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66E5C" w14:textId="77777777" w:rsidR="00E53EAF" w:rsidRDefault="00756581" w:rsidP="00756581">
      <w:pPr>
        <w:spacing w:after="0"/>
        <w:jc w:val="center"/>
        <w:rPr>
          <w:b/>
          <w:sz w:val="28"/>
          <w:szCs w:val="28"/>
        </w:rPr>
      </w:pPr>
      <w:r w:rsidRPr="00756581">
        <w:rPr>
          <w:b/>
          <w:sz w:val="28"/>
          <w:szCs w:val="28"/>
        </w:rPr>
        <w:t xml:space="preserve">Learning Support </w:t>
      </w:r>
      <w:r w:rsidR="008419D7">
        <w:rPr>
          <w:b/>
          <w:sz w:val="28"/>
          <w:szCs w:val="28"/>
        </w:rPr>
        <w:t xml:space="preserve">Assistant </w:t>
      </w:r>
      <w:r w:rsidRPr="00756581">
        <w:rPr>
          <w:b/>
          <w:sz w:val="28"/>
          <w:szCs w:val="28"/>
        </w:rPr>
        <w:t>working within the schools</w:t>
      </w:r>
    </w:p>
    <w:p w14:paraId="3E047DB0" w14:textId="77777777" w:rsidR="00756581" w:rsidRPr="00756581" w:rsidRDefault="003A1394" w:rsidP="00756581">
      <w:pPr>
        <w:spacing w:after="0"/>
        <w:jc w:val="center"/>
        <w:rPr>
          <w:b/>
          <w:sz w:val="28"/>
          <w:szCs w:val="28"/>
        </w:rPr>
      </w:pPr>
      <w:r>
        <w:rPr>
          <w:b/>
          <w:sz w:val="28"/>
          <w:szCs w:val="28"/>
        </w:rPr>
        <w:t>Specialist Resource</w:t>
      </w:r>
      <w:r w:rsidR="00756581" w:rsidRPr="00756581">
        <w:rPr>
          <w:b/>
          <w:sz w:val="28"/>
          <w:szCs w:val="28"/>
        </w:rPr>
        <w:t xml:space="preserve"> Provision</w:t>
      </w:r>
      <w:r w:rsidR="00E53EAF">
        <w:rPr>
          <w:b/>
          <w:sz w:val="28"/>
          <w:szCs w:val="28"/>
        </w:rPr>
        <w:t xml:space="preserve"> </w:t>
      </w:r>
      <w:r w:rsidR="00756581" w:rsidRPr="00756581">
        <w:rPr>
          <w:b/>
          <w:sz w:val="28"/>
          <w:szCs w:val="28"/>
        </w:rPr>
        <w:t>for students with A</w:t>
      </w:r>
      <w:r>
        <w:rPr>
          <w:b/>
          <w:sz w:val="28"/>
          <w:szCs w:val="28"/>
        </w:rPr>
        <w:t>utism</w:t>
      </w:r>
    </w:p>
    <w:p w14:paraId="4D56A09A" w14:textId="77777777" w:rsidR="00756581" w:rsidRDefault="00756581" w:rsidP="00756581">
      <w:pPr>
        <w:spacing w:after="0"/>
        <w:jc w:val="center"/>
        <w:rPr>
          <w:b/>
          <w:sz w:val="24"/>
          <w:szCs w:val="24"/>
        </w:rPr>
      </w:pPr>
    </w:p>
    <w:p w14:paraId="62229B7C" w14:textId="627691DF" w:rsidR="00977D00" w:rsidRDefault="008F4DBA" w:rsidP="00756581">
      <w:pPr>
        <w:spacing w:before="100" w:beforeAutospacing="1" w:after="100" w:afterAutospacing="1" w:line="360" w:lineRule="atLeast"/>
        <w:rPr>
          <w:rFonts w:eastAsia="Times New Roman" w:cs="Arial"/>
          <w:b/>
          <w:lang w:eastAsia="en-GB"/>
        </w:rPr>
      </w:pPr>
      <w:r>
        <w:rPr>
          <w:rFonts w:eastAsia="Times New Roman" w:cs="Arial"/>
          <w:b/>
          <w:lang w:eastAsia="en-GB"/>
        </w:rPr>
        <w:t xml:space="preserve">Maternity </w:t>
      </w:r>
      <w:r w:rsidR="00977D00">
        <w:rPr>
          <w:rFonts w:eastAsia="Times New Roman" w:cs="Arial"/>
          <w:b/>
          <w:lang w:eastAsia="en-GB"/>
        </w:rPr>
        <w:t>C</w:t>
      </w:r>
      <w:r>
        <w:rPr>
          <w:rFonts w:eastAsia="Times New Roman" w:cs="Arial"/>
          <w:b/>
          <w:lang w:eastAsia="en-GB"/>
        </w:rPr>
        <w:t>over</w:t>
      </w:r>
      <w:r w:rsidR="00977D00">
        <w:rPr>
          <w:rFonts w:eastAsia="Times New Roman" w:cs="Arial"/>
          <w:b/>
          <w:lang w:eastAsia="en-GB"/>
        </w:rPr>
        <w:t>/Fixed Term and Permanent</w:t>
      </w:r>
    </w:p>
    <w:p w14:paraId="1DD91A12" w14:textId="77777777" w:rsidR="00744419" w:rsidRDefault="001B3553" w:rsidP="00744419">
      <w:pPr>
        <w:pStyle w:val="NoSpacing"/>
        <w:rPr>
          <w:lang w:eastAsia="en-GB"/>
        </w:rPr>
      </w:pPr>
      <w:r w:rsidRPr="00DB68E9">
        <w:rPr>
          <w:lang w:eastAsia="en-GB"/>
        </w:rPr>
        <w:t>Salary: K</w:t>
      </w:r>
      <w:r w:rsidR="00F94A5F">
        <w:rPr>
          <w:lang w:eastAsia="en-GB"/>
        </w:rPr>
        <w:t>SC</w:t>
      </w:r>
      <w:r w:rsidR="00DB68E9" w:rsidRPr="00DB68E9">
        <w:rPr>
          <w:lang w:eastAsia="en-GB"/>
        </w:rPr>
        <w:t xml:space="preserve"> </w:t>
      </w:r>
      <w:r w:rsidR="00D879B1">
        <w:rPr>
          <w:lang w:eastAsia="en-GB"/>
        </w:rPr>
        <w:t>(£2</w:t>
      </w:r>
      <w:r w:rsidR="00F94A5F">
        <w:rPr>
          <w:lang w:eastAsia="en-GB"/>
        </w:rPr>
        <w:t>6,956</w:t>
      </w:r>
      <w:r w:rsidR="00D879B1">
        <w:rPr>
          <w:lang w:eastAsia="en-GB"/>
        </w:rPr>
        <w:t xml:space="preserve">FTE) </w:t>
      </w:r>
      <w:r w:rsidR="00F94A5F">
        <w:rPr>
          <w:lang w:eastAsia="en-GB"/>
        </w:rPr>
        <w:t xml:space="preserve">£22,326 </w:t>
      </w:r>
      <w:r w:rsidR="00960546">
        <w:rPr>
          <w:lang w:eastAsia="en-GB"/>
        </w:rPr>
        <w:t>pro rata</w:t>
      </w:r>
      <w:r w:rsidR="00744419">
        <w:rPr>
          <w:lang w:eastAsia="en-GB"/>
        </w:rPr>
        <w:t xml:space="preserve"> -</w:t>
      </w:r>
      <w:r w:rsidR="00977D00">
        <w:rPr>
          <w:lang w:eastAsia="en-GB"/>
        </w:rPr>
        <w:t xml:space="preserve"> based on </w:t>
      </w:r>
      <w:r w:rsidR="00756581" w:rsidRPr="00756581">
        <w:rPr>
          <w:lang w:eastAsia="en-GB"/>
        </w:rPr>
        <w:t xml:space="preserve">35hrs per week, 39 weeks </w:t>
      </w:r>
    </w:p>
    <w:p w14:paraId="7D7A5E45" w14:textId="07AD4913" w:rsidR="00DB68E9" w:rsidRDefault="00756581" w:rsidP="00744419">
      <w:pPr>
        <w:pStyle w:val="NoSpacing"/>
        <w:rPr>
          <w:lang w:eastAsia="en-GB"/>
        </w:rPr>
      </w:pPr>
      <w:r w:rsidRPr="00756581">
        <w:rPr>
          <w:lang w:eastAsia="en-GB"/>
        </w:rPr>
        <w:t>(Term Time + 5 Training Days)</w:t>
      </w:r>
      <w:r>
        <w:rPr>
          <w:lang w:eastAsia="en-GB"/>
        </w:rPr>
        <w:t xml:space="preserve">  </w:t>
      </w:r>
    </w:p>
    <w:p w14:paraId="0F5C21B8" w14:textId="7FF96568" w:rsidR="00756581" w:rsidRPr="00756581" w:rsidRDefault="00756581" w:rsidP="00756581">
      <w:pPr>
        <w:spacing w:before="100" w:beforeAutospacing="1" w:after="100" w:afterAutospacing="1" w:line="360" w:lineRule="atLeast"/>
        <w:rPr>
          <w:rFonts w:eastAsia="Times New Roman" w:cs="Arial"/>
          <w:b/>
          <w:lang w:eastAsia="en-GB"/>
        </w:rPr>
      </w:pPr>
      <w:r>
        <w:rPr>
          <w:rFonts w:eastAsia="Times New Roman" w:cs="Arial"/>
          <w:b/>
          <w:lang w:eastAsia="en-GB"/>
        </w:rPr>
        <w:t xml:space="preserve">Start </w:t>
      </w:r>
      <w:r w:rsidR="004D06B1">
        <w:rPr>
          <w:rFonts w:eastAsia="Times New Roman" w:cs="Arial"/>
          <w:b/>
          <w:lang w:eastAsia="en-GB"/>
        </w:rPr>
        <w:t>Date:</w:t>
      </w:r>
      <w:r>
        <w:rPr>
          <w:rFonts w:eastAsia="Times New Roman" w:cs="Arial"/>
          <w:b/>
          <w:lang w:eastAsia="en-GB"/>
        </w:rPr>
        <w:t xml:space="preserve"> </w:t>
      </w:r>
      <w:r w:rsidR="00957A3D">
        <w:rPr>
          <w:rFonts w:eastAsia="Times New Roman" w:cs="Arial"/>
          <w:b/>
          <w:lang w:eastAsia="en-GB"/>
        </w:rPr>
        <w:t>1</w:t>
      </w:r>
      <w:r w:rsidR="00957A3D" w:rsidRPr="00957A3D">
        <w:rPr>
          <w:rFonts w:eastAsia="Times New Roman" w:cs="Arial"/>
          <w:b/>
          <w:vertAlign w:val="superscript"/>
          <w:lang w:eastAsia="en-GB"/>
        </w:rPr>
        <w:t>st</w:t>
      </w:r>
      <w:r w:rsidR="00957A3D">
        <w:rPr>
          <w:rFonts w:eastAsia="Times New Roman" w:cs="Arial"/>
          <w:b/>
          <w:lang w:eastAsia="en-GB"/>
        </w:rPr>
        <w:t xml:space="preserve"> </w:t>
      </w:r>
      <w:r w:rsidR="00506C06">
        <w:rPr>
          <w:rFonts w:eastAsia="Times New Roman" w:cs="Arial"/>
          <w:b/>
          <w:lang w:eastAsia="en-GB"/>
        </w:rPr>
        <w:t>September 2026</w:t>
      </w:r>
    </w:p>
    <w:p w14:paraId="5C86474A" w14:textId="77777777" w:rsidR="00BD26FC" w:rsidRDefault="00756581" w:rsidP="007942C5">
      <w:pPr>
        <w:pStyle w:val="NormalWeb"/>
        <w:shd w:val="clear" w:color="auto" w:fill="FFFFFF"/>
        <w:spacing w:line="240" w:lineRule="auto"/>
        <w:rPr>
          <w:rFonts w:ascii="Calibri" w:hAnsi="Calibri" w:cs="Calibri"/>
          <w:color w:val="000000"/>
          <w:sz w:val="22"/>
          <w:szCs w:val="22"/>
        </w:rPr>
      </w:pPr>
      <w:r w:rsidRPr="00756581">
        <w:rPr>
          <w:rFonts w:ascii="Calibri" w:hAnsi="Calibri" w:cs="Calibri"/>
          <w:color w:val="000000"/>
          <w:sz w:val="22"/>
          <w:szCs w:val="22"/>
        </w:rPr>
        <w:t xml:space="preserve">We have an exciting opportunity for an enthusiastic and committed Learning Support Assistant to join the </w:t>
      </w:r>
      <w:r w:rsidR="00C46747">
        <w:rPr>
          <w:rFonts w:ascii="Calibri" w:hAnsi="Calibri" w:cs="Calibri"/>
          <w:color w:val="000000"/>
          <w:sz w:val="22"/>
          <w:szCs w:val="22"/>
        </w:rPr>
        <w:t>SRP</w:t>
      </w:r>
      <w:r w:rsidRPr="00756581">
        <w:rPr>
          <w:rFonts w:ascii="Calibri" w:hAnsi="Calibri" w:cs="Calibri"/>
          <w:color w:val="000000"/>
          <w:sz w:val="22"/>
          <w:szCs w:val="22"/>
        </w:rPr>
        <w:t xml:space="preserve"> at Simon Langton Grammar School for Boys. </w:t>
      </w:r>
      <w:r w:rsidR="00BD26FC">
        <w:rPr>
          <w:rFonts w:ascii="Calibri" w:hAnsi="Calibri" w:cs="Calibri"/>
          <w:color w:val="000000"/>
          <w:sz w:val="22"/>
          <w:szCs w:val="22"/>
        </w:rPr>
        <w:t>The</w:t>
      </w:r>
      <w:r w:rsidRPr="00756581">
        <w:rPr>
          <w:rFonts w:ascii="Calibri" w:hAnsi="Calibri" w:cs="Calibri"/>
          <w:color w:val="000000"/>
          <w:sz w:val="22"/>
          <w:szCs w:val="22"/>
        </w:rPr>
        <w:t xml:space="preserve"> committed individual </w:t>
      </w:r>
      <w:r w:rsidR="00BD26FC">
        <w:rPr>
          <w:rFonts w:ascii="Calibri" w:hAnsi="Calibri" w:cs="Calibri"/>
          <w:color w:val="000000"/>
          <w:sz w:val="22"/>
          <w:szCs w:val="22"/>
        </w:rPr>
        <w:t>will</w:t>
      </w:r>
      <w:r w:rsidRPr="00756581">
        <w:rPr>
          <w:rFonts w:ascii="Calibri" w:hAnsi="Calibri" w:cs="Calibri"/>
          <w:color w:val="000000"/>
          <w:sz w:val="22"/>
          <w:szCs w:val="22"/>
        </w:rPr>
        <w:t xml:space="preserve"> work under the guidance of the </w:t>
      </w:r>
      <w:r w:rsidR="00C46747">
        <w:rPr>
          <w:rFonts w:ascii="Calibri" w:hAnsi="Calibri" w:cs="Calibri"/>
          <w:color w:val="000000"/>
          <w:sz w:val="22"/>
          <w:szCs w:val="22"/>
        </w:rPr>
        <w:t>SRP Lead</w:t>
      </w:r>
      <w:r w:rsidRPr="00756581">
        <w:rPr>
          <w:rFonts w:ascii="Calibri" w:hAnsi="Calibri" w:cs="Calibri"/>
          <w:color w:val="000000"/>
          <w:sz w:val="22"/>
          <w:szCs w:val="22"/>
        </w:rPr>
        <w:t xml:space="preserve"> to assist in the educational and social development needs </w:t>
      </w:r>
      <w:r w:rsidR="00BD26FC">
        <w:rPr>
          <w:rFonts w:ascii="Calibri" w:hAnsi="Calibri" w:cs="Calibri"/>
          <w:color w:val="000000"/>
          <w:sz w:val="22"/>
          <w:szCs w:val="22"/>
        </w:rPr>
        <w:t>for</w:t>
      </w:r>
      <w:r w:rsidRPr="00756581">
        <w:rPr>
          <w:rFonts w:ascii="Calibri" w:hAnsi="Calibri" w:cs="Calibri"/>
          <w:color w:val="000000"/>
          <w:sz w:val="22"/>
          <w:szCs w:val="22"/>
        </w:rPr>
        <w:t xml:space="preserve"> students</w:t>
      </w:r>
      <w:r w:rsidR="00BD26FC">
        <w:rPr>
          <w:rFonts w:ascii="Calibri" w:hAnsi="Calibri" w:cs="Calibri"/>
          <w:color w:val="000000"/>
          <w:sz w:val="22"/>
          <w:szCs w:val="22"/>
        </w:rPr>
        <w:t xml:space="preserve"> with autism</w:t>
      </w:r>
      <w:r w:rsidRPr="00756581">
        <w:rPr>
          <w:rFonts w:ascii="Calibri" w:hAnsi="Calibri" w:cs="Calibri"/>
          <w:color w:val="000000"/>
          <w:sz w:val="22"/>
          <w:szCs w:val="22"/>
        </w:rPr>
        <w:t>.</w:t>
      </w:r>
    </w:p>
    <w:p w14:paraId="2669CB9C" w14:textId="77777777" w:rsidR="00756581" w:rsidRPr="00756581" w:rsidRDefault="00BD26FC" w:rsidP="007942C5">
      <w:pPr>
        <w:pStyle w:val="NormalWeb"/>
        <w:shd w:val="clear" w:color="auto" w:fill="FFFFFF"/>
        <w:spacing w:line="240" w:lineRule="auto"/>
        <w:rPr>
          <w:rFonts w:ascii="Calibri" w:hAnsi="Calibri" w:cs="Calibri"/>
          <w:color w:val="000000"/>
          <w:sz w:val="22"/>
          <w:szCs w:val="22"/>
        </w:rPr>
      </w:pPr>
      <w:r>
        <w:rPr>
          <w:rFonts w:ascii="Calibri" w:hAnsi="Calibri" w:cs="Calibri"/>
          <w:color w:val="000000"/>
          <w:sz w:val="22"/>
          <w:szCs w:val="22"/>
        </w:rPr>
        <w:t>Experience of working with young people aged 11-18 with additional needs, specifically those students diagnosed on the autistic spectrum,</w:t>
      </w:r>
      <w:r w:rsidR="00D47340">
        <w:rPr>
          <w:rFonts w:ascii="Calibri" w:hAnsi="Calibri" w:cs="Calibri"/>
          <w:color w:val="000000"/>
          <w:sz w:val="22"/>
          <w:szCs w:val="22"/>
        </w:rPr>
        <w:t xml:space="preserve"> </w:t>
      </w:r>
      <w:r w:rsidR="00452DA1">
        <w:rPr>
          <w:rFonts w:ascii="Calibri" w:hAnsi="Calibri" w:cs="Calibri"/>
          <w:color w:val="000000"/>
          <w:sz w:val="22"/>
          <w:szCs w:val="22"/>
        </w:rPr>
        <w:t>this</w:t>
      </w:r>
      <w:r>
        <w:rPr>
          <w:rFonts w:ascii="Calibri" w:hAnsi="Calibri" w:cs="Calibri"/>
          <w:color w:val="000000"/>
          <w:sz w:val="22"/>
          <w:szCs w:val="22"/>
        </w:rPr>
        <w:t xml:space="preserve"> is desirable but not essential</w:t>
      </w:r>
      <w:r w:rsidR="00C46747">
        <w:rPr>
          <w:rFonts w:ascii="Calibri" w:hAnsi="Calibri" w:cs="Calibri"/>
          <w:color w:val="000000"/>
          <w:sz w:val="22"/>
          <w:szCs w:val="22"/>
        </w:rPr>
        <w:t xml:space="preserve"> as training will be provided</w:t>
      </w:r>
      <w:r>
        <w:rPr>
          <w:rFonts w:ascii="Calibri" w:hAnsi="Calibri" w:cs="Calibri"/>
          <w:color w:val="000000"/>
          <w:sz w:val="22"/>
          <w:szCs w:val="22"/>
        </w:rPr>
        <w:t xml:space="preserve">.  The candidate must show an understanding of autism and demonstrate the ability to work in a way </w:t>
      </w:r>
      <w:r w:rsidR="00742883">
        <w:rPr>
          <w:rFonts w:ascii="Calibri" w:hAnsi="Calibri" w:cs="Calibri"/>
          <w:color w:val="000000"/>
          <w:sz w:val="22"/>
          <w:szCs w:val="22"/>
        </w:rPr>
        <w:t>that promotes the safety and wellbeing of children and young people.</w:t>
      </w:r>
    </w:p>
    <w:p w14:paraId="43B4DE76" w14:textId="77777777" w:rsidR="00756581" w:rsidRPr="00756581" w:rsidRDefault="00756581" w:rsidP="007942C5">
      <w:pPr>
        <w:pStyle w:val="NormalWeb"/>
        <w:shd w:val="clear" w:color="auto" w:fill="FFFFFF"/>
        <w:spacing w:line="240" w:lineRule="auto"/>
        <w:rPr>
          <w:rFonts w:ascii="Calibri" w:hAnsi="Calibri" w:cs="Calibri"/>
          <w:color w:val="000000"/>
          <w:sz w:val="22"/>
          <w:szCs w:val="22"/>
        </w:rPr>
      </w:pPr>
      <w:r w:rsidRPr="00756581">
        <w:rPr>
          <w:rFonts w:ascii="Calibri" w:hAnsi="Calibri" w:cs="Calibri"/>
          <w:color w:val="000000"/>
          <w:sz w:val="22"/>
          <w:szCs w:val="22"/>
        </w:rPr>
        <w:t xml:space="preserve">The successful candidate will develop positive relationships with students, parents, staff and agencies to help support our students to reach their potential. They will need to be a motivated individual, who is both able to work independently as well as within a team. A friendly and positive approach to teaching and learning is necessary, with the ability to engage with and embrace a range of </w:t>
      </w:r>
      <w:r w:rsidR="00742883">
        <w:rPr>
          <w:rFonts w:ascii="Calibri" w:hAnsi="Calibri" w:cs="Calibri"/>
          <w:color w:val="000000"/>
          <w:sz w:val="22"/>
          <w:szCs w:val="22"/>
        </w:rPr>
        <w:t xml:space="preserve">subjects.  You will be working in an outstanding school, where there are opportunities for development and advancement.  </w:t>
      </w:r>
    </w:p>
    <w:p w14:paraId="0CC736F4" w14:textId="77777777" w:rsidR="0050187E" w:rsidRPr="00756581" w:rsidRDefault="0050187E" w:rsidP="0050187E">
      <w:pPr>
        <w:spacing w:before="100" w:beforeAutospacing="1" w:after="100" w:afterAutospacing="1" w:line="240" w:lineRule="auto"/>
        <w:rPr>
          <w:rFonts w:eastAsia="Times New Roman" w:cstheme="minorHAnsi"/>
          <w:lang w:eastAsia="en-GB"/>
        </w:rPr>
      </w:pPr>
      <w:r w:rsidRPr="00756581">
        <w:rPr>
          <w:rFonts w:eastAsia="Times New Roman" w:cstheme="minorHAnsi"/>
          <w:lang w:eastAsia="en-GB"/>
        </w:rPr>
        <w:t>Simon Langton Grammar School for Boys is committed to safeguarding and promoting the welfare of children and young people and expects all staff to share this commitment. Successful applicants will be required to undertake an enhanced check with the Disclosure and Barring Service.</w:t>
      </w:r>
    </w:p>
    <w:p w14:paraId="5193D933" w14:textId="58E875F9" w:rsidR="004D06B1" w:rsidRDefault="0050187E" w:rsidP="0050187E">
      <w:pPr>
        <w:spacing w:before="100" w:beforeAutospacing="1" w:after="100" w:afterAutospacing="1" w:line="240" w:lineRule="auto"/>
        <w:rPr>
          <w:rFonts w:eastAsia="Times New Roman" w:cstheme="minorHAnsi"/>
          <w:b/>
          <w:lang w:eastAsia="en-GB"/>
        </w:rPr>
      </w:pPr>
      <w:r w:rsidRPr="00756581">
        <w:rPr>
          <w:rFonts w:eastAsia="Times New Roman" w:cstheme="minorHAnsi"/>
          <w:b/>
          <w:lang w:eastAsia="en-GB"/>
        </w:rPr>
        <w:t xml:space="preserve">Closing Date: </w:t>
      </w:r>
      <w:r w:rsidR="00350963">
        <w:rPr>
          <w:rFonts w:eastAsia="Times New Roman" w:cstheme="minorHAnsi"/>
          <w:b/>
          <w:lang w:eastAsia="en-GB"/>
        </w:rPr>
        <w:t xml:space="preserve">Friday </w:t>
      </w:r>
      <w:r w:rsidR="00D4519D">
        <w:rPr>
          <w:rFonts w:eastAsia="Times New Roman" w:cstheme="minorHAnsi"/>
          <w:b/>
          <w:lang w:eastAsia="en-GB"/>
        </w:rPr>
        <w:t>5</w:t>
      </w:r>
      <w:r w:rsidR="00D4519D" w:rsidRPr="00D4519D">
        <w:rPr>
          <w:rFonts w:eastAsia="Times New Roman" w:cstheme="minorHAnsi"/>
          <w:b/>
          <w:vertAlign w:val="superscript"/>
          <w:lang w:eastAsia="en-GB"/>
        </w:rPr>
        <w:t>th</w:t>
      </w:r>
      <w:r w:rsidR="00D4519D">
        <w:rPr>
          <w:rFonts w:eastAsia="Times New Roman" w:cstheme="minorHAnsi"/>
          <w:b/>
          <w:lang w:eastAsia="en-GB"/>
        </w:rPr>
        <w:t xml:space="preserve"> June</w:t>
      </w:r>
      <w:r w:rsidR="00515F92">
        <w:rPr>
          <w:rFonts w:eastAsia="Times New Roman" w:cstheme="minorHAnsi"/>
          <w:b/>
          <w:lang w:eastAsia="en-GB"/>
        </w:rPr>
        <w:t xml:space="preserve"> 2026</w:t>
      </w:r>
      <w:r w:rsidR="00C46747">
        <w:rPr>
          <w:rFonts w:eastAsia="Times New Roman" w:cstheme="minorHAnsi"/>
          <w:b/>
          <w:lang w:eastAsia="en-GB"/>
        </w:rPr>
        <w:t xml:space="preserve"> </w:t>
      </w:r>
      <w:r w:rsidR="00350963">
        <w:rPr>
          <w:rFonts w:eastAsia="Times New Roman" w:cstheme="minorHAnsi"/>
          <w:b/>
          <w:lang w:eastAsia="en-GB"/>
        </w:rPr>
        <w:t>at 12pm</w:t>
      </w:r>
    </w:p>
    <w:p w14:paraId="300059F6" w14:textId="2769725A" w:rsidR="007942C5" w:rsidRDefault="007942C5" w:rsidP="0050187E">
      <w:pPr>
        <w:spacing w:before="100" w:beforeAutospacing="1" w:after="100" w:afterAutospacing="1" w:line="240" w:lineRule="auto"/>
        <w:rPr>
          <w:rFonts w:eastAsia="Times New Roman" w:cstheme="minorHAnsi"/>
          <w:b/>
          <w:lang w:eastAsia="en-GB"/>
        </w:rPr>
      </w:pPr>
      <w:r>
        <w:rPr>
          <w:rFonts w:eastAsia="Times New Roman" w:cstheme="minorHAnsi"/>
          <w:b/>
          <w:lang w:eastAsia="en-GB"/>
        </w:rPr>
        <w:t xml:space="preserve">Interviews </w:t>
      </w:r>
      <w:r w:rsidR="00FD6F8F">
        <w:rPr>
          <w:rFonts w:eastAsia="Times New Roman" w:cstheme="minorHAnsi"/>
          <w:b/>
          <w:lang w:eastAsia="en-GB"/>
        </w:rPr>
        <w:t>TBC</w:t>
      </w:r>
    </w:p>
    <w:p w14:paraId="187CB7F8" w14:textId="77777777" w:rsidR="00F60B39" w:rsidRDefault="00F60B39" w:rsidP="00F60B39">
      <w:pPr>
        <w:spacing w:line="256" w:lineRule="auto"/>
        <w:contextualSpacing/>
        <w:jc w:val="center"/>
        <w:rPr>
          <w:rFonts w:ascii="Arial" w:hAnsi="Arial" w:cs="Arial"/>
          <w:b/>
          <w:bCs/>
          <w:sz w:val="24"/>
          <w:szCs w:val="24"/>
        </w:rPr>
      </w:pPr>
      <w:r>
        <w:rPr>
          <w:rFonts w:ascii="Arial" w:hAnsi="Arial" w:cs="Arial"/>
          <w:b/>
          <w:bCs/>
          <w:sz w:val="24"/>
          <w:szCs w:val="24"/>
        </w:rPr>
        <w:t>Early applications are encouraged as we reserve the right to interview and appoint prior to the deadline.</w:t>
      </w:r>
    </w:p>
    <w:p w14:paraId="4DC105EB" w14:textId="77777777" w:rsidR="00F60B39" w:rsidRDefault="00F60B39" w:rsidP="0050187E">
      <w:pPr>
        <w:spacing w:before="100" w:beforeAutospacing="1" w:after="100" w:afterAutospacing="1" w:line="240" w:lineRule="auto"/>
        <w:rPr>
          <w:rFonts w:eastAsia="Times New Roman" w:cstheme="minorHAnsi"/>
          <w:b/>
          <w:lang w:eastAsia="en-GB"/>
        </w:rPr>
      </w:pPr>
    </w:p>
    <w:p w14:paraId="66FE5B66" w14:textId="77777777" w:rsidR="00F60B39" w:rsidRPr="00756581" w:rsidRDefault="00F60B39" w:rsidP="0050187E">
      <w:pPr>
        <w:spacing w:before="100" w:beforeAutospacing="1" w:after="100" w:afterAutospacing="1" w:line="240" w:lineRule="auto"/>
        <w:rPr>
          <w:rFonts w:eastAsia="Times New Roman" w:cstheme="minorHAnsi"/>
          <w:b/>
          <w:lang w:eastAsia="en-GB"/>
        </w:rPr>
      </w:pPr>
    </w:p>
    <w:p w14:paraId="18880371" w14:textId="77777777" w:rsidR="0050187E" w:rsidRPr="00756581" w:rsidRDefault="0050187E" w:rsidP="0050187E">
      <w:pPr>
        <w:spacing w:before="100" w:beforeAutospacing="1" w:after="100" w:afterAutospacing="1" w:line="240" w:lineRule="auto"/>
        <w:rPr>
          <w:rFonts w:eastAsia="Times New Roman" w:cstheme="minorHAnsi"/>
          <w:lang w:eastAsia="en-GB"/>
        </w:rPr>
      </w:pPr>
      <w:r w:rsidRPr="00756581">
        <w:rPr>
          <w:rFonts w:eastAsia="Times New Roman" w:cstheme="minorHAnsi"/>
          <w:lang w:eastAsia="en-GB"/>
        </w:rPr>
        <w:t>Simon Langton Grammar School for Boys is one of the leading grammar schools in Kent with a national reputation for innovation and academic excellence</w:t>
      </w:r>
      <w:r w:rsidR="006124E6" w:rsidRPr="00756581">
        <w:rPr>
          <w:rFonts w:eastAsia="Times New Roman" w:cstheme="minorHAnsi"/>
          <w:lang w:eastAsia="en-GB"/>
        </w:rPr>
        <w:t>.</w:t>
      </w:r>
      <w:r w:rsidR="00CF6D1B" w:rsidRPr="00756581">
        <w:rPr>
          <w:rFonts w:eastAsia="Times New Roman" w:cstheme="minorHAnsi"/>
          <w:u w:val="single"/>
          <w:lang w:eastAsia="en-GB"/>
        </w:rPr>
        <w:t xml:space="preserve"> </w:t>
      </w:r>
    </w:p>
    <w:p w14:paraId="34F8CE0F" w14:textId="77777777" w:rsidR="00FD6F8F" w:rsidRPr="0050187E" w:rsidRDefault="00FD6F8F" w:rsidP="0050187E">
      <w:pPr>
        <w:spacing w:line="240" w:lineRule="auto"/>
      </w:pPr>
    </w:p>
    <w:sectPr w:rsidR="00FD6F8F" w:rsidRPr="005018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caslon-pro">
    <w:altName w:val="Times New Roman"/>
    <w:charset w:val="00"/>
    <w:family w:val="auto"/>
    <w:pitch w:val="default"/>
  </w:font>
  <w:font w:name="proxima-nov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87E"/>
    <w:rsid w:val="00010B85"/>
    <w:rsid w:val="00037A7A"/>
    <w:rsid w:val="000C3E2F"/>
    <w:rsid w:val="00166B5F"/>
    <w:rsid w:val="001B3553"/>
    <w:rsid w:val="00350963"/>
    <w:rsid w:val="003A1394"/>
    <w:rsid w:val="003A2F2E"/>
    <w:rsid w:val="00452DA1"/>
    <w:rsid w:val="00475046"/>
    <w:rsid w:val="004A446A"/>
    <w:rsid w:val="004D06B1"/>
    <w:rsid w:val="0050187E"/>
    <w:rsid w:val="00506C06"/>
    <w:rsid w:val="00515F92"/>
    <w:rsid w:val="0060018A"/>
    <w:rsid w:val="006124E6"/>
    <w:rsid w:val="00742883"/>
    <w:rsid w:val="00744419"/>
    <w:rsid w:val="00756581"/>
    <w:rsid w:val="007942C5"/>
    <w:rsid w:val="007F54CA"/>
    <w:rsid w:val="00835BD2"/>
    <w:rsid w:val="008419D7"/>
    <w:rsid w:val="00852B89"/>
    <w:rsid w:val="008F4DBA"/>
    <w:rsid w:val="00934371"/>
    <w:rsid w:val="00957A3D"/>
    <w:rsid w:val="00960546"/>
    <w:rsid w:val="00977D00"/>
    <w:rsid w:val="009F4BCD"/>
    <w:rsid w:val="00BB4A8A"/>
    <w:rsid w:val="00BD26FC"/>
    <w:rsid w:val="00C46747"/>
    <w:rsid w:val="00CF6D1B"/>
    <w:rsid w:val="00D21A21"/>
    <w:rsid w:val="00D4519D"/>
    <w:rsid w:val="00D47340"/>
    <w:rsid w:val="00D83750"/>
    <w:rsid w:val="00D879B1"/>
    <w:rsid w:val="00DB68E9"/>
    <w:rsid w:val="00E13D34"/>
    <w:rsid w:val="00E53EAF"/>
    <w:rsid w:val="00E95910"/>
    <w:rsid w:val="00EB6B46"/>
    <w:rsid w:val="00F60B39"/>
    <w:rsid w:val="00F81ACA"/>
    <w:rsid w:val="00F94A5F"/>
    <w:rsid w:val="00FD6F8F"/>
    <w:rsid w:val="00FE62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2ACB"/>
  <w15:chartTrackingRefBased/>
  <w15:docId w15:val="{543A6360-DDDC-449A-B5C6-FE24E27D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187E"/>
    <w:pPr>
      <w:spacing w:before="100" w:beforeAutospacing="1" w:after="100" w:afterAutospacing="1" w:line="240" w:lineRule="auto"/>
      <w:outlineLvl w:val="1"/>
    </w:pPr>
    <w:rPr>
      <w:rFonts w:ascii="adobe-caslon-pro" w:eastAsia="Times New Roman" w:hAnsi="adobe-caslon-pro"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187E"/>
    <w:rPr>
      <w:rFonts w:ascii="adobe-caslon-pro" w:eastAsia="Times New Roman" w:hAnsi="adobe-caslon-pro" w:cs="Times New Roman"/>
      <w:sz w:val="36"/>
      <w:szCs w:val="36"/>
      <w:lang w:eastAsia="en-GB"/>
    </w:rPr>
  </w:style>
  <w:style w:type="character" w:styleId="Hyperlink">
    <w:name w:val="Hyperlink"/>
    <w:basedOn w:val="DefaultParagraphFont"/>
    <w:uiPriority w:val="99"/>
    <w:unhideWhenUsed/>
    <w:rsid w:val="0050187E"/>
    <w:rPr>
      <w:strike w:val="0"/>
      <w:dstrike w:val="0"/>
      <w:color w:val="0000FF"/>
      <w:u w:val="none"/>
      <w:effect w:val="none"/>
      <w:shd w:val="clear" w:color="auto" w:fill="auto"/>
    </w:rPr>
  </w:style>
  <w:style w:type="character" w:styleId="Strong">
    <w:name w:val="Strong"/>
    <w:basedOn w:val="DefaultParagraphFont"/>
    <w:uiPriority w:val="22"/>
    <w:qFormat/>
    <w:rsid w:val="0050187E"/>
    <w:rPr>
      <w:b/>
      <w:bCs/>
    </w:rPr>
  </w:style>
  <w:style w:type="paragraph" w:styleId="NormalWeb">
    <w:name w:val="Normal (Web)"/>
    <w:basedOn w:val="Normal"/>
    <w:uiPriority w:val="99"/>
    <w:semiHidden/>
    <w:unhideWhenUsed/>
    <w:rsid w:val="0050187E"/>
    <w:pPr>
      <w:spacing w:before="100" w:beforeAutospacing="1" w:after="100" w:afterAutospacing="1" w:line="360" w:lineRule="atLeast"/>
    </w:pPr>
    <w:rPr>
      <w:rFonts w:ascii="proxima-nova" w:eastAsia="Times New Roman" w:hAnsi="proxima-nova" w:cs="Times New Roman"/>
      <w:sz w:val="23"/>
      <w:szCs w:val="23"/>
      <w:lang w:eastAsia="en-GB"/>
    </w:rPr>
  </w:style>
  <w:style w:type="paragraph" w:styleId="BalloonText">
    <w:name w:val="Balloon Text"/>
    <w:basedOn w:val="Normal"/>
    <w:link w:val="BalloonTextChar"/>
    <w:uiPriority w:val="99"/>
    <w:semiHidden/>
    <w:unhideWhenUsed/>
    <w:rsid w:val="00E53E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EAF"/>
    <w:rPr>
      <w:rFonts w:ascii="Segoe UI" w:hAnsi="Segoe UI" w:cs="Segoe UI"/>
      <w:sz w:val="18"/>
      <w:szCs w:val="18"/>
    </w:rPr>
  </w:style>
  <w:style w:type="paragraph" w:styleId="NoSpacing">
    <w:name w:val="No Spacing"/>
    <w:uiPriority w:val="1"/>
    <w:qFormat/>
    <w:rsid w:val="007444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550713">
      <w:bodyDiv w:val="1"/>
      <w:marLeft w:val="0"/>
      <w:marRight w:val="0"/>
      <w:marTop w:val="0"/>
      <w:marBottom w:val="0"/>
      <w:divBdr>
        <w:top w:val="none" w:sz="0" w:space="0" w:color="auto"/>
        <w:left w:val="none" w:sz="0" w:space="0" w:color="auto"/>
        <w:bottom w:val="none" w:sz="0" w:space="0" w:color="auto"/>
        <w:right w:val="none" w:sz="0" w:space="0" w:color="auto"/>
      </w:divBdr>
      <w:divsChild>
        <w:div w:id="2116901331">
          <w:marLeft w:val="0"/>
          <w:marRight w:val="0"/>
          <w:marTop w:val="0"/>
          <w:marBottom w:val="0"/>
          <w:divBdr>
            <w:top w:val="none" w:sz="0" w:space="0" w:color="auto"/>
            <w:left w:val="none" w:sz="0" w:space="0" w:color="auto"/>
            <w:bottom w:val="none" w:sz="0" w:space="0" w:color="auto"/>
            <w:right w:val="none" w:sz="0" w:space="0" w:color="auto"/>
          </w:divBdr>
          <w:divsChild>
            <w:div w:id="1530339050">
              <w:marLeft w:val="0"/>
              <w:marRight w:val="0"/>
              <w:marTop w:val="0"/>
              <w:marBottom w:val="0"/>
              <w:divBdr>
                <w:top w:val="none" w:sz="0" w:space="0" w:color="auto"/>
                <w:left w:val="none" w:sz="0" w:space="0" w:color="auto"/>
                <w:bottom w:val="none" w:sz="0" w:space="0" w:color="auto"/>
                <w:right w:val="none" w:sz="0" w:space="0" w:color="auto"/>
              </w:divBdr>
              <w:divsChild>
                <w:div w:id="815225741">
                  <w:marLeft w:val="-225"/>
                  <w:marRight w:val="-225"/>
                  <w:marTop w:val="0"/>
                  <w:marBottom w:val="0"/>
                  <w:divBdr>
                    <w:top w:val="none" w:sz="0" w:space="0" w:color="auto"/>
                    <w:left w:val="none" w:sz="0" w:space="0" w:color="auto"/>
                    <w:bottom w:val="none" w:sz="0" w:space="0" w:color="auto"/>
                    <w:right w:val="none" w:sz="0" w:space="0" w:color="auto"/>
                  </w:divBdr>
                  <w:divsChild>
                    <w:div w:id="1693453157">
                      <w:marLeft w:val="0"/>
                      <w:marRight w:val="0"/>
                      <w:marTop w:val="0"/>
                      <w:marBottom w:val="0"/>
                      <w:divBdr>
                        <w:top w:val="none" w:sz="0" w:space="0" w:color="auto"/>
                        <w:left w:val="none" w:sz="0" w:space="0" w:color="auto"/>
                        <w:bottom w:val="none" w:sz="0" w:space="0" w:color="auto"/>
                        <w:right w:val="none" w:sz="0" w:space="0" w:color="auto"/>
                      </w:divBdr>
                      <w:divsChild>
                        <w:div w:id="134625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8d8eef-5633-4d97-afd9-edaa8c56849c">
      <Terms xmlns="http://schemas.microsoft.com/office/infopath/2007/PartnerControls"/>
    </lcf76f155ced4ddcb4097134ff3c332f>
    <TaxCatchAll xmlns="c30c3281-8929-44d8-951e-b27c0627ee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8C3295412C9A42B0E0902684C42E35" ma:contentTypeVersion="14" ma:contentTypeDescription="Create a new document." ma:contentTypeScope="" ma:versionID="3b4577fe60bef0c95d3a4f2537f24d31">
  <xsd:schema xmlns:xsd="http://www.w3.org/2001/XMLSchema" xmlns:xs="http://www.w3.org/2001/XMLSchema" xmlns:p="http://schemas.microsoft.com/office/2006/metadata/properties" xmlns:ns2="9a8d8eef-5633-4d97-afd9-edaa8c56849c" xmlns:ns3="c30c3281-8929-44d8-951e-b27c0627ee56" targetNamespace="http://schemas.microsoft.com/office/2006/metadata/properties" ma:root="true" ma:fieldsID="6cecc917ea7354c10e04fb0f9d46e46a" ns2:_="" ns3:_="">
    <xsd:import namespace="9a8d8eef-5633-4d97-afd9-edaa8c56849c"/>
    <xsd:import namespace="c30c3281-8929-44d8-951e-b27c0627ee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d8eef-5633-4d97-afd9-edaa8c568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14d2c0e-eedf-4631-bc1a-62436814b3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c3281-8929-44d8-951e-b27c0627ee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c5486a-0037-45d6-a83b-1a397617cdf7}" ma:internalName="TaxCatchAll" ma:showField="CatchAllData" ma:web="c30c3281-8929-44d8-951e-b27c0627ee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F6409-7811-4083-9352-5F8C76C4C3CF}">
  <ds:schemaRefs>
    <ds:schemaRef ds:uri="http://schemas.microsoft.com/office/2006/metadata/properties"/>
    <ds:schemaRef ds:uri="http://schemas.microsoft.com/office/infopath/2007/PartnerControls"/>
    <ds:schemaRef ds:uri="9a8d8eef-5633-4d97-afd9-edaa8c56849c"/>
    <ds:schemaRef ds:uri="c30c3281-8929-44d8-951e-b27c0627ee56"/>
  </ds:schemaRefs>
</ds:datastoreItem>
</file>

<file path=customXml/itemProps2.xml><?xml version="1.0" encoding="utf-8"?>
<ds:datastoreItem xmlns:ds="http://schemas.openxmlformats.org/officeDocument/2006/customXml" ds:itemID="{083C7EFD-B425-45ED-9217-88545045E4F2}">
  <ds:schemaRefs>
    <ds:schemaRef ds:uri="http://schemas.microsoft.com/sharepoint/v3/contenttype/forms"/>
  </ds:schemaRefs>
</ds:datastoreItem>
</file>

<file path=customXml/itemProps3.xml><?xml version="1.0" encoding="utf-8"?>
<ds:datastoreItem xmlns:ds="http://schemas.openxmlformats.org/officeDocument/2006/customXml" ds:itemID="{FA674927-84E7-4E53-9283-BC36AB34A8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d8eef-5633-4d97-afd9-edaa8c56849c"/>
    <ds:schemaRef ds:uri="c30c3281-8929-44d8-951e-b27c0627e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Simon Langton Grammar School for Boys'</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Kelk</dc:creator>
  <cp:keywords/>
  <dc:description/>
  <cp:lastModifiedBy>Susan Rollinson</cp:lastModifiedBy>
  <cp:revision>5</cp:revision>
  <cp:lastPrinted>2020-06-03T11:29:00Z</cp:lastPrinted>
  <dcterms:created xsi:type="dcterms:W3CDTF">2026-05-22T09:44:00Z</dcterms:created>
  <dcterms:modified xsi:type="dcterms:W3CDTF">2026-05-22T09:45:00Z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0x010100E98C3295412C9A42B0E0902684C42E35</vt:lpwstr>
  </property>
  <property fmtid="{D5CDD505-2E9C-101B-9397-08002B2CF9AE}" pid="3" name="Order">
    <vt:r8>350800</vt:r8>
  </property>
  <property fmtid="{D5CDD505-2E9C-101B-9397-08002B2CF9AE}" pid="4" name="MediaServiceImageTags">
    <vt:lpwstr/>
  </property>
</Properties>
</file>