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548"/>
        <w:gridCol w:w="8872"/>
      </w:tblGrid>
      <w:tr w:rsidR="00090678" w14:paraId="5CC0E956" w14:textId="77777777">
        <w:tc>
          <w:tcPr>
            <w:tcW w:w="1548" w:type="dxa"/>
          </w:tcPr>
          <w:p w14:paraId="672A6659" w14:textId="77777777" w:rsidR="00090678" w:rsidRDefault="00090678">
            <w:pPr>
              <w:rPr>
                <w:b/>
                <w:smallCaps/>
                <w:sz w:val="20"/>
              </w:rPr>
            </w:pPr>
          </w:p>
        </w:tc>
        <w:tc>
          <w:tcPr>
            <w:tcW w:w="8872" w:type="dxa"/>
          </w:tcPr>
          <w:p w14:paraId="0A37501D" w14:textId="77777777" w:rsidR="00090678" w:rsidRDefault="00090678">
            <w:pPr>
              <w:pStyle w:val="Heading5"/>
              <w:jc w:val="left"/>
              <w:rPr>
                <w:sz w:val="36"/>
              </w:rPr>
            </w:pPr>
          </w:p>
          <w:p w14:paraId="09D498CF" w14:textId="77777777" w:rsidR="00090678" w:rsidRDefault="00826E8D" w:rsidP="00A43F9E">
            <w:pPr>
              <w:pStyle w:val="Heading5"/>
              <w:jc w:val="left"/>
              <w:rPr>
                <w:sz w:val="48"/>
              </w:rPr>
            </w:pPr>
            <w:r>
              <w:rPr>
                <w:sz w:val="48"/>
              </w:rPr>
              <w:t>SIR ROGER MANWOOD’S</w:t>
            </w:r>
            <w:r w:rsidR="00090678">
              <w:rPr>
                <w:sz w:val="48"/>
              </w:rPr>
              <w:t xml:space="preserve"> SCHOOL</w:t>
            </w:r>
          </w:p>
          <w:p w14:paraId="5DAB6C7B" w14:textId="77777777" w:rsidR="00090678" w:rsidRDefault="00090678">
            <w:pPr>
              <w:pStyle w:val="Heading1"/>
              <w:rPr>
                <w:sz w:val="24"/>
              </w:rPr>
            </w:pPr>
          </w:p>
        </w:tc>
      </w:tr>
    </w:tbl>
    <w:p w14:paraId="4024BC19" w14:textId="77777777" w:rsidR="00090678" w:rsidRDefault="00090678">
      <w:pPr>
        <w:pStyle w:val="Heading2"/>
      </w:pPr>
      <w:r>
        <w:t xml:space="preserve">HEAD OF DEPARTMENT </w:t>
      </w:r>
    </w:p>
    <w:p w14:paraId="02EB378F" w14:textId="77777777" w:rsidR="00090678" w:rsidRDefault="00090678">
      <w:pPr>
        <w:jc w:val="center"/>
        <w:rPr>
          <w:b/>
          <w:bCs/>
        </w:rPr>
      </w:pPr>
    </w:p>
    <w:p w14:paraId="6A05A809" w14:textId="02ADADA2" w:rsidR="00090678" w:rsidRDefault="008F3476">
      <w:pPr>
        <w:jc w:val="center"/>
        <w:rPr>
          <w:rFonts w:ascii="Calibri" w:hAnsi="Calibri" w:cs="Calibri"/>
          <w:i/>
          <w:iCs/>
        </w:rPr>
      </w:pPr>
      <w:r w:rsidRPr="004C1E80">
        <w:rPr>
          <w:rFonts w:ascii="Calibri" w:hAnsi="Calibri" w:cs="Calibri"/>
          <w:i/>
          <w:iCs/>
        </w:rPr>
        <w:t>TLR2a £3,527</w:t>
      </w:r>
    </w:p>
    <w:p w14:paraId="40512518" w14:textId="77777777" w:rsidR="008F3476" w:rsidRDefault="008F3476">
      <w:pPr>
        <w:jc w:val="center"/>
        <w:rPr>
          <w:b/>
          <w:bCs/>
        </w:rPr>
      </w:pPr>
    </w:p>
    <w:p w14:paraId="769EC06D" w14:textId="77777777" w:rsidR="00090678" w:rsidRDefault="00090678">
      <w:pPr>
        <w:pStyle w:val="Heading3"/>
        <w:rPr>
          <w:sz w:val="22"/>
          <w:u w:val="none"/>
        </w:rPr>
      </w:pPr>
      <w:r>
        <w:rPr>
          <w:sz w:val="22"/>
          <w:u w:val="none"/>
        </w:rPr>
        <w:t xml:space="preserve">Responsibility for the leadership and management of the teaching and learning in </w:t>
      </w:r>
      <w:r w:rsidR="00826E8D">
        <w:rPr>
          <w:sz w:val="22"/>
          <w:u w:val="none"/>
        </w:rPr>
        <w:t>the</w:t>
      </w:r>
      <w:r>
        <w:rPr>
          <w:sz w:val="22"/>
          <w:u w:val="none"/>
        </w:rPr>
        <w:t xml:space="preserve"> department.</w:t>
      </w:r>
    </w:p>
    <w:p w14:paraId="5A39BBE3" w14:textId="77777777" w:rsidR="00090678" w:rsidRDefault="00090678">
      <w:pPr>
        <w:rPr>
          <w:sz w:val="23"/>
        </w:rPr>
      </w:pPr>
    </w:p>
    <w:p w14:paraId="3F81FAC0" w14:textId="77777777" w:rsidR="00090678" w:rsidRDefault="00090678">
      <w:pPr>
        <w:rPr>
          <w:sz w:val="23"/>
        </w:rPr>
      </w:pPr>
      <w:r>
        <w:rPr>
          <w:sz w:val="23"/>
        </w:rPr>
        <w:t xml:space="preserve">1.   </w:t>
      </w:r>
      <w:r>
        <w:rPr>
          <w:b/>
          <w:bCs/>
          <w:sz w:val="23"/>
        </w:rPr>
        <w:t>Responsible to</w:t>
      </w:r>
      <w:r>
        <w:rPr>
          <w:sz w:val="23"/>
        </w:rPr>
        <w:t>: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SLT line manager</w:t>
      </w:r>
    </w:p>
    <w:p w14:paraId="41C8F396" w14:textId="77777777" w:rsidR="00090678" w:rsidRDefault="00090678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3608BC69" w14:textId="77777777" w:rsidR="00090678" w:rsidRDefault="00090678">
      <w:pPr>
        <w:rPr>
          <w:sz w:val="23"/>
        </w:rPr>
      </w:pPr>
      <w:r>
        <w:rPr>
          <w:sz w:val="23"/>
        </w:rPr>
        <w:t xml:space="preserve">2.   </w:t>
      </w:r>
      <w:r>
        <w:rPr>
          <w:b/>
          <w:bCs/>
          <w:sz w:val="23"/>
        </w:rPr>
        <w:t>Responsible for</w:t>
      </w:r>
      <w:r>
        <w:rPr>
          <w:sz w:val="23"/>
        </w:rPr>
        <w:t>:</w:t>
      </w:r>
      <w:r>
        <w:rPr>
          <w:sz w:val="23"/>
        </w:rPr>
        <w:tab/>
      </w:r>
      <w:r>
        <w:rPr>
          <w:sz w:val="23"/>
        </w:rPr>
        <w:tab/>
        <w:t>The pupils in your charge</w:t>
      </w:r>
    </w:p>
    <w:p w14:paraId="45F484BB" w14:textId="77777777" w:rsidR="00090678" w:rsidRDefault="00090678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Subject staff in your subject area</w:t>
      </w:r>
    </w:p>
    <w:p w14:paraId="72A3D3EC" w14:textId="77777777" w:rsidR="00AF3BAA" w:rsidRDefault="00AF3BAA">
      <w:pPr>
        <w:rPr>
          <w:sz w:val="23"/>
        </w:rPr>
      </w:pPr>
    </w:p>
    <w:p w14:paraId="699E0F28" w14:textId="77777777" w:rsidR="00AF3BAA" w:rsidRDefault="00AF3BAA" w:rsidP="00AF3BAA">
      <w:pPr>
        <w:rPr>
          <w:sz w:val="23"/>
        </w:rPr>
      </w:pPr>
      <w:r w:rsidRPr="00AF3BAA">
        <w:rPr>
          <w:bCs/>
          <w:sz w:val="23"/>
        </w:rPr>
        <w:t>3</w:t>
      </w:r>
      <w:r>
        <w:rPr>
          <w:b/>
          <w:bCs/>
          <w:sz w:val="23"/>
        </w:rPr>
        <w:t xml:space="preserve">. </w:t>
      </w:r>
      <w:r w:rsidR="00090678">
        <w:rPr>
          <w:b/>
          <w:bCs/>
          <w:sz w:val="23"/>
        </w:rPr>
        <w:t>Important relationships</w:t>
      </w:r>
      <w:r w:rsidR="00090678">
        <w:rPr>
          <w:sz w:val="23"/>
        </w:rPr>
        <w:t>:</w:t>
      </w:r>
      <w:r w:rsidRPr="00AF3BAA">
        <w:rPr>
          <w:sz w:val="23"/>
        </w:rPr>
        <w:t xml:space="preserve"> </w:t>
      </w:r>
      <w:r>
        <w:rPr>
          <w:sz w:val="23"/>
        </w:rPr>
        <w:tab/>
        <w:t>Pupils and parents</w:t>
      </w:r>
    </w:p>
    <w:p w14:paraId="649B6182" w14:textId="77777777" w:rsidR="00090678" w:rsidRPr="00AF3BAA" w:rsidRDefault="00090678" w:rsidP="00AF3BAA">
      <w:pPr>
        <w:ind w:left="3240" w:firstLine="360"/>
        <w:rPr>
          <w:sz w:val="23"/>
        </w:rPr>
      </w:pPr>
      <w:r w:rsidRPr="00AF3BAA">
        <w:rPr>
          <w:sz w:val="23"/>
        </w:rPr>
        <w:t>Other members of the teaching and support staff</w:t>
      </w:r>
    </w:p>
    <w:p w14:paraId="79D9C19A" w14:textId="77777777" w:rsidR="00090678" w:rsidRDefault="00090678">
      <w:pPr>
        <w:ind w:left="2880" w:firstLine="720"/>
        <w:rPr>
          <w:sz w:val="23"/>
        </w:rPr>
      </w:pPr>
      <w:r>
        <w:rPr>
          <w:sz w:val="23"/>
        </w:rPr>
        <w:t>Heads of other departments</w:t>
      </w:r>
    </w:p>
    <w:p w14:paraId="0D0B940D" w14:textId="77777777" w:rsidR="00090678" w:rsidRDefault="00090678">
      <w:pPr>
        <w:rPr>
          <w:sz w:val="23"/>
        </w:rPr>
      </w:pPr>
    </w:p>
    <w:p w14:paraId="535733A2" w14:textId="77777777" w:rsidR="00090678" w:rsidRDefault="00090678">
      <w:pPr>
        <w:numPr>
          <w:ilvl w:val="0"/>
          <w:numId w:val="1"/>
        </w:numPr>
        <w:tabs>
          <w:tab w:val="clear" w:pos="765"/>
          <w:tab w:val="num" w:pos="360"/>
        </w:tabs>
        <w:ind w:hanging="765"/>
        <w:rPr>
          <w:sz w:val="23"/>
        </w:rPr>
      </w:pPr>
      <w:r>
        <w:rPr>
          <w:b/>
          <w:bCs/>
          <w:sz w:val="23"/>
        </w:rPr>
        <w:t>Important external relationships</w:t>
      </w:r>
      <w:r>
        <w:rPr>
          <w:sz w:val="23"/>
        </w:rPr>
        <w:t>:</w:t>
      </w:r>
    </w:p>
    <w:p w14:paraId="04FC176E" w14:textId="77777777" w:rsidR="00090678" w:rsidRDefault="00090678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rPr>
          <w:sz w:val="23"/>
        </w:rPr>
      </w:pPr>
      <w:r>
        <w:rPr>
          <w:sz w:val="23"/>
        </w:rPr>
        <w:t>Staff in all phases of local schools and other relevant educational establishments</w:t>
      </w:r>
    </w:p>
    <w:p w14:paraId="01800027" w14:textId="77777777" w:rsidR="00090678" w:rsidRDefault="00090678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rPr>
          <w:sz w:val="23"/>
        </w:rPr>
      </w:pPr>
      <w:r>
        <w:rPr>
          <w:sz w:val="23"/>
        </w:rPr>
        <w:t>Professional associations</w:t>
      </w:r>
    </w:p>
    <w:p w14:paraId="0E27B00A" w14:textId="77777777" w:rsidR="00090678" w:rsidRDefault="00090678">
      <w:pPr>
        <w:rPr>
          <w:sz w:val="23"/>
        </w:rPr>
      </w:pPr>
    </w:p>
    <w:p w14:paraId="16625ED5" w14:textId="77777777" w:rsidR="00090678" w:rsidRDefault="00090678">
      <w:pPr>
        <w:numPr>
          <w:ilvl w:val="0"/>
          <w:numId w:val="1"/>
        </w:numPr>
        <w:tabs>
          <w:tab w:val="clear" w:pos="765"/>
          <w:tab w:val="num" w:pos="360"/>
        </w:tabs>
        <w:ind w:hanging="765"/>
        <w:rPr>
          <w:sz w:val="23"/>
        </w:rPr>
      </w:pPr>
      <w:r>
        <w:rPr>
          <w:b/>
          <w:bCs/>
          <w:sz w:val="23"/>
        </w:rPr>
        <w:t>Main areas of responsibility and accountability</w:t>
      </w:r>
      <w:r>
        <w:rPr>
          <w:sz w:val="23"/>
        </w:rPr>
        <w:t>:</w:t>
      </w:r>
    </w:p>
    <w:p w14:paraId="60061E4C" w14:textId="77777777" w:rsidR="00090678" w:rsidRDefault="00090678">
      <w:pPr>
        <w:rPr>
          <w:sz w:val="23"/>
        </w:rPr>
      </w:pPr>
    </w:p>
    <w:p w14:paraId="3BA7656B" w14:textId="77777777" w:rsidR="00090678" w:rsidRDefault="00090678">
      <w:pPr>
        <w:ind w:firstLine="720"/>
        <w:rPr>
          <w:b/>
          <w:bCs/>
          <w:sz w:val="23"/>
        </w:rPr>
      </w:pPr>
      <w:r>
        <w:rPr>
          <w:b/>
          <w:bCs/>
          <w:sz w:val="23"/>
        </w:rPr>
        <w:t>a)  to ensure high standards of teaching and learning by:</w:t>
      </w:r>
    </w:p>
    <w:p w14:paraId="7F5276C2" w14:textId="77777777" w:rsidR="00090678" w:rsidRDefault="00623A65">
      <w:pPr>
        <w:numPr>
          <w:ilvl w:val="1"/>
          <w:numId w:val="1"/>
        </w:numPr>
        <w:rPr>
          <w:sz w:val="23"/>
        </w:rPr>
      </w:pPr>
      <w:r>
        <w:rPr>
          <w:sz w:val="23"/>
        </w:rPr>
        <w:t>acting as a role model, including acting in accordance with the national Teacher Standards at all times, and have</w:t>
      </w:r>
      <w:r w:rsidR="00090678">
        <w:rPr>
          <w:sz w:val="23"/>
        </w:rPr>
        <w:t xml:space="preserve"> similar high expectati</w:t>
      </w:r>
      <w:r>
        <w:rPr>
          <w:sz w:val="23"/>
        </w:rPr>
        <w:t xml:space="preserve">ons of members of the department </w:t>
      </w:r>
    </w:p>
    <w:p w14:paraId="5DFD8214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discussions and developments on pedagogy and methodology</w:t>
      </w:r>
    </w:p>
    <w:p w14:paraId="4FB13459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the monitoring and evaluation of the department, including critical self-evaluation</w:t>
      </w:r>
      <w:r w:rsidR="00623A65">
        <w:rPr>
          <w:sz w:val="23"/>
        </w:rPr>
        <w:t xml:space="preserve"> and regular work scrutiny</w:t>
      </w:r>
    </w:p>
    <w:p w14:paraId="1EFFF827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observing lessons and feeding back to staff</w:t>
      </w:r>
    </w:p>
    <w:p w14:paraId="682D2616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ensuring an effective ambience, climate and environment for learning within the subject area</w:t>
      </w:r>
    </w:p>
    <w:p w14:paraId="48F4EBC5" w14:textId="77777777" w:rsidR="00090678" w:rsidRDefault="007D659F">
      <w:pPr>
        <w:numPr>
          <w:ilvl w:val="1"/>
          <w:numId w:val="1"/>
        </w:numPr>
        <w:rPr>
          <w:sz w:val="23"/>
        </w:rPr>
      </w:pPr>
      <w:r>
        <w:rPr>
          <w:sz w:val="23"/>
        </w:rPr>
        <w:t xml:space="preserve">analysing data </w:t>
      </w:r>
      <w:r w:rsidR="00090678">
        <w:rPr>
          <w:sz w:val="23"/>
        </w:rPr>
        <w:t>of internal and external assessment and acting on the outcomes of the analysis</w:t>
      </w:r>
    </w:p>
    <w:p w14:paraId="0C04C7A1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on marking, assessment, reporting and recording (including monitoring)</w:t>
      </w:r>
    </w:p>
    <w:p w14:paraId="73852636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planning, developing and rewriting SoW in your subject area</w:t>
      </w:r>
    </w:p>
    <w:p w14:paraId="37EB70E3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 xml:space="preserve">organising the teaching throughout the school in </w:t>
      </w:r>
      <w:r w:rsidR="00826E8D">
        <w:rPr>
          <w:sz w:val="23"/>
        </w:rPr>
        <w:t>the</w:t>
      </w:r>
      <w:r>
        <w:rPr>
          <w:sz w:val="23"/>
        </w:rPr>
        <w:t xml:space="preserve"> subject area</w:t>
      </w:r>
    </w:p>
    <w:p w14:paraId="7805527C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ensuring that all the needs of pupils are met, including the management of behaviour and its impact on learning</w:t>
      </w:r>
    </w:p>
    <w:p w14:paraId="445C34A7" w14:textId="607C9CA5" w:rsidR="00090678" w:rsidRDefault="00090678" w:rsidP="698860BB">
      <w:pPr>
        <w:numPr>
          <w:ilvl w:val="1"/>
          <w:numId w:val="1"/>
        </w:numPr>
        <w:rPr>
          <w:sz w:val="23"/>
          <w:szCs w:val="23"/>
        </w:rPr>
      </w:pPr>
      <w:r w:rsidRPr="5CE95295">
        <w:rPr>
          <w:sz w:val="23"/>
          <w:szCs w:val="23"/>
        </w:rPr>
        <w:t>ensuring that there is appropriate and varied provision of educational enhancement (</w:t>
      </w:r>
      <w:r w:rsidR="0E4BDA64" w:rsidRPr="5CE95295">
        <w:rPr>
          <w:sz w:val="23"/>
          <w:szCs w:val="23"/>
        </w:rPr>
        <w:t>e.g.</w:t>
      </w:r>
      <w:r w:rsidRPr="5CE95295">
        <w:rPr>
          <w:sz w:val="23"/>
          <w:szCs w:val="23"/>
        </w:rPr>
        <w:t xml:space="preserve"> </w:t>
      </w:r>
      <w:r w:rsidR="49EBDDE9" w:rsidRPr="5CE95295">
        <w:rPr>
          <w:sz w:val="23"/>
          <w:szCs w:val="23"/>
        </w:rPr>
        <w:t>support clinics</w:t>
      </w:r>
      <w:r w:rsidRPr="5CE95295">
        <w:rPr>
          <w:sz w:val="23"/>
          <w:szCs w:val="23"/>
        </w:rPr>
        <w:t>,</w:t>
      </w:r>
      <w:r w:rsidR="1E813C97" w:rsidRPr="5CE95295">
        <w:rPr>
          <w:sz w:val="23"/>
          <w:szCs w:val="23"/>
        </w:rPr>
        <w:t xml:space="preserve"> clubs,</w:t>
      </w:r>
      <w:r w:rsidRPr="5CE95295">
        <w:rPr>
          <w:sz w:val="23"/>
          <w:szCs w:val="23"/>
        </w:rPr>
        <w:t xml:space="preserve"> trips/visits)</w:t>
      </w:r>
    </w:p>
    <w:p w14:paraId="44EAFD9C" w14:textId="77777777" w:rsidR="00090678" w:rsidRDefault="00090678">
      <w:pPr>
        <w:rPr>
          <w:sz w:val="23"/>
        </w:rPr>
      </w:pPr>
    </w:p>
    <w:p w14:paraId="11A7FC70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ensure the agreed policy on performance management is implemented in the department by:</w:t>
      </w:r>
    </w:p>
    <w:p w14:paraId="78D41166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line managing assigned teachers and support staff by performance review</w:t>
      </w:r>
    </w:p>
    <w:p w14:paraId="357C9C90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setting challenging objectives</w:t>
      </w:r>
    </w:p>
    <w:p w14:paraId="40D0D73F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developing induction reflecting school/department/individual needs and aspirations</w:t>
      </w:r>
    </w:p>
    <w:p w14:paraId="015F5174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dealing with issues of capability</w:t>
      </w:r>
    </w:p>
    <w:p w14:paraId="4B94D5A5" w14:textId="77777777" w:rsidR="00090678" w:rsidRDefault="00090678">
      <w:pPr>
        <w:rPr>
          <w:sz w:val="23"/>
        </w:rPr>
      </w:pPr>
    </w:p>
    <w:p w14:paraId="757CE696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/>
        <w:rPr>
          <w:b/>
          <w:bCs/>
          <w:sz w:val="23"/>
        </w:rPr>
      </w:pPr>
      <w:r>
        <w:rPr>
          <w:b/>
          <w:bCs/>
          <w:sz w:val="23"/>
        </w:rPr>
        <w:t>to ensure the development of personal and departmental knowledge, skills and expertise by:</w:t>
      </w:r>
    </w:p>
    <w:p w14:paraId="45367322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the use of comparative data</w:t>
      </w:r>
    </w:p>
    <w:p w14:paraId="3626BDC4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lastRenderedPageBreak/>
        <w:t>updating knowledge at a subject and national level by keeping up to date on research and inspection findings and other pedagogical information</w:t>
      </w:r>
    </w:p>
    <w:p w14:paraId="29A89887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knowing and implementing national statutory requirements</w:t>
      </w:r>
    </w:p>
    <w:p w14:paraId="5AA459EC" w14:textId="221541A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 xml:space="preserve">keeping </w:t>
      </w:r>
      <w:r w:rsidR="00096A22">
        <w:rPr>
          <w:sz w:val="23"/>
        </w:rPr>
        <w:t>up to date with developments in ICT</w:t>
      </w:r>
    </w:p>
    <w:p w14:paraId="0023D667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committing to own professional development</w:t>
      </w:r>
    </w:p>
    <w:p w14:paraId="3DEEC669" w14:textId="77777777" w:rsidR="00090678" w:rsidRDefault="00090678">
      <w:pPr>
        <w:rPr>
          <w:sz w:val="23"/>
        </w:rPr>
      </w:pPr>
    </w:p>
    <w:p w14:paraId="18FB1EB7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ensure the contribution of the department at a school level by:</w:t>
      </w:r>
    </w:p>
    <w:p w14:paraId="3D7B7803" w14:textId="77777777" w:rsidR="00826E8D" w:rsidRDefault="00090678" w:rsidP="00826E8D">
      <w:pPr>
        <w:numPr>
          <w:ilvl w:val="0"/>
          <w:numId w:val="4"/>
        </w:numPr>
        <w:rPr>
          <w:sz w:val="23"/>
        </w:rPr>
      </w:pPr>
      <w:r w:rsidRPr="00826E8D">
        <w:rPr>
          <w:sz w:val="23"/>
        </w:rPr>
        <w:t xml:space="preserve">contributing to the development of whole school policies </w:t>
      </w:r>
    </w:p>
    <w:p w14:paraId="31299891" w14:textId="77777777" w:rsidR="00090678" w:rsidRDefault="00090678" w:rsidP="00826E8D">
      <w:pPr>
        <w:numPr>
          <w:ilvl w:val="0"/>
          <w:numId w:val="4"/>
        </w:numPr>
        <w:rPr>
          <w:sz w:val="23"/>
        </w:rPr>
      </w:pPr>
      <w:r w:rsidRPr="00826E8D">
        <w:rPr>
          <w:sz w:val="23"/>
        </w:rPr>
        <w:t>contributing to the whole school literacy dimension</w:t>
      </w:r>
    </w:p>
    <w:p w14:paraId="20BBFD28" w14:textId="721B6BCD" w:rsidR="00826E8D" w:rsidRPr="00826E8D" w:rsidRDefault="00826E8D" w:rsidP="00826E8D">
      <w:pPr>
        <w:numPr>
          <w:ilvl w:val="0"/>
          <w:numId w:val="4"/>
        </w:numPr>
        <w:rPr>
          <w:sz w:val="23"/>
        </w:rPr>
      </w:pPr>
      <w:r>
        <w:rPr>
          <w:sz w:val="23"/>
        </w:rPr>
        <w:t xml:space="preserve">contributing to whole school </w:t>
      </w:r>
      <w:r w:rsidR="003074ED">
        <w:rPr>
          <w:sz w:val="23"/>
        </w:rPr>
        <w:t>equality, diversity and inclusion</w:t>
      </w:r>
    </w:p>
    <w:p w14:paraId="30E4EBE2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liaising with external agencies</w:t>
      </w:r>
    </w:p>
    <w:p w14:paraId="122D54AD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representing views, concerns and interests of the subject team</w:t>
      </w:r>
    </w:p>
    <w:p w14:paraId="3532DDC1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supporting the school ethos and policies</w:t>
      </w:r>
    </w:p>
    <w:p w14:paraId="37ACE2DE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ensuring the strategic direction and development of the subject area</w:t>
      </w:r>
    </w:p>
    <w:p w14:paraId="56A231EE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presenting to governors, parents and pupils as appropriate</w:t>
      </w:r>
    </w:p>
    <w:p w14:paraId="3656B9AB" w14:textId="77777777" w:rsidR="00090678" w:rsidRDefault="00090678">
      <w:pPr>
        <w:rPr>
          <w:sz w:val="23"/>
        </w:rPr>
      </w:pPr>
    </w:p>
    <w:p w14:paraId="0C5BF8AA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perform a personnel function for the department by:</w:t>
      </w:r>
    </w:p>
    <w:p w14:paraId="5C44AF92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participating in the selection of new staff</w:t>
      </w:r>
    </w:p>
    <w:p w14:paraId="62F07EEB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delegating to members of the department as appropriate</w:t>
      </w:r>
    </w:p>
    <w:p w14:paraId="06081AAE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ensuring efficient and effective communication with the department</w:t>
      </w:r>
    </w:p>
    <w:p w14:paraId="68AFBE6C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good organisation and management of assigned members of the department</w:t>
      </w:r>
    </w:p>
    <w:p w14:paraId="689790EE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supporting, guiding and motivating teaching and support staff team members</w:t>
      </w:r>
    </w:p>
    <w:p w14:paraId="6BB7CB40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sharing a common vision with team members to secure their commitment</w:t>
      </w:r>
    </w:p>
    <w:p w14:paraId="599B75F1" w14:textId="248456D9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developing and ensuring teamwork</w:t>
      </w:r>
    </w:p>
    <w:p w14:paraId="6289CDBF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chairing meetings as appropriate</w:t>
      </w:r>
    </w:p>
    <w:p w14:paraId="3C814CD5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being responsible for coaching and monitoring staff</w:t>
      </w:r>
    </w:p>
    <w:p w14:paraId="3BBCB90D" w14:textId="77777777" w:rsidR="00090678" w:rsidRDefault="00090678" w:rsidP="00826E8D">
      <w:pPr>
        <w:numPr>
          <w:ilvl w:val="0"/>
          <w:numId w:val="5"/>
        </w:numPr>
        <w:rPr>
          <w:sz w:val="23"/>
        </w:rPr>
      </w:pPr>
      <w:r w:rsidRPr="00826E8D">
        <w:rPr>
          <w:sz w:val="23"/>
        </w:rPr>
        <w:t xml:space="preserve">giving advice and support for staff </w:t>
      </w:r>
      <w:r w:rsidR="00826E8D" w:rsidRPr="00826E8D">
        <w:rPr>
          <w:sz w:val="23"/>
        </w:rPr>
        <w:t xml:space="preserve">about career and pay progression </w:t>
      </w:r>
    </w:p>
    <w:p w14:paraId="45FB0818" w14:textId="77777777" w:rsidR="00826E8D" w:rsidRPr="00826E8D" w:rsidRDefault="00826E8D" w:rsidP="00826E8D">
      <w:pPr>
        <w:ind w:left="1440"/>
        <w:rPr>
          <w:sz w:val="23"/>
        </w:rPr>
      </w:pPr>
    </w:p>
    <w:p w14:paraId="543249D1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960" w:hanging="240"/>
        <w:rPr>
          <w:b/>
          <w:bCs/>
          <w:sz w:val="23"/>
        </w:rPr>
      </w:pPr>
      <w:r>
        <w:rPr>
          <w:b/>
          <w:bCs/>
          <w:sz w:val="23"/>
        </w:rPr>
        <w:t xml:space="preserve">  to ensure the best possible pastoral and academic outcome for pupils</w:t>
      </w:r>
    </w:p>
    <w:p w14:paraId="3A658318" w14:textId="77777777" w:rsidR="00090678" w:rsidRDefault="00090678">
      <w:pPr>
        <w:numPr>
          <w:ilvl w:val="0"/>
          <w:numId w:val="6"/>
        </w:numPr>
        <w:rPr>
          <w:sz w:val="23"/>
        </w:rPr>
      </w:pPr>
      <w:r>
        <w:rPr>
          <w:sz w:val="23"/>
        </w:rPr>
        <w:t>by achieving the highest possible examination and accreditation outcomes</w:t>
      </w:r>
    </w:p>
    <w:p w14:paraId="32AD6C81" w14:textId="77777777" w:rsidR="00090678" w:rsidRDefault="00090678">
      <w:pPr>
        <w:numPr>
          <w:ilvl w:val="0"/>
          <w:numId w:val="6"/>
        </w:numPr>
        <w:rPr>
          <w:sz w:val="23"/>
        </w:rPr>
      </w:pPr>
      <w:r>
        <w:rPr>
          <w:sz w:val="23"/>
        </w:rPr>
        <w:t>monitoring, celebrating and rewarding pupil progress</w:t>
      </w:r>
    </w:p>
    <w:p w14:paraId="5C287CD9" w14:textId="05EF8C13" w:rsidR="00623A65" w:rsidRDefault="00623A65">
      <w:pPr>
        <w:numPr>
          <w:ilvl w:val="0"/>
          <w:numId w:val="6"/>
        </w:numPr>
        <w:rPr>
          <w:sz w:val="23"/>
        </w:rPr>
      </w:pPr>
      <w:r>
        <w:rPr>
          <w:sz w:val="23"/>
        </w:rPr>
        <w:t xml:space="preserve">by holding regular department meetings and providing the </w:t>
      </w:r>
      <w:r w:rsidR="002765F8">
        <w:rPr>
          <w:sz w:val="23"/>
        </w:rPr>
        <w:t>SLT</w:t>
      </w:r>
      <w:r>
        <w:rPr>
          <w:sz w:val="23"/>
        </w:rPr>
        <w:t xml:space="preserve"> with minutes</w:t>
      </w:r>
    </w:p>
    <w:p w14:paraId="103D8880" w14:textId="77777777" w:rsidR="00623A65" w:rsidRDefault="00623A65">
      <w:pPr>
        <w:numPr>
          <w:ilvl w:val="0"/>
          <w:numId w:val="6"/>
        </w:numPr>
        <w:rPr>
          <w:sz w:val="23"/>
        </w:rPr>
      </w:pPr>
      <w:r>
        <w:rPr>
          <w:sz w:val="23"/>
        </w:rPr>
        <w:t>by ensuring the quality of assessments and reports by members of the department</w:t>
      </w:r>
    </w:p>
    <w:p w14:paraId="049F31CB" w14:textId="77777777" w:rsidR="00090678" w:rsidRDefault="00090678">
      <w:pPr>
        <w:rPr>
          <w:sz w:val="23"/>
        </w:rPr>
      </w:pPr>
    </w:p>
    <w:p w14:paraId="385F7ED7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hanging="1665"/>
        <w:rPr>
          <w:b/>
          <w:bCs/>
          <w:sz w:val="23"/>
        </w:rPr>
      </w:pPr>
      <w:r>
        <w:rPr>
          <w:b/>
          <w:bCs/>
          <w:sz w:val="23"/>
        </w:rPr>
        <w:t>to manage the resources of the department by:</w:t>
      </w:r>
    </w:p>
    <w:p w14:paraId="7804B251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supervising the use of accommodation and the provision of an appropriate environment for learning</w:t>
      </w:r>
    </w:p>
    <w:p w14:paraId="0ED2CF03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performing appropriate risk management assessments</w:t>
      </w:r>
    </w:p>
    <w:p w14:paraId="77359281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value for money when making purchases</w:t>
      </w:r>
    </w:p>
    <w:p w14:paraId="5CA17919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the effective development of staffing</w:t>
      </w:r>
    </w:p>
    <w:p w14:paraId="6324EC59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compliance with the school’s Health &amp; Safety Policy</w:t>
      </w:r>
    </w:p>
    <w:p w14:paraId="572A1F22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that inventories are completed and checked</w:t>
      </w:r>
    </w:p>
    <w:p w14:paraId="53128261" w14:textId="77777777" w:rsidR="00090678" w:rsidRDefault="00090678">
      <w:pPr>
        <w:rPr>
          <w:sz w:val="23"/>
        </w:rPr>
      </w:pPr>
    </w:p>
    <w:p w14:paraId="4E9463A4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other responsibilities</w:t>
      </w:r>
    </w:p>
    <w:p w14:paraId="5D9C7950" w14:textId="77777777" w:rsidR="00090678" w:rsidRDefault="00090678">
      <w:pPr>
        <w:numPr>
          <w:ilvl w:val="0"/>
          <w:numId w:val="8"/>
        </w:numPr>
        <w:rPr>
          <w:sz w:val="23"/>
        </w:rPr>
      </w:pPr>
      <w:r>
        <w:rPr>
          <w:sz w:val="23"/>
        </w:rPr>
        <w:t>undertaking other duties as may be reasonably expected</w:t>
      </w:r>
    </w:p>
    <w:p w14:paraId="62486C05" w14:textId="77777777" w:rsidR="00090678" w:rsidRDefault="00090678">
      <w:pPr>
        <w:rPr>
          <w:sz w:val="23"/>
        </w:rPr>
      </w:pPr>
    </w:p>
    <w:p w14:paraId="4101652C" w14:textId="77777777" w:rsidR="00090678" w:rsidRDefault="00090678">
      <w:pPr>
        <w:rPr>
          <w:sz w:val="23"/>
        </w:rPr>
      </w:pPr>
    </w:p>
    <w:p w14:paraId="4BDF0A29" w14:textId="77777777" w:rsidR="00090678" w:rsidRDefault="00090678">
      <w:pPr>
        <w:rPr>
          <w:sz w:val="23"/>
        </w:rPr>
      </w:pPr>
      <w:r>
        <w:rPr>
          <w:sz w:val="23"/>
        </w:rPr>
        <w:t xml:space="preserve">These duties are in addition to performing those of a main scale classroom teacher as outlined in the STRB documents. </w:t>
      </w:r>
    </w:p>
    <w:p w14:paraId="4B99056E" w14:textId="77777777" w:rsidR="000455BB" w:rsidRDefault="000455BB">
      <w:pPr>
        <w:rPr>
          <w:sz w:val="23"/>
        </w:rPr>
      </w:pPr>
    </w:p>
    <w:p w14:paraId="1299C43A" w14:textId="77777777" w:rsidR="000455BB" w:rsidRDefault="000455BB">
      <w:pPr>
        <w:rPr>
          <w:sz w:val="23"/>
        </w:rPr>
      </w:pPr>
    </w:p>
    <w:p w14:paraId="4DDBEF00" w14:textId="77777777" w:rsidR="000455BB" w:rsidRDefault="000455BB">
      <w:pPr>
        <w:rPr>
          <w:sz w:val="23"/>
        </w:rPr>
      </w:pPr>
    </w:p>
    <w:sectPr w:rsidR="000455BB" w:rsidSect="00AF3BAA">
      <w:pgSz w:w="11906" w:h="16838"/>
      <w:pgMar w:top="567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1749" w14:textId="77777777" w:rsidR="006C4055" w:rsidRDefault="006C4055">
      <w:r>
        <w:separator/>
      </w:r>
    </w:p>
  </w:endnote>
  <w:endnote w:type="continuationSeparator" w:id="0">
    <w:p w14:paraId="107D6FA5" w14:textId="77777777" w:rsidR="006C4055" w:rsidRDefault="006C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6CF9" w14:textId="77777777" w:rsidR="006C4055" w:rsidRDefault="006C4055">
      <w:r>
        <w:separator/>
      </w:r>
    </w:p>
  </w:footnote>
  <w:footnote w:type="continuationSeparator" w:id="0">
    <w:p w14:paraId="5B586FD3" w14:textId="77777777" w:rsidR="006C4055" w:rsidRDefault="006C4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45"/>
    <w:multiLevelType w:val="hybridMultilevel"/>
    <w:tmpl w:val="35324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65364"/>
    <w:multiLevelType w:val="hybridMultilevel"/>
    <w:tmpl w:val="D0FC14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B3B93"/>
    <w:multiLevelType w:val="hybridMultilevel"/>
    <w:tmpl w:val="64B86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60BCB"/>
    <w:multiLevelType w:val="hybridMultilevel"/>
    <w:tmpl w:val="1FBCC288"/>
    <w:lvl w:ilvl="0" w:tplc="9C944C16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61782">
      <w:start w:val="2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C4164"/>
    <w:multiLevelType w:val="hybridMultilevel"/>
    <w:tmpl w:val="B7BEA8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F789D"/>
    <w:multiLevelType w:val="hybridMultilevel"/>
    <w:tmpl w:val="C9208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3F7728"/>
    <w:multiLevelType w:val="hybridMultilevel"/>
    <w:tmpl w:val="135C1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0717C"/>
    <w:multiLevelType w:val="hybridMultilevel"/>
    <w:tmpl w:val="D02EF3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0634220">
    <w:abstractNumId w:val="3"/>
  </w:num>
  <w:num w:numId="2" w16cid:durableId="1713118118">
    <w:abstractNumId w:val="6"/>
  </w:num>
  <w:num w:numId="3" w16cid:durableId="22364419">
    <w:abstractNumId w:val="2"/>
  </w:num>
  <w:num w:numId="4" w16cid:durableId="399334249">
    <w:abstractNumId w:val="4"/>
  </w:num>
  <w:num w:numId="5" w16cid:durableId="16195896">
    <w:abstractNumId w:val="5"/>
  </w:num>
  <w:num w:numId="6" w16cid:durableId="344525702">
    <w:abstractNumId w:val="1"/>
  </w:num>
  <w:num w:numId="7" w16cid:durableId="519390060">
    <w:abstractNumId w:val="7"/>
  </w:num>
  <w:num w:numId="8" w16cid:durableId="180369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1"/>
    <w:rsid w:val="00037C81"/>
    <w:rsid w:val="000455BB"/>
    <w:rsid w:val="00090678"/>
    <w:rsid w:val="00096A22"/>
    <w:rsid w:val="000C2252"/>
    <w:rsid w:val="001372E5"/>
    <w:rsid w:val="00144EC2"/>
    <w:rsid w:val="002765F8"/>
    <w:rsid w:val="003074ED"/>
    <w:rsid w:val="00377DC2"/>
    <w:rsid w:val="003B3125"/>
    <w:rsid w:val="003D6BE8"/>
    <w:rsid w:val="003F4064"/>
    <w:rsid w:val="004508A6"/>
    <w:rsid w:val="004827F3"/>
    <w:rsid w:val="00497211"/>
    <w:rsid w:val="00623A65"/>
    <w:rsid w:val="006C4055"/>
    <w:rsid w:val="00710A2A"/>
    <w:rsid w:val="00762A9E"/>
    <w:rsid w:val="007D659F"/>
    <w:rsid w:val="00826E8D"/>
    <w:rsid w:val="008A45EF"/>
    <w:rsid w:val="008C3FE4"/>
    <w:rsid w:val="008F3476"/>
    <w:rsid w:val="00A43605"/>
    <w:rsid w:val="00A43F9E"/>
    <w:rsid w:val="00A710F3"/>
    <w:rsid w:val="00A80E23"/>
    <w:rsid w:val="00AA4307"/>
    <w:rsid w:val="00AD6857"/>
    <w:rsid w:val="00AF3BAA"/>
    <w:rsid w:val="00BA22B5"/>
    <w:rsid w:val="00C71B96"/>
    <w:rsid w:val="00D8552E"/>
    <w:rsid w:val="00E43445"/>
    <w:rsid w:val="00FE1010"/>
    <w:rsid w:val="0E4BDA64"/>
    <w:rsid w:val="1E813C97"/>
    <w:rsid w:val="49EBDDE9"/>
    <w:rsid w:val="5CE95295"/>
    <w:rsid w:val="698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7BCE"/>
  <w15:chartTrackingRefBased/>
  <w15:docId w15:val="{770D5D6F-F770-4C02-B571-DA156E1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right="-1"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d3d19-ebb3-49ee-92fd-7ef2b56b9874">
      <Terms xmlns="http://schemas.microsoft.com/office/infopath/2007/PartnerControls"/>
    </lcf76f155ced4ddcb4097134ff3c332f>
    <TaxCatchAll xmlns="e567eff9-cd54-4a82-88d8-49fad58cdb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A2F5C0E21774687685015D5F5EC4D" ma:contentTypeVersion="13" ma:contentTypeDescription="Create a new document." ma:contentTypeScope="" ma:versionID="7b547334376dbdfc8587e19b17f154f4">
  <xsd:schema xmlns:xsd="http://www.w3.org/2001/XMLSchema" xmlns:xs="http://www.w3.org/2001/XMLSchema" xmlns:p="http://schemas.microsoft.com/office/2006/metadata/properties" xmlns:ns2="ad2d3d19-ebb3-49ee-92fd-7ef2b56b9874" xmlns:ns3="e567eff9-cd54-4a82-88d8-49fad58cdbf3" targetNamespace="http://schemas.microsoft.com/office/2006/metadata/properties" ma:root="true" ma:fieldsID="af807e5c82007e59e5ca20aaf909c822" ns2:_="" ns3:_="">
    <xsd:import namespace="ad2d3d19-ebb3-49ee-92fd-7ef2b56b9874"/>
    <xsd:import namespace="e567eff9-cd54-4a82-88d8-49fad58cd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d3d19-ebb3-49ee-92fd-7ef2b56b9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a4b95-ead8-4158-990e-d3b4cb75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eff9-cd54-4a82-88d8-49fad58cdb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4c2412-647a-4cf0-8720-eb2324fa9187}" ma:internalName="TaxCatchAll" ma:showField="CatchAllData" ma:web="e567eff9-cd54-4a82-88d8-49fad58cd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76BA9-7770-48FB-B7DD-38BA91A5941A}">
  <ds:schemaRefs>
    <ds:schemaRef ds:uri="http://schemas.microsoft.com/office/2006/metadata/properties"/>
    <ds:schemaRef ds:uri="http://schemas.microsoft.com/office/infopath/2007/PartnerControls"/>
    <ds:schemaRef ds:uri="ad2d3d19-ebb3-49ee-92fd-7ef2b56b9874"/>
    <ds:schemaRef ds:uri="e567eff9-cd54-4a82-88d8-49fad58cdbf3"/>
  </ds:schemaRefs>
</ds:datastoreItem>
</file>

<file path=customXml/itemProps2.xml><?xml version="1.0" encoding="utf-8"?>
<ds:datastoreItem xmlns:ds="http://schemas.openxmlformats.org/officeDocument/2006/customXml" ds:itemID="{60BAF0E2-66C2-42CD-84EF-BCBC8709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d3d19-ebb3-49ee-92fd-7ef2b56b9874"/>
    <ds:schemaRef ds:uri="e567eff9-cd54-4a82-88d8-49fad58c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77BB-C89E-4F6D-A229-1B0E53AA2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4</DocSecurity>
  <Lines>31</Lines>
  <Paragraphs>8</Paragraphs>
  <ScaleCrop>false</ScaleCrop>
  <Company>The Tiffin Girls' School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K.Robinson</cp:lastModifiedBy>
  <cp:revision>2</cp:revision>
  <cp:lastPrinted>2012-01-09T09:41:00Z</cp:lastPrinted>
  <dcterms:created xsi:type="dcterms:W3CDTF">2026-05-08T14:30:00Z</dcterms:created>
  <dcterms:modified xsi:type="dcterms:W3CDTF">2026-05-08T14:30:00Z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0x01010064BA2F5C0E21774687685015D5F5EC4D</vt:lpwstr>
  </property>
  <property fmtid="{D5CDD505-2E9C-101B-9397-08002B2CF9AE}" pid="3" name="Order">
    <vt:r8>3876400</vt:r8>
  </property>
  <property fmtid="{D5CDD505-2E9C-101B-9397-08002B2CF9AE}" pid="4" name="MediaServiceImageTags">
    <vt:lpwstr/>
  </property>
</Properties>
</file>