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98" w:type="dxa"/>
        <w:tblInd w:w="-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081"/>
        <w:gridCol w:w="2449"/>
        <w:gridCol w:w="2268"/>
      </w:tblGrid>
      <w:tr w:rsidR="007F2C1C" w:rsidRPr="00504617" w14:paraId="5E5B9D5E" w14:textId="77777777" w:rsidTr="00D03E4E">
        <w:trPr>
          <w:trHeight w:val="138"/>
        </w:trPr>
        <w:tc>
          <w:tcPr>
            <w:tcW w:w="8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AE545" w14:textId="77777777" w:rsidR="007F2C1C" w:rsidRPr="007F2C1C" w:rsidRDefault="007F2C1C" w:rsidP="007F2C1C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7F2C1C">
              <w:rPr>
                <w:b/>
                <w:bCs/>
                <w:sz w:val="28"/>
                <w:szCs w:val="28"/>
                <w:u w:val="single"/>
              </w:rPr>
              <w:t>Deputy Headteacher responsible for Inclusion</w:t>
            </w:r>
          </w:p>
          <w:p w14:paraId="4B4A8160" w14:textId="77777777" w:rsidR="007F2C1C" w:rsidRPr="00504617" w:rsidRDefault="007F2C1C" w:rsidP="007F2C1C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1561A74B" w14:textId="5D216E1B" w:rsidR="007F2C1C" w:rsidRPr="00504617" w:rsidRDefault="007F2C1C" w:rsidP="007F2C1C">
            <w:pPr>
              <w:rPr>
                <w:sz w:val="22"/>
                <w:szCs w:val="22"/>
              </w:rPr>
            </w:pPr>
            <w:r w:rsidRPr="00504617">
              <w:rPr>
                <w:b/>
                <w:bCs/>
                <w:sz w:val="22"/>
                <w:szCs w:val="22"/>
              </w:rPr>
              <w:t>PERSON SPECIFICATION</w:t>
            </w:r>
          </w:p>
        </w:tc>
      </w:tr>
      <w:tr w:rsidR="007F2C1C" w:rsidRPr="00504617" w14:paraId="76C0222C" w14:textId="77777777" w:rsidTr="00950676">
        <w:trPr>
          <w:trHeight w:val="138"/>
        </w:trPr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90391" w14:textId="77777777" w:rsidR="007F2C1C" w:rsidRPr="00504617" w:rsidRDefault="007F2C1C" w:rsidP="007F2C1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AB4A9" w14:textId="1CE1AC33" w:rsidR="007F2C1C" w:rsidRPr="00504617" w:rsidRDefault="007F2C1C" w:rsidP="007F2C1C">
            <w:pPr>
              <w:rPr>
                <w:b/>
                <w:bCs/>
                <w:sz w:val="22"/>
                <w:szCs w:val="22"/>
              </w:rPr>
            </w:pPr>
            <w:r w:rsidRPr="00504617">
              <w:rPr>
                <w:b/>
                <w:bCs/>
                <w:sz w:val="22"/>
                <w:szCs w:val="22"/>
              </w:rPr>
              <w:t xml:space="preserve">Source of Evidence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B1614" w14:textId="77777777" w:rsidR="007F2C1C" w:rsidRDefault="007F2C1C" w:rsidP="007F2C1C">
            <w:pPr>
              <w:rPr>
                <w:b/>
                <w:bCs/>
                <w:sz w:val="22"/>
                <w:szCs w:val="22"/>
              </w:rPr>
            </w:pPr>
            <w:r w:rsidRPr="00504617">
              <w:rPr>
                <w:b/>
                <w:bCs/>
                <w:sz w:val="22"/>
                <w:szCs w:val="22"/>
              </w:rPr>
              <w:t xml:space="preserve">Requirement </w:t>
            </w:r>
          </w:p>
          <w:p w14:paraId="222168D9" w14:textId="1897D581" w:rsidR="007F2C1C" w:rsidRPr="00504617" w:rsidRDefault="007F2C1C" w:rsidP="007F2C1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E2B64" w:rsidRPr="00504617" w14:paraId="53CD7FB9" w14:textId="77777777" w:rsidTr="00AE2B64">
        <w:trPr>
          <w:trHeight w:val="138"/>
        </w:trPr>
        <w:tc>
          <w:tcPr>
            <w:tcW w:w="8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7BB11708" w14:textId="77777777" w:rsidR="00AE2B64" w:rsidRPr="00504617" w:rsidRDefault="00AE2B64" w:rsidP="00950676">
            <w:pPr>
              <w:rPr>
                <w:sz w:val="22"/>
                <w:szCs w:val="22"/>
              </w:rPr>
            </w:pPr>
            <w:r w:rsidRPr="00504617">
              <w:rPr>
                <w:b/>
                <w:bCs/>
                <w:sz w:val="22"/>
                <w:szCs w:val="22"/>
              </w:rPr>
              <w:t xml:space="preserve">Qualifications </w:t>
            </w:r>
          </w:p>
        </w:tc>
      </w:tr>
      <w:tr w:rsidR="00AE2B64" w:rsidRPr="00504617" w14:paraId="262C817C" w14:textId="77777777" w:rsidTr="00950676">
        <w:trPr>
          <w:trHeight w:val="363"/>
        </w:trPr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9B2C1" w14:textId="77777777" w:rsidR="00AE2B64" w:rsidRPr="00504617" w:rsidRDefault="00AE2B64" w:rsidP="00950676">
            <w:pPr>
              <w:rPr>
                <w:sz w:val="22"/>
                <w:szCs w:val="22"/>
              </w:rPr>
            </w:pPr>
            <w:r w:rsidRPr="00504617">
              <w:rPr>
                <w:sz w:val="22"/>
                <w:szCs w:val="22"/>
              </w:rPr>
              <w:t xml:space="preserve">A teaching qualification </w:t>
            </w:r>
          </w:p>
          <w:p w14:paraId="423B41B9" w14:textId="77777777" w:rsidR="00AE2B64" w:rsidRPr="00504617" w:rsidRDefault="00AE2B64" w:rsidP="00950676">
            <w:pPr>
              <w:rPr>
                <w:sz w:val="22"/>
                <w:szCs w:val="22"/>
              </w:rPr>
            </w:pPr>
          </w:p>
          <w:p w14:paraId="7655251B" w14:textId="77777777" w:rsidR="00AE2B64" w:rsidRPr="00504617" w:rsidRDefault="00AE2B64" w:rsidP="00950676">
            <w:pPr>
              <w:rPr>
                <w:sz w:val="22"/>
                <w:szCs w:val="22"/>
              </w:rPr>
            </w:pPr>
            <w:r w:rsidRPr="00504617">
              <w:rPr>
                <w:sz w:val="22"/>
                <w:szCs w:val="22"/>
              </w:rPr>
              <w:t>Degree or equivalent</w:t>
            </w:r>
          </w:p>
          <w:p w14:paraId="3B7D60EA" w14:textId="77777777" w:rsidR="00AE2B64" w:rsidRPr="00504617" w:rsidRDefault="00AE2B64" w:rsidP="00950676">
            <w:pPr>
              <w:rPr>
                <w:sz w:val="22"/>
                <w:szCs w:val="22"/>
              </w:rPr>
            </w:pPr>
          </w:p>
          <w:p w14:paraId="22CF24EC" w14:textId="77777777" w:rsidR="00AE2B64" w:rsidRDefault="00AE2B64" w:rsidP="00950676">
            <w:pPr>
              <w:rPr>
                <w:sz w:val="22"/>
                <w:szCs w:val="22"/>
              </w:rPr>
            </w:pPr>
            <w:r w:rsidRPr="00504617">
              <w:rPr>
                <w:sz w:val="22"/>
                <w:szCs w:val="22"/>
              </w:rPr>
              <w:t>Leadership/Post graduate qualification</w:t>
            </w:r>
          </w:p>
          <w:p w14:paraId="3EEBDBE6" w14:textId="77777777" w:rsidR="007F2C1C" w:rsidRDefault="007F2C1C" w:rsidP="00950676">
            <w:pPr>
              <w:rPr>
                <w:sz w:val="22"/>
                <w:szCs w:val="22"/>
              </w:rPr>
            </w:pPr>
          </w:p>
          <w:p w14:paraId="53FBBE42" w14:textId="749C0CD1" w:rsidR="007F2C1C" w:rsidRPr="00504617" w:rsidRDefault="007F2C1C" w:rsidP="009506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SENDCO Qualification or willingness to undertake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ECE3A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  <w:r w:rsidRPr="00504617">
              <w:rPr>
                <w:sz w:val="22"/>
                <w:szCs w:val="22"/>
              </w:rPr>
              <w:t>A</w:t>
            </w:r>
          </w:p>
          <w:p w14:paraId="61FA889F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</w:p>
          <w:p w14:paraId="635817D9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  <w:r w:rsidRPr="00504617">
              <w:rPr>
                <w:sz w:val="22"/>
                <w:szCs w:val="22"/>
              </w:rPr>
              <w:t>A</w:t>
            </w:r>
          </w:p>
          <w:p w14:paraId="4597C2BD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</w:p>
          <w:p w14:paraId="5084D506" w14:textId="77777777" w:rsidR="00AE2B64" w:rsidRDefault="00AE2B64" w:rsidP="00504617">
            <w:pPr>
              <w:jc w:val="center"/>
              <w:rPr>
                <w:sz w:val="22"/>
                <w:szCs w:val="22"/>
              </w:rPr>
            </w:pPr>
            <w:r w:rsidRPr="00504617">
              <w:rPr>
                <w:sz w:val="22"/>
                <w:szCs w:val="22"/>
              </w:rPr>
              <w:t>A</w:t>
            </w:r>
          </w:p>
          <w:p w14:paraId="6B023C32" w14:textId="77777777" w:rsidR="007F2C1C" w:rsidRDefault="007F2C1C" w:rsidP="00504617">
            <w:pPr>
              <w:jc w:val="center"/>
              <w:rPr>
                <w:sz w:val="22"/>
                <w:szCs w:val="22"/>
              </w:rPr>
            </w:pPr>
          </w:p>
          <w:p w14:paraId="6A169D81" w14:textId="12ED31E1" w:rsidR="007F2C1C" w:rsidRPr="00504617" w:rsidRDefault="007F2C1C" w:rsidP="005046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55DB2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  <w:r w:rsidRPr="00504617">
              <w:rPr>
                <w:sz w:val="22"/>
                <w:szCs w:val="22"/>
              </w:rPr>
              <w:t>E</w:t>
            </w:r>
          </w:p>
          <w:p w14:paraId="6308247E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</w:p>
          <w:p w14:paraId="4A6CE3C5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  <w:r w:rsidRPr="00504617">
              <w:rPr>
                <w:sz w:val="22"/>
                <w:szCs w:val="22"/>
              </w:rPr>
              <w:t>E</w:t>
            </w:r>
          </w:p>
          <w:p w14:paraId="4E6AD462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</w:p>
          <w:p w14:paraId="719D8062" w14:textId="77777777" w:rsidR="00AE2B64" w:rsidRDefault="001D52CC" w:rsidP="005046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  <w:p w14:paraId="6AB290E0" w14:textId="77777777" w:rsidR="007F2C1C" w:rsidRDefault="007F2C1C" w:rsidP="00504617">
            <w:pPr>
              <w:jc w:val="center"/>
              <w:rPr>
                <w:sz w:val="22"/>
                <w:szCs w:val="22"/>
              </w:rPr>
            </w:pPr>
          </w:p>
          <w:p w14:paraId="6EEB9E60" w14:textId="41CDC6F2" w:rsidR="007F2C1C" w:rsidRDefault="007F2C1C" w:rsidP="005046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  <w:p w14:paraId="0C638354" w14:textId="77777777" w:rsidR="007F2C1C" w:rsidRDefault="007F2C1C" w:rsidP="00504617">
            <w:pPr>
              <w:jc w:val="center"/>
              <w:rPr>
                <w:sz w:val="22"/>
                <w:szCs w:val="22"/>
              </w:rPr>
            </w:pPr>
          </w:p>
          <w:p w14:paraId="736288F1" w14:textId="63EA22DB" w:rsidR="007F2C1C" w:rsidRPr="00504617" w:rsidRDefault="007F2C1C" w:rsidP="00504617">
            <w:pPr>
              <w:jc w:val="center"/>
              <w:rPr>
                <w:sz w:val="22"/>
                <w:szCs w:val="22"/>
              </w:rPr>
            </w:pPr>
          </w:p>
        </w:tc>
      </w:tr>
      <w:tr w:rsidR="00AE2B64" w:rsidRPr="00504617" w14:paraId="2FE03A62" w14:textId="77777777" w:rsidTr="00AE2B64">
        <w:trPr>
          <w:trHeight w:val="138"/>
        </w:trPr>
        <w:tc>
          <w:tcPr>
            <w:tcW w:w="8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1470364F" w14:textId="77777777" w:rsidR="00AE2B64" w:rsidRPr="00504617" w:rsidRDefault="00AE2B64" w:rsidP="00504617">
            <w:pPr>
              <w:rPr>
                <w:sz w:val="22"/>
                <w:szCs w:val="22"/>
              </w:rPr>
            </w:pPr>
            <w:r w:rsidRPr="00504617">
              <w:rPr>
                <w:b/>
                <w:bCs/>
                <w:sz w:val="22"/>
                <w:szCs w:val="22"/>
              </w:rPr>
              <w:t>Experience</w:t>
            </w:r>
          </w:p>
        </w:tc>
      </w:tr>
      <w:tr w:rsidR="00AE2B64" w:rsidRPr="00504617" w14:paraId="58A07735" w14:textId="77777777" w:rsidTr="00950676">
        <w:trPr>
          <w:trHeight w:val="1743"/>
        </w:trPr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C9898" w14:textId="7DC8C665" w:rsidR="00AE2B64" w:rsidRPr="00504617" w:rsidRDefault="00AE2B64" w:rsidP="00950676">
            <w:pPr>
              <w:rPr>
                <w:sz w:val="22"/>
                <w:szCs w:val="22"/>
              </w:rPr>
            </w:pPr>
            <w:r w:rsidRPr="00504617">
              <w:rPr>
                <w:sz w:val="22"/>
                <w:szCs w:val="22"/>
              </w:rPr>
              <w:t>A variet</w:t>
            </w:r>
            <w:r w:rsidR="00E053DD">
              <w:rPr>
                <w:sz w:val="22"/>
                <w:szCs w:val="22"/>
              </w:rPr>
              <w:t>y of teaching experience</w:t>
            </w:r>
          </w:p>
          <w:p w14:paraId="71E6D4A2" w14:textId="77777777" w:rsidR="00AE2B64" w:rsidRPr="00504617" w:rsidRDefault="00AE2B64" w:rsidP="00950676">
            <w:pPr>
              <w:rPr>
                <w:sz w:val="22"/>
                <w:szCs w:val="22"/>
              </w:rPr>
            </w:pPr>
          </w:p>
          <w:p w14:paraId="3F784DC0" w14:textId="77777777" w:rsidR="00AE2B64" w:rsidRPr="00504617" w:rsidRDefault="00AE2B64" w:rsidP="00950676">
            <w:pPr>
              <w:rPr>
                <w:sz w:val="22"/>
                <w:szCs w:val="22"/>
              </w:rPr>
            </w:pPr>
            <w:r w:rsidRPr="00504617">
              <w:rPr>
                <w:sz w:val="22"/>
                <w:szCs w:val="22"/>
              </w:rPr>
              <w:t>Experience of a Church of England School</w:t>
            </w:r>
          </w:p>
          <w:p w14:paraId="054BA52E" w14:textId="77777777" w:rsidR="00AE2B64" w:rsidRPr="00504617" w:rsidRDefault="00AE2B64" w:rsidP="00950676">
            <w:pPr>
              <w:rPr>
                <w:sz w:val="22"/>
                <w:szCs w:val="22"/>
              </w:rPr>
            </w:pPr>
            <w:r w:rsidRPr="00504617">
              <w:rPr>
                <w:sz w:val="22"/>
                <w:szCs w:val="22"/>
              </w:rPr>
              <w:t xml:space="preserve"> </w:t>
            </w:r>
          </w:p>
          <w:p w14:paraId="420C94CD" w14:textId="1A130393" w:rsidR="00AE2B64" w:rsidRPr="00504617" w:rsidRDefault="001D52CC" w:rsidP="009506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Currently be an Assistant Head, Inclusion Lead, Deputy Head or Headteacher or equivalent</w:t>
            </w:r>
          </w:p>
          <w:p w14:paraId="77B55410" w14:textId="77777777" w:rsidR="00AE2B64" w:rsidRPr="00504617" w:rsidRDefault="00AE2B64" w:rsidP="00950676">
            <w:pPr>
              <w:rPr>
                <w:sz w:val="22"/>
                <w:szCs w:val="22"/>
              </w:rPr>
            </w:pPr>
          </w:p>
          <w:p w14:paraId="3D5DF8F8" w14:textId="62427005" w:rsidR="00AE2B64" w:rsidRDefault="001D52CC" w:rsidP="009506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DSL or other safeguarding leadership </w:t>
            </w:r>
            <w:r w:rsidR="007F2C1C">
              <w:rPr>
                <w:sz w:val="22"/>
                <w:szCs w:val="22"/>
              </w:rPr>
              <w:t>experience</w:t>
            </w:r>
          </w:p>
          <w:p w14:paraId="43977C9D" w14:textId="77777777" w:rsidR="001D52CC" w:rsidRPr="00504617" w:rsidRDefault="001D52CC" w:rsidP="00950676">
            <w:pPr>
              <w:rPr>
                <w:sz w:val="22"/>
                <w:szCs w:val="22"/>
              </w:rPr>
            </w:pPr>
          </w:p>
          <w:p w14:paraId="59250515" w14:textId="77777777" w:rsidR="00AE2B64" w:rsidRPr="00504617" w:rsidRDefault="00AE2B64" w:rsidP="00950676">
            <w:pPr>
              <w:rPr>
                <w:sz w:val="22"/>
                <w:szCs w:val="22"/>
              </w:rPr>
            </w:pPr>
            <w:r w:rsidRPr="00504617">
              <w:rPr>
                <w:sz w:val="22"/>
                <w:szCs w:val="22"/>
              </w:rPr>
              <w:t xml:space="preserve">Responsibility for developing, monitoring and evaluating an aspect of school provision </w:t>
            </w:r>
          </w:p>
          <w:p w14:paraId="7C40CFF1" w14:textId="77777777" w:rsidR="00AE2B64" w:rsidRPr="00504617" w:rsidRDefault="00AE2B64" w:rsidP="00950676">
            <w:pPr>
              <w:rPr>
                <w:sz w:val="22"/>
                <w:szCs w:val="22"/>
              </w:rPr>
            </w:pPr>
          </w:p>
          <w:p w14:paraId="5D763E2B" w14:textId="77777777" w:rsidR="00AE2B64" w:rsidRPr="00504617" w:rsidRDefault="00AE2B64" w:rsidP="00950676">
            <w:pPr>
              <w:rPr>
                <w:sz w:val="22"/>
                <w:szCs w:val="22"/>
              </w:rPr>
            </w:pPr>
            <w:r w:rsidRPr="00504617">
              <w:rPr>
                <w:sz w:val="22"/>
                <w:szCs w:val="22"/>
              </w:rPr>
              <w:t xml:space="preserve">Managing people and resources including line management </w:t>
            </w:r>
          </w:p>
          <w:p w14:paraId="1C3BEDEF" w14:textId="77777777" w:rsidR="00AE2B64" w:rsidRPr="00504617" w:rsidRDefault="00AE2B64" w:rsidP="00950676">
            <w:pPr>
              <w:rPr>
                <w:sz w:val="22"/>
                <w:szCs w:val="22"/>
              </w:rPr>
            </w:pPr>
          </w:p>
          <w:p w14:paraId="4223BC65" w14:textId="77777777" w:rsidR="00AE2B64" w:rsidRPr="00504617" w:rsidRDefault="00AE2B64" w:rsidP="00950676">
            <w:pPr>
              <w:rPr>
                <w:sz w:val="22"/>
                <w:szCs w:val="22"/>
              </w:rPr>
            </w:pPr>
            <w:r w:rsidRPr="00504617">
              <w:rPr>
                <w:sz w:val="22"/>
                <w:szCs w:val="22"/>
              </w:rPr>
              <w:t xml:space="preserve">Working successfully in partnership with parents and the wider community. 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F4EF9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  <w:r w:rsidRPr="00504617">
              <w:rPr>
                <w:sz w:val="22"/>
                <w:szCs w:val="22"/>
              </w:rPr>
              <w:t>A,I,R</w:t>
            </w:r>
          </w:p>
          <w:p w14:paraId="30858FF5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</w:p>
          <w:p w14:paraId="0EF07A41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</w:p>
          <w:p w14:paraId="3A8ED7B2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  <w:r w:rsidRPr="00504617">
              <w:rPr>
                <w:sz w:val="22"/>
                <w:szCs w:val="22"/>
              </w:rPr>
              <w:t>A,I</w:t>
            </w:r>
          </w:p>
          <w:p w14:paraId="14F59777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</w:p>
          <w:p w14:paraId="2CC074DE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</w:p>
          <w:p w14:paraId="6E502ACF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  <w:r w:rsidRPr="00504617">
              <w:rPr>
                <w:sz w:val="22"/>
                <w:szCs w:val="22"/>
              </w:rPr>
              <w:t>A,I,R</w:t>
            </w:r>
          </w:p>
          <w:p w14:paraId="14872FF4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</w:p>
          <w:p w14:paraId="214754B9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</w:p>
          <w:p w14:paraId="4889EFB5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  <w:r w:rsidRPr="00504617">
              <w:rPr>
                <w:sz w:val="22"/>
                <w:szCs w:val="22"/>
              </w:rPr>
              <w:t>A,I</w:t>
            </w:r>
          </w:p>
          <w:p w14:paraId="6EBDDCED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</w:p>
          <w:p w14:paraId="04D158B4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</w:p>
          <w:p w14:paraId="6E449461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  <w:r w:rsidRPr="00504617">
              <w:rPr>
                <w:sz w:val="22"/>
                <w:szCs w:val="22"/>
              </w:rPr>
              <w:t>A,I</w:t>
            </w:r>
          </w:p>
          <w:p w14:paraId="57FD46C5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</w:p>
          <w:p w14:paraId="2A90E562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</w:p>
          <w:p w14:paraId="13BCB712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</w:p>
          <w:p w14:paraId="49C7F88B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  <w:r w:rsidRPr="00504617">
              <w:rPr>
                <w:sz w:val="22"/>
                <w:szCs w:val="22"/>
              </w:rPr>
              <w:t>A,I</w:t>
            </w:r>
          </w:p>
          <w:p w14:paraId="1796BF85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</w:p>
          <w:p w14:paraId="0D3E0EB0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</w:p>
          <w:p w14:paraId="20C62059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  <w:r w:rsidRPr="00504617">
              <w:rPr>
                <w:sz w:val="22"/>
                <w:szCs w:val="22"/>
              </w:rPr>
              <w:t>A, I</w:t>
            </w:r>
          </w:p>
          <w:p w14:paraId="6BD3C8D3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C4655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  <w:r w:rsidRPr="00504617">
              <w:rPr>
                <w:sz w:val="22"/>
                <w:szCs w:val="22"/>
              </w:rPr>
              <w:t>E</w:t>
            </w:r>
          </w:p>
          <w:p w14:paraId="55B2F222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</w:p>
          <w:p w14:paraId="4CFFF897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</w:p>
          <w:p w14:paraId="12F08476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  <w:r w:rsidRPr="00504617">
              <w:rPr>
                <w:sz w:val="22"/>
                <w:szCs w:val="22"/>
              </w:rPr>
              <w:t>D</w:t>
            </w:r>
          </w:p>
          <w:p w14:paraId="301660E9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</w:p>
          <w:p w14:paraId="65908D67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</w:p>
          <w:p w14:paraId="758DA28C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  <w:r w:rsidRPr="00504617">
              <w:rPr>
                <w:sz w:val="22"/>
                <w:szCs w:val="22"/>
              </w:rPr>
              <w:t>E</w:t>
            </w:r>
          </w:p>
          <w:p w14:paraId="55A1D7E8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</w:p>
          <w:p w14:paraId="3CE4D3A5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</w:p>
          <w:p w14:paraId="31983E27" w14:textId="367B65A5" w:rsidR="00AE2B64" w:rsidRPr="00504617" w:rsidRDefault="007F2C1C" w:rsidP="005046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  <w:p w14:paraId="38953682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</w:p>
          <w:p w14:paraId="4F58F8FC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</w:p>
          <w:p w14:paraId="2354BAA2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  <w:r w:rsidRPr="00504617">
              <w:rPr>
                <w:sz w:val="22"/>
                <w:szCs w:val="22"/>
              </w:rPr>
              <w:t>E</w:t>
            </w:r>
          </w:p>
          <w:p w14:paraId="04889F96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</w:p>
          <w:p w14:paraId="085F02F4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</w:p>
          <w:p w14:paraId="40010CBA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</w:p>
          <w:p w14:paraId="03521D5B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  <w:r w:rsidRPr="00504617">
              <w:rPr>
                <w:sz w:val="22"/>
                <w:szCs w:val="22"/>
              </w:rPr>
              <w:t>E</w:t>
            </w:r>
          </w:p>
          <w:p w14:paraId="003CE11D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</w:p>
          <w:p w14:paraId="3A94B9BB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</w:p>
          <w:p w14:paraId="76A5FB23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  <w:r w:rsidRPr="00504617">
              <w:rPr>
                <w:sz w:val="22"/>
                <w:szCs w:val="22"/>
              </w:rPr>
              <w:t>E</w:t>
            </w:r>
          </w:p>
        </w:tc>
      </w:tr>
      <w:tr w:rsidR="00AE2B64" w:rsidRPr="00504617" w14:paraId="606483B2" w14:textId="77777777" w:rsidTr="00AE2B64">
        <w:trPr>
          <w:trHeight w:val="138"/>
        </w:trPr>
        <w:tc>
          <w:tcPr>
            <w:tcW w:w="8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1F0A1215" w14:textId="77777777" w:rsidR="00AE2B64" w:rsidRPr="00504617" w:rsidRDefault="00AE2B64" w:rsidP="00504617">
            <w:pPr>
              <w:rPr>
                <w:sz w:val="22"/>
                <w:szCs w:val="22"/>
              </w:rPr>
            </w:pPr>
            <w:r w:rsidRPr="00504617">
              <w:rPr>
                <w:b/>
                <w:bCs/>
                <w:sz w:val="22"/>
                <w:szCs w:val="22"/>
              </w:rPr>
              <w:t>Knowledge</w:t>
            </w:r>
          </w:p>
        </w:tc>
      </w:tr>
      <w:tr w:rsidR="00AE2B64" w:rsidRPr="00504617" w14:paraId="614C1CCF" w14:textId="77777777" w:rsidTr="007F2C1C">
        <w:trPr>
          <w:trHeight w:val="1837"/>
        </w:trPr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D3C3A" w14:textId="77777777" w:rsidR="00AE2B64" w:rsidRPr="00504617" w:rsidRDefault="00AE2B64" w:rsidP="00950676">
            <w:pPr>
              <w:rPr>
                <w:sz w:val="22"/>
                <w:szCs w:val="22"/>
              </w:rPr>
            </w:pPr>
            <w:r w:rsidRPr="00504617">
              <w:rPr>
                <w:sz w:val="22"/>
                <w:szCs w:val="22"/>
              </w:rPr>
              <w:t xml:space="preserve">Current education issues and developments </w:t>
            </w:r>
          </w:p>
          <w:p w14:paraId="7B9C3A82" w14:textId="77777777" w:rsidR="00AE2B64" w:rsidRPr="00504617" w:rsidRDefault="00AE2B64" w:rsidP="00950676">
            <w:pPr>
              <w:rPr>
                <w:sz w:val="22"/>
                <w:szCs w:val="22"/>
              </w:rPr>
            </w:pPr>
          </w:p>
          <w:p w14:paraId="337D8B55" w14:textId="77777777" w:rsidR="00AE2B64" w:rsidRPr="00504617" w:rsidRDefault="00AE2B64" w:rsidP="00950676">
            <w:pPr>
              <w:rPr>
                <w:sz w:val="22"/>
                <w:szCs w:val="22"/>
              </w:rPr>
            </w:pPr>
            <w:r w:rsidRPr="00504617">
              <w:rPr>
                <w:sz w:val="22"/>
                <w:szCs w:val="22"/>
              </w:rPr>
              <w:t xml:space="preserve">National Curriculum, national strategies and assessment </w:t>
            </w:r>
          </w:p>
          <w:p w14:paraId="72570A53" w14:textId="77777777" w:rsidR="00AE2B64" w:rsidRPr="00504617" w:rsidRDefault="00AE2B64" w:rsidP="00950676">
            <w:pPr>
              <w:rPr>
                <w:sz w:val="22"/>
                <w:szCs w:val="22"/>
              </w:rPr>
            </w:pPr>
          </w:p>
          <w:p w14:paraId="1034192D" w14:textId="77777777" w:rsidR="00AE2B64" w:rsidRPr="00504617" w:rsidRDefault="00AE2B64" w:rsidP="00950676">
            <w:pPr>
              <w:rPr>
                <w:sz w:val="22"/>
                <w:szCs w:val="22"/>
              </w:rPr>
            </w:pPr>
            <w:r w:rsidRPr="00504617">
              <w:rPr>
                <w:sz w:val="22"/>
                <w:szCs w:val="22"/>
              </w:rPr>
              <w:t xml:space="preserve">Implications of equal opportunities and inclusion issues </w:t>
            </w:r>
          </w:p>
          <w:p w14:paraId="39B6931D" w14:textId="77777777" w:rsidR="00AE2B64" w:rsidRPr="00504617" w:rsidRDefault="00AE2B64" w:rsidP="00950676">
            <w:pPr>
              <w:rPr>
                <w:sz w:val="22"/>
                <w:szCs w:val="22"/>
              </w:rPr>
            </w:pPr>
          </w:p>
          <w:p w14:paraId="2C36891E" w14:textId="6DE03527" w:rsidR="00AE2B64" w:rsidRPr="00504617" w:rsidRDefault="00AE2B64" w:rsidP="00950676">
            <w:pPr>
              <w:rPr>
                <w:sz w:val="22"/>
                <w:szCs w:val="22"/>
              </w:rPr>
            </w:pPr>
            <w:r w:rsidRPr="00504617">
              <w:rPr>
                <w:sz w:val="22"/>
                <w:szCs w:val="22"/>
              </w:rPr>
              <w:t xml:space="preserve">Strategies for improving the quality of </w:t>
            </w:r>
            <w:r w:rsidR="007F2C1C">
              <w:rPr>
                <w:sz w:val="22"/>
                <w:szCs w:val="22"/>
              </w:rPr>
              <w:t xml:space="preserve">Inclusion, </w:t>
            </w:r>
            <w:r w:rsidRPr="00504617">
              <w:rPr>
                <w:sz w:val="22"/>
                <w:szCs w:val="22"/>
              </w:rPr>
              <w:t xml:space="preserve">teaching and learning </w:t>
            </w:r>
          </w:p>
          <w:p w14:paraId="4337059C" w14:textId="77777777" w:rsidR="00AE2B64" w:rsidRPr="00504617" w:rsidRDefault="00AE2B64" w:rsidP="00950676">
            <w:pPr>
              <w:rPr>
                <w:sz w:val="22"/>
                <w:szCs w:val="22"/>
              </w:rPr>
            </w:pPr>
          </w:p>
          <w:p w14:paraId="30DF16FA" w14:textId="77777777" w:rsidR="00AE2B64" w:rsidRPr="00504617" w:rsidRDefault="00AE2B64" w:rsidP="00950676">
            <w:pPr>
              <w:rPr>
                <w:sz w:val="22"/>
                <w:szCs w:val="22"/>
              </w:rPr>
            </w:pPr>
            <w:r w:rsidRPr="00504617">
              <w:rPr>
                <w:sz w:val="22"/>
                <w:szCs w:val="22"/>
              </w:rPr>
              <w:t>Knowledge of how Church of England schools differ to community schools</w:t>
            </w:r>
          </w:p>
          <w:p w14:paraId="79813E79" w14:textId="05FF57D2" w:rsidR="00AE2B64" w:rsidRPr="00504617" w:rsidRDefault="00AE2B64" w:rsidP="00950676">
            <w:pPr>
              <w:rPr>
                <w:sz w:val="22"/>
                <w:szCs w:val="22"/>
              </w:rPr>
            </w:pPr>
            <w:r w:rsidRPr="00504617">
              <w:rPr>
                <w:sz w:val="22"/>
                <w:szCs w:val="22"/>
              </w:rPr>
              <w:lastRenderedPageBreak/>
              <w:t xml:space="preserve">Strategies for </w:t>
            </w:r>
            <w:r w:rsidR="001D52CC">
              <w:rPr>
                <w:sz w:val="22"/>
                <w:szCs w:val="22"/>
              </w:rPr>
              <w:t>Church School</w:t>
            </w:r>
            <w:r w:rsidRPr="00504617">
              <w:rPr>
                <w:sz w:val="22"/>
                <w:szCs w:val="22"/>
              </w:rPr>
              <w:t xml:space="preserve"> improvement and raising standards of achievement </w:t>
            </w:r>
          </w:p>
          <w:p w14:paraId="6E469700" w14:textId="77777777" w:rsidR="00AE2B64" w:rsidRPr="00504617" w:rsidRDefault="00AE2B64" w:rsidP="00950676">
            <w:pPr>
              <w:rPr>
                <w:sz w:val="22"/>
                <w:szCs w:val="22"/>
              </w:rPr>
            </w:pPr>
          </w:p>
          <w:p w14:paraId="251BBC55" w14:textId="77777777" w:rsidR="00AE2B64" w:rsidRPr="00504617" w:rsidRDefault="00AE2B64" w:rsidP="00950676">
            <w:pPr>
              <w:rPr>
                <w:sz w:val="22"/>
                <w:szCs w:val="22"/>
              </w:rPr>
            </w:pPr>
            <w:r w:rsidRPr="00504617">
              <w:rPr>
                <w:sz w:val="22"/>
                <w:szCs w:val="22"/>
              </w:rPr>
              <w:t xml:space="preserve">Understanding of appropriate strategies for managing pupils’ behaviour. 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4E0EC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  <w:r w:rsidRPr="00504617">
              <w:rPr>
                <w:sz w:val="22"/>
                <w:szCs w:val="22"/>
              </w:rPr>
              <w:lastRenderedPageBreak/>
              <w:t>A,I</w:t>
            </w:r>
          </w:p>
          <w:p w14:paraId="2005819F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</w:p>
          <w:p w14:paraId="0E4A79F8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</w:p>
          <w:p w14:paraId="5A35E454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  <w:r w:rsidRPr="00504617">
              <w:rPr>
                <w:sz w:val="22"/>
                <w:szCs w:val="22"/>
              </w:rPr>
              <w:t>A,I</w:t>
            </w:r>
          </w:p>
          <w:p w14:paraId="60853E0F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</w:p>
          <w:p w14:paraId="72AAB397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</w:p>
          <w:p w14:paraId="19B8A883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  <w:r w:rsidRPr="00504617">
              <w:rPr>
                <w:sz w:val="22"/>
                <w:szCs w:val="22"/>
              </w:rPr>
              <w:t>I</w:t>
            </w:r>
          </w:p>
          <w:p w14:paraId="5C25586B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</w:p>
          <w:p w14:paraId="1FBDEEDE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</w:p>
          <w:p w14:paraId="54818700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  <w:r w:rsidRPr="00504617">
              <w:rPr>
                <w:sz w:val="22"/>
                <w:szCs w:val="22"/>
              </w:rPr>
              <w:t>A,I</w:t>
            </w:r>
          </w:p>
          <w:p w14:paraId="0824E85D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</w:p>
          <w:p w14:paraId="0AF2F7B4" w14:textId="77777777" w:rsidR="00AE2B64" w:rsidRDefault="00AE2B64" w:rsidP="00504617">
            <w:pPr>
              <w:jc w:val="center"/>
              <w:rPr>
                <w:sz w:val="22"/>
                <w:szCs w:val="22"/>
              </w:rPr>
            </w:pPr>
          </w:p>
          <w:p w14:paraId="2615658C" w14:textId="77777777" w:rsidR="00504617" w:rsidRPr="00504617" w:rsidRDefault="00504617" w:rsidP="00504617">
            <w:pPr>
              <w:jc w:val="center"/>
              <w:rPr>
                <w:sz w:val="22"/>
                <w:szCs w:val="22"/>
              </w:rPr>
            </w:pPr>
          </w:p>
          <w:p w14:paraId="1DE56555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  <w:r w:rsidRPr="00504617">
              <w:rPr>
                <w:sz w:val="22"/>
                <w:szCs w:val="22"/>
              </w:rPr>
              <w:t>A,I</w:t>
            </w:r>
          </w:p>
          <w:p w14:paraId="046D2D92" w14:textId="77777777" w:rsidR="00AE2B64" w:rsidRDefault="00AE2B64" w:rsidP="00504617">
            <w:pPr>
              <w:jc w:val="center"/>
              <w:rPr>
                <w:sz w:val="22"/>
                <w:szCs w:val="22"/>
              </w:rPr>
            </w:pPr>
          </w:p>
          <w:p w14:paraId="6B79FCA6" w14:textId="77777777" w:rsidR="00504617" w:rsidRDefault="00504617" w:rsidP="00504617">
            <w:pPr>
              <w:jc w:val="center"/>
              <w:rPr>
                <w:sz w:val="22"/>
                <w:szCs w:val="22"/>
              </w:rPr>
            </w:pPr>
          </w:p>
          <w:p w14:paraId="41DE5880" w14:textId="77777777" w:rsidR="00504617" w:rsidRDefault="00504617" w:rsidP="00504617">
            <w:pPr>
              <w:jc w:val="center"/>
              <w:rPr>
                <w:sz w:val="22"/>
                <w:szCs w:val="22"/>
              </w:rPr>
            </w:pPr>
          </w:p>
          <w:p w14:paraId="09F60B6F" w14:textId="77777777" w:rsidR="00504617" w:rsidRPr="00504617" w:rsidRDefault="00504617" w:rsidP="00504617">
            <w:pPr>
              <w:jc w:val="center"/>
              <w:rPr>
                <w:sz w:val="22"/>
                <w:szCs w:val="22"/>
              </w:rPr>
            </w:pPr>
          </w:p>
          <w:p w14:paraId="3F214823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  <w:r w:rsidRPr="00504617">
              <w:rPr>
                <w:sz w:val="22"/>
                <w:szCs w:val="22"/>
              </w:rPr>
              <w:t>A,I</w:t>
            </w:r>
          </w:p>
          <w:p w14:paraId="6B9AD7C6" w14:textId="77777777" w:rsidR="00AE2B64" w:rsidRPr="00504617" w:rsidRDefault="00AE2B64" w:rsidP="007F2C1C">
            <w:pPr>
              <w:rPr>
                <w:sz w:val="22"/>
                <w:szCs w:val="22"/>
              </w:rPr>
            </w:pPr>
          </w:p>
          <w:p w14:paraId="2E54B78C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25001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  <w:r w:rsidRPr="00504617">
              <w:rPr>
                <w:sz w:val="22"/>
                <w:szCs w:val="22"/>
              </w:rPr>
              <w:lastRenderedPageBreak/>
              <w:t>E</w:t>
            </w:r>
          </w:p>
          <w:p w14:paraId="7093D72E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</w:p>
          <w:p w14:paraId="72B2EEFB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</w:p>
          <w:p w14:paraId="5586F9E9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  <w:r w:rsidRPr="00504617">
              <w:rPr>
                <w:sz w:val="22"/>
                <w:szCs w:val="22"/>
              </w:rPr>
              <w:t>E</w:t>
            </w:r>
          </w:p>
          <w:p w14:paraId="362E3AAF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</w:p>
          <w:p w14:paraId="268E19A7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</w:p>
          <w:p w14:paraId="347AD97C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  <w:r w:rsidRPr="00504617">
              <w:rPr>
                <w:sz w:val="22"/>
                <w:szCs w:val="22"/>
              </w:rPr>
              <w:t>E</w:t>
            </w:r>
          </w:p>
          <w:p w14:paraId="67F63E44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</w:p>
          <w:p w14:paraId="6CBF96D5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</w:p>
          <w:p w14:paraId="0D0A6B4F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  <w:r w:rsidRPr="00504617">
              <w:rPr>
                <w:sz w:val="22"/>
                <w:szCs w:val="22"/>
              </w:rPr>
              <w:t>E</w:t>
            </w:r>
          </w:p>
          <w:p w14:paraId="63C367F9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</w:p>
          <w:p w14:paraId="5A78B716" w14:textId="77777777" w:rsidR="00AE2B64" w:rsidRDefault="00AE2B64" w:rsidP="00504617">
            <w:pPr>
              <w:jc w:val="center"/>
              <w:rPr>
                <w:sz w:val="22"/>
                <w:szCs w:val="22"/>
              </w:rPr>
            </w:pPr>
          </w:p>
          <w:p w14:paraId="6414BBF4" w14:textId="77777777" w:rsidR="00504617" w:rsidRPr="00504617" w:rsidRDefault="00504617" w:rsidP="00504617">
            <w:pPr>
              <w:jc w:val="center"/>
              <w:rPr>
                <w:sz w:val="22"/>
                <w:szCs w:val="22"/>
              </w:rPr>
            </w:pPr>
          </w:p>
          <w:p w14:paraId="0A7B6E3D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  <w:r w:rsidRPr="00504617">
              <w:rPr>
                <w:sz w:val="22"/>
                <w:szCs w:val="22"/>
              </w:rPr>
              <w:t>E</w:t>
            </w:r>
          </w:p>
          <w:p w14:paraId="3C40D188" w14:textId="77777777" w:rsidR="00AE2B64" w:rsidRDefault="00AE2B64" w:rsidP="00504617">
            <w:pPr>
              <w:jc w:val="center"/>
              <w:rPr>
                <w:sz w:val="22"/>
                <w:szCs w:val="22"/>
              </w:rPr>
            </w:pPr>
          </w:p>
          <w:p w14:paraId="1DB3312A" w14:textId="77777777" w:rsidR="00504617" w:rsidRDefault="00504617" w:rsidP="00504617">
            <w:pPr>
              <w:jc w:val="center"/>
              <w:rPr>
                <w:sz w:val="22"/>
                <w:szCs w:val="22"/>
              </w:rPr>
            </w:pPr>
          </w:p>
          <w:p w14:paraId="7E71DB2A" w14:textId="77777777" w:rsidR="00504617" w:rsidRDefault="00504617" w:rsidP="00504617">
            <w:pPr>
              <w:jc w:val="center"/>
              <w:rPr>
                <w:sz w:val="22"/>
                <w:szCs w:val="22"/>
              </w:rPr>
            </w:pPr>
          </w:p>
          <w:p w14:paraId="70F1E253" w14:textId="77777777" w:rsidR="00504617" w:rsidRPr="00504617" w:rsidRDefault="00504617" w:rsidP="00504617">
            <w:pPr>
              <w:jc w:val="center"/>
              <w:rPr>
                <w:sz w:val="22"/>
                <w:szCs w:val="22"/>
              </w:rPr>
            </w:pPr>
          </w:p>
          <w:p w14:paraId="0A8484F7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  <w:r w:rsidRPr="00504617">
              <w:rPr>
                <w:sz w:val="22"/>
                <w:szCs w:val="22"/>
              </w:rPr>
              <w:t>E</w:t>
            </w:r>
          </w:p>
          <w:p w14:paraId="31239DB4" w14:textId="77777777" w:rsidR="00AE2B64" w:rsidRPr="00504617" w:rsidRDefault="00AE2B64" w:rsidP="007F2C1C">
            <w:pPr>
              <w:rPr>
                <w:sz w:val="22"/>
                <w:szCs w:val="22"/>
              </w:rPr>
            </w:pPr>
          </w:p>
          <w:p w14:paraId="3E65C53A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</w:p>
        </w:tc>
      </w:tr>
      <w:tr w:rsidR="00AE2B64" w:rsidRPr="00504617" w14:paraId="47DBEF59" w14:textId="77777777" w:rsidTr="00AE2B64">
        <w:trPr>
          <w:trHeight w:val="332"/>
        </w:trPr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3FFA09C4" w14:textId="77777777" w:rsidR="00AE2B64" w:rsidRPr="00504617" w:rsidRDefault="00AE2B64" w:rsidP="00950676">
            <w:pPr>
              <w:rPr>
                <w:sz w:val="22"/>
                <w:szCs w:val="22"/>
              </w:rPr>
            </w:pPr>
            <w:r w:rsidRPr="00504617">
              <w:rPr>
                <w:b/>
                <w:bCs/>
                <w:sz w:val="22"/>
                <w:szCs w:val="22"/>
              </w:rPr>
              <w:lastRenderedPageBreak/>
              <w:t xml:space="preserve">Skills and Abilities 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76557280" w14:textId="77777777" w:rsidR="00AE2B64" w:rsidRPr="00504617" w:rsidRDefault="00AE2B64" w:rsidP="0095067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47169196" w14:textId="77777777" w:rsidR="00AE2B64" w:rsidRPr="00504617" w:rsidRDefault="00AE2B64" w:rsidP="00950676">
            <w:pPr>
              <w:rPr>
                <w:sz w:val="22"/>
                <w:szCs w:val="22"/>
              </w:rPr>
            </w:pPr>
          </w:p>
        </w:tc>
      </w:tr>
      <w:tr w:rsidR="00AE2B64" w:rsidRPr="00504617" w14:paraId="4AD6F756" w14:textId="77777777" w:rsidTr="00950676">
        <w:trPr>
          <w:trHeight w:val="332"/>
        </w:trPr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A0A96" w14:textId="77777777" w:rsidR="00AE2B64" w:rsidRPr="00504617" w:rsidRDefault="00AE2B64" w:rsidP="00950676">
            <w:pPr>
              <w:rPr>
                <w:sz w:val="22"/>
                <w:szCs w:val="22"/>
              </w:rPr>
            </w:pPr>
            <w:r w:rsidRPr="00504617">
              <w:rPr>
                <w:sz w:val="22"/>
                <w:szCs w:val="22"/>
              </w:rPr>
              <w:t xml:space="preserve">A highly motivated, energetic and enthusiastic team leader who is approachable and promotes positive relationships </w:t>
            </w:r>
          </w:p>
          <w:p w14:paraId="73F513DA" w14:textId="77777777" w:rsidR="00AE2B64" w:rsidRPr="00504617" w:rsidRDefault="00AE2B64" w:rsidP="00950676">
            <w:pPr>
              <w:rPr>
                <w:sz w:val="22"/>
                <w:szCs w:val="22"/>
              </w:rPr>
            </w:pPr>
          </w:p>
          <w:p w14:paraId="1C077999" w14:textId="77777777" w:rsidR="00AE2B64" w:rsidRPr="00504617" w:rsidRDefault="00AE2B64" w:rsidP="00950676">
            <w:pPr>
              <w:rPr>
                <w:sz w:val="22"/>
                <w:szCs w:val="22"/>
              </w:rPr>
            </w:pPr>
            <w:r w:rsidRPr="00504617">
              <w:rPr>
                <w:sz w:val="22"/>
                <w:szCs w:val="22"/>
              </w:rPr>
              <w:t>Proactive solution focused approach</w:t>
            </w:r>
          </w:p>
          <w:p w14:paraId="65D0AF88" w14:textId="77777777" w:rsidR="00AE2B64" w:rsidRPr="00504617" w:rsidRDefault="00AE2B64" w:rsidP="00950676">
            <w:pPr>
              <w:rPr>
                <w:sz w:val="22"/>
                <w:szCs w:val="22"/>
              </w:rPr>
            </w:pPr>
          </w:p>
          <w:p w14:paraId="11EAE327" w14:textId="77777777" w:rsidR="00AE2B64" w:rsidRPr="00504617" w:rsidRDefault="00AE2B64" w:rsidP="00950676">
            <w:pPr>
              <w:rPr>
                <w:sz w:val="22"/>
                <w:szCs w:val="22"/>
              </w:rPr>
            </w:pPr>
            <w:r w:rsidRPr="00504617">
              <w:rPr>
                <w:sz w:val="22"/>
                <w:szCs w:val="22"/>
              </w:rPr>
              <w:t xml:space="preserve">A proven track record as an excellent, creative teacher who motivates children </w:t>
            </w:r>
          </w:p>
          <w:p w14:paraId="7B191479" w14:textId="77777777" w:rsidR="00AE2B64" w:rsidRPr="00504617" w:rsidRDefault="00AE2B64" w:rsidP="00950676">
            <w:pPr>
              <w:rPr>
                <w:sz w:val="22"/>
                <w:szCs w:val="22"/>
              </w:rPr>
            </w:pPr>
          </w:p>
          <w:p w14:paraId="0C3366D6" w14:textId="77777777" w:rsidR="00AE2B64" w:rsidRPr="00504617" w:rsidRDefault="00AE2B64" w:rsidP="00950676">
            <w:pPr>
              <w:rPr>
                <w:sz w:val="22"/>
                <w:szCs w:val="22"/>
              </w:rPr>
            </w:pPr>
            <w:r w:rsidRPr="00504617">
              <w:rPr>
                <w:sz w:val="22"/>
                <w:szCs w:val="22"/>
              </w:rPr>
              <w:t xml:space="preserve">Effective administrative and organisational skills </w:t>
            </w:r>
          </w:p>
          <w:p w14:paraId="2AFCE367" w14:textId="77777777" w:rsidR="00AE2B64" w:rsidRPr="00504617" w:rsidRDefault="00AE2B64" w:rsidP="00950676">
            <w:pPr>
              <w:rPr>
                <w:sz w:val="22"/>
                <w:szCs w:val="22"/>
              </w:rPr>
            </w:pPr>
          </w:p>
          <w:p w14:paraId="42ACC115" w14:textId="77777777" w:rsidR="00AE2B64" w:rsidRPr="00504617" w:rsidRDefault="00AE2B64" w:rsidP="00950676">
            <w:pPr>
              <w:rPr>
                <w:sz w:val="22"/>
                <w:szCs w:val="22"/>
              </w:rPr>
            </w:pPr>
            <w:r w:rsidRPr="00504617">
              <w:rPr>
                <w:sz w:val="22"/>
                <w:szCs w:val="22"/>
              </w:rPr>
              <w:t>Ability to communicate orally and in writing to a wide range of audiences</w:t>
            </w:r>
          </w:p>
          <w:p w14:paraId="78781439" w14:textId="77777777" w:rsidR="00AE2B64" w:rsidRPr="00504617" w:rsidRDefault="00AE2B64" w:rsidP="00950676">
            <w:pPr>
              <w:rPr>
                <w:sz w:val="22"/>
                <w:szCs w:val="22"/>
              </w:rPr>
            </w:pPr>
            <w:r w:rsidRPr="00504617">
              <w:rPr>
                <w:sz w:val="22"/>
                <w:szCs w:val="22"/>
              </w:rPr>
              <w:t xml:space="preserve"> </w:t>
            </w:r>
          </w:p>
          <w:p w14:paraId="31ACC77E" w14:textId="77777777" w:rsidR="00AE2B64" w:rsidRPr="00504617" w:rsidRDefault="00AE2B64" w:rsidP="00950676">
            <w:pPr>
              <w:rPr>
                <w:sz w:val="22"/>
                <w:szCs w:val="22"/>
              </w:rPr>
            </w:pPr>
            <w:r w:rsidRPr="00504617">
              <w:rPr>
                <w:sz w:val="22"/>
                <w:szCs w:val="22"/>
              </w:rPr>
              <w:t>Ability to manage effectively pupil discipline and have a commitment to a high level of pastoral care</w:t>
            </w:r>
          </w:p>
          <w:p w14:paraId="4C6DFF1F" w14:textId="77777777" w:rsidR="00AE2B64" w:rsidRPr="00504617" w:rsidRDefault="00AE2B64" w:rsidP="00950676">
            <w:pPr>
              <w:rPr>
                <w:sz w:val="22"/>
                <w:szCs w:val="22"/>
              </w:rPr>
            </w:pPr>
            <w:r w:rsidRPr="00504617">
              <w:rPr>
                <w:sz w:val="22"/>
                <w:szCs w:val="22"/>
              </w:rPr>
              <w:t xml:space="preserve"> </w:t>
            </w:r>
          </w:p>
          <w:p w14:paraId="32E113A4" w14:textId="77777777" w:rsidR="00AE2B64" w:rsidRPr="00504617" w:rsidRDefault="00AE2B64" w:rsidP="00950676">
            <w:pPr>
              <w:rPr>
                <w:sz w:val="22"/>
                <w:szCs w:val="22"/>
              </w:rPr>
            </w:pPr>
            <w:r w:rsidRPr="00504617">
              <w:rPr>
                <w:sz w:val="22"/>
                <w:szCs w:val="22"/>
              </w:rPr>
              <w:t xml:space="preserve">Working knowledge of ICT for teaching and administrative purposes </w:t>
            </w:r>
          </w:p>
          <w:p w14:paraId="7FBB4A13" w14:textId="77777777" w:rsidR="00AE2B64" w:rsidRPr="00504617" w:rsidRDefault="00AE2B64" w:rsidP="00950676">
            <w:pPr>
              <w:rPr>
                <w:sz w:val="22"/>
                <w:szCs w:val="22"/>
              </w:rPr>
            </w:pPr>
          </w:p>
          <w:p w14:paraId="4F15B064" w14:textId="77777777" w:rsidR="00AE2B64" w:rsidRPr="00504617" w:rsidRDefault="00AE2B64" w:rsidP="00950676">
            <w:pPr>
              <w:rPr>
                <w:sz w:val="22"/>
                <w:szCs w:val="22"/>
              </w:rPr>
            </w:pPr>
            <w:r w:rsidRPr="00504617">
              <w:rPr>
                <w:sz w:val="22"/>
                <w:szCs w:val="22"/>
              </w:rPr>
              <w:t xml:space="preserve">Ability to cope with the pressures of a demanding management position 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CBEFA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  <w:r w:rsidRPr="00504617">
              <w:rPr>
                <w:sz w:val="22"/>
                <w:szCs w:val="22"/>
              </w:rPr>
              <w:t>A,I,R</w:t>
            </w:r>
          </w:p>
          <w:p w14:paraId="7FD73DB4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</w:p>
          <w:p w14:paraId="7F672E21" w14:textId="77777777" w:rsidR="00AE2B64" w:rsidRPr="00504617" w:rsidRDefault="00AE2B64" w:rsidP="00504617">
            <w:pPr>
              <w:rPr>
                <w:sz w:val="22"/>
                <w:szCs w:val="22"/>
              </w:rPr>
            </w:pPr>
          </w:p>
          <w:p w14:paraId="34619F0D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</w:p>
          <w:p w14:paraId="201F8154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  <w:r w:rsidRPr="00504617">
              <w:rPr>
                <w:sz w:val="22"/>
                <w:szCs w:val="22"/>
              </w:rPr>
              <w:t>A,I,R</w:t>
            </w:r>
          </w:p>
          <w:p w14:paraId="73B1318E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</w:p>
          <w:p w14:paraId="6FC6FDB5" w14:textId="77777777" w:rsidR="00AE2B64" w:rsidRPr="00504617" w:rsidRDefault="00AE2B64" w:rsidP="00504617">
            <w:pPr>
              <w:rPr>
                <w:sz w:val="22"/>
                <w:szCs w:val="22"/>
              </w:rPr>
            </w:pPr>
          </w:p>
          <w:p w14:paraId="400002F6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  <w:r w:rsidRPr="00504617">
              <w:rPr>
                <w:sz w:val="22"/>
                <w:szCs w:val="22"/>
              </w:rPr>
              <w:t>A, I</w:t>
            </w:r>
          </w:p>
          <w:p w14:paraId="5B7E7B18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</w:p>
          <w:p w14:paraId="1E453EDB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</w:p>
          <w:p w14:paraId="61892A0E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  <w:r w:rsidRPr="00504617">
              <w:rPr>
                <w:sz w:val="22"/>
                <w:szCs w:val="22"/>
              </w:rPr>
              <w:t>A,I</w:t>
            </w:r>
          </w:p>
          <w:p w14:paraId="661F3466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</w:p>
          <w:p w14:paraId="562A1AAC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</w:p>
          <w:p w14:paraId="284E2EB9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  <w:r w:rsidRPr="00504617">
              <w:rPr>
                <w:sz w:val="22"/>
                <w:szCs w:val="22"/>
              </w:rPr>
              <w:t>A,I</w:t>
            </w:r>
          </w:p>
          <w:p w14:paraId="5A633ACF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</w:p>
          <w:p w14:paraId="2BD3FB9B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</w:p>
          <w:p w14:paraId="7E682C11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</w:p>
          <w:p w14:paraId="7D6F824E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  <w:r w:rsidRPr="00504617">
              <w:rPr>
                <w:sz w:val="22"/>
                <w:szCs w:val="22"/>
              </w:rPr>
              <w:t>A,I</w:t>
            </w:r>
          </w:p>
          <w:p w14:paraId="39E6ED89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</w:p>
          <w:p w14:paraId="6B337CB4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</w:p>
          <w:p w14:paraId="314400B9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  <w:r w:rsidRPr="00504617">
              <w:rPr>
                <w:sz w:val="22"/>
                <w:szCs w:val="22"/>
              </w:rPr>
              <w:t>A,I,R</w:t>
            </w:r>
          </w:p>
          <w:p w14:paraId="18DC9273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</w:p>
          <w:p w14:paraId="60EB0610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</w:p>
          <w:p w14:paraId="33548E2C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</w:p>
          <w:p w14:paraId="4DDEF936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  <w:r w:rsidRPr="00504617">
              <w:rPr>
                <w:sz w:val="22"/>
                <w:szCs w:val="22"/>
              </w:rPr>
              <w:t>A,I,R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B748A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  <w:r w:rsidRPr="00504617">
              <w:rPr>
                <w:sz w:val="22"/>
                <w:szCs w:val="22"/>
              </w:rPr>
              <w:t>E</w:t>
            </w:r>
          </w:p>
          <w:p w14:paraId="1882CFDD" w14:textId="77777777" w:rsidR="00AE2B64" w:rsidRPr="00504617" w:rsidRDefault="00AE2B64" w:rsidP="00504617">
            <w:pPr>
              <w:rPr>
                <w:sz w:val="22"/>
                <w:szCs w:val="22"/>
              </w:rPr>
            </w:pPr>
          </w:p>
          <w:p w14:paraId="6D6D2354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</w:p>
          <w:p w14:paraId="0EF149C0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</w:p>
          <w:p w14:paraId="59A70485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  <w:r w:rsidRPr="00504617">
              <w:rPr>
                <w:sz w:val="22"/>
                <w:szCs w:val="22"/>
              </w:rPr>
              <w:t>E</w:t>
            </w:r>
          </w:p>
          <w:p w14:paraId="77653DE0" w14:textId="77777777" w:rsidR="00AE2B64" w:rsidRPr="00504617" w:rsidRDefault="00AE2B64" w:rsidP="00504617">
            <w:pPr>
              <w:rPr>
                <w:sz w:val="22"/>
                <w:szCs w:val="22"/>
              </w:rPr>
            </w:pPr>
          </w:p>
          <w:p w14:paraId="0203B93C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</w:p>
          <w:p w14:paraId="63E5D3D7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  <w:r w:rsidRPr="00504617">
              <w:rPr>
                <w:sz w:val="22"/>
                <w:szCs w:val="22"/>
              </w:rPr>
              <w:t>E</w:t>
            </w:r>
          </w:p>
          <w:p w14:paraId="02FCBCEC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</w:p>
          <w:p w14:paraId="34E85DBC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</w:p>
          <w:p w14:paraId="5160D163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  <w:r w:rsidRPr="00504617">
              <w:rPr>
                <w:sz w:val="22"/>
                <w:szCs w:val="22"/>
              </w:rPr>
              <w:t>E</w:t>
            </w:r>
          </w:p>
          <w:p w14:paraId="0A4D9683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</w:p>
          <w:p w14:paraId="5D93E75F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</w:p>
          <w:p w14:paraId="0E2001CE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  <w:r w:rsidRPr="00504617">
              <w:rPr>
                <w:sz w:val="22"/>
                <w:szCs w:val="22"/>
              </w:rPr>
              <w:t>E</w:t>
            </w:r>
          </w:p>
          <w:p w14:paraId="7CF1EA96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</w:p>
          <w:p w14:paraId="67C189E1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</w:p>
          <w:p w14:paraId="06D373A7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</w:p>
          <w:p w14:paraId="79088B42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  <w:r w:rsidRPr="00504617">
              <w:rPr>
                <w:sz w:val="22"/>
                <w:szCs w:val="22"/>
              </w:rPr>
              <w:t>E</w:t>
            </w:r>
          </w:p>
          <w:p w14:paraId="57D348A7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</w:p>
          <w:p w14:paraId="5F971B3D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</w:p>
          <w:p w14:paraId="42FCD491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  <w:r w:rsidRPr="00504617">
              <w:rPr>
                <w:sz w:val="22"/>
                <w:szCs w:val="22"/>
              </w:rPr>
              <w:t>E</w:t>
            </w:r>
          </w:p>
          <w:p w14:paraId="78739D9B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</w:p>
          <w:p w14:paraId="067248D6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</w:p>
          <w:p w14:paraId="6960E13A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</w:p>
          <w:p w14:paraId="155987E2" w14:textId="77777777" w:rsidR="00AE2B64" w:rsidRDefault="00AE2B64" w:rsidP="00504617">
            <w:pPr>
              <w:jc w:val="center"/>
              <w:rPr>
                <w:sz w:val="22"/>
                <w:szCs w:val="22"/>
              </w:rPr>
            </w:pPr>
            <w:r w:rsidRPr="00504617">
              <w:rPr>
                <w:sz w:val="22"/>
                <w:szCs w:val="22"/>
              </w:rPr>
              <w:t>E</w:t>
            </w:r>
          </w:p>
          <w:p w14:paraId="44AD63B5" w14:textId="77777777" w:rsidR="007F2C1C" w:rsidRPr="00504617" w:rsidRDefault="007F2C1C" w:rsidP="00504617">
            <w:pPr>
              <w:jc w:val="center"/>
              <w:rPr>
                <w:sz w:val="22"/>
                <w:szCs w:val="22"/>
              </w:rPr>
            </w:pPr>
          </w:p>
        </w:tc>
      </w:tr>
      <w:tr w:rsidR="00AE2B64" w:rsidRPr="00504617" w14:paraId="28279A01" w14:textId="77777777" w:rsidTr="00AE2B64">
        <w:trPr>
          <w:trHeight w:val="332"/>
        </w:trPr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33DB7D41" w14:textId="77777777" w:rsidR="00AE2B64" w:rsidRPr="00504617" w:rsidRDefault="00AE2B64" w:rsidP="00950676">
            <w:pPr>
              <w:rPr>
                <w:sz w:val="22"/>
                <w:szCs w:val="22"/>
              </w:rPr>
            </w:pPr>
            <w:r w:rsidRPr="00504617">
              <w:rPr>
                <w:b/>
                <w:bCs/>
                <w:sz w:val="22"/>
                <w:szCs w:val="22"/>
              </w:rPr>
              <w:t>Other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0660E662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4E72E0D1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</w:p>
        </w:tc>
      </w:tr>
      <w:tr w:rsidR="00AE2B64" w:rsidRPr="00504617" w14:paraId="0B8FE774" w14:textId="77777777" w:rsidTr="00950676">
        <w:trPr>
          <w:trHeight w:val="332"/>
        </w:trPr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BD74E" w14:textId="77777777" w:rsidR="00AE2B64" w:rsidRPr="00504617" w:rsidRDefault="00AE2B64" w:rsidP="00950676">
            <w:pPr>
              <w:rPr>
                <w:sz w:val="22"/>
                <w:szCs w:val="22"/>
              </w:rPr>
            </w:pPr>
            <w:r w:rsidRPr="00504617">
              <w:rPr>
                <w:sz w:val="22"/>
                <w:szCs w:val="22"/>
              </w:rPr>
              <w:t xml:space="preserve">Commitment to providing an effective learning environment appropriate to the need and abilities of all pupils </w:t>
            </w:r>
          </w:p>
          <w:p w14:paraId="028F94FF" w14:textId="77777777" w:rsidR="00AE2B64" w:rsidRPr="00504617" w:rsidRDefault="00AE2B64" w:rsidP="00950676">
            <w:pPr>
              <w:rPr>
                <w:sz w:val="22"/>
                <w:szCs w:val="22"/>
              </w:rPr>
            </w:pPr>
          </w:p>
          <w:p w14:paraId="59539CF4" w14:textId="77777777" w:rsidR="00AE2B64" w:rsidRPr="00504617" w:rsidRDefault="00AE2B64" w:rsidP="00950676">
            <w:pPr>
              <w:rPr>
                <w:sz w:val="22"/>
                <w:szCs w:val="22"/>
              </w:rPr>
            </w:pPr>
            <w:r w:rsidRPr="00504617">
              <w:rPr>
                <w:sz w:val="22"/>
                <w:szCs w:val="22"/>
              </w:rPr>
              <w:t xml:space="preserve">Commitment to the development and maintenance of positive partnerships between the school, parents and the community </w:t>
            </w:r>
          </w:p>
          <w:p w14:paraId="77B91DD2" w14:textId="77777777" w:rsidR="00AE2B64" w:rsidRPr="00504617" w:rsidRDefault="00AE2B64" w:rsidP="00950676">
            <w:pPr>
              <w:rPr>
                <w:sz w:val="22"/>
                <w:szCs w:val="22"/>
              </w:rPr>
            </w:pPr>
          </w:p>
          <w:p w14:paraId="13BA08B0" w14:textId="20A11A76" w:rsidR="00AE2B64" w:rsidRPr="00504617" w:rsidRDefault="00AE2B64" w:rsidP="00950676">
            <w:pPr>
              <w:rPr>
                <w:b/>
                <w:bCs/>
                <w:sz w:val="22"/>
                <w:szCs w:val="22"/>
              </w:rPr>
            </w:pPr>
            <w:r w:rsidRPr="00504617">
              <w:rPr>
                <w:sz w:val="22"/>
                <w:szCs w:val="22"/>
              </w:rPr>
              <w:t xml:space="preserve">Recent participation in professional development activities and willingness to undertake other training </w:t>
            </w:r>
            <w:proofErr w:type="gramStart"/>
            <w:r w:rsidRPr="00504617">
              <w:rPr>
                <w:sz w:val="22"/>
                <w:szCs w:val="22"/>
              </w:rPr>
              <w:t>including  CEPQH</w:t>
            </w:r>
            <w:proofErr w:type="gramEnd"/>
            <w:r w:rsidR="00504617">
              <w:rPr>
                <w:sz w:val="22"/>
                <w:szCs w:val="22"/>
              </w:rPr>
              <w:t>/NPQH</w:t>
            </w:r>
            <w:r w:rsidRPr="00504617">
              <w:rPr>
                <w:sz w:val="22"/>
                <w:szCs w:val="22"/>
              </w:rPr>
              <w:t>.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C041A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  <w:r w:rsidRPr="00504617">
              <w:rPr>
                <w:sz w:val="22"/>
                <w:szCs w:val="22"/>
              </w:rPr>
              <w:t>A,I</w:t>
            </w:r>
          </w:p>
          <w:p w14:paraId="1366542E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</w:p>
          <w:p w14:paraId="57B8306B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</w:p>
          <w:p w14:paraId="50264C31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</w:p>
          <w:p w14:paraId="6845CD0A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</w:p>
          <w:p w14:paraId="58D7DF49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  <w:r w:rsidRPr="00504617">
              <w:rPr>
                <w:sz w:val="22"/>
                <w:szCs w:val="22"/>
              </w:rPr>
              <w:t>A,I</w:t>
            </w:r>
          </w:p>
          <w:p w14:paraId="6C9DC783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</w:p>
          <w:p w14:paraId="7BFBDE2E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</w:p>
          <w:p w14:paraId="088772A4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</w:p>
          <w:p w14:paraId="4F45AEA8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</w:p>
          <w:p w14:paraId="3F4A3BE6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</w:p>
          <w:p w14:paraId="1DE8AA5E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  <w:r w:rsidRPr="00504617">
              <w:rPr>
                <w:sz w:val="22"/>
                <w:szCs w:val="22"/>
              </w:rPr>
              <w:t>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C9A64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  <w:r w:rsidRPr="00504617">
              <w:rPr>
                <w:sz w:val="22"/>
                <w:szCs w:val="22"/>
              </w:rPr>
              <w:t>E</w:t>
            </w:r>
          </w:p>
          <w:p w14:paraId="071B9153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</w:p>
          <w:p w14:paraId="47A2C9F6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</w:p>
          <w:p w14:paraId="4B2AC4AA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</w:p>
          <w:p w14:paraId="42C7844D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</w:p>
          <w:p w14:paraId="7B2B4FF1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  <w:r w:rsidRPr="00504617">
              <w:rPr>
                <w:sz w:val="22"/>
                <w:szCs w:val="22"/>
              </w:rPr>
              <w:t>E</w:t>
            </w:r>
          </w:p>
          <w:p w14:paraId="47A6C5D0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</w:p>
          <w:p w14:paraId="63FFA0BD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</w:p>
          <w:p w14:paraId="60C66D3E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</w:p>
          <w:p w14:paraId="3759C3A8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</w:p>
          <w:p w14:paraId="09B3DF99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</w:p>
          <w:p w14:paraId="5495A2B5" w14:textId="77777777" w:rsidR="00AE2B64" w:rsidRPr="00504617" w:rsidRDefault="00AE2B64" w:rsidP="00504617">
            <w:pPr>
              <w:jc w:val="center"/>
              <w:rPr>
                <w:sz w:val="22"/>
                <w:szCs w:val="22"/>
              </w:rPr>
            </w:pPr>
            <w:r w:rsidRPr="00504617">
              <w:rPr>
                <w:sz w:val="22"/>
                <w:szCs w:val="22"/>
              </w:rPr>
              <w:t>E</w:t>
            </w:r>
          </w:p>
        </w:tc>
      </w:tr>
    </w:tbl>
    <w:p w14:paraId="2AAEFD9F" w14:textId="06346BCD" w:rsidR="00E3447F" w:rsidRDefault="00E3447F"/>
    <w:p w14:paraId="0A3FDFB8" w14:textId="77777777" w:rsidR="008C65FC" w:rsidRDefault="008C65FC" w:rsidP="008C65FC">
      <w:pPr>
        <w:pStyle w:val="CommentText"/>
      </w:pPr>
      <w:r>
        <w:t xml:space="preserve">A= Application form/Cover letter/CV </w:t>
      </w:r>
    </w:p>
    <w:p w14:paraId="4F764FC3" w14:textId="77777777" w:rsidR="008C65FC" w:rsidRDefault="008C65FC" w:rsidP="008C65FC">
      <w:pPr>
        <w:pStyle w:val="CommentText"/>
      </w:pPr>
      <w:r>
        <w:t xml:space="preserve">I= Interview questions </w:t>
      </w:r>
    </w:p>
    <w:p w14:paraId="24183DC3" w14:textId="02DD1E75" w:rsidR="00150F06" w:rsidRPr="008C65FC" w:rsidRDefault="008C65FC" w:rsidP="008C65FC">
      <w:pPr>
        <w:rPr>
          <w:sz w:val="20"/>
        </w:rPr>
      </w:pPr>
      <w:r w:rsidRPr="008C65FC">
        <w:rPr>
          <w:sz w:val="20"/>
        </w:rPr>
        <w:t>R=Reference</w:t>
      </w:r>
    </w:p>
    <w:sectPr w:rsidR="00150F06" w:rsidRPr="008C65FC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58E3D" w14:textId="77777777" w:rsidR="003C1090" w:rsidRDefault="003C1090" w:rsidP="00504617">
      <w:r>
        <w:separator/>
      </w:r>
    </w:p>
  </w:endnote>
  <w:endnote w:type="continuationSeparator" w:id="0">
    <w:p w14:paraId="7C03141E" w14:textId="77777777" w:rsidR="003C1090" w:rsidRDefault="003C1090" w:rsidP="00504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99A28" w14:textId="77777777" w:rsidR="003C1090" w:rsidRDefault="003C1090" w:rsidP="00504617">
      <w:r>
        <w:separator/>
      </w:r>
    </w:p>
  </w:footnote>
  <w:footnote w:type="continuationSeparator" w:id="0">
    <w:p w14:paraId="38BEA916" w14:textId="77777777" w:rsidR="003C1090" w:rsidRDefault="003C1090" w:rsidP="00504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17ECE" w14:textId="77777777" w:rsidR="00504617" w:rsidRPr="007F2C1C" w:rsidRDefault="00504617" w:rsidP="00504617">
    <w:pPr>
      <w:pStyle w:val="Header"/>
      <w:jc w:val="center"/>
      <w:rPr>
        <w:b/>
        <w:bCs/>
        <w:szCs w:val="24"/>
      </w:rPr>
    </w:pPr>
    <w:r w:rsidRPr="007F2C1C">
      <w:rPr>
        <w:b/>
        <w:bCs/>
        <w:noProof/>
        <w:color w:val="0070C0"/>
        <w:szCs w:val="24"/>
        <w:lang w:eastAsia="en-GB"/>
      </w:rPr>
      <w:drawing>
        <wp:anchor distT="0" distB="0" distL="114300" distR="114300" simplePos="0" relativeHeight="251658240" behindDoc="1" locked="0" layoutInCell="1" allowOverlap="1" wp14:anchorId="14C00688" wp14:editId="25C75A69">
          <wp:simplePos x="0" y="0"/>
          <wp:positionH relativeFrom="column">
            <wp:posOffset>-700476</wp:posOffset>
          </wp:positionH>
          <wp:positionV relativeFrom="paragraph">
            <wp:posOffset>-291606</wp:posOffset>
          </wp:positionV>
          <wp:extent cx="812800" cy="899532"/>
          <wp:effectExtent l="0" t="0" r="6350" b="0"/>
          <wp:wrapTight wrapText="bothSides">
            <wp:wrapPolygon edited="0">
              <wp:start x="0" y="0"/>
              <wp:lineTo x="0" y="21051"/>
              <wp:lineTo x="21263" y="21051"/>
              <wp:lineTo x="2126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mble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800" cy="8995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F2C1C">
      <w:rPr>
        <w:b/>
        <w:bCs/>
        <w:color w:val="0070C0"/>
        <w:szCs w:val="24"/>
      </w:rPr>
      <w:t xml:space="preserve">Friendship, </w:t>
    </w:r>
    <w:r w:rsidRPr="007F2C1C">
      <w:rPr>
        <w:b/>
        <w:bCs/>
        <w:color w:val="70AD47" w:themeColor="accent6"/>
        <w:szCs w:val="24"/>
      </w:rPr>
      <w:t>Kindness,</w:t>
    </w:r>
    <w:r w:rsidRPr="007F2C1C">
      <w:rPr>
        <w:b/>
        <w:bCs/>
        <w:szCs w:val="24"/>
      </w:rPr>
      <w:t xml:space="preserve"> </w:t>
    </w:r>
    <w:r w:rsidRPr="007F2C1C">
      <w:rPr>
        <w:b/>
        <w:bCs/>
        <w:color w:val="00B0F0"/>
        <w:szCs w:val="24"/>
      </w:rPr>
      <w:t>Service,</w:t>
    </w:r>
    <w:r w:rsidRPr="007F2C1C">
      <w:rPr>
        <w:b/>
        <w:bCs/>
        <w:szCs w:val="24"/>
      </w:rPr>
      <w:t xml:space="preserve"> </w:t>
    </w:r>
    <w:r w:rsidRPr="007F2C1C">
      <w:rPr>
        <w:b/>
        <w:bCs/>
        <w:color w:val="538135" w:themeColor="accent6" w:themeShade="BF"/>
        <w:szCs w:val="24"/>
      </w:rPr>
      <w:t>Forgiveness,</w:t>
    </w:r>
    <w:r w:rsidRPr="007F2C1C">
      <w:rPr>
        <w:b/>
        <w:bCs/>
        <w:szCs w:val="24"/>
      </w:rPr>
      <w:t xml:space="preserve"> </w:t>
    </w:r>
    <w:r w:rsidRPr="007F2C1C">
      <w:rPr>
        <w:b/>
        <w:bCs/>
        <w:color w:val="002060"/>
        <w:szCs w:val="24"/>
      </w:rPr>
      <w:t>Perseverance,</w:t>
    </w:r>
    <w:r w:rsidRPr="007F2C1C">
      <w:rPr>
        <w:b/>
        <w:bCs/>
        <w:szCs w:val="24"/>
      </w:rPr>
      <w:t xml:space="preserve"> </w:t>
    </w:r>
    <w:r w:rsidRPr="007F2C1C">
      <w:rPr>
        <w:b/>
        <w:bCs/>
        <w:color w:val="00B050"/>
        <w:szCs w:val="24"/>
      </w:rPr>
      <w:t>Truthfulness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B64"/>
    <w:rsid w:val="00150F06"/>
    <w:rsid w:val="001D52CC"/>
    <w:rsid w:val="003343E4"/>
    <w:rsid w:val="003C1090"/>
    <w:rsid w:val="00504617"/>
    <w:rsid w:val="006C38C1"/>
    <w:rsid w:val="006C3B31"/>
    <w:rsid w:val="007F2C1C"/>
    <w:rsid w:val="007F2E90"/>
    <w:rsid w:val="008C65FC"/>
    <w:rsid w:val="008D670A"/>
    <w:rsid w:val="00A93CE0"/>
    <w:rsid w:val="00AE2B64"/>
    <w:rsid w:val="00E053DD"/>
    <w:rsid w:val="00E3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EA4CBFD"/>
  <w15:chartTrackingRefBased/>
  <w15:docId w15:val="{B571BE71-6CC0-4FD3-8EEA-674E60F62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B6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6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617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046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617"/>
    <w:rPr>
      <w:rFonts w:ascii="Arial" w:eastAsia="Times New Roman" w:hAnsi="Arial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50F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0F0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0F06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0F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0F06"/>
    <w:rPr>
      <w:rFonts w:ascii="Arial" w:eastAsia="Times New Roman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F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F06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50F06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Andrews</dc:creator>
  <cp:keywords/>
  <dc:description/>
  <cp:lastModifiedBy>Rebecca Andrews</cp:lastModifiedBy>
  <cp:revision>2</cp:revision>
  <dcterms:created xsi:type="dcterms:W3CDTF">2026-04-22T12:29:00Z</dcterms:created>
  <dcterms:modified xsi:type="dcterms:W3CDTF">2026-04-22T12:29:00Z</dcterms:modified>
</cp:coreProperties>
</file>