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585BEA" w14:textId="77777777" w:rsidR="00C4449E" w:rsidRDefault="00C4449E">
      <w:pPr>
        <w:pStyle w:val="BodyText"/>
        <w:ind w:left="0"/>
        <w:rPr>
          <w:rFonts w:ascii="Times New Roman"/>
        </w:rPr>
      </w:pPr>
    </w:p>
    <w:p w14:paraId="79CACEFC" w14:textId="0E4B0D4B" w:rsidR="00C4449E" w:rsidRDefault="65862E7E" w:rsidP="00BA2347">
      <w:pPr>
        <w:pStyle w:val="BodyText"/>
        <w:spacing w:before="8"/>
        <w:ind w:left="0"/>
        <w:jc w:val="center"/>
      </w:pPr>
      <w:r>
        <w:rPr>
          <w:noProof/>
        </w:rPr>
        <w:drawing>
          <wp:inline distT="0" distB="0" distL="0" distR="0" wp14:anchorId="3872768C" wp14:editId="21F850DB">
            <wp:extent cx="2324100" cy="784384"/>
            <wp:effectExtent l="0" t="0" r="0" b="0"/>
            <wp:docPr id="564988155" name="Picture 5649881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324100" cy="784384"/>
                    </a:xfrm>
                    <a:prstGeom prst="rect">
                      <a:avLst/>
                    </a:prstGeom>
                  </pic:spPr>
                </pic:pic>
              </a:graphicData>
            </a:graphic>
          </wp:inline>
        </w:drawing>
      </w:r>
    </w:p>
    <w:p w14:paraId="7473957A" w14:textId="651F099F" w:rsidR="00C4449E" w:rsidRDefault="00C4449E">
      <w:pPr>
        <w:pStyle w:val="BodyText"/>
        <w:ind w:left="4134"/>
      </w:pPr>
    </w:p>
    <w:p w14:paraId="3D7169CD" w14:textId="243D1767" w:rsidR="092135EB" w:rsidRDefault="092135EB" w:rsidP="092135EB">
      <w:pPr>
        <w:pStyle w:val="Heading2"/>
        <w:jc w:val="center"/>
      </w:pPr>
    </w:p>
    <w:p w14:paraId="05B330AD" w14:textId="77777777" w:rsidR="00C4449E" w:rsidRDefault="00BA2347" w:rsidP="002463AB">
      <w:pPr>
        <w:pStyle w:val="Heading2"/>
        <w:jc w:val="center"/>
      </w:pPr>
      <w:r>
        <w:t>JOB</w:t>
      </w:r>
      <w:r>
        <w:rPr>
          <w:spacing w:val="-6"/>
        </w:rPr>
        <w:t xml:space="preserve"> </w:t>
      </w:r>
      <w:r>
        <w:t>DESCRIPTION</w:t>
      </w:r>
    </w:p>
    <w:p w14:paraId="31A2412C" w14:textId="77777777" w:rsidR="002A29B8" w:rsidRPr="002A29B8" w:rsidRDefault="002A29B8" w:rsidP="002A29B8"/>
    <w:p w14:paraId="18D21E93" w14:textId="4BEDF5E3" w:rsidR="002463AB" w:rsidRDefault="00BA2347" w:rsidP="002463AB">
      <w:r>
        <w:rPr>
          <w:b/>
        </w:rPr>
        <w:t>JOB</w:t>
      </w:r>
      <w:r>
        <w:rPr>
          <w:b/>
          <w:spacing w:val="-2"/>
        </w:rPr>
        <w:t xml:space="preserve"> </w:t>
      </w:r>
      <w:r>
        <w:rPr>
          <w:b/>
        </w:rPr>
        <w:t>TITLE</w:t>
      </w:r>
      <w:r>
        <w:t>:</w:t>
      </w:r>
      <w:r>
        <w:tab/>
      </w:r>
      <w:r w:rsidR="002463AB">
        <w:tab/>
      </w:r>
      <w:r w:rsidR="00D678AE">
        <w:t xml:space="preserve">Finance &amp; Administration Officer </w:t>
      </w:r>
      <w:r w:rsidR="002463AB">
        <w:t xml:space="preserve"> </w:t>
      </w:r>
    </w:p>
    <w:p w14:paraId="69E9C948" w14:textId="4F9817B3" w:rsidR="002463AB" w:rsidRPr="002463AB" w:rsidRDefault="00BA2347" w:rsidP="002463AB">
      <w:r>
        <w:rPr>
          <w:spacing w:val="1"/>
        </w:rPr>
        <w:t xml:space="preserve"> </w:t>
      </w:r>
    </w:p>
    <w:p w14:paraId="3005B841" w14:textId="5D01F1A1" w:rsidR="002463AB" w:rsidRDefault="00BA2347" w:rsidP="002463AB">
      <w:pPr>
        <w:rPr>
          <w:spacing w:val="-43"/>
        </w:rPr>
      </w:pPr>
      <w:r>
        <w:rPr>
          <w:b/>
        </w:rPr>
        <w:t>RESPONSIBLE</w:t>
      </w:r>
      <w:r>
        <w:rPr>
          <w:b/>
          <w:spacing w:val="-3"/>
        </w:rPr>
        <w:t xml:space="preserve"> </w:t>
      </w:r>
      <w:r>
        <w:rPr>
          <w:b/>
        </w:rPr>
        <w:t>TO:</w:t>
      </w:r>
      <w:r>
        <w:rPr>
          <w:b/>
        </w:rPr>
        <w:tab/>
      </w:r>
      <w:r w:rsidR="00F83BD7">
        <w:t xml:space="preserve">College Business Manager </w:t>
      </w:r>
    </w:p>
    <w:p w14:paraId="1C84F50D" w14:textId="77777777" w:rsidR="002463AB" w:rsidRDefault="002463AB" w:rsidP="002463AB">
      <w:pPr>
        <w:rPr>
          <w:spacing w:val="-43"/>
        </w:rPr>
      </w:pPr>
    </w:p>
    <w:p w14:paraId="465F1472" w14:textId="378C2DAE" w:rsidR="00C4449E" w:rsidRPr="00DE7C5F" w:rsidRDefault="00BA2347" w:rsidP="002463AB">
      <w:pPr>
        <w:rPr>
          <w:strike/>
        </w:rPr>
      </w:pPr>
      <w:r>
        <w:rPr>
          <w:b/>
        </w:rPr>
        <w:t>DATE:</w:t>
      </w:r>
      <w:r>
        <w:tab/>
      </w:r>
      <w:r w:rsidR="002A29B8">
        <w:tab/>
      </w:r>
      <w:r w:rsidR="002A29B8">
        <w:tab/>
      </w:r>
    </w:p>
    <w:p w14:paraId="7815F5BE" w14:textId="77777777" w:rsidR="002463AB" w:rsidRDefault="002463AB" w:rsidP="002463AB"/>
    <w:p w14:paraId="29AECF5C" w14:textId="77777777" w:rsidR="005F5CC4" w:rsidRDefault="00BA2347" w:rsidP="005F5CC4">
      <w:pPr>
        <w:ind w:left="2160" w:hanging="2160"/>
      </w:pPr>
      <w:r>
        <w:rPr>
          <w:b/>
        </w:rPr>
        <w:t>JOB</w:t>
      </w:r>
      <w:r>
        <w:rPr>
          <w:b/>
          <w:spacing w:val="-3"/>
        </w:rPr>
        <w:t xml:space="preserve"> </w:t>
      </w:r>
      <w:r>
        <w:rPr>
          <w:b/>
        </w:rPr>
        <w:t>PURPOSE:</w:t>
      </w:r>
      <w:r w:rsidR="00D857AC">
        <w:tab/>
      </w:r>
      <w:r w:rsidR="005F5CC4">
        <w:t xml:space="preserve">The Finance &amp; Administration Officer will support the College Business Manager in delivering a robust, accurate, and efficient finance and administrative function for the College. The role ensures that effective financial systems and processes are maintained, deadlines are met, and all financial activity complies with </w:t>
      </w:r>
      <w:proofErr w:type="gramStart"/>
      <w:r w:rsidR="005F5CC4">
        <w:t>College</w:t>
      </w:r>
      <w:proofErr w:type="gramEnd"/>
      <w:r w:rsidR="005F5CC4">
        <w:t xml:space="preserve"> policies and relevant regulations.</w:t>
      </w:r>
    </w:p>
    <w:p w14:paraId="3255B585" w14:textId="77777777" w:rsidR="005F5CC4" w:rsidRDefault="005F5CC4" w:rsidP="005F5CC4">
      <w:pPr>
        <w:ind w:left="2160"/>
      </w:pPr>
      <w:r>
        <w:t>The post holder will be responsible for maintaining accurate financial records, processing financial transactions, assisting with budget planning and monitoring, preparing reports, and supporting audits and funding returns. The role plays a key part in supporting the College’s financial sustainability.</w:t>
      </w:r>
    </w:p>
    <w:p w14:paraId="1D217288" w14:textId="749F53DA" w:rsidR="005F5CC4" w:rsidRDefault="005F5CC4" w:rsidP="005F5CC4">
      <w:pPr>
        <w:ind w:left="2160"/>
      </w:pPr>
      <w:r>
        <w:t xml:space="preserve">In addition, the post holder will provide effective and efficient administrative support to the Principal of KITE College, </w:t>
      </w:r>
      <w:r w:rsidR="0071510B">
        <w:t>always ensuring the highest levels of confidentiality</w:t>
      </w:r>
      <w:r>
        <w:t>.</w:t>
      </w:r>
    </w:p>
    <w:p w14:paraId="50620069" w14:textId="77777777" w:rsidR="005F5CC4" w:rsidRDefault="005F5CC4" w:rsidP="005F5CC4">
      <w:pPr>
        <w:ind w:left="2160"/>
      </w:pPr>
      <w:r>
        <w:t>The post holder must maintain strict confidentiality in relation to financial, staff, and learner information, in line with GDPR and College policies.</w:t>
      </w:r>
    </w:p>
    <w:p w14:paraId="33A8473C" w14:textId="77777777" w:rsidR="005F5CC4" w:rsidRDefault="005F5CC4" w:rsidP="005F5CC4"/>
    <w:p w14:paraId="295319FB" w14:textId="47B98821" w:rsidR="001A51B2" w:rsidRPr="00FF7EDA" w:rsidRDefault="001A51B2" w:rsidP="005F5CC4">
      <w:pPr>
        <w:rPr>
          <w:b/>
          <w:bCs/>
          <w:sz w:val="24"/>
          <w:szCs w:val="24"/>
        </w:rPr>
      </w:pPr>
      <w:r w:rsidRPr="00FF7EDA">
        <w:rPr>
          <w:b/>
          <w:bCs/>
          <w:sz w:val="24"/>
          <w:szCs w:val="24"/>
        </w:rPr>
        <w:t>FINANCE ADMINISTRATION MAIN DUTIES &amp; RESPONSIBILITIES:</w:t>
      </w:r>
    </w:p>
    <w:p w14:paraId="18012497" w14:textId="77777777" w:rsidR="0050363F" w:rsidRPr="00FF7EDA" w:rsidRDefault="0050363F" w:rsidP="0050363F"/>
    <w:p w14:paraId="6A6AAEC0" w14:textId="77777777" w:rsidR="001A51B2" w:rsidRDefault="001A51B2" w:rsidP="001A51B2">
      <w:pPr>
        <w:pStyle w:val="Heading2"/>
        <w:rPr>
          <w:sz w:val="24"/>
          <w:szCs w:val="24"/>
        </w:rPr>
      </w:pPr>
      <w:r w:rsidRPr="00FF7EDA">
        <w:rPr>
          <w:sz w:val="24"/>
          <w:szCs w:val="24"/>
        </w:rPr>
        <w:t xml:space="preserve">1. Purchase Orders </w:t>
      </w:r>
    </w:p>
    <w:p w14:paraId="6DDE0166" w14:textId="77777777" w:rsidR="00A84BE0" w:rsidRPr="00A84BE0" w:rsidRDefault="00A84BE0" w:rsidP="00A84BE0"/>
    <w:p w14:paraId="21EDECF2" w14:textId="77777777" w:rsidR="00122C42" w:rsidRPr="00122C42" w:rsidRDefault="00122C42" w:rsidP="00122C42">
      <w:pPr>
        <w:pStyle w:val="Heading2"/>
        <w:numPr>
          <w:ilvl w:val="0"/>
          <w:numId w:val="15"/>
        </w:numPr>
        <w:rPr>
          <w:rFonts w:ascii="Calibri" w:eastAsia="Calibri" w:hAnsi="Calibri" w:cs="Calibri"/>
          <w:color w:val="auto"/>
          <w:kern w:val="0"/>
          <w:sz w:val="22"/>
          <w:szCs w:val="22"/>
          <w14:ligatures w14:val="none"/>
        </w:rPr>
      </w:pPr>
      <w:r w:rsidRPr="00122C42">
        <w:rPr>
          <w:rFonts w:ascii="Calibri" w:eastAsia="Calibri" w:hAnsi="Calibri" w:cs="Calibri"/>
          <w:color w:val="auto"/>
          <w:kern w:val="0"/>
          <w:sz w:val="22"/>
          <w:szCs w:val="22"/>
          <w14:ligatures w14:val="none"/>
        </w:rPr>
        <w:t>Process Purchase Order (PO) requests and submit them to the Business Manager for approval and sign</w:t>
      </w:r>
      <w:r w:rsidRPr="00122C42">
        <w:rPr>
          <w:rFonts w:ascii="Cambria Math" w:eastAsia="Calibri" w:hAnsi="Cambria Math" w:cs="Cambria Math"/>
          <w:color w:val="auto"/>
          <w:kern w:val="0"/>
          <w:sz w:val="22"/>
          <w:szCs w:val="22"/>
          <w14:ligatures w14:val="none"/>
        </w:rPr>
        <w:t>‑</w:t>
      </w:r>
      <w:r w:rsidRPr="00122C42">
        <w:rPr>
          <w:rFonts w:ascii="Calibri" w:eastAsia="Calibri" w:hAnsi="Calibri" w:cs="Calibri"/>
          <w:color w:val="auto"/>
          <w:kern w:val="0"/>
          <w:sz w:val="22"/>
          <w:szCs w:val="22"/>
          <w14:ligatures w14:val="none"/>
        </w:rPr>
        <w:t xml:space="preserve">off by the </w:t>
      </w:r>
      <w:proofErr w:type="gramStart"/>
      <w:r w:rsidRPr="00122C42">
        <w:rPr>
          <w:rFonts w:ascii="Calibri" w:eastAsia="Calibri" w:hAnsi="Calibri" w:cs="Calibri"/>
          <w:color w:val="auto"/>
          <w:kern w:val="0"/>
          <w:sz w:val="22"/>
          <w:szCs w:val="22"/>
          <w14:ligatures w14:val="none"/>
        </w:rPr>
        <w:t>Principal</w:t>
      </w:r>
      <w:proofErr w:type="gramEnd"/>
      <w:r w:rsidRPr="00122C42">
        <w:rPr>
          <w:rFonts w:ascii="Calibri" w:eastAsia="Calibri" w:hAnsi="Calibri" w:cs="Calibri"/>
          <w:color w:val="auto"/>
          <w:kern w:val="0"/>
          <w:sz w:val="22"/>
          <w:szCs w:val="22"/>
          <w14:ligatures w14:val="none"/>
        </w:rPr>
        <w:t>.</w:t>
      </w:r>
    </w:p>
    <w:p w14:paraId="3FA7C081" w14:textId="77777777" w:rsidR="00122C42" w:rsidRPr="00122C42" w:rsidRDefault="00122C42" w:rsidP="00122C42">
      <w:pPr>
        <w:pStyle w:val="Heading2"/>
        <w:numPr>
          <w:ilvl w:val="0"/>
          <w:numId w:val="15"/>
        </w:numPr>
        <w:rPr>
          <w:rFonts w:ascii="Calibri" w:eastAsia="Calibri" w:hAnsi="Calibri" w:cs="Calibri"/>
          <w:color w:val="auto"/>
          <w:kern w:val="0"/>
          <w:sz w:val="22"/>
          <w:szCs w:val="22"/>
          <w14:ligatures w14:val="none"/>
        </w:rPr>
      </w:pPr>
      <w:r w:rsidRPr="00122C42">
        <w:rPr>
          <w:rFonts w:ascii="Calibri" w:eastAsia="Calibri" w:hAnsi="Calibri" w:cs="Calibri"/>
          <w:color w:val="auto"/>
          <w:kern w:val="0"/>
          <w:sz w:val="22"/>
          <w:szCs w:val="22"/>
          <w14:ligatures w14:val="none"/>
        </w:rPr>
        <w:t>Receive authorised POs and place orders for goods or services in line with approved requests.</w:t>
      </w:r>
    </w:p>
    <w:p w14:paraId="2190DE5F" w14:textId="77777777" w:rsidR="00122C42" w:rsidRPr="00122C42" w:rsidRDefault="00122C42" w:rsidP="00122C42">
      <w:pPr>
        <w:pStyle w:val="Heading2"/>
        <w:numPr>
          <w:ilvl w:val="0"/>
          <w:numId w:val="15"/>
        </w:numPr>
        <w:rPr>
          <w:rFonts w:ascii="Calibri" w:eastAsia="Calibri" w:hAnsi="Calibri" w:cs="Calibri"/>
          <w:color w:val="auto"/>
          <w:kern w:val="0"/>
          <w:sz w:val="22"/>
          <w:szCs w:val="22"/>
          <w14:ligatures w14:val="none"/>
        </w:rPr>
      </w:pPr>
      <w:r w:rsidRPr="00122C42">
        <w:rPr>
          <w:rFonts w:ascii="Calibri" w:eastAsia="Calibri" w:hAnsi="Calibri" w:cs="Calibri"/>
          <w:color w:val="auto"/>
          <w:kern w:val="0"/>
          <w:sz w:val="22"/>
          <w:szCs w:val="22"/>
          <w14:ligatures w14:val="none"/>
        </w:rPr>
        <w:t>Receive, check, and record deliveries accurately.</w:t>
      </w:r>
    </w:p>
    <w:p w14:paraId="4DAF9D41" w14:textId="77777777" w:rsidR="00122C42" w:rsidRPr="00122C42" w:rsidRDefault="00122C42" w:rsidP="00122C42">
      <w:pPr>
        <w:pStyle w:val="Heading2"/>
        <w:numPr>
          <w:ilvl w:val="0"/>
          <w:numId w:val="15"/>
        </w:numPr>
        <w:rPr>
          <w:rFonts w:ascii="Calibri" w:eastAsia="Calibri" w:hAnsi="Calibri" w:cs="Calibri"/>
          <w:color w:val="auto"/>
          <w:kern w:val="0"/>
          <w:sz w:val="22"/>
          <w:szCs w:val="22"/>
          <w14:ligatures w14:val="none"/>
        </w:rPr>
      </w:pPr>
      <w:r w:rsidRPr="00122C42">
        <w:rPr>
          <w:rFonts w:ascii="Calibri" w:eastAsia="Calibri" w:hAnsi="Calibri" w:cs="Calibri"/>
          <w:color w:val="auto"/>
          <w:kern w:val="0"/>
          <w:sz w:val="22"/>
          <w:szCs w:val="22"/>
          <w14:ligatures w14:val="none"/>
        </w:rPr>
        <w:t>Ensure all supporting documentation is present, recorded, and filed in line with finance administration procedures.</w:t>
      </w:r>
    </w:p>
    <w:p w14:paraId="107E6791" w14:textId="77777777" w:rsidR="00122C42" w:rsidRDefault="00122C42" w:rsidP="00122C42">
      <w:pPr>
        <w:pStyle w:val="Heading2"/>
        <w:numPr>
          <w:ilvl w:val="0"/>
          <w:numId w:val="15"/>
        </w:numPr>
        <w:rPr>
          <w:rFonts w:ascii="Calibri" w:eastAsia="Calibri" w:hAnsi="Calibri" w:cs="Calibri"/>
          <w:color w:val="auto"/>
          <w:kern w:val="0"/>
          <w:sz w:val="22"/>
          <w:szCs w:val="22"/>
          <w14:ligatures w14:val="none"/>
        </w:rPr>
      </w:pPr>
      <w:r w:rsidRPr="00122C42">
        <w:rPr>
          <w:rFonts w:ascii="Calibri" w:eastAsia="Calibri" w:hAnsi="Calibri" w:cs="Calibri"/>
          <w:color w:val="auto"/>
          <w:kern w:val="0"/>
          <w:sz w:val="22"/>
          <w:szCs w:val="22"/>
          <w14:ligatures w14:val="none"/>
        </w:rPr>
        <w:t>Book training courses in line with authorised Purchase Orders, as required.</w:t>
      </w:r>
    </w:p>
    <w:p w14:paraId="6D70E8FE" w14:textId="77777777" w:rsidR="00A84BE0" w:rsidRPr="00A84BE0" w:rsidRDefault="00A84BE0" w:rsidP="00A84BE0"/>
    <w:p w14:paraId="156FA299" w14:textId="77777777" w:rsidR="00A84BE0" w:rsidRDefault="00A84BE0" w:rsidP="00A84BE0">
      <w:pPr>
        <w:widowControl/>
        <w:autoSpaceDE/>
        <w:autoSpaceDN/>
        <w:spacing w:after="100" w:afterAutospacing="1"/>
        <w:outlineLvl w:val="2"/>
        <w:rPr>
          <w:rFonts w:asciiTheme="majorHAnsi" w:eastAsiaTheme="majorEastAsia" w:hAnsiTheme="majorHAnsi" w:cstheme="majorBidi"/>
          <w:color w:val="365F91" w:themeColor="accent1" w:themeShade="BF"/>
          <w:kern w:val="2"/>
          <w:sz w:val="24"/>
          <w:szCs w:val="24"/>
          <w14:ligatures w14:val="standardContextual"/>
        </w:rPr>
      </w:pPr>
      <w:r w:rsidRPr="00A84BE0">
        <w:rPr>
          <w:rFonts w:asciiTheme="majorHAnsi" w:eastAsiaTheme="majorEastAsia" w:hAnsiTheme="majorHAnsi" w:cstheme="majorBidi"/>
          <w:color w:val="365F91" w:themeColor="accent1" w:themeShade="BF"/>
          <w:kern w:val="2"/>
          <w:sz w:val="24"/>
          <w:szCs w:val="24"/>
          <w14:ligatures w14:val="standardContextual"/>
        </w:rPr>
        <w:t>2. Deliveries</w:t>
      </w:r>
    </w:p>
    <w:p w14:paraId="60792FA2" w14:textId="77777777" w:rsidR="00A84BE0" w:rsidRPr="00DB501D" w:rsidRDefault="00A84BE0" w:rsidP="00A84BE0">
      <w:pPr>
        <w:pStyle w:val="ListParagraph"/>
        <w:widowControl/>
        <w:numPr>
          <w:ilvl w:val="0"/>
          <w:numId w:val="16"/>
        </w:numPr>
        <w:autoSpaceDE/>
        <w:autoSpaceDN/>
        <w:spacing w:before="100" w:beforeAutospacing="1" w:after="100" w:afterAutospacing="1" w:line="300" w:lineRule="atLeast"/>
        <w:outlineLvl w:val="2"/>
        <w:rPr>
          <w:rFonts w:asciiTheme="minorHAnsi" w:eastAsia="Times New Roman" w:hAnsiTheme="minorHAnsi" w:cstheme="minorHAnsi"/>
          <w:sz w:val="21"/>
          <w:szCs w:val="21"/>
          <w:lang w:eastAsia="en-GB"/>
        </w:rPr>
      </w:pPr>
      <w:r w:rsidRPr="00DB501D">
        <w:rPr>
          <w:rFonts w:asciiTheme="minorHAnsi" w:eastAsia="Times New Roman" w:hAnsiTheme="minorHAnsi" w:cstheme="minorHAnsi"/>
          <w:sz w:val="21"/>
          <w:szCs w:val="21"/>
          <w:lang w:eastAsia="en-GB"/>
        </w:rPr>
        <w:t xml:space="preserve">Monitor records of deliveries to ensure any outstanding items of ordered stock are identified and followed up in line with </w:t>
      </w:r>
      <w:proofErr w:type="gramStart"/>
      <w:r w:rsidRPr="00DB501D">
        <w:rPr>
          <w:rFonts w:asciiTheme="minorHAnsi" w:eastAsia="Times New Roman" w:hAnsiTheme="minorHAnsi" w:cstheme="minorHAnsi"/>
          <w:sz w:val="21"/>
          <w:szCs w:val="21"/>
          <w:lang w:eastAsia="en-GB"/>
        </w:rPr>
        <w:t>College</w:t>
      </w:r>
      <w:proofErr w:type="gramEnd"/>
      <w:r w:rsidRPr="00DB501D">
        <w:rPr>
          <w:rFonts w:asciiTheme="minorHAnsi" w:eastAsia="Times New Roman" w:hAnsiTheme="minorHAnsi" w:cstheme="minorHAnsi"/>
          <w:sz w:val="21"/>
          <w:szCs w:val="21"/>
          <w:lang w:eastAsia="en-GB"/>
        </w:rPr>
        <w:t xml:space="preserve"> procedures.</w:t>
      </w:r>
    </w:p>
    <w:p w14:paraId="55F7378A" w14:textId="616AFD02" w:rsidR="00A84BE0" w:rsidRPr="00DB501D" w:rsidRDefault="00A84BE0" w:rsidP="00A84BE0">
      <w:pPr>
        <w:pStyle w:val="ListParagraph"/>
        <w:widowControl/>
        <w:numPr>
          <w:ilvl w:val="0"/>
          <w:numId w:val="16"/>
        </w:numPr>
        <w:autoSpaceDE/>
        <w:autoSpaceDN/>
        <w:spacing w:before="100" w:beforeAutospacing="1" w:after="100" w:afterAutospacing="1" w:line="300" w:lineRule="atLeast"/>
        <w:outlineLvl w:val="2"/>
        <w:rPr>
          <w:rFonts w:asciiTheme="minorHAnsi" w:eastAsia="Times New Roman" w:hAnsiTheme="minorHAnsi" w:cstheme="minorHAnsi"/>
          <w:sz w:val="21"/>
          <w:szCs w:val="21"/>
          <w:lang w:eastAsia="en-GB"/>
        </w:rPr>
      </w:pPr>
      <w:r w:rsidRPr="00DB501D">
        <w:rPr>
          <w:rFonts w:asciiTheme="minorHAnsi" w:eastAsia="Times New Roman" w:hAnsiTheme="minorHAnsi" w:cstheme="minorHAnsi"/>
          <w:sz w:val="21"/>
          <w:szCs w:val="21"/>
          <w:lang w:eastAsia="en-GB"/>
        </w:rPr>
        <w:t>Investigate and resolve missing, damaged, or incorrect deliveries.</w:t>
      </w:r>
    </w:p>
    <w:p w14:paraId="6BAE7EB9" w14:textId="43B6C6D8" w:rsidR="00A84BE0" w:rsidRPr="00DB501D" w:rsidRDefault="00A84BE0" w:rsidP="00A84BE0">
      <w:pPr>
        <w:pStyle w:val="ListParagraph"/>
        <w:widowControl/>
        <w:numPr>
          <w:ilvl w:val="0"/>
          <w:numId w:val="16"/>
        </w:numPr>
        <w:autoSpaceDE/>
        <w:autoSpaceDN/>
        <w:spacing w:before="100" w:beforeAutospacing="1" w:after="100" w:afterAutospacing="1" w:line="300" w:lineRule="atLeast"/>
        <w:outlineLvl w:val="2"/>
        <w:rPr>
          <w:rFonts w:asciiTheme="minorHAnsi" w:eastAsia="Times New Roman" w:hAnsiTheme="minorHAnsi" w:cstheme="minorHAnsi"/>
          <w:sz w:val="21"/>
          <w:szCs w:val="21"/>
          <w:lang w:eastAsia="en-GB"/>
        </w:rPr>
      </w:pPr>
      <w:r w:rsidRPr="00DB501D">
        <w:rPr>
          <w:rFonts w:asciiTheme="minorHAnsi" w:eastAsia="Times New Roman" w:hAnsiTheme="minorHAnsi" w:cstheme="minorHAnsi"/>
          <w:sz w:val="21"/>
          <w:szCs w:val="21"/>
          <w:lang w:eastAsia="en-GB"/>
        </w:rPr>
        <w:t>Address problems or issues relating to goods and services received and pursue refunds, replacements, or compensation where appropriate.</w:t>
      </w:r>
    </w:p>
    <w:p w14:paraId="393859AE" w14:textId="77777777" w:rsidR="00A73440" w:rsidRPr="00A73440" w:rsidRDefault="00A73440" w:rsidP="00A73440">
      <w:pPr>
        <w:pStyle w:val="Heading2"/>
        <w:rPr>
          <w:sz w:val="24"/>
          <w:szCs w:val="24"/>
        </w:rPr>
      </w:pPr>
      <w:r w:rsidRPr="007A70A2">
        <w:rPr>
          <w:rFonts w:eastAsia="Times New Roman" w:cs="Segoe UI"/>
          <w:sz w:val="27"/>
          <w:szCs w:val="27"/>
          <w:lang w:eastAsia="en-GB"/>
        </w:rPr>
        <w:lastRenderedPageBreak/>
        <w:t>3</w:t>
      </w:r>
      <w:r w:rsidRPr="007A70A2">
        <w:rPr>
          <w:sz w:val="24"/>
          <w:szCs w:val="24"/>
        </w:rPr>
        <w:t>.</w:t>
      </w:r>
      <w:r w:rsidRPr="00A73440">
        <w:rPr>
          <w:sz w:val="24"/>
          <w:szCs w:val="24"/>
        </w:rPr>
        <w:t xml:space="preserve"> Invoices and Payments</w:t>
      </w:r>
    </w:p>
    <w:p w14:paraId="41D54CFD" w14:textId="77777777" w:rsidR="00A73440" w:rsidRPr="00A73440" w:rsidRDefault="00A73440" w:rsidP="00BC4257">
      <w:pPr>
        <w:pStyle w:val="Heading2"/>
        <w:numPr>
          <w:ilvl w:val="0"/>
          <w:numId w:val="15"/>
        </w:numPr>
        <w:rPr>
          <w:rFonts w:ascii="Calibri" w:eastAsia="Calibri" w:hAnsi="Calibri" w:cs="Calibri"/>
          <w:color w:val="auto"/>
          <w:kern w:val="0"/>
          <w:sz w:val="22"/>
          <w:szCs w:val="22"/>
          <w14:ligatures w14:val="none"/>
        </w:rPr>
      </w:pPr>
      <w:r w:rsidRPr="00A73440">
        <w:rPr>
          <w:rFonts w:ascii="Calibri" w:eastAsia="Calibri" w:hAnsi="Calibri" w:cs="Calibri"/>
          <w:color w:val="auto"/>
          <w:kern w:val="0"/>
          <w:sz w:val="22"/>
          <w:szCs w:val="22"/>
          <w14:ligatures w14:val="none"/>
        </w:rPr>
        <w:t>Receive invoices and process payments in accordance with finance and administrative procedures.</w:t>
      </w:r>
    </w:p>
    <w:p w14:paraId="2EF76B84" w14:textId="77777777" w:rsidR="00A73440" w:rsidRPr="00A73440" w:rsidRDefault="00A73440" w:rsidP="00BC4257">
      <w:pPr>
        <w:pStyle w:val="Heading2"/>
        <w:numPr>
          <w:ilvl w:val="0"/>
          <w:numId w:val="15"/>
        </w:numPr>
        <w:rPr>
          <w:rFonts w:ascii="Calibri" w:eastAsia="Calibri" w:hAnsi="Calibri" w:cs="Calibri"/>
          <w:color w:val="auto"/>
          <w:kern w:val="0"/>
          <w:sz w:val="22"/>
          <w:szCs w:val="22"/>
          <w14:ligatures w14:val="none"/>
        </w:rPr>
      </w:pPr>
      <w:r w:rsidRPr="00A73440">
        <w:rPr>
          <w:rFonts w:ascii="Calibri" w:eastAsia="Calibri" w:hAnsi="Calibri" w:cs="Calibri"/>
          <w:color w:val="auto"/>
          <w:kern w:val="0"/>
          <w:sz w:val="22"/>
          <w:szCs w:val="22"/>
          <w14:ligatures w14:val="none"/>
        </w:rPr>
        <w:t>Maintain accurate filing of invoice and payment records.</w:t>
      </w:r>
    </w:p>
    <w:p w14:paraId="64E4661E" w14:textId="77777777" w:rsidR="00A73440" w:rsidRPr="00A73440" w:rsidRDefault="00A73440" w:rsidP="00BC4257">
      <w:pPr>
        <w:pStyle w:val="Heading2"/>
        <w:numPr>
          <w:ilvl w:val="0"/>
          <w:numId w:val="15"/>
        </w:numPr>
        <w:rPr>
          <w:rFonts w:ascii="Calibri" w:eastAsia="Calibri" w:hAnsi="Calibri" w:cs="Calibri"/>
          <w:color w:val="auto"/>
          <w:kern w:val="0"/>
          <w:sz w:val="22"/>
          <w:szCs w:val="22"/>
          <w14:ligatures w14:val="none"/>
        </w:rPr>
      </w:pPr>
      <w:r w:rsidRPr="00A73440">
        <w:rPr>
          <w:rFonts w:ascii="Calibri" w:eastAsia="Calibri" w:hAnsi="Calibri" w:cs="Calibri"/>
          <w:color w:val="auto"/>
          <w:kern w:val="0"/>
          <w:sz w:val="22"/>
          <w:szCs w:val="22"/>
          <w14:ligatures w14:val="none"/>
        </w:rPr>
        <w:t>Liaise with suppliers, contractors, and staff to resolve finance</w:t>
      </w:r>
      <w:r w:rsidRPr="00A73440">
        <w:rPr>
          <w:rFonts w:ascii="Calibri" w:eastAsia="Calibri" w:hAnsi="Calibri" w:cs="Calibri"/>
          <w:color w:val="auto"/>
          <w:kern w:val="0"/>
          <w:sz w:val="22"/>
          <w:szCs w:val="22"/>
          <w14:ligatures w14:val="none"/>
        </w:rPr>
        <w:noBreakHyphen/>
        <w:t>related queries efficiently.</w:t>
      </w:r>
    </w:p>
    <w:p w14:paraId="292E6B76" w14:textId="77777777" w:rsidR="00A73440" w:rsidRPr="00A73440" w:rsidRDefault="00A73440" w:rsidP="00BC4257">
      <w:pPr>
        <w:pStyle w:val="Heading2"/>
        <w:numPr>
          <w:ilvl w:val="0"/>
          <w:numId w:val="15"/>
        </w:numPr>
        <w:rPr>
          <w:rFonts w:ascii="Calibri" w:eastAsia="Calibri" w:hAnsi="Calibri" w:cs="Calibri"/>
          <w:color w:val="auto"/>
          <w:kern w:val="0"/>
          <w:sz w:val="22"/>
          <w:szCs w:val="22"/>
          <w14:ligatures w14:val="none"/>
        </w:rPr>
      </w:pPr>
      <w:r w:rsidRPr="00A73440">
        <w:rPr>
          <w:rFonts w:ascii="Calibri" w:eastAsia="Calibri" w:hAnsi="Calibri" w:cs="Calibri"/>
          <w:color w:val="auto"/>
          <w:kern w:val="0"/>
          <w:sz w:val="22"/>
          <w:szCs w:val="22"/>
          <w14:ligatures w14:val="none"/>
        </w:rPr>
        <w:t xml:space="preserve">Check that correct approvals have been obtained in line with </w:t>
      </w:r>
      <w:proofErr w:type="gramStart"/>
      <w:r w:rsidRPr="00A73440">
        <w:rPr>
          <w:rFonts w:ascii="Calibri" w:eastAsia="Calibri" w:hAnsi="Calibri" w:cs="Calibri"/>
          <w:color w:val="auto"/>
          <w:kern w:val="0"/>
          <w:sz w:val="22"/>
          <w:szCs w:val="22"/>
          <w14:ligatures w14:val="none"/>
        </w:rPr>
        <w:t>College</w:t>
      </w:r>
      <w:proofErr w:type="gramEnd"/>
      <w:r w:rsidRPr="00A73440">
        <w:rPr>
          <w:rFonts w:ascii="Calibri" w:eastAsia="Calibri" w:hAnsi="Calibri" w:cs="Calibri"/>
          <w:color w:val="auto"/>
          <w:kern w:val="0"/>
          <w:sz w:val="22"/>
          <w:szCs w:val="22"/>
          <w14:ligatures w14:val="none"/>
        </w:rPr>
        <w:t xml:space="preserve"> financial procedures and ensure additional security and control checks are carried out when suppliers change bank account details, addresses, or company names.</w:t>
      </w:r>
    </w:p>
    <w:p w14:paraId="74DD4A2E" w14:textId="77777777" w:rsidR="00A73440" w:rsidRPr="00A73440" w:rsidRDefault="00A73440" w:rsidP="00BC4257">
      <w:pPr>
        <w:pStyle w:val="Heading2"/>
        <w:numPr>
          <w:ilvl w:val="0"/>
          <w:numId w:val="15"/>
        </w:numPr>
        <w:rPr>
          <w:rFonts w:ascii="Calibri" w:eastAsia="Calibri" w:hAnsi="Calibri" w:cs="Calibri"/>
          <w:color w:val="auto"/>
          <w:kern w:val="0"/>
          <w:sz w:val="22"/>
          <w:szCs w:val="22"/>
          <w14:ligatures w14:val="none"/>
        </w:rPr>
      </w:pPr>
      <w:r w:rsidRPr="00A73440">
        <w:rPr>
          <w:rFonts w:ascii="Calibri" w:eastAsia="Calibri" w:hAnsi="Calibri" w:cs="Calibri"/>
          <w:color w:val="auto"/>
          <w:kern w:val="0"/>
          <w:sz w:val="22"/>
          <w:szCs w:val="22"/>
          <w14:ligatures w14:val="none"/>
        </w:rPr>
        <w:t>Check and maintain supplier statements to support positive working relationships with suppliers, including the investigation and settlement of disputed invoices.</w:t>
      </w:r>
    </w:p>
    <w:p w14:paraId="3DE7A211" w14:textId="029DF172" w:rsidR="00A73440" w:rsidRPr="00A73440" w:rsidRDefault="00A73440" w:rsidP="00BC4257">
      <w:pPr>
        <w:pStyle w:val="Heading2"/>
        <w:numPr>
          <w:ilvl w:val="0"/>
          <w:numId w:val="15"/>
        </w:numPr>
        <w:rPr>
          <w:rFonts w:ascii="Calibri" w:eastAsia="Calibri" w:hAnsi="Calibri" w:cs="Calibri"/>
          <w:color w:val="auto"/>
          <w:kern w:val="0"/>
          <w:sz w:val="22"/>
          <w:szCs w:val="22"/>
          <w14:ligatures w14:val="none"/>
        </w:rPr>
      </w:pPr>
      <w:r w:rsidRPr="00A73440">
        <w:rPr>
          <w:rFonts w:ascii="Calibri" w:eastAsia="Calibri" w:hAnsi="Calibri" w:cs="Calibri"/>
          <w:color w:val="auto"/>
          <w:kern w:val="0"/>
          <w:sz w:val="22"/>
          <w:szCs w:val="22"/>
          <w14:ligatures w14:val="none"/>
        </w:rPr>
        <w:t>Ensure Direct Debits are processed and that journals and/or cheques are created as appropriate.</w:t>
      </w:r>
    </w:p>
    <w:p w14:paraId="7A413A3E" w14:textId="77777777" w:rsidR="00A73440" w:rsidRPr="00A73440" w:rsidRDefault="00A73440" w:rsidP="00A73440">
      <w:pPr>
        <w:pStyle w:val="Heading2"/>
        <w:rPr>
          <w:sz w:val="24"/>
          <w:szCs w:val="24"/>
        </w:rPr>
      </w:pPr>
      <w:r w:rsidRPr="00A73440">
        <w:rPr>
          <w:sz w:val="24"/>
          <w:szCs w:val="24"/>
        </w:rPr>
        <w:t xml:space="preserve">4. </w:t>
      </w:r>
      <w:proofErr w:type="spellStart"/>
      <w:r w:rsidRPr="00A73440">
        <w:rPr>
          <w:sz w:val="24"/>
          <w:szCs w:val="24"/>
        </w:rPr>
        <w:t>Bromcom</w:t>
      </w:r>
      <w:proofErr w:type="spellEnd"/>
      <w:r w:rsidRPr="00A73440">
        <w:rPr>
          <w:sz w:val="24"/>
          <w:szCs w:val="24"/>
        </w:rPr>
        <w:t xml:space="preserve"> Finance System</w:t>
      </w:r>
    </w:p>
    <w:p w14:paraId="33645516" w14:textId="77777777" w:rsidR="00A73440" w:rsidRPr="00A73440" w:rsidRDefault="00A73440" w:rsidP="00BC4257">
      <w:pPr>
        <w:pStyle w:val="Heading2"/>
        <w:numPr>
          <w:ilvl w:val="0"/>
          <w:numId w:val="15"/>
        </w:numPr>
        <w:rPr>
          <w:rFonts w:ascii="Calibri" w:eastAsia="Calibri" w:hAnsi="Calibri" w:cs="Calibri"/>
          <w:color w:val="auto"/>
          <w:kern w:val="0"/>
          <w:sz w:val="22"/>
          <w:szCs w:val="22"/>
          <w14:ligatures w14:val="none"/>
        </w:rPr>
      </w:pPr>
      <w:r w:rsidRPr="00A73440">
        <w:rPr>
          <w:rFonts w:ascii="Calibri" w:eastAsia="Calibri" w:hAnsi="Calibri" w:cs="Calibri"/>
          <w:color w:val="auto"/>
          <w:kern w:val="0"/>
          <w:sz w:val="22"/>
          <w:szCs w:val="22"/>
          <w14:ligatures w14:val="none"/>
        </w:rPr>
        <w:t xml:space="preserve">Input Purchase Order details onto the </w:t>
      </w:r>
      <w:proofErr w:type="spellStart"/>
      <w:r w:rsidRPr="00A73440">
        <w:rPr>
          <w:rFonts w:ascii="Calibri" w:eastAsia="Calibri" w:hAnsi="Calibri" w:cs="Calibri"/>
          <w:color w:val="auto"/>
          <w:kern w:val="0"/>
          <w:sz w:val="22"/>
          <w:szCs w:val="22"/>
          <w14:ligatures w14:val="none"/>
        </w:rPr>
        <w:t>Bromcom</w:t>
      </w:r>
      <w:proofErr w:type="spellEnd"/>
      <w:r w:rsidRPr="00A73440">
        <w:rPr>
          <w:rFonts w:ascii="Calibri" w:eastAsia="Calibri" w:hAnsi="Calibri" w:cs="Calibri"/>
          <w:color w:val="auto"/>
          <w:kern w:val="0"/>
          <w:sz w:val="22"/>
          <w:szCs w:val="22"/>
          <w14:ligatures w14:val="none"/>
        </w:rPr>
        <w:t xml:space="preserve"> Finance system.</w:t>
      </w:r>
    </w:p>
    <w:p w14:paraId="2B20EA83" w14:textId="77777777" w:rsidR="00A73440" w:rsidRPr="00A73440" w:rsidRDefault="00A73440" w:rsidP="00BC4257">
      <w:pPr>
        <w:pStyle w:val="Heading2"/>
        <w:numPr>
          <w:ilvl w:val="0"/>
          <w:numId w:val="15"/>
        </w:numPr>
        <w:rPr>
          <w:rFonts w:ascii="Calibri" w:eastAsia="Calibri" w:hAnsi="Calibri" w:cs="Calibri"/>
          <w:color w:val="auto"/>
          <w:kern w:val="0"/>
          <w:sz w:val="22"/>
          <w:szCs w:val="22"/>
          <w14:ligatures w14:val="none"/>
        </w:rPr>
      </w:pPr>
      <w:r w:rsidRPr="00A73440">
        <w:rPr>
          <w:rFonts w:ascii="Calibri" w:eastAsia="Calibri" w:hAnsi="Calibri" w:cs="Calibri"/>
          <w:color w:val="auto"/>
          <w:kern w:val="0"/>
          <w:sz w:val="22"/>
          <w:szCs w:val="22"/>
          <w14:ligatures w14:val="none"/>
        </w:rPr>
        <w:t>Match and enter invoices against authorised Purchase Orders.</w:t>
      </w:r>
    </w:p>
    <w:p w14:paraId="02C0D072" w14:textId="297A0A2A" w:rsidR="00A73440" w:rsidRDefault="00A73440" w:rsidP="00A73440">
      <w:pPr>
        <w:pStyle w:val="Heading2"/>
        <w:numPr>
          <w:ilvl w:val="0"/>
          <w:numId w:val="15"/>
        </w:numPr>
        <w:rPr>
          <w:rFonts w:ascii="Calibri" w:eastAsia="Calibri" w:hAnsi="Calibri" w:cs="Calibri"/>
          <w:color w:val="auto"/>
          <w:kern w:val="0"/>
          <w:sz w:val="22"/>
          <w:szCs w:val="22"/>
          <w14:ligatures w14:val="none"/>
        </w:rPr>
      </w:pPr>
      <w:r w:rsidRPr="00A73440">
        <w:rPr>
          <w:rFonts w:ascii="Calibri" w:eastAsia="Calibri" w:hAnsi="Calibri" w:cs="Calibri"/>
          <w:color w:val="auto"/>
          <w:kern w:val="0"/>
          <w:sz w:val="22"/>
          <w:szCs w:val="22"/>
          <w14:ligatures w14:val="none"/>
        </w:rPr>
        <w:t>Scan and upload invoices and related documentation accurately.</w:t>
      </w:r>
    </w:p>
    <w:p w14:paraId="3A09591E" w14:textId="77777777" w:rsidR="00A73440" w:rsidRPr="00A73440" w:rsidRDefault="00A73440" w:rsidP="00A73440">
      <w:pPr>
        <w:pStyle w:val="Heading2"/>
        <w:rPr>
          <w:sz w:val="24"/>
          <w:szCs w:val="24"/>
        </w:rPr>
      </w:pPr>
      <w:r w:rsidRPr="00A73440">
        <w:rPr>
          <w:sz w:val="24"/>
          <w:szCs w:val="24"/>
        </w:rPr>
        <w:t>5. Reconciliations</w:t>
      </w:r>
    </w:p>
    <w:p w14:paraId="13AC941E" w14:textId="77777777" w:rsidR="00A73440" w:rsidRPr="00A73440" w:rsidRDefault="00A73440" w:rsidP="00BC4257">
      <w:pPr>
        <w:pStyle w:val="Heading2"/>
        <w:numPr>
          <w:ilvl w:val="0"/>
          <w:numId w:val="15"/>
        </w:numPr>
        <w:rPr>
          <w:rFonts w:ascii="Calibri" w:eastAsia="Calibri" w:hAnsi="Calibri" w:cs="Calibri"/>
          <w:color w:val="auto"/>
          <w:kern w:val="0"/>
          <w:sz w:val="22"/>
          <w:szCs w:val="22"/>
          <w14:ligatures w14:val="none"/>
        </w:rPr>
      </w:pPr>
      <w:r w:rsidRPr="00A73440">
        <w:rPr>
          <w:rFonts w:ascii="Calibri" w:eastAsia="Calibri" w:hAnsi="Calibri" w:cs="Calibri"/>
          <w:color w:val="auto"/>
          <w:kern w:val="0"/>
          <w:sz w:val="22"/>
          <w:szCs w:val="22"/>
          <w14:ligatures w14:val="none"/>
        </w:rPr>
        <w:t>Carry out reconciliations, including bank reconciliations against bank statements and trial balances.</w:t>
      </w:r>
    </w:p>
    <w:p w14:paraId="471180F5" w14:textId="27D0E358" w:rsidR="00A73440" w:rsidRPr="00A73440" w:rsidRDefault="00A73440" w:rsidP="00BC4257">
      <w:pPr>
        <w:pStyle w:val="Heading2"/>
        <w:numPr>
          <w:ilvl w:val="0"/>
          <w:numId w:val="15"/>
        </w:numPr>
        <w:rPr>
          <w:rFonts w:ascii="Calibri" w:eastAsia="Calibri" w:hAnsi="Calibri" w:cs="Calibri"/>
          <w:color w:val="auto"/>
          <w:kern w:val="0"/>
          <w:sz w:val="22"/>
          <w:szCs w:val="22"/>
          <w14:ligatures w14:val="none"/>
        </w:rPr>
      </w:pPr>
      <w:r w:rsidRPr="00A73440">
        <w:rPr>
          <w:rFonts w:ascii="Calibri" w:eastAsia="Calibri" w:hAnsi="Calibri" w:cs="Calibri"/>
          <w:color w:val="auto"/>
          <w:kern w:val="0"/>
          <w:sz w:val="22"/>
          <w:szCs w:val="22"/>
          <w14:ligatures w14:val="none"/>
        </w:rPr>
        <w:t>Carry out bank reconciliations at least every two weeks, ensuring discrepancies are investigated and resolved promptly.</w:t>
      </w:r>
    </w:p>
    <w:p w14:paraId="058D1F62" w14:textId="77777777" w:rsidR="00A73440" w:rsidRPr="00A73440" w:rsidRDefault="00A73440" w:rsidP="00A73440">
      <w:pPr>
        <w:pStyle w:val="Heading2"/>
        <w:rPr>
          <w:sz w:val="24"/>
          <w:szCs w:val="24"/>
        </w:rPr>
      </w:pPr>
      <w:r w:rsidRPr="00A73440">
        <w:rPr>
          <w:sz w:val="24"/>
          <w:szCs w:val="24"/>
        </w:rPr>
        <w:t xml:space="preserve">6. </w:t>
      </w:r>
      <w:proofErr w:type="spellStart"/>
      <w:r w:rsidRPr="00A73440">
        <w:rPr>
          <w:sz w:val="24"/>
          <w:szCs w:val="24"/>
        </w:rPr>
        <w:t>iTrent</w:t>
      </w:r>
      <w:proofErr w:type="spellEnd"/>
      <w:r w:rsidRPr="00A73440">
        <w:rPr>
          <w:sz w:val="24"/>
          <w:szCs w:val="24"/>
        </w:rPr>
        <w:t xml:space="preserve"> Management</w:t>
      </w:r>
    </w:p>
    <w:p w14:paraId="318A7D42" w14:textId="5CE61893" w:rsidR="00A73440" w:rsidRPr="00A73440" w:rsidRDefault="00A73440" w:rsidP="00A73440">
      <w:pPr>
        <w:pStyle w:val="Heading2"/>
        <w:numPr>
          <w:ilvl w:val="0"/>
          <w:numId w:val="15"/>
        </w:numPr>
        <w:rPr>
          <w:rFonts w:ascii="Calibri" w:eastAsia="Calibri" w:hAnsi="Calibri" w:cs="Calibri"/>
          <w:color w:val="auto"/>
          <w:kern w:val="0"/>
          <w:sz w:val="22"/>
          <w:szCs w:val="22"/>
          <w14:ligatures w14:val="none"/>
        </w:rPr>
      </w:pPr>
      <w:r w:rsidRPr="00A73440">
        <w:rPr>
          <w:rFonts w:ascii="Calibri" w:eastAsia="Calibri" w:hAnsi="Calibri" w:cs="Calibri"/>
          <w:color w:val="auto"/>
          <w:kern w:val="0"/>
          <w:sz w:val="22"/>
          <w:szCs w:val="22"/>
          <w14:ligatures w14:val="none"/>
        </w:rPr>
        <w:t xml:space="preserve">Process and input mileage expense claims accurately and in line with </w:t>
      </w:r>
      <w:proofErr w:type="gramStart"/>
      <w:r w:rsidRPr="00A73440">
        <w:rPr>
          <w:rFonts w:ascii="Calibri" w:eastAsia="Calibri" w:hAnsi="Calibri" w:cs="Calibri"/>
          <w:color w:val="auto"/>
          <w:kern w:val="0"/>
          <w:sz w:val="22"/>
          <w:szCs w:val="22"/>
          <w14:ligatures w14:val="none"/>
        </w:rPr>
        <w:t>College</w:t>
      </w:r>
      <w:proofErr w:type="gramEnd"/>
      <w:r w:rsidRPr="00A73440">
        <w:rPr>
          <w:rFonts w:ascii="Calibri" w:eastAsia="Calibri" w:hAnsi="Calibri" w:cs="Calibri"/>
          <w:color w:val="auto"/>
          <w:kern w:val="0"/>
          <w:sz w:val="22"/>
          <w:szCs w:val="22"/>
          <w14:ligatures w14:val="none"/>
        </w:rPr>
        <w:t xml:space="preserve"> policy.</w:t>
      </w:r>
    </w:p>
    <w:p w14:paraId="28F41728" w14:textId="77777777" w:rsidR="00A73440" w:rsidRPr="00A73440" w:rsidRDefault="00A73440" w:rsidP="00A73440">
      <w:pPr>
        <w:pStyle w:val="Heading2"/>
        <w:rPr>
          <w:sz w:val="24"/>
          <w:szCs w:val="24"/>
        </w:rPr>
      </w:pPr>
      <w:r w:rsidRPr="00A73440">
        <w:rPr>
          <w:sz w:val="24"/>
          <w:szCs w:val="24"/>
        </w:rPr>
        <w:t>7. Banking and Post</w:t>
      </w:r>
    </w:p>
    <w:p w14:paraId="37292CA1" w14:textId="77777777" w:rsidR="00A73440" w:rsidRPr="00A73440" w:rsidRDefault="00A73440" w:rsidP="00BC4257">
      <w:pPr>
        <w:pStyle w:val="Heading2"/>
        <w:numPr>
          <w:ilvl w:val="0"/>
          <w:numId w:val="15"/>
        </w:numPr>
        <w:rPr>
          <w:rFonts w:ascii="Calibri" w:eastAsia="Calibri" w:hAnsi="Calibri" w:cs="Calibri"/>
          <w:color w:val="auto"/>
          <w:kern w:val="0"/>
          <w:sz w:val="22"/>
          <w:szCs w:val="22"/>
          <w14:ligatures w14:val="none"/>
        </w:rPr>
      </w:pPr>
      <w:r w:rsidRPr="00A73440">
        <w:rPr>
          <w:rFonts w:ascii="Calibri" w:eastAsia="Calibri" w:hAnsi="Calibri" w:cs="Calibri"/>
          <w:color w:val="auto"/>
          <w:kern w:val="0"/>
          <w:sz w:val="22"/>
          <w:szCs w:val="22"/>
          <w14:ligatures w14:val="none"/>
        </w:rPr>
        <w:t>Maintain storage in the safe for cash collected from canteen income and locker monies.</w:t>
      </w:r>
    </w:p>
    <w:p w14:paraId="41A1E0D3" w14:textId="77777777" w:rsidR="00A73440" w:rsidRPr="00A73440" w:rsidRDefault="00A73440" w:rsidP="00BC4257">
      <w:pPr>
        <w:pStyle w:val="Heading2"/>
        <w:numPr>
          <w:ilvl w:val="0"/>
          <w:numId w:val="15"/>
        </w:numPr>
        <w:rPr>
          <w:rFonts w:ascii="Calibri" w:eastAsia="Calibri" w:hAnsi="Calibri" w:cs="Calibri"/>
          <w:color w:val="auto"/>
          <w:kern w:val="0"/>
          <w:sz w:val="22"/>
          <w:szCs w:val="22"/>
          <w14:ligatures w14:val="none"/>
        </w:rPr>
      </w:pPr>
      <w:r w:rsidRPr="00A73440">
        <w:rPr>
          <w:rFonts w:ascii="Calibri" w:eastAsia="Calibri" w:hAnsi="Calibri" w:cs="Calibri"/>
          <w:color w:val="auto"/>
          <w:kern w:val="0"/>
          <w:sz w:val="22"/>
          <w:szCs w:val="22"/>
          <w14:ligatures w14:val="none"/>
        </w:rPr>
        <w:t>Bank monies before they exceed the £200 limit.</w:t>
      </w:r>
    </w:p>
    <w:p w14:paraId="7A3ACB4D" w14:textId="77777777" w:rsidR="00A73440" w:rsidRPr="00A73440" w:rsidRDefault="00A73440" w:rsidP="00BC4257">
      <w:pPr>
        <w:pStyle w:val="Heading2"/>
        <w:numPr>
          <w:ilvl w:val="0"/>
          <w:numId w:val="15"/>
        </w:numPr>
        <w:rPr>
          <w:rFonts w:ascii="Calibri" w:eastAsia="Calibri" w:hAnsi="Calibri" w:cs="Calibri"/>
          <w:color w:val="auto"/>
          <w:kern w:val="0"/>
          <w:sz w:val="22"/>
          <w:szCs w:val="22"/>
          <w14:ligatures w14:val="none"/>
        </w:rPr>
      </w:pPr>
      <w:r w:rsidRPr="00A73440">
        <w:rPr>
          <w:rFonts w:ascii="Calibri" w:eastAsia="Calibri" w:hAnsi="Calibri" w:cs="Calibri"/>
          <w:color w:val="auto"/>
          <w:kern w:val="0"/>
          <w:sz w:val="22"/>
          <w:szCs w:val="22"/>
          <w14:ligatures w14:val="none"/>
        </w:rPr>
        <w:t xml:space="preserve">Ensure cash handling procedures are followed in line with </w:t>
      </w:r>
      <w:proofErr w:type="gramStart"/>
      <w:r w:rsidRPr="00A73440">
        <w:rPr>
          <w:rFonts w:ascii="Calibri" w:eastAsia="Calibri" w:hAnsi="Calibri" w:cs="Calibri"/>
          <w:color w:val="auto"/>
          <w:kern w:val="0"/>
          <w:sz w:val="22"/>
          <w:szCs w:val="22"/>
          <w14:ligatures w14:val="none"/>
        </w:rPr>
        <w:t>College</w:t>
      </w:r>
      <w:proofErr w:type="gramEnd"/>
      <w:r w:rsidRPr="00A73440">
        <w:rPr>
          <w:rFonts w:ascii="Calibri" w:eastAsia="Calibri" w:hAnsi="Calibri" w:cs="Calibri"/>
          <w:color w:val="auto"/>
          <w:kern w:val="0"/>
          <w:sz w:val="22"/>
          <w:szCs w:val="22"/>
          <w14:ligatures w14:val="none"/>
        </w:rPr>
        <w:t xml:space="preserve"> financial controls.</w:t>
      </w:r>
    </w:p>
    <w:p w14:paraId="3C964235" w14:textId="77777777" w:rsidR="00A73440" w:rsidRPr="00A73440" w:rsidRDefault="00A73440" w:rsidP="00BC4257">
      <w:pPr>
        <w:pStyle w:val="Heading2"/>
        <w:numPr>
          <w:ilvl w:val="0"/>
          <w:numId w:val="15"/>
        </w:numPr>
        <w:rPr>
          <w:rFonts w:ascii="Calibri" w:eastAsia="Calibri" w:hAnsi="Calibri" w:cs="Calibri"/>
          <w:color w:val="auto"/>
          <w:kern w:val="0"/>
          <w:sz w:val="22"/>
          <w:szCs w:val="22"/>
          <w14:ligatures w14:val="none"/>
        </w:rPr>
      </w:pPr>
      <w:r w:rsidRPr="00A73440">
        <w:rPr>
          <w:rFonts w:ascii="Calibri" w:eastAsia="Calibri" w:hAnsi="Calibri" w:cs="Calibri"/>
          <w:color w:val="auto"/>
          <w:kern w:val="0"/>
          <w:sz w:val="22"/>
          <w:szCs w:val="22"/>
          <w14:ligatures w14:val="none"/>
        </w:rPr>
        <w:t>Maintain postage stamp stocks.</w:t>
      </w:r>
    </w:p>
    <w:p w14:paraId="6B76C132" w14:textId="77777777" w:rsidR="00A73440" w:rsidRPr="00A73440" w:rsidRDefault="00A73440" w:rsidP="00BC4257">
      <w:pPr>
        <w:pStyle w:val="Heading2"/>
        <w:numPr>
          <w:ilvl w:val="0"/>
          <w:numId w:val="15"/>
        </w:numPr>
        <w:rPr>
          <w:rFonts w:ascii="Calibri" w:eastAsia="Calibri" w:hAnsi="Calibri" w:cs="Calibri"/>
          <w:color w:val="auto"/>
          <w:kern w:val="0"/>
          <w:sz w:val="22"/>
          <w:szCs w:val="22"/>
          <w14:ligatures w14:val="none"/>
        </w:rPr>
      </w:pPr>
      <w:r w:rsidRPr="00A73440">
        <w:rPr>
          <w:rFonts w:ascii="Calibri" w:eastAsia="Calibri" w:hAnsi="Calibri" w:cs="Calibri"/>
          <w:color w:val="auto"/>
          <w:kern w:val="0"/>
          <w:sz w:val="22"/>
          <w:szCs w:val="22"/>
          <w14:ligatures w14:val="none"/>
        </w:rPr>
        <w:t>Take mail to the Post Office when required.</w:t>
      </w:r>
    </w:p>
    <w:p w14:paraId="0432828F" w14:textId="018BC64D" w:rsidR="00A73440" w:rsidRPr="00A73440" w:rsidRDefault="00A73440" w:rsidP="00A73440">
      <w:pPr>
        <w:pStyle w:val="Heading2"/>
        <w:numPr>
          <w:ilvl w:val="0"/>
          <w:numId w:val="15"/>
        </w:numPr>
        <w:rPr>
          <w:rFonts w:ascii="Calibri" w:eastAsia="Calibri" w:hAnsi="Calibri" w:cs="Calibri"/>
          <w:color w:val="auto"/>
          <w:kern w:val="0"/>
          <w:sz w:val="22"/>
          <w:szCs w:val="22"/>
          <w14:ligatures w14:val="none"/>
        </w:rPr>
      </w:pPr>
      <w:r w:rsidRPr="00A73440">
        <w:rPr>
          <w:rFonts w:ascii="Calibri" w:eastAsia="Calibri" w:hAnsi="Calibri" w:cs="Calibri"/>
          <w:color w:val="auto"/>
          <w:kern w:val="0"/>
          <w:sz w:val="22"/>
          <w:szCs w:val="22"/>
          <w14:ligatures w14:val="none"/>
        </w:rPr>
        <w:t>Liaise with Parcelforce for the collection of examination papers, ensuring all required evidence is provided and retained.</w:t>
      </w:r>
    </w:p>
    <w:p w14:paraId="20C74A45" w14:textId="77777777" w:rsidR="00A73440" w:rsidRPr="00A73440" w:rsidRDefault="00A73440" w:rsidP="00A73440">
      <w:pPr>
        <w:pStyle w:val="Heading2"/>
        <w:rPr>
          <w:sz w:val="24"/>
          <w:szCs w:val="24"/>
        </w:rPr>
      </w:pPr>
      <w:r w:rsidRPr="00A73440">
        <w:rPr>
          <w:sz w:val="24"/>
          <w:szCs w:val="24"/>
        </w:rPr>
        <w:t>8. Reporting and Analysis</w:t>
      </w:r>
    </w:p>
    <w:p w14:paraId="1878F3E3" w14:textId="77777777" w:rsidR="00A73440" w:rsidRPr="00A73440" w:rsidRDefault="00A73440" w:rsidP="00BC4257">
      <w:pPr>
        <w:pStyle w:val="Heading2"/>
        <w:numPr>
          <w:ilvl w:val="0"/>
          <w:numId w:val="15"/>
        </w:numPr>
        <w:rPr>
          <w:rFonts w:ascii="Calibri" w:eastAsia="Calibri" w:hAnsi="Calibri" w:cs="Calibri"/>
          <w:color w:val="auto"/>
          <w:kern w:val="0"/>
          <w:sz w:val="22"/>
          <w:szCs w:val="22"/>
          <w14:ligatures w14:val="none"/>
        </w:rPr>
      </w:pPr>
      <w:r w:rsidRPr="00A73440">
        <w:rPr>
          <w:rFonts w:ascii="Calibri" w:eastAsia="Calibri" w:hAnsi="Calibri" w:cs="Calibri"/>
          <w:color w:val="auto"/>
          <w:kern w:val="0"/>
          <w:sz w:val="22"/>
          <w:szCs w:val="22"/>
          <w14:ligatures w14:val="none"/>
        </w:rPr>
        <w:t>Support the preparation of monthly management accounts and year</w:t>
      </w:r>
      <w:r w:rsidRPr="00A73440">
        <w:rPr>
          <w:rFonts w:ascii="Calibri" w:eastAsia="Calibri" w:hAnsi="Calibri" w:cs="Calibri"/>
          <w:color w:val="auto"/>
          <w:kern w:val="0"/>
          <w:sz w:val="22"/>
          <w:szCs w:val="22"/>
          <w14:ligatures w14:val="none"/>
        </w:rPr>
        <w:noBreakHyphen/>
        <w:t>end financial statements.</w:t>
      </w:r>
    </w:p>
    <w:p w14:paraId="7331157E" w14:textId="77777777" w:rsidR="00A73440" w:rsidRPr="00A73440" w:rsidRDefault="00A73440" w:rsidP="00BC4257">
      <w:pPr>
        <w:pStyle w:val="Heading2"/>
        <w:numPr>
          <w:ilvl w:val="0"/>
          <w:numId w:val="15"/>
        </w:numPr>
        <w:rPr>
          <w:rFonts w:ascii="Calibri" w:eastAsia="Calibri" w:hAnsi="Calibri" w:cs="Calibri"/>
          <w:color w:val="auto"/>
          <w:kern w:val="0"/>
          <w:sz w:val="22"/>
          <w:szCs w:val="22"/>
          <w14:ligatures w14:val="none"/>
        </w:rPr>
      </w:pPr>
      <w:r w:rsidRPr="00A73440">
        <w:rPr>
          <w:rFonts w:ascii="Calibri" w:eastAsia="Calibri" w:hAnsi="Calibri" w:cs="Calibri"/>
          <w:color w:val="auto"/>
          <w:kern w:val="0"/>
          <w:sz w:val="22"/>
          <w:szCs w:val="22"/>
          <w14:ligatures w14:val="none"/>
        </w:rPr>
        <w:t xml:space="preserve">Control prepayments, accruals, and deferred income transactions in line with </w:t>
      </w:r>
      <w:proofErr w:type="gramStart"/>
      <w:r w:rsidRPr="00A73440">
        <w:rPr>
          <w:rFonts w:ascii="Calibri" w:eastAsia="Calibri" w:hAnsi="Calibri" w:cs="Calibri"/>
          <w:color w:val="auto"/>
          <w:kern w:val="0"/>
          <w:sz w:val="22"/>
          <w:szCs w:val="22"/>
          <w14:ligatures w14:val="none"/>
        </w:rPr>
        <w:t>College</w:t>
      </w:r>
      <w:proofErr w:type="gramEnd"/>
      <w:r w:rsidRPr="00A73440">
        <w:rPr>
          <w:rFonts w:ascii="Calibri" w:eastAsia="Calibri" w:hAnsi="Calibri" w:cs="Calibri"/>
          <w:color w:val="auto"/>
          <w:kern w:val="0"/>
          <w:sz w:val="22"/>
          <w:szCs w:val="22"/>
          <w14:ligatures w14:val="none"/>
        </w:rPr>
        <w:t xml:space="preserve"> financial procedures.</w:t>
      </w:r>
    </w:p>
    <w:p w14:paraId="3D126E4C" w14:textId="77777777" w:rsidR="00A73440" w:rsidRPr="00A73440" w:rsidRDefault="00A73440" w:rsidP="00BC4257">
      <w:pPr>
        <w:pStyle w:val="Heading2"/>
        <w:numPr>
          <w:ilvl w:val="0"/>
          <w:numId w:val="15"/>
        </w:numPr>
        <w:rPr>
          <w:rFonts w:ascii="Calibri" w:eastAsia="Calibri" w:hAnsi="Calibri" w:cs="Calibri"/>
          <w:color w:val="auto"/>
          <w:kern w:val="0"/>
          <w:sz w:val="22"/>
          <w:szCs w:val="22"/>
          <w14:ligatures w14:val="none"/>
        </w:rPr>
      </w:pPr>
      <w:r w:rsidRPr="00A73440">
        <w:rPr>
          <w:rFonts w:ascii="Calibri" w:eastAsia="Calibri" w:hAnsi="Calibri" w:cs="Calibri"/>
          <w:color w:val="auto"/>
          <w:kern w:val="0"/>
          <w:sz w:val="22"/>
          <w:szCs w:val="22"/>
          <w14:ligatures w14:val="none"/>
        </w:rPr>
        <w:t>Assist with year</w:t>
      </w:r>
      <w:r w:rsidRPr="00A73440">
        <w:rPr>
          <w:rFonts w:ascii="Calibri" w:eastAsia="Calibri" w:hAnsi="Calibri" w:cs="Calibri"/>
          <w:color w:val="auto"/>
          <w:kern w:val="0"/>
          <w:sz w:val="22"/>
          <w:szCs w:val="22"/>
          <w14:ligatures w14:val="none"/>
        </w:rPr>
        <w:noBreakHyphen/>
        <w:t>end procedures in respect of prepayments and creditors, ensuring expenditure is accounted for in the correct financial year and that supporting documentation, including copy invoices, is collated throughout the year.</w:t>
      </w:r>
    </w:p>
    <w:p w14:paraId="071E2644" w14:textId="77777777" w:rsidR="00A73440" w:rsidRPr="00A73440" w:rsidRDefault="00A73440" w:rsidP="00BC4257">
      <w:pPr>
        <w:pStyle w:val="Heading2"/>
        <w:numPr>
          <w:ilvl w:val="0"/>
          <w:numId w:val="15"/>
        </w:numPr>
        <w:rPr>
          <w:rFonts w:ascii="Calibri" w:eastAsia="Calibri" w:hAnsi="Calibri" w:cs="Calibri"/>
          <w:color w:val="auto"/>
          <w:kern w:val="0"/>
          <w:sz w:val="22"/>
          <w:szCs w:val="22"/>
          <w14:ligatures w14:val="none"/>
        </w:rPr>
      </w:pPr>
      <w:r w:rsidRPr="00A73440">
        <w:rPr>
          <w:rFonts w:ascii="Calibri" w:eastAsia="Calibri" w:hAnsi="Calibri" w:cs="Calibri"/>
          <w:color w:val="auto"/>
          <w:kern w:val="0"/>
          <w:sz w:val="22"/>
          <w:szCs w:val="22"/>
          <w14:ligatures w14:val="none"/>
        </w:rPr>
        <w:t>Assist with internal and external audits, including collating and providing required documentation.</w:t>
      </w:r>
    </w:p>
    <w:p w14:paraId="09EB0C6A" w14:textId="47C5F586" w:rsidR="00A73440" w:rsidRPr="00A73440" w:rsidRDefault="00A73440" w:rsidP="00A73440">
      <w:pPr>
        <w:pStyle w:val="Heading2"/>
        <w:numPr>
          <w:ilvl w:val="0"/>
          <w:numId w:val="15"/>
        </w:numPr>
        <w:rPr>
          <w:rFonts w:ascii="Calibri" w:eastAsia="Calibri" w:hAnsi="Calibri" w:cs="Calibri"/>
          <w:color w:val="auto"/>
          <w:kern w:val="0"/>
          <w:sz w:val="22"/>
          <w:szCs w:val="22"/>
          <w14:ligatures w14:val="none"/>
        </w:rPr>
      </w:pPr>
      <w:r w:rsidRPr="00A73440">
        <w:rPr>
          <w:rFonts w:ascii="Calibri" w:eastAsia="Calibri" w:hAnsi="Calibri" w:cs="Calibri"/>
          <w:color w:val="auto"/>
          <w:kern w:val="0"/>
          <w:sz w:val="22"/>
          <w:szCs w:val="22"/>
          <w14:ligatures w14:val="none"/>
        </w:rPr>
        <w:t>Provide accurate and timely financial information for funding returns and regulatory reporting.</w:t>
      </w:r>
    </w:p>
    <w:p w14:paraId="1947F129" w14:textId="77777777" w:rsidR="00A73440" w:rsidRPr="00A73440" w:rsidRDefault="00A73440" w:rsidP="00A73440">
      <w:pPr>
        <w:pStyle w:val="Heading2"/>
        <w:rPr>
          <w:sz w:val="24"/>
          <w:szCs w:val="24"/>
        </w:rPr>
      </w:pPr>
      <w:r w:rsidRPr="00A73440">
        <w:rPr>
          <w:sz w:val="24"/>
          <w:szCs w:val="24"/>
        </w:rPr>
        <w:t>9. Compliance and Procedures</w:t>
      </w:r>
    </w:p>
    <w:p w14:paraId="77FB83A3" w14:textId="77777777" w:rsidR="00A73440" w:rsidRPr="00A73440" w:rsidRDefault="00A73440" w:rsidP="00BC4257">
      <w:pPr>
        <w:pStyle w:val="Heading2"/>
        <w:numPr>
          <w:ilvl w:val="0"/>
          <w:numId w:val="15"/>
        </w:numPr>
        <w:rPr>
          <w:rFonts w:ascii="Calibri" w:eastAsia="Calibri" w:hAnsi="Calibri" w:cs="Calibri"/>
          <w:color w:val="auto"/>
          <w:kern w:val="0"/>
          <w:sz w:val="22"/>
          <w:szCs w:val="22"/>
          <w14:ligatures w14:val="none"/>
        </w:rPr>
      </w:pPr>
      <w:r w:rsidRPr="00A73440">
        <w:rPr>
          <w:rFonts w:ascii="Calibri" w:eastAsia="Calibri" w:hAnsi="Calibri" w:cs="Calibri"/>
          <w:color w:val="auto"/>
          <w:kern w:val="0"/>
          <w:sz w:val="22"/>
          <w:szCs w:val="22"/>
          <w14:ligatures w14:val="none"/>
        </w:rPr>
        <w:t xml:space="preserve">Ensure compliance with </w:t>
      </w:r>
      <w:proofErr w:type="gramStart"/>
      <w:r w:rsidRPr="00A73440">
        <w:rPr>
          <w:rFonts w:ascii="Calibri" w:eastAsia="Calibri" w:hAnsi="Calibri" w:cs="Calibri"/>
          <w:color w:val="auto"/>
          <w:kern w:val="0"/>
          <w:sz w:val="22"/>
          <w:szCs w:val="22"/>
          <w14:ligatures w14:val="none"/>
        </w:rPr>
        <w:t>College</w:t>
      </w:r>
      <w:proofErr w:type="gramEnd"/>
      <w:r w:rsidRPr="00A73440">
        <w:rPr>
          <w:rFonts w:ascii="Calibri" w:eastAsia="Calibri" w:hAnsi="Calibri" w:cs="Calibri"/>
          <w:color w:val="auto"/>
          <w:kern w:val="0"/>
          <w:sz w:val="22"/>
          <w:szCs w:val="22"/>
          <w14:ligatures w14:val="none"/>
        </w:rPr>
        <w:t xml:space="preserve"> financial procedures, procurement rules, and audit requirements.</w:t>
      </w:r>
    </w:p>
    <w:p w14:paraId="06F60AF1" w14:textId="77777777" w:rsidR="00A73440" w:rsidRPr="00A73440" w:rsidRDefault="00A73440" w:rsidP="00BC4257">
      <w:pPr>
        <w:pStyle w:val="Heading2"/>
        <w:numPr>
          <w:ilvl w:val="0"/>
          <w:numId w:val="15"/>
        </w:numPr>
        <w:rPr>
          <w:rFonts w:ascii="Calibri" w:eastAsia="Calibri" w:hAnsi="Calibri" w:cs="Calibri"/>
          <w:color w:val="auto"/>
          <w:kern w:val="0"/>
          <w:sz w:val="22"/>
          <w:szCs w:val="22"/>
          <w14:ligatures w14:val="none"/>
        </w:rPr>
      </w:pPr>
      <w:r w:rsidRPr="00A73440">
        <w:rPr>
          <w:rFonts w:ascii="Calibri" w:eastAsia="Calibri" w:hAnsi="Calibri" w:cs="Calibri"/>
          <w:color w:val="auto"/>
          <w:kern w:val="0"/>
          <w:sz w:val="22"/>
          <w:szCs w:val="22"/>
          <w14:ligatures w14:val="none"/>
        </w:rPr>
        <w:t>Keep up to date with changes in financial regulations and College policies.</w:t>
      </w:r>
    </w:p>
    <w:p w14:paraId="4B09C01D" w14:textId="37DC8ACF" w:rsidR="00A73440" w:rsidRPr="00A73440" w:rsidRDefault="00A73440" w:rsidP="00A73440">
      <w:pPr>
        <w:pStyle w:val="Heading2"/>
        <w:numPr>
          <w:ilvl w:val="0"/>
          <w:numId w:val="15"/>
        </w:numPr>
        <w:rPr>
          <w:rFonts w:ascii="Calibri" w:eastAsia="Calibri" w:hAnsi="Calibri" w:cs="Calibri"/>
          <w:color w:val="auto"/>
          <w:kern w:val="0"/>
          <w:sz w:val="22"/>
          <w:szCs w:val="22"/>
          <w14:ligatures w14:val="none"/>
        </w:rPr>
      </w:pPr>
      <w:r w:rsidRPr="00A73440">
        <w:rPr>
          <w:rFonts w:ascii="Calibri" w:eastAsia="Calibri" w:hAnsi="Calibri" w:cs="Calibri"/>
          <w:color w:val="auto"/>
          <w:kern w:val="0"/>
          <w:sz w:val="22"/>
          <w:szCs w:val="22"/>
          <w14:ligatures w14:val="none"/>
        </w:rPr>
        <w:t>Assist in reviewing, maintaining, and improving financial systems and procedures.</w:t>
      </w:r>
    </w:p>
    <w:p w14:paraId="501BFF1D" w14:textId="77777777" w:rsidR="00A73440" w:rsidRPr="00A73440" w:rsidRDefault="00A73440" w:rsidP="00A73440">
      <w:pPr>
        <w:pStyle w:val="Heading2"/>
        <w:rPr>
          <w:sz w:val="24"/>
          <w:szCs w:val="24"/>
        </w:rPr>
      </w:pPr>
      <w:r w:rsidRPr="00A73440">
        <w:rPr>
          <w:sz w:val="24"/>
          <w:szCs w:val="24"/>
        </w:rPr>
        <w:t>10. Systems and Data Management</w:t>
      </w:r>
    </w:p>
    <w:p w14:paraId="5D16C88F" w14:textId="77777777" w:rsidR="00A73440" w:rsidRPr="00A73440" w:rsidRDefault="00A73440" w:rsidP="00BC4257">
      <w:pPr>
        <w:pStyle w:val="Heading2"/>
        <w:numPr>
          <w:ilvl w:val="0"/>
          <w:numId w:val="15"/>
        </w:numPr>
        <w:rPr>
          <w:rFonts w:ascii="Calibri" w:eastAsia="Calibri" w:hAnsi="Calibri" w:cs="Calibri"/>
          <w:color w:val="auto"/>
          <w:kern w:val="0"/>
          <w:sz w:val="22"/>
          <w:szCs w:val="22"/>
          <w14:ligatures w14:val="none"/>
        </w:rPr>
      </w:pPr>
      <w:r w:rsidRPr="00A73440">
        <w:rPr>
          <w:rFonts w:ascii="Calibri" w:eastAsia="Calibri" w:hAnsi="Calibri" w:cs="Calibri"/>
          <w:color w:val="auto"/>
          <w:kern w:val="0"/>
          <w:sz w:val="22"/>
          <w:szCs w:val="22"/>
          <w14:ligatures w14:val="none"/>
        </w:rPr>
        <w:t xml:space="preserve">Maintain and update the College’s financial management systems (e.g. </w:t>
      </w:r>
      <w:proofErr w:type="spellStart"/>
      <w:r w:rsidRPr="00A73440">
        <w:rPr>
          <w:rFonts w:ascii="Calibri" w:eastAsia="Calibri" w:hAnsi="Calibri" w:cs="Calibri"/>
          <w:color w:val="auto"/>
          <w:kern w:val="0"/>
          <w:sz w:val="22"/>
          <w:szCs w:val="22"/>
          <w14:ligatures w14:val="none"/>
        </w:rPr>
        <w:t>Bromcom</w:t>
      </w:r>
      <w:proofErr w:type="spellEnd"/>
      <w:r w:rsidRPr="00A73440">
        <w:rPr>
          <w:rFonts w:ascii="Calibri" w:eastAsia="Calibri" w:hAnsi="Calibri" w:cs="Calibri"/>
          <w:color w:val="auto"/>
          <w:kern w:val="0"/>
          <w:sz w:val="22"/>
          <w:szCs w:val="22"/>
          <w14:ligatures w14:val="none"/>
        </w:rPr>
        <w:t xml:space="preserve"> Finance or equivalent).</w:t>
      </w:r>
    </w:p>
    <w:p w14:paraId="4E190BA9" w14:textId="77777777" w:rsidR="00A73440" w:rsidRPr="00A73440" w:rsidRDefault="00A73440" w:rsidP="00BC4257">
      <w:pPr>
        <w:pStyle w:val="Heading2"/>
        <w:numPr>
          <w:ilvl w:val="0"/>
          <w:numId w:val="15"/>
        </w:numPr>
        <w:rPr>
          <w:rFonts w:ascii="Calibri" w:eastAsia="Calibri" w:hAnsi="Calibri" w:cs="Calibri"/>
          <w:color w:val="auto"/>
          <w:kern w:val="0"/>
          <w:sz w:val="22"/>
          <w:szCs w:val="22"/>
          <w14:ligatures w14:val="none"/>
        </w:rPr>
      </w:pPr>
      <w:r w:rsidRPr="00A73440">
        <w:rPr>
          <w:rFonts w:ascii="Calibri" w:eastAsia="Calibri" w:hAnsi="Calibri" w:cs="Calibri"/>
          <w:color w:val="auto"/>
          <w:kern w:val="0"/>
          <w:sz w:val="22"/>
          <w:szCs w:val="22"/>
          <w14:ligatures w14:val="none"/>
        </w:rPr>
        <w:t xml:space="preserve">Ensure the accuracy and integrity of financial data </w:t>
      </w:r>
      <w:proofErr w:type="gramStart"/>
      <w:r w:rsidRPr="00A73440">
        <w:rPr>
          <w:rFonts w:ascii="Calibri" w:eastAsia="Calibri" w:hAnsi="Calibri" w:cs="Calibri"/>
          <w:color w:val="auto"/>
          <w:kern w:val="0"/>
          <w:sz w:val="22"/>
          <w:szCs w:val="22"/>
          <w14:ligatures w14:val="none"/>
        </w:rPr>
        <w:t>entered into</w:t>
      </w:r>
      <w:proofErr w:type="gramEnd"/>
      <w:r w:rsidRPr="00A73440">
        <w:rPr>
          <w:rFonts w:ascii="Calibri" w:eastAsia="Calibri" w:hAnsi="Calibri" w:cs="Calibri"/>
          <w:color w:val="auto"/>
          <w:kern w:val="0"/>
          <w:sz w:val="22"/>
          <w:szCs w:val="22"/>
          <w14:ligatures w14:val="none"/>
        </w:rPr>
        <w:t xml:space="preserve"> all College systems.</w:t>
      </w:r>
    </w:p>
    <w:p w14:paraId="31E139F2" w14:textId="77777777" w:rsidR="00A73440" w:rsidRPr="00A73440" w:rsidRDefault="00A73440" w:rsidP="00BC4257">
      <w:pPr>
        <w:pStyle w:val="Heading2"/>
        <w:numPr>
          <w:ilvl w:val="0"/>
          <w:numId w:val="15"/>
        </w:numPr>
        <w:rPr>
          <w:rFonts w:ascii="Calibri" w:eastAsia="Calibri" w:hAnsi="Calibri" w:cs="Calibri"/>
          <w:color w:val="auto"/>
          <w:kern w:val="0"/>
          <w:sz w:val="22"/>
          <w:szCs w:val="22"/>
          <w14:ligatures w14:val="none"/>
        </w:rPr>
      </w:pPr>
      <w:r w:rsidRPr="00A73440">
        <w:rPr>
          <w:rFonts w:ascii="Calibri" w:eastAsia="Calibri" w:hAnsi="Calibri" w:cs="Calibri"/>
          <w:color w:val="auto"/>
          <w:kern w:val="0"/>
          <w:sz w:val="22"/>
          <w:szCs w:val="22"/>
          <w14:ligatures w14:val="none"/>
        </w:rPr>
        <w:t>Support the implementation of financial systems and assist with staff training where required.</w:t>
      </w:r>
    </w:p>
    <w:p w14:paraId="2878D3CE" w14:textId="77777777" w:rsidR="00A73440" w:rsidRPr="00A73440" w:rsidRDefault="00A73440" w:rsidP="00BC4257">
      <w:pPr>
        <w:pStyle w:val="Heading2"/>
        <w:numPr>
          <w:ilvl w:val="0"/>
          <w:numId w:val="15"/>
        </w:numPr>
        <w:rPr>
          <w:rFonts w:ascii="Calibri" w:eastAsia="Calibri" w:hAnsi="Calibri" w:cs="Calibri"/>
          <w:color w:val="auto"/>
          <w:kern w:val="0"/>
          <w:sz w:val="22"/>
          <w:szCs w:val="22"/>
          <w14:ligatures w14:val="none"/>
        </w:rPr>
      </w:pPr>
      <w:r w:rsidRPr="00A73440">
        <w:rPr>
          <w:rFonts w:ascii="Calibri" w:eastAsia="Calibri" w:hAnsi="Calibri" w:cs="Calibri"/>
          <w:color w:val="auto"/>
          <w:kern w:val="0"/>
          <w:sz w:val="22"/>
          <w:szCs w:val="22"/>
          <w14:ligatures w14:val="none"/>
        </w:rPr>
        <w:t>Undertake the academic year</w:t>
      </w:r>
      <w:r w:rsidRPr="00A73440">
        <w:rPr>
          <w:rFonts w:ascii="Calibri" w:eastAsia="Calibri" w:hAnsi="Calibri" w:cs="Calibri"/>
          <w:color w:val="auto"/>
          <w:kern w:val="0"/>
          <w:sz w:val="22"/>
          <w:szCs w:val="22"/>
          <w14:ligatures w14:val="none"/>
        </w:rPr>
        <w:noBreakHyphen/>
        <w:t xml:space="preserve">end processes required on </w:t>
      </w:r>
      <w:proofErr w:type="spellStart"/>
      <w:r w:rsidRPr="00A73440">
        <w:rPr>
          <w:rFonts w:ascii="Calibri" w:eastAsia="Calibri" w:hAnsi="Calibri" w:cs="Calibri"/>
          <w:color w:val="auto"/>
          <w:kern w:val="0"/>
          <w:sz w:val="22"/>
          <w:szCs w:val="22"/>
          <w14:ligatures w14:val="none"/>
        </w:rPr>
        <w:t>Bromcom</w:t>
      </w:r>
      <w:proofErr w:type="spellEnd"/>
      <w:r w:rsidRPr="00A73440">
        <w:rPr>
          <w:rFonts w:ascii="Calibri" w:eastAsia="Calibri" w:hAnsi="Calibri" w:cs="Calibri"/>
          <w:color w:val="auto"/>
          <w:kern w:val="0"/>
          <w:sz w:val="22"/>
          <w:szCs w:val="22"/>
          <w14:ligatures w14:val="none"/>
        </w:rPr>
        <w:t xml:space="preserve"> Finance.</w:t>
      </w:r>
    </w:p>
    <w:p w14:paraId="3E6245FA" w14:textId="77777777" w:rsidR="00A73440" w:rsidRPr="00A73440" w:rsidRDefault="00A73440" w:rsidP="00BC4257">
      <w:pPr>
        <w:pStyle w:val="Heading2"/>
        <w:numPr>
          <w:ilvl w:val="0"/>
          <w:numId w:val="15"/>
        </w:numPr>
        <w:rPr>
          <w:rFonts w:ascii="Calibri" w:eastAsia="Calibri" w:hAnsi="Calibri" w:cs="Calibri"/>
          <w:color w:val="auto"/>
          <w:kern w:val="0"/>
          <w:sz w:val="22"/>
          <w:szCs w:val="22"/>
          <w14:ligatures w14:val="none"/>
        </w:rPr>
      </w:pPr>
      <w:r w:rsidRPr="00A73440">
        <w:rPr>
          <w:rFonts w:ascii="Calibri" w:eastAsia="Calibri" w:hAnsi="Calibri" w:cs="Calibri"/>
          <w:color w:val="auto"/>
          <w:kern w:val="0"/>
          <w:sz w:val="22"/>
          <w:szCs w:val="22"/>
          <w14:ligatures w14:val="none"/>
        </w:rPr>
        <w:t>Raise cashbook or manual journals where applicable to recharge departments and budgets.</w:t>
      </w:r>
    </w:p>
    <w:p w14:paraId="746F8435" w14:textId="62BF71B0" w:rsidR="00A73440" w:rsidRPr="00A73440" w:rsidRDefault="00A73440" w:rsidP="00BC4257">
      <w:pPr>
        <w:pStyle w:val="Heading2"/>
        <w:numPr>
          <w:ilvl w:val="0"/>
          <w:numId w:val="15"/>
        </w:numPr>
        <w:rPr>
          <w:rFonts w:ascii="Calibri" w:eastAsia="Calibri" w:hAnsi="Calibri" w:cs="Calibri"/>
          <w:color w:val="auto"/>
          <w:kern w:val="0"/>
          <w:sz w:val="22"/>
          <w:szCs w:val="22"/>
          <w14:ligatures w14:val="none"/>
        </w:rPr>
      </w:pPr>
      <w:r w:rsidRPr="00A73440">
        <w:rPr>
          <w:rFonts w:ascii="Calibri" w:eastAsia="Calibri" w:hAnsi="Calibri" w:cs="Calibri"/>
          <w:color w:val="auto"/>
          <w:kern w:val="0"/>
          <w:sz w:val="22"/>
          <w:szCs w:val="22"/>
          <w14:ligatures w14:val="none"/>
        </w:rPr>
        <w:t>Monitor and maintain the generic finance email inbox, responding to queries and providing timely and appropriate information to internal and external stakeholders.</w:t>
      </w:r>
    </w:p>
    <w:p w14:paraId="752FCC6D" w14:textId="77777777" w:rsidR="00A73440" w:rsidRPr="00A73440" w:rsidRDefault="00A73440" w:rsidP="00A73440">
      <w:pPr>
        <w:pStyle w:val="Heading2"/>
        <w:rPr>
          <w:sz w:val="24"/>
          <w:szCs w:val="24"/>
        </w:rPr>
      </w:pPr>
      <w:r w:rsidRPr="00A73440">
        <w:rPr>
          <w:sz w:val="24"/>
          <w:szCs w:val="24"/>
        </w:rPr>
        <w:t>11. Asset Register</w:t>
      </w:r>
    </w:p>
    <w:p w14:paraId="45C27672" w14:textId="77777777" w:rsidR="00A73440" w:rsidRPr="00A73440" w:rsidRDefault="00A73440" w:rsidP="00BC4257">
      <w:pPr>
        <w:pStyle w:val="Heading2"/>
        <w:numPr>
          <w:ilvl w:val="0"/>
          <w:numId w:val="15"/>
        </w:numPr>
        <w:rPr>
          <w:rFonts w:ascii="Calibri" w:eastAsia="Calibri" w:hAnsi="Calibri" w:cs="Calibri"/>
          <w:color w:val="auto"/>
          <w:kern w:val="0"/>
          <w:sz w:val="22"/>
          <w:szCs w:val="22"/>
          <w14:ligatures w14:val="none"/>
        </w:rPr>
      </w:pPr>
      <w:r w:rsidRPr="00A73440">
        <w:rPr>
          <w:rFonts w:ascii="Calibri" w:eastAsia="Calibri" w:hAnsi="Calibri" w:cs="Calibri"/>
          <w:color w:val="auto"/>
          <w:kern w:val="0"/>
          <w:sz w:val="22"/>
          <w:szCs w:val="22"/>
          <w14:ligatures w14:val="none"/>
        </w:rPr>
        <w:t>Operate the College’s electronic Asset Register to maintain and update the inventory of equipment.</w:t>
      </w:r>
    </w:p>
    <w:p w14:paraId="5046CF33" w14:textId="77777777" w:rsidR="00A73440" w:rsidRPr="00A73440" w:rsidRDefault="00A73440" w:rsidP="00BC4257">
      <w:pPr>
        <w:pStyle w:val="Heading2"/>
        <w:numPr>
          <w:ilvl w:val="0"/>
          <w:numId w:val="15"/>
        </w:numPr>
        <w:rPr>
          <w:rFonts w:ascii="Calibri" w:eastAsia="Calibri" w:hAnsi="Calibri" w:cs="Calibri"/>
          <w:color w:val="auto"/>
          <w:kern w:val="0"/>
          <w:sz w:val="22"/>
          <w:szCs w:val="22"/>
          <w14:ligatures w14:val="none"/>
        </w:rPr>
      </w:pPr>
      <w:r w:rsidRPr="00A73440">
        <w:rPr>
          <w:rFonts w:ascii="Calibri" w:eastAsia="Calibri" w:hAnsi="Calibri" w:cs="Calibri"/>
          <w:color w:val="auto"/>
          <w:kern w:val="0"/>
          <w:sz w:val="22"/>
          <w:szCs w:val="22"/>
          <w14:ligatures w14:val="none"/>
        </w:rPr>
        <w:t>Ensure all new equipment recorded on the Asset Register is appropriately security marked before being released for use.</w:t>
      </w:r>
    </w:p>
    <w:p w14:paraId="4787C4EC" w14:textId="77777777" w:rsidR="00A73440" w:rsidRPr="00A73440" w:rsidRDefault="00A73440" w:rsidP="00BC4257">
      <w:pPr>
        <w:pStyle w:val="Heading2"/>
        <w:numPr>
          <w:ilvl w:val="0"/>
          <w:numId w:val="15"/>
        </w:numPr>
        <w:rPr>
          <w:rFonts w:ascii="Calibri" w:eastAsia="Calibri" w:hAnsi="Calibri" w:cs="Calibri"/>
          <w:color w:val="auto"/>
          <w:kern w:val="0"/>
          <w:sz w:val="22"/>
          <w:szCs w:val="22"/>
          <w14:ligatures w14:val="none"/>
        </w:rPr>
      </w:pPr>
      <w:r w:rsidRPr="00A73440">
        <w:rPr>
          <w:rFonts w:ascii="Calibri" w:eastAsia="Calibri" w:hAnsi="Calibri" w:cs="Calibri"/>
          <w:color w:val="auto"/>
          <w:kern w:val="0"/>
          <w:sz w:val="22"/>
          <w:szCs w:val="22"/>
          <w14:ligatures w14:val="none"/>
        </w:rPr>
        <w:t>Complete the annual asset verification exercise in line with compliance and audit requirements.</w:t>
      </w:r>
    </w:p>
    <w:p w14:paraId="3E9A7311" w14:textId="7B29F9FB" w:rsidR="00A73440" w:rsidRPr="00A73440" w:rsidRDefault="00A73440" w:rsidP="00BC4257">
      <w:pPr>
        <w:pStyle w:val="Heading2"/>
        <w:numPr>
          <w:ilvl w:val="0"/>
          <w:numId w:val="15"/>
        </w:numPr>
        <w:rPr>
          <w:sz w:val="24"/>
          <w:szCs w:val="24"/>
        </w:rPr>
      </w:pPr>
      <w:r w:rsidRPr="00A73440">
        <w:rPr>
          <w:rFonts w:ascii="Calibri" w:eastAsia="Calibri" w:hAnsi="Calibri" w:cs="Calibri"/>
          <w:color w:val="auto"/>
          <w:kern w:val="0"/>
          <w:sz w:val="22"/>
          <w:szCs w:val="22"/>
          <w14:ligatures w14:val="none"/>
        </w:rPr>
        <w:t xml:space="preserve">Maintain accurate records of </w:t>
      </w:r>
      <w:r w:rsidR="0071510B" w:rsidRPr="00A73440">
        <w:rPr>
          <w:rFonts w:ascii="Calibri" w:eastAsia="Calibri" w:hAnsi="Calibri" w:cs="Calibri"/>
          <w:color w:val="auto"/>
          <w:kern w:val="0"/>
          <w:sz w:val="22"/>
          <w:szCs w:val="22"/>
          <w14:ligatures w14:val="none"/>
        </w:rPr>
        <w:t>college</w:t>
      </w:r>
      <w:r w:rsidRPr="00A73440">
        <w:rPr>
          <w:rFonts w:ascii="Calibri" w:eastAsia="Calibri" w:hAnsi="Calibri" w:cs="Calibri"/>
          <w:color w:val="auto"/>
          <w:kern w:val="0"/>
          <w:sz w:val="22"/>
          <w:szCs w:val="22"/>
          <w14:ligatures w14:val="none"/>
        </w:rPr>
        <w:t xml:space="preserve"> equipment and report discrepancies as required.</w:t>
      </w:r>
    </w:p>
    <w:p w14:paraId="463D2B24" w14:textId="25965F34" w:rsidR="00A73440" w:rsidRPr="00A73440" w:rsidRDefault="00A73440" w:rsidP="00A73440">
      <w:pPr>
        <w:pStyle w:val="Heading2"/>
        <w:rPr>
          <w:rFonts w:ascii="Segoe UI" w:eastAsia="Times New Roman" w:hAnsi="Segoe UI" w:cs="Segoe UI"/>
          <w:sz w:val="21"/>
          <w:szCs w:val="21"/>
          <w:lang w:eastAsia="en-GB"/>
        </w:rPr>
      </w:pPr>
    </w:p>
    <w:p w14:paraId="33ACE75C" w14:textId="77777777" w:rsidR="00A73440" w:rsidRPr="00A73440" w:rsidRDefault="00A73440" w:rsidP="00C47612">
      <w:pPr>
        <w:pStyle w:val="Heading1"/>
        <w:rPr>
          <w:b/>
          <w:bCs/>
          <w:sz w:val="24"/>
          <w:szCs w:val="24"/>
        </w:rPr>
      </w:pPr>
      <w:r w:rsidRPr="00A73440">
        <w:rPr>
          <w:b/>
          <w:bCs/>
          <w:sz w:val="24"/>
          <w:szCs w:val="24"/>
        </w:rPr>
        <w:t>Other Administrative Duties</w:t>
      </w:r>
    </w:p>
    <w:p w14:paraId="0B3481C0" w14:textId="77777777" w:rsidR="00A73440" w:rsidRPr="00A73440" w:rsidRDefault="00A73440" w:rsidP="0071510B">
      <w:pPr>
        <w:pStyle w:val="ListParagraph"/>
        <w:widowControl/>
        <w:numPr>
          <w:ilvl w:val="0"/>
          <w:numId w:val="27"/>
        </w:numPr>
        <w:tabs>
          <w:tab w:val="clear" w:pos="720"/>
        </w:tabs>
        <w:spacing w:before="0" w:line="259" w:lineRule="auto"/>
        <w:contextualSpacing/>
      </w:pPr>
      <w:r w:rsidRPr="00A73440">
        <w:t>Provide general administrative support to the Business Manager as required.</w:t>
      </w:r>
    </w:p>
    <w:p w14:paraId="7862679B" w14:textId="77777777" w:rsidR="00A73440" w:rsidRPr="00A73440" w:rsidRDefault="00A73440" w:rsidP="0071510B">
      <w:pPr>
        <w:pStyle w:val="ListParagraph"/>
        <w:widowControl/>
        <w:numPr>
          <w:ilvl w:val="0"/>
          <w:numId w:val="27"/>
        </w:numPr>
        <w:tabs>
          <w:tab w:val="clear" w:pos="720"/>
        </w:tabs>
        <w:spacing w:before="0" w:line="259" w:lineRule="auto"/>
        <w:contextualSpacing/>
      </w:pPr>
      <w:r w:rsidRPr="00A73440">
        <w:t>Work collaboratively with other departments to support effective financial planning and management.</w:t>
      </w:r>
    </w:p>
    <w:p w14:paraId="722DA2BC" w14:textId="5C6B26E4" w:rsidR="00A73440" w:rsidRPr="00A73440" w:rsidRDefault="00A73440" w:rsidP="0071510B">
      <w:pPr>
        <w:pStyle w:val="ListParagraph"/>
        <w:widowControl/>
        <w:numPr>
          <w:ilvl w:val="0"/>
          <w:numId w:val="27"/>
        </w:numPr>
        <w:tabs>
          <w:tab w:val="clear" w:pos="720"/>
        </w:tabs>
        <w:spacing w:before="0" w:line="259" w:lineRule="auto"/>
        <w:contextualSpacing/>
      </w:pPr>
      <w:r w:rsidRPr="00A73440">
        <w:t xml:space="preserve">Provide cover for the </w:t>
      </w:r>
      <w:r w:rsidR="0071510B" w:rsidRPr="00A73440">
        <w:t>reception</w:t>
      </w:r>
      <w:r w:rsidRPr="00A73440">
        <w:t xml:space="preserve"> front desk, as and when required.</w:t>
      </w:r>
    </w:p>
    <w:p w14:paraId="5BC90932" w14:textId="77777777" w:rsidR="00A73440" w:rsidRPr="00A73440" w:rsidRDefault="00A73440" w:rsidP="0071510B">
      <w:pPr>
        <w:pStyle w:val="ListParagraph"/>
        <w:widowControl/>
        <w:numPr>
          <w:ilvl w:val="0"/>
          <w:numId w:val="27"/>
        </w:numPr>
        <w:tabs>
          <w:tab w:val="clear" w:pos="720"/>
        </w:tabs>
        <w:spacing w:before="0" w:line="259" w:lineRule="auto"/>
        <w:contextualSpacing/>
      </w:pPr>
      <w:r w:rsidRPr="00A73440">
        <w:t>Manage portable IT equipment, ensuring devices are signed in and out correctly and recorded on the Fixed Asset Register, and liaise with the College’s external IT support provider to report faults and technical issues that do not relate to an individual member of staff.</w:t>
      </w:r>
    </w:p>
    <w:p w14:paraId="4A72A997" w14:textId="77777777" w:rsidR="00A73440" w:rsidRPr="00A73440" w:rsidRDefault="00A73440" w:rsidP="0071510B">
      <w:pPr>
        <w:pStyle w:val="ListParagraph"/>
        <w:widowControl/>
        <w:numPr>
          <w:ilvl w:val="0"/>
          <w:numId w:val="27"/>
        </w:numPr>
        <w:tabs>
          <w:tab w:val="clear" w:pos="720"/>
        </w:tabs>
        <w:spacing w:before="0" w:line="259" w:lineRule="auto"/>
        <w:contextualSpacing/>
      </w:pPr>
      <w:r w:rsidRPr="00A73440">
        <w:t>Act as an ad hoc taxi contact for learners where required.</w:t>
      </w:r>
    </w:p>
    <w:p w14:paraId="2BE0EB4F" w14:textId="77777777" w:rsidR="00A73440" w:rsidRPr="00A73440" w:rsidRDefault="00A73440" w:rsidP="0071510B">
      <w:pPr>
        <w:pStyle w:val="ListParagraph"/>
        <w:widowControl/>
        <w:numPr>
          <w:ilvl w:val="0"/>
          <w:numId w:val="27"/>
        </w:numPr>
        <w:tabs>
          <w:tab w:val="clear" w:pos="720"/>
        </w:tabs>
        <w:spacing w:before="0" w:line="259" w:lineRule="auto"/>
        <w:contextualSpacing/>
      </w:pPr>
      <w:r w:rsidRPr="00A73440">
        <w:t>Undertake other support duties, including dealing with correspondence, filing, and word processing.</w:t>
      </w:r>
    </w:p>
    <w:p w14:paraId="6EB00D4A" w14:textId="77777777" w:rsidR="00A73440" w:rsidRPr="00A73440" w:rsidRDefault="00A73440" w:rsidP="0071510B">
      <w:pPr>
        <w:pStyle w:val="ListParagraph"/>
        <w:widowControl/>
        <w:numPr>
          <w:ilvl w:val="0"/>
          <w:numId w:val="27"/>
        </w:numPr>
        <w:tabs>
          <w:tab w:val="clear" w:pos="720"/>
        </w:tabs>
        <w:spacing w:before="0" w:line="259" w:lineRule="auto"/>
        <w:contextualSpacing/>
      </w:pPr>
      <w:r w:rsidRPr="00A73440">
        <w:t>Undertake other reasonable administrative duties in line with the needs of the College.</w:t>
      </w:r>
    </w:p>
    <w:p w14:paraId="173F3982" w14:textId="77777777" w:rsidR="00A73440" w:rsidRPr="00A73440" w:rsidRDefault="00A73440" w:rsidP="0071510B">
      <w:pPr>
        <w:pStyle w:val="Heading1"/>
        <w:rPr>
          <w:b/>
          <w:bCs/>
          <w:sz w:val="24"/>
          <w:szCs w:val="24"/>
        </w:rPr>
      </w:pPr>
      <w:r w:rsidRPr="00A73440">
        <w:rPr>
          <w:b/>
          <w:bCs/>
          <w:sz w:val="24"/>
          <w:szCs w:val="24"/>
        </w:rPr>
        <w:t>Training</w:t>
      </w:r>
    </w:p>
    <w:p w14:paraId="6F8DF349" w14:textId="77777777" w:rsidR="00A73440" w:rsidRPr="00DF0E55" w:rsidRDefault="00A73440" w:rsidP="00A73440">
      <w:pPr>
        <w:widowControl/>
        <w:numPr>
          <w:ilvl w:val="0"/>
          <w:numId w:val="28"/>
        </w:numPr>
        <w:autoSpaceDE/>
        <w:autoSpaceDN/>
        <w:spacing w:before="100" w:beforeAutospacing="1" w:after="100" w:afterAutospacing="1" w:line="300" w:lineRule="atLeast"/>
        <w:rPr>
          <w:rFonts w:eastAsia="Times New Roman"/>
          <w:sz w:val="21"/>
          <w:szCs w:val="21"/>
          <w:lang w:eastAsia="en-GB"/>
        </w:rPr>
      </w:pPr>
      <w:r w:rsidRPr="00DF0E55">
        <w:rPr>
          <w:rFonts w:eastAsia="Times New Roman"/>
          <w:sz w:val="21"/>
          <w:szCs w:val="21"/>
          <w:lang w:eastAsia="en-GB"/>
        </w:rPr>
        <w:t>Undertake any training required to carry out the role effectively and to meet the standards expected by the College.</w:t>
      </w:r>
    </w:p>
    <w:p w14:paraId="17082CE9" w14:textId="77777777" w:rsidR="0071510B" w:rsidRDefault="00A73440" w:rsidP="0071510B">
      <w:pPr>
        <w:pStyle w:val="Heading1"/>
        <w:rPr>
          <w:b/>
          <w:bCs/>
          <w:sz w:val="24"/>
          <w:szCs w:val="24"/>
        </w:rPr>
      </w:pPr>
      <w:r w:rsidRPr="00A73440">
        <w:rPr>
          <w:b/>
          <w:bCs/>
          <w:sz w:val="24"/>
          <w:szCs w:val="24"/>
        </w:rPr>
        <w:t>Safeguarding Statement</w:t>
      </w:r>
    </w:p>
    <w:p w14:paraId="293A3809" w14:textId="015E3AF3" w:rsidR="00A73440" w:rsidRPr="00A73440" w:rsidRDefault="00A73440" w:rsidP="0071510B">
      <w:pPr>
        <w:pStyle w:val="Heading1"/>
        <w:rPr>
          <w:rFonts w:ascii="Calibri" w:eastAsia="Calibri" w:hAnsi="Calibri" w:cs="Calibri"/>
          <w:color w:val="auto"/>
          <w:kern w:val="0"/>
          <w:sz w:val="22"/>
          <w:szCs w:val="22"/>
          <w14:ligatures w14:val="none"/>
        </w:rPr>
      </w:pPr>
      <w:r w:rsidRPr="00A73440">
        <w:rPr>
          <w:rFonts w:ascii="Calibri" w:eastAsia="Calibri" w:hAnsi="Calibri" w:cs="Calibri"/>
          <w:color w:val="auto"/>
          <w:kern w:val="0"/>
          <w:sz w:val="22"/>
          <w:szCs w:val="22"/>
          <w14:ligatures w14:val="none"/>
        </w:rPr>
        <w:t>KITE College is committed to safeguarding and promoting the welfare of children and young people. All staff are expected to share this commitment and comply with the College’s safeguarding policies and procedures.</w:t>
      </w:r>
    </w:p>
    <w:p w14:paraId="54118F7C" w14:textId="77777777" w:rsidR="00867263" w:rsidRDefault="00867263" w:rsidP="00867263">
      <w:pPr>
        <w:widowControl/>
        <w:autoSpaceDE/>
        <w:autoSpaceDN/>
        <w:spacing w:before="10" w:after="160" w:line="236" w:lineRule="exact"/>
        <w:contextualSpacing/>
      </w:pPr>
    </w:p>
    <w:p w14:paraId="4AFBCDA7" w14:textId="77777777" w:rsidR="00867263" w:rsidRPr="00DE57B4" w:rsidRDefault="00867263" w:rsidP="00867263">
      <w:pPr>
        <w:spacing w:line="240" w:lineRule="exact"/>
        <w:rPr>
          <w:rFonts w:cs="Arial"/>
        </w:rPr>
      </w:pPr>
      <w:r w:rsidRPr="00DE57B4">
        <w:rPr>
          <w:rFonts w:cs="Arial"/>
        </w:rPr>
        <w:t>Signed by Principal</w:t>
      </w:r>
    </w:p>
    <w:p w14:paraId="390D68DE" w14:textId="77777777" w:rsidR="00867263" w:rsidRPr="00DE57B4" w:rsidRDefault="00867263" w:rsidP="00867263">
      <w:pPr>
        <w:spacing w:line="240" w:lineRule="exact"/>
        <w:rPr>
          <w:rFonts w:cs="Arial"/>
        </w:rPr>
      </w:pPr>
      <w:r w:rsidRPr="00DE57B4">
        <w:rPr>
          <w:rFonts w:cs="Arial"/>
        </w:rPr>
        <w:t>Dated</w:t>
      </w:r>
    </w:p>
    <w:p w14:paraId="527CE763" w14:textId="77777777" w:rsidR="00867263" w:rsidRDefault="00867263" w:rsidP="00867263">
      <w:pPr>
        <w:spacing w:line="240" w:lineRule="exact"/>
        <w:rPr>
          <w:rFonts w:cs="Arial"/>
        </w:rPr>
      </w:pPr>
    </w:p>
    <w:p w14:paraId="1CC59988" w14:textId="77777777" w:rsidR="00867263" w:rsidRPr="00DE57B4" w:rsidRDefault="00867263" w:rsidP="00867263">
      <w:pPr>
        <w:spacing w:line="240" w:lineRule="exact"/>
        <w:rPr>
          <w:rFonts w:cs="Arial"/>
        </w:rPr>
      </w:pPr>
    </w:p>
    <w:p w14:paraId="639FC4B4" w14:textId="77777777" w:rsidR="00867263" w:rsidRPr="00DE57B4" w:rsidRDefault="00867263" w:rsidP="00867263">
      <w:pPr>
        <w:spacing w:line="240" w:lineRule="exact"/>
        <w:rPr>
          <w:rFonts w:cs="Arial"/>
        </w:rPr>
      </w:pPr>
    </w:p>
    <w:p w14:paraId="034A267B" w14:textId="77777777" w:rsidR="00867263" w:rsidRPr="00DE57B4" w:rsidRDefault="00867263" w:rsidP="00867263">
      <w:pPr>
        <w:spacing w:line="240" w:lineRule="exact"/>
        <w:rPr>
          <w:rFonts w:cs="Arial"/>
        </w:rPr>
      </w:pPr>
      <w:r w:rsidRPr="00DE57B4">
        <w:rPr>
          <w:rFonts w:cs="Arial"/>
        </w:rPr>
        <w:t xml:space="preserve">Signed </w:t>
      </w:r>
    </w:p>
    <w:p w14:paraId="4EB2DE2D" w14:textId="77777777" w:rsidR="00867263" w:rsidRPr="00DE57B4" w:rsidRDefault="00867263" w:rsidP="00867263">
      <w:pPr>
        <w:spacing w:line="240" w:lineRule="exact"/>
        <w:rPr>
          <w:rFonts w:cs="Arial"/>
        </w:rPr>
      </w:pPr>
      <w:r w:rsidRPr="00DE57B4">
        <w:rPr>
          <w:rFonts w:cs="Arial"/>
        </w:rPr>
        <w:t xml:space="preserve">Date </w:t>
      </w:r>
    </w:p>
    <w:p w14:paraId="036B6B30" w14:textId="77777777" w:rsidR="00867263" w:rsidRDefault="00867263" w:rsidP="00867263">
      <w:pPr>
        <w:widowControl/>
        <w:autoSpaceDE/>
        <w:autoSpaceDN/>
        <w:spacing w:before="10" w:after="160" w:line="236" w:lineRule="exact"/>
        <w:contextualSpacing/>
      </w:pPr>
    </w:p>
    <w:p w14:paraId="797CAF90" w14:textId="77777777" w:rsidR="00A11609" w:rsidRDefault="00A11609" w:rsidP="00867263">
      <w:pPr>
        <w:widowControl/>
        <w:autoSpaceDE/>
        <w:autoSpaceDN/>
        <w:spacing w:before="10" w:after="160" w:line="236" w:lineRule="exact"/>
        <w:contextualSpacing/>
      </w:pPr>
    </w:p>
    <w:sectPr w:rsidR="00A11609" w:rsidSect="0071510B">
      <w:headerReference w:type="default" r:id="rId11"/>
      <w:footerReference w:type="default" r:id="rId12"/>
      <w:type w:val="continuous"/>
      <w:pgSz w:w="11910" w:h="16840"/>
      <w:pgMar w:top="851" w:right="1320" w:bottom="780" w:left="1340" w:header="773" w:footer="58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144D9A" w14:textId="77777777" w:rsidR="00A60A2F" w:rsidRDefault="00A60A2F">
      <w:r>
        <w:separator/>
      </w:r>
    </w:p>
  </w:endnote>
  <w:endnote w:type="continuationSeparator" w:id="0">
    <w:p w14:paraId="53919150" w14:textId="77777777" w:rsidR="00A60A2F" w:rsidRDefault="00A60A2F">
      <w:r>
        <w:continuationSeparator/>
      </w:r>
    </w:p>
  </w:endnote>
  <w:endnote w:type="continuationNotice" w:id="1">
    <w:p w14:paraId="69F1A853" w14:textId="77777777" w:rsidR="00A60A2F" w:rsidRDefault="00A60A2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80232009"/>
      <w:docPartObj>
        <w:docPartGallery w:val="Page Numbers (Bottom of Page)"/>
        <w:docPartUnique/>
      </w:docPartObj>
    </w:sdtPr>
    <w:sdtContent>
      <w:p w14:paraId="225C7B79" w14:textId="3A4FE6A2" w:rsidR="003E1C06" w:rsidRDefault="003E1C06">
        <w:pPr>
          <w:pStyle w:val="Footer"/>
          <w:jc w:val="center"/>
        </w:pPr>
        <w:r>
          <w:fldChar w:fldCharType="begin"/>
        </w:r>
        <w:r>
          <w:instrText>PAGE   \* MERGEFORMAT</w:instrText>
        </w:r>
        <w:r>
          <w:fldChar w:fldCharType="separate"/>
        </w:r>
        <w:r>
          <w:t>2</w:t>
        </w:r>
        <w:r>
          <w:fldChar w:fldCharType="end"/>
        </w:r>
      </w:p>
    </w:sdtContent>
  </w:sdt>
  <w:p w14:paraId="4444E311" w14:textId="39D10292" w:rsidR="00C4449E" w:rsidRDefault="00C4449E">
    <w:pPr>
      <w:pStyle w:val="BodyText"/>
      <w:spacing w:line="14" w:lineRule="auto"/>
      <w:ind w:left="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029A16" w14:textId="77777777" w:rsidR="00A60A2F" w:rsidRDefault="00A60A2F">
      <w:r>
        <w:separator/>
      </w:r>
    </w:p>
  </w:footnote>
  <w:footnote w:type="continuationSeparator" w:id="0">
    <w:p w14:paraId="1D64B6A1" w14:textId="77777777" w:rsidR="00A60A2F" w:rsidRDefault="00A60A2F">
      <w:r>
        <w:continuationSeparator/>
      </w:r>
    </w:p>
  </w:footnote>
  <w:footnote w:type="continuationNotice" w:id="1">
    <w:p w14:paraId="2BF8A3FF" w14:textId="77777777" w:rsidR="00A60A2F" w:rsidRDefault="00A60A2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96CF9D" w14:textId="198902E3" w:rsidR="00C4449E" w:rsidRDefault="00C4449E" w:rsidP="4023D2A0">
    <w:pPr>
      <w:pStyle w:val="BodyText"/>
      <w:spacing w:line="14" w:lineRule="auto"/>
      <w:ind w:left="0"/>
      <w:jc w:val="center"/>
    </w:pPr>
  </w:p>
</w:hdr>
</file>

<file path=word/intelligence2.xml><?xml version="1.0" encoding="utf-8"?>
<int2:intelligence xmlns:int2="http://schemas.microsoft.com/office/intelligence/2020/intelligence" xmlns:oel="http://schemas.microsoft.com/office/2019/extlst">
  <int2:observations>
    <int2:textHash int2:hashCode="t9Vj1acsSZLug2" int2:id="lFck70Mp">
      <int2:state int2:value="Rejected" int2:type="AugLoop_Text_Critique"/>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1176C5"/>
    <w:multiLevelType w:val="hybridMultilevel"/>
    <w:tmpl w:val="5A2CBC26"/>
    <w:lvl w:ilvl="0" w:tplc="8CFE54C2">
      <w:numFmt w:val="bullet"/>
      <w:lvlText w:val=""/>
      <w:lvlJc w:val="left"/>
      <w:pPr>
        <w:ind w:left="826" w:hanging="360"/>
      </w:pPr>
      <w:rPr>
        <w:rFonts w:ascii="Symbol" w:eastAsia="Symbol" w:hAnsi="Symbol" w:cs="Symbol" w:hint="default"/>
        <w:b w:val="0"/>
        <w:bCs w:val="0"/>
        <w:i w:val="0"/>
        <w:iCs w:val="0"/>
        <w:w w:val="99"/>
        <w:sz w:val="20"/>
        <w:szCs w:val="20"/>
        <w:lang w:val="en-GB" w:eastAsia="en-US" w:bidi="ar-SA"/>
      </w:rPr>
    </w:lvl>
    <w:lvl w:ilvl="1" w:tplc="1F6AAC96">
      <w:numFmt w:val="bullet"/>
      <w:lvlText w:val="•"/>
      <w:lvlJc w:val="left"/>
      <w:pPr>
        <w:ind w:left="1447" w:hanging="360"/>
      </w:pPr>
      <w:rPr>
        <w:rFonts w:hint="default"/>
        <w:lang w:val="en-GB" w:eastAsia="en-US" w:bidi="ar-SA"/>
      </w:rPr>
    </w:lvl>
    <w:lvl w:ilvl="2" w:tplc="748A5902">
      <w:numFmt w:val="bullet"/>
      <w:lvlText w:val="•"/>
      <w:lvlJc w:val="left"/>
      <w:pPr>
        <w:ind w:left="2075" w:hanging="360"/>
      </w:pPr>
      <w:rPr>
        <w:rFonts w:hint="default"/>
        <w:lang w:val="en-GB" w:eastAsia="en-US" w:bidi="ar-SA"/>
      </w:rPr>
    </w:lvl>
    <w:lvl w:ilvl="3" w:tplc="0FD270FE">
      <w:numFmt w:val="bullet"/>
      <w:lvlText w:val="•"/>
      <w:lvlJc w:val="left"/>
      <w:pPr>
        <w:ind w:left="2703" w:hanging="360"/>
      </w:pPr>
      <w:rPr>
        <w:rFonts w:hint="default"/>
        <w:lang w:val="en-GB" w:eastAsia="en-US" w:bidi="ar-SA"/>
      </w:rPr>
    </w:lvl>
    <w:lvl w:ilvl="4" w:tplc="4238F398">
      <w:numFmt w:val="bullet"/>
      <w:lvlText w:val="•"/>
      <w:lvlJc w:val="left"/>
      <w:pPr>
        <w:ind w:left="3331" w:hanging="360"/>
      </w:pPr>
      <w:rPr>
        <w:rFonts w:hint="default"/>
        <w:lang w:val="en-GB" w:eastAsia="en-US" w:bidi="ar-SA"/>
      </w:rPr>
    </w:lvl>
    <w:lvl w:ilvl="5" w:tplc="C1BCD734">
      <w:numFmt w:val="bullet"/>
      <w:lvlText w:val="•"/>
      <w:lvlJc w:val="left"/>
      <w:pPr>
        <w:ind w:left="3959" w:hanging="360"/>
      </w:pPr>
      <w:rPr>
        <w:rFonts w:hint="default"/>
        <w:lang w:val="en-GB" w:eastAsia="en-US" w:bidi="ar-SA"/>
      </w:rPr>
    </w:lvl>
    <w:lvl w:ilvl="6" w:tplc="71206D92">
      <w:numFmt w:val="bullet"/>
      <w:lvlText w:val="•"/>
      <w:lvlJc w:val="left"/>
      <w:pPr>
        <w:ind w:left="4586" w:hanging="360"/>
      </w:pPr>
      <w:rPr>
        <w:rFonts w:hint="default"/>
        <w:lang w:val="en-GB" w:eastAsia="en-US" w:bidi="ar-SA"/>
      </w:rPr>
    </w:lvl>
    <w:lvl w:ilvl="7" w:tplc="F7C63030">
      <w:numFmt w:val="bullet"/>
      <w:lvlText w:val="•"/>
      <w:lvlJc w:val="left"/>
      <w:pPr>
        <w:ind w:left="5214" w:hanging="360"/>
      </w:pPr>
      <w:rPr>
        <w:rFonts w:hint="default"/>
        <w:lang w:val="en-GB" w:eastAsia="en-US" w:bidi="ar-SA"/>
      </w:rPr>
    </w:lvl>
    <w:lvl w:ilvl="8" w:tplc="131A365C">
      <w:numFmt w:val="bullet"/>
      <w:lvlText w:val="•"/>
      <w:lvlJc w:val="left"/>
      <w:pPr>
        <w:ind w:left="5842" w:hanging="360"/>
      </w:pPr>
      <w:rPr>
        <w:rFonts w:hint="default"/>
        <w:lang w:val="en-GB" w:eastAsia="en-US" w:bidi="ar-SA"/>
      </w:rPr>
    </w:lvl>
  </w:abstractNum>
  <w:abstractNum w:abstractNumId="1" w15:restartNumberingAfterBreak="0">
    <w:nsid w:val="02800B0E"/>
    <w:multiLevelType w:val="hybridMultilevel"/>
    <w:tmpl w:val="7F9605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3A62A43"/>
    <w:multiLevelType w:val="multilevel"/>
    <w:tmpl w:val="FC76D0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8D578F5"/>
    <w:multiLevelType w:val="hybridMultilevel"/>
    <w:tmpl w:val="5D04E366"/>
    <w:lvl w:ilvl="0" w:tplc="533226D0">
      <w:numFmt w:val="bullet"/>
      <w:lvlText w:val=""/>
      <w:lvlJc w:val="left"/>
      <w:pPr>
        <w:ind w:left="942" w:hanging="368"/>
      </w:pPr>
      <w:rPr>
        <w:rFonts w:ascii="Symbol" w:eastAsia="Symbol" w:hAnsi="Symbol" w:cs="Symbol" w:hint="default"/>
        <w:b w:val="0"/>
        <w:bCs w:val="0"/>
        <w:i w:val="0"/>
        <w:iCs w:val="0"/>
        <w:w w:val="100"/>
        <w:sz w:val="22"/>
        <w:szCs w:val="22"/>
        <w:lang w:val="en-GB" w:eastAsia="en-US" w:bidi="ar-SA"/>
      </w:rPr>
    </w:lvl>
    <w:lvl w:ilvl="1" w:tplc="3BFEFF12">
      <w:numFmt w:val="bullet"/>
      <w:lvlText w:val="•"/>
      <w:lvlJc w:val="left"/>
      <w:pPr>
        <w:ind w:left="1770" w:hanging="368"/>
      </w:pPr>
      <w:rPr>
        <w:rFonts w:hint="default"/>
        <w:lang w:val="en-GB" w:eastAsia="en-US" w:bidi="ar-SA"/>
      </w:rPr>
    </w:lvl>
    <w:lvl w:ilvl="2" w:tplc="21F4F6F4">
      <w:numFmt w:val="bullet"/>
      <w:lvlText w:val="•"/>
      <w:lvlJc w:val="left"/>
      <w:pPr>
        <w:ind w:left="2601" w:hanging="368"/>
      </w:pPr>
      <w:rPr>
        <w:rFonts w:hint="default"/>
        <w:lang w:val="en-GB" w:eastAsia="en-US" w:bidi="ar-SA"/>
      </w:rPr>
    </w:lvl>
    <w:lvl w:ilvl="3" w:tplc="A6129AB0">
      <w:numFmt w:val="bullet"/>
      <w:lvlText w:val="•"/>
      <w:lvlJc w:val="left"/>
      <w:pPr>
        <w:ind w:left="3431" w:hanging="368"/>
      </w:pPr>
      <w:rPr>
        <w:rFonts w:hint="default"/>
        <w:lang w:val="en-GB" w:eastAsia="en-US" w:bidi="ar-SA"/>
      </w:rPr>
    </w:lvl>
    <w:lvl w:ilvl="4" w:tplc="F078BB44">
      <w:numFmt w:val="bullet"/>
      <w:lvlText w:val="•"/>
      <w:lvlJc w:val="left"/>
      <w:pPr>
        <w:ind w:left="4262" w:hanging="368"/>
      </w:pPr>
      <w:rPr>
        <w:rFonts w:hint="default"/>
        <w:lang w:val="en-GB" w:eastAsia="en-US" w:bidi="ar-SA"/>
      </w:rPr>
    </w:lvl>
    <w:lvl w:ilvl="5" w:tplc="96829886">
      <w:numFmt w:val="bullet"/>
      <w:lvlText w:val="•"/>
      <w:lvlJc w:val="left"/>
      <w:pPr>
        <w:ind w:left="5093" w:hanging="368"/>
      </w:pPr>
      <w:rPr>
        <w:rFonts w:hint="default"/>
        <w:lang w:val="en-GB" w:eastAsia="en-US" w:bidi="ar-SA"/>
      </w:rPr>
    </w:lvl>
    <w:lvl w:ilvl="6" w:tplc="C0646B40">
      <w:numFmt w:val="bullet"/>
      <w:lvlText w:val="•"/>
      <w:lvlJc w:val="left"/>
      <w:pPr>
        <w:ind w:left="5923" w:hanging="368"/>
      </w:pPr>
      <w:rPr>
        <w:rFonts w:hint="default"/>
        <w:lang w:val="en-GB" w:eastAsia="en-US" w:bidi="ar-SA"/>
      </w:rPr>
    </w:lvl>
    <w:lvl w:ilvl="7" w:tplc="E1BA473E">
      <w:numFmt w:val="bullet"/>
      <w:lvlText w:val="•"/>
      <w:lvlJc w:val="left"/>
      <w:pPr>
        <w:ind w:left="6754" w:hanging="368"/>
      </w:pPr>
      <w:rPr>
        <w:rFonts w:hint="default"/>
        <w:lang w:val="en-GB" w:eastAsia="en-US" w:bidi="ar-SA"/>
      </w:rPr>
    </w:lvl>
    <w:lvl w:ilvl="8" w:tplc="846EFD0A">
      <w:numFmt w:val="bullet"/>
      <w:lvlText w:val="•"/>
      <w:lvlJc w:val="left"/>
      <w:pPr>
        <w:ind w:left="7585" w:hanging="368"/>
      </w:pPr>
      <w:rPr>
        <w:rFonts w:hint="default"/>
        <w:lang w:val="en-GB" w:eastAsia="en-US" w:bidi="ar-SA"/>
      </w:rPr>
    </w:lvl>
  </w:abstractNum>
  <w:abstractNum w:abstractNumId="4" w15:restartNumberingAfterBreak="0">
    <w:nsid w:val="0D3E3393"/>
    <w:multiLevelType w:val="multilevel"/>
    <w:tmpl w:val="A9908C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2102CDE"/>
    <w:multiLevelType w:val="multilevel"/>
    <w:tmpl w:val="06AEB3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4AE6D48"/>
    <w:multiLevelType w:val="multilevel"/>
    <w:tmpl w:val="5A3C1E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84E1F49"/>
    <w:multiLevelType w:val="hybridMultilevel"/>
    <w:tmpl w:val="FFFFFFFF"/>
    <w:lvl w:ilvl="0" w:tplc="CC101982">
      <w:start w:val="1"/>
      <w:numFmt w:val="decimal"/>
      <w:lvlText w:val="%1."/>
      <w:lvlJc w:val="left"/>
      <w:pPr>
        <w:ind w:left="720" w:hanging="360"/>
      </w:pPr>
    </w:lvl>
    <w:lvl w:ilvl="1" w:tplc="02EA39FC">
      <w:start w:val="1"/>
      <w:numFmt w:val="lowerLetter"/>
      <w:lvlText w:val="%2."/>
      <w:lvlJc w:val="left"/>
      <w:pPr>
        <w:ind w:left="1440" w:hanging="360"/>
      </w:pPr>
    </w:lvl>
    <w:lvl w:ilvl="2" w:tplc="FA923876">
      <w:start w:val="1"/>
      <w:numFmt w:val="lowerRoman"/>
      <w:lvlText w:val="%3."/>
      <w:lvlJc w:val="right"/>
      <w:pPr>
        <w:ind w:left="2160" w:hanging="180"/>
      </w:pPr>
    </w:lvl>
    <w:lvl w:ilvl="3" w:tplc="95428A64">
      <w:start w:val="1"/>
      <w:numFmt w:val="decimal"/>
      <w:lvlText w:val="%4."/>
      <w:lvlJc w:val="left"/>
      <w:pPr>
        <w:ind w:left="2880" w:hanging="360"/>
      </w:pPr>
    </w:lvl>
    <w:lvl w:ilvl="4" w:tplc="A93E211E">
      <w:start w:val="1"/>
      <w:numFmt w:val="lowerLetter"/>
      <w:lvlText w:val="%5."/>
      <w:lvlJc w:val="left"/>
      <w:pPr>
        <w:ind w:left="3600" w:hanging="360"/>
      </w:pPr>
    </w:lvl>
    <w:lvl w:ilvl="5" w:tplc="CE5420E8">
      <w:start w:val="1"/>
      <w:numFmt w:val="lowerRoman"/>
      <w:lvlText w:val="%6."/>
      <w:lvlJc w:val="right"/>
      <w:pPr>
        <w:ind w:left="4320" w:hanging="180"/>
      </w:pPr>
    </w:lvl>
    <w:lvl w:ilvl="6" w:tplc="C59098F4">
      <w:start w:val="1"/>
      <w:numFmt w:val="decimal"/>
      <w:lvlText w:val="%7."/>
      <w:lvlJc w:val="left"/>
      <w:pPr>
        <w:ind w:left="5040" w:hanging="360"/>
      </w:pPr>
    </w:lvl>
    <w:lvl w:ilvl="7" w:tplc="30CA0DC4">
      <w:start w:val="1"/>
      <w:numFmt w:val="lowerLetter"/>
      <w:lvlText w:val="%8."/>
      <w:lvlJc w:val="left"/>
      <w:pPr>
        <w:ind w:left="5760" w:hanging="360"/>
      </w:pPr>
    </w:lvl>
    <w:lvl w:ilvl="8" w:tplc="90B60BA0">
      <w:start w:val="1"/>
      <w:numFmt w:val="lowerRoman"/>
      <w:lvlText w:val="%9."/>
      <w:lvlJc w:val="right"/>
      <w:pPr>
        <w:ind w:left="6480" w:hanging="180"/>
      </w:pPr>
    </w:lvl>
  </w:abstractNum>
  <w:abstractNum w:abstractNumId="8" w15:restartNumberingAfterBreak="0">
    <w:nsid w:val="2A873371"/>
    <w:multiLevelType w:val="hybridMultilevel"/>
    <w:tmpl w:val="578C032A"/>
    <w:lvl w:ilvl="0" w:tplc="DD660F42">
      <w:numFmt w:val="bullet"/>
      <w:lvlText w:val=""/>
      <w:lvlJc w:val="left"/>
      <w:pPr>
        <w:ind w:left="826" w:hanging="360"/>
      </w:pPr>
      <w:rPr>
        <w:rFonts w:ascii="Symbol" w:eastAsia="Symbol" w:hAnsi="Symbol" w:cs="Symbol" w:hint="default"/>
        <w:b w:val="0"/>
        <w:bCs w:val="0"/>
        <w:i w:val="0"/>
        <w:iCs w:val="0"/>
        <w:w w:val="99"/>
        <w:sz w:val="20"/>
        <w:szCs w:val="20"/>
        <w:lang w:val="en-GB" w:eastAsia="en-US" w:bidi="ar-SA"/>
      </w:rPr>
    </w:lvl>
    <w:lvl w:ilvl="1" w:tplc="C7F8221C">
      <w:numFmt w:val="bullet"/>
      <w:lvlText w:val="•"/>
      <w:lvlJc w:val="left"/>
      <w:pPr>
        <w:ind w:left="1447" w:hanging="360"/>
      </w:pPr>
      <w:rPr>
        <w:rFonts w:hint="default"/>
        <w:lang w:val="en-GB" w:eastAsia="en-US" w:bidi="ar-SA"/>
      </w:rPr>
    </w:lvl>
    <w:lvl w:ilvl="2" w:tplc="CCA202D4">
      <w:numFmt w:val="bullet"/>
      <w:lvlText w:val="•"/>
      <w:lvlJc w:val="left"/>
      <w:pPr>
        <w:ind w:left="2075" w:hanging="360"/>
      </w:pPr>
      <w:rPr>
        <w:rFonts w:hint="default"/>
        <w:lang w:val="en-GB" w:eastAsia="en-US" w:bidi="ar-SA"/>
      </w:rPr>
    </w:lvl>
    <w:lvl w:ilvl="3" w:tplc="B9D22BC6">
      <w:numFmt w:val="bullet"/>
      <w:lvlText w:val="•"/>
      <w:lvlJc w:val="left"/>
      <w:pPr>
        <w:ind w:left="2703" w:hanging="360"/>
      </w:pPr>
      <w:rPr>
        <w:rFonts w:hint="default"/>
        <w:lang w:val="en-GB" w:eastAsia="en-US" w:bidi="ar-SA"/>
      </w:rPr>
    </w:lvl>
    <w:lvl w:ilvl="4" w:tplc="8F4002CC">
      <w:numFmt w:val="bullet"/>
      <w:lvlText w:val="•"/>
      <w:lvlJc w:val="left"/>
      <w:pPr>
        <w:ind w:left="3331" w:hanging="360"/>
      </w:pPr>
      <w:rPr>
        <w:rFonts w:hint="default"/>
        <w:lang w:val="en-GB" w:eastAsia="en-US" w:bidi="ar-SA"/>
      </w:rPr>
    </w:lvl>
    <w:lvl w:ilvl="5" w:tplc="B680C386">
      <w:numFmt w:val="bullet"/>
      <w:lvlText w:val="•"/>
      <w:lvlJc w:val="left"/>
      <w:pPr>
        <w:ind w:left="3959" w:hanging="360"/>
      </w:pPr>
      <w:rPr>
        <w:rFonts w:hint="default"/>
        <w:lang w:val="en-GB" w:eastAsia="en-US" w:bidi="ar-SA"/>
      </w:rPr>
    </w:lvl>
    <w:lvl w:ilvl="6" w:tplc="A37A261C">
      <w:numFmt w:val="bullet"/>
      <w:lvlText w:val="•"/>
      <w:lvlJc w:val="left"/>
      <w:pPr>
        <w:ind w:left="4586" w:hanging="360"/>
      </w:pPr>
      <w:rPr>
        <w:rFonts w:hint="default"/>
        <w:lang w:val="en-GB" w:eastAsia="en-US" w:bidi="ar-SA"/>
      </w:rPr>
    </w:lvl>
    <w:lvl w:ilvl="7" w:tplc="8918D66E">
      <w:numFmt w:val="bullet"/>
      <w:lvlText w:val="•"/>
      <w:lvlJc w:val="left"/>
      <w:pPr>
        <w:ind w:left="5214" w:hanging="360"/>
      </w:pPr>
      <w:rPr>
        <w:rFonts w:hint="default"/>
        <w:lang w:val="en-GB" w:eastAsia="en-US" w:bidi="ar-SA"/>
      </w:rPr>
    </w:lvl>
    <w:lvl w:ilvl="8" w:tplc="B05AEC18">
      <w:numFmt w:val="bullet"/>
      <w:lvlText w:val="•"/>
      <w:lvlJc w:val="left"/>
      <w:pPr>
        <w:ind w:left="5842" w:hanging="360"/>
      </w:pPr>
      <w:rPr>
        <w:rFonts w:hint="default"/>
        <w:lang w:val="en-GB" w:eastAsia="en-US" w:bidi="ar-SA"/>
      </w:rPr>
    </w:lvl>
  </w:abstractNum>
  <w:abstractNum w:abstractNumId="9" w15:restartNumberingAfterBreak="0">
    <w:nsid w:val="2F40567F"/>
    <w:multiLevelType w:val="multilevel"/>
    <w:tmpl w:val="21BEE6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1E25A25"/>
    <w:multiLevelType w:val="hybridMultilevel"/>
    <w:tmpl w:val="0CD49C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2535E47"/>
    <w:multiLevelType w:val="multilevel"/>
    <w:tmpl w:val="21283F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70C7674"/>
    <w:multiLevelType w:val="multilevel"/>
    <w:tmpl w:val="1504B5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C215F2C"/>
    <w:multiLevelType w:val="hybridMultilevel"/>
    <w:tmpl w:val="A5DEBF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D027EB2"/>
    <w:multiLevelType w:val="multilevel"/>
    <w:tmpl w:val="690C71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1F9186A"/>
    <w:multiLevelType w:val="hybridMultilevel"/>
    <w:tmpl w:val="FFFFFFFF"/>
    <w:lvl w:ilvl="0" w:tplc="1AEC3162">
      <w:start w:val="1"/>
      <w:numFmt w:val="decimal"/>
      <w:lvlText w:val="%1."/>
      <w:lvlJc w:val="left"/>
      <w:pPr>
        <w:ind w:left="720" w:hanging="360"/>
      </w:pPr>
    </w:lvl>
    <w:lvl w:ilvl="1" w:tplc="00A29C8C">
      <w:start w:val="1"/>
      <w:numFmt w:val="lowerLetter"/>
      <w:lvlText w:val="%2."/>
      <w:lvlJc w:val="left"/>
      <w:pPr>
        <w:ind w:left="1440" w:hanging="360"/>
      </w:pPr>
    </w:lvl>
    <w:lvl w:ilvl="2" w:tplc="27AA2822">
      <w:start w:val="1"/>
      <w:numFmt w:val="lowerRoman"/>
      <w:lvlText w:val="%3."/>
      <w:lvlJc w:val="right"/>
      <w:pPr>
        <w:ind w:left="2160" w:hanging="180"/>
      </w:pPr>
    </w:lvl>
    <w:lvl w:ilvl="3" w:tplc="039A8984">
      <w:start w:val="1"/>
      <w:numFmt w:val="decimal"/>
      <w:lvlText w:val="%4."/>
      <w:lvlJc w:val="left"/>
      <w:pPr>
        <w:ind w:left="2880" w:hanging="360"/>
      </w:pPr>
    </w:lvl>
    <w:lvl w:ilvl="4" w:tplc="ED488CE0">
      <w:start w:val="1"/>
      <w:numFmt w:val="lowerLetter"/>
      <w:lvlText w:val="%5."/>
      <w:lvlJc w:val="left"/>
      <w:pPr>
        <w:ind w:left="3600" w:hanging="360"/>
      </w:pPr>
    </w:lvl>
    <w:lvl w:ilvl="5" w:tplc="013CAD96">
      <w:start w:val="1"/>
      <w:numFmt w:val="lowerRoman"/>
      <w:lvlText w:val="%6."/>
      <w:lvlJc w:val="right"/>
      <w:pPr>
        <w:ind w:left="4320" w:hanging="180"/>
      </w:pPr>
    </w:lvl>
    <w:lvl w:ilvl="6" w:tplc="ED240BEA">
      <w:start w:val="1"/>
      <w:numFmt w:val="decimal"/>
      <w:lvlText w:val="%7."/>
      <w:lvlJc w:val="left"/>
      <w:pPr>
        <w:ind w:left="5040" w:hanging="360"/>
      </w:pPr>
    </w:lvl>
    <w:lvl w:ilvl="7" w:tplc="839C5824">
      <w:start w:val="1"/>
      <w:numFmt w:val="lowerLetter"/>
      <w:lvlText w:val="%8."/>
      <w:lvlJc w:val="left"/>
      <w:pPr>
        <w:ind w:left="5760" w:hanging="360"/>
      </w:pPr>
    </w:lvl>
    <w:lvl w:ilvl="8" w:tplc="AFEA3B72">
      <w:start w:val="1"/>
      <w:numFmt w:val="lowerRoman"/>
      <w:lvlText w:val="%9."/>
      <w:lvlJc w:val="right"/>
      <w:pPr>
        <w:ind w:left="6480" w:hanging="180"/>
      </w:pPr>
    </w:lvl>
  </w:abstractNum>
  <w:abstractNum w:abstractNumId="16" w15:restartNumberingAfterBreak="0">
    <w:nsid w:val="5D4B4964"/>
    <w:multiLevelType w:val="multilevel"/>
    <w:tmpl w:val="747A04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4F3359D"/>
    <w:multiLevelType w:val="hybridMultilevel"/>
    <w:tmpl w:val="FFFFFFFF"/>
    <w:lvl w:ilvl="0" w:tplc="36DACF62">
      <w:start w:val="1"/>
      <w:numFmt w:val="bullet"/>
      <w:lvlText w:val=""/>
      <w:lvlJc w:val="left"/>
      <w:pPr>
        <w:ind w:left="720" w:hanging="360"/>
      </w:pPr>
      <w:rPr>
        <w:rFonts w:ascii="Symbol" w:hAnsi="Symbol" w:hint="default"/>
      </w:rPr>
    </w:lvl>
    <w:lvl w:ilvl="1" w:tplc="78E43DAC">
      <w:start w:val="1"/>
      <w:numFmt w:val="bullet"/>
      <w:lvlText w:val="o"/>
      <w:lvlJc w:val="left"/>
      <w:pPr>
        <w:ind w:left="1440" w:hanging="360"/>
      </w:pPr>
      <w:rPr>
        <w:rFonts w:ascii="Courier New" w:hAnsi="Courier New" w:hint="default"/>
      </w:rPr>
    </w:lvl>
    <w:lvl w:ilvl="2" w:tplc="415E0292">
      <w:start w:val="1"/>
      <w:numFmt w:val="bullet"/>
      <w:lvlText w:val=""/>
      <w:lvlJc w:val="left"/>
      <w:pPr>
        <w:ind w:left="2160" w:hanging="360"/>
      </w:pPr>
      <w:rPr>
        <w:rFonts w:ascii="Wingdings" w:hAnsi="Wingdings" w:hint="default"/>
      </w:rPr>
    </w:lvl>
    <w:lvl w:ilvl="3" w:tplc="167CDA90">
      <w:start w:val="1"/>
      <w:numFmt w:val="bullet"/>
      <w:lvlText w:val=""/>
      <w:lvlJc w:val="left"/>
      <w:pPr>
        <w:ind w:left="2880" w:hanging="360"/>
      </w:pPr>
      <w:rPr>
        <w:rFonts w:ascii="Symbol" w:hAnsi="Symbol" w:hint="default"/>
      </w:rPr>
    </w:lvl>
    <w:lvl w:ilvl="4" w:tplc="724C349C">
      <w:start w:val="1"/>
      <w:numFmt w:val="bullet"/>
      <w:lvlText w:val="o"/>
      <w:lvlJc w:val="left"/>
      <w:pPr>
        <w:ind w:left="3600" w:hanging="360"/>
      </w:pPr>
      <w:rPr>
        <w:rFonts w:ascii="Courier New" w:hAnsi="Courier New" w:hint="default"/>
      </w:rPr>
    </w:lvl>
    <w:lvl w:ilvl="5" w:tplc="9070A4C4">
      <w:start w:val="1"/>
      <w:numFmt w:val="bullet"/>
      <w:lvlText w:val=""/>
      <w:lvlJc w:val="left"/>
      <w:pPr>
        <w:ind w:left="4320" w:hanging="360"/>
      </w:pPr>
      <w:rPr>
        <w:rFonts w:ascii="Wingdings" w:hAnsi="Wingdings" w:hint="default"/>
      </w:rPr>
    </w:lvl>
    <w:lvl w:ilvl="6" w:tplc="7F20663A">
      <w:start w:val="1"/>
      <w:numFmt w:val="bullet"/>
      <w:lvlText w:val=""/>
      <w:lvlJc w:val="left"/>
      <w:pPr>
        <w:ind w:left="5040" w:hanging="360"/>
      </w:pPr>
      <w:rPr>
        <w:rFonts w:ascii="Symbol" w:hAnsi="Symbol" w:hint="default"/>
      </w:rPr>
    </w:lvl>
    <w:lvl w:ilvl="7" w:tplc="18247FC8">
      <w:start w:val="1"/>
      <w:numFmt w:val="bullet"/>
      <w:lvlText w:val="o"/>
      <w:lvlJc w:val="left"/>
      <w:pPr>
        <w:ind w:left="5760" w:hanging="360"/>
      </w:pPr>
      <w:rPr>
        <w:rFonts w:ascii="Courier New" w:hAnsi="Courier New" w:hint="default"/>
      </w:rPr>
    </w:lvl>
    <w:lvl w:ilvl="8" w:tplc="AC3C05D6">
      <w:start w:val="1"/>
      <w:numFmt w:val="bullet"/>
      <w:lvlText w:val=""/>
      <w:lvlJc w:val="left"/>
      <w:pPr>
        <w:ind w:left="6480" w:hanging="360"/>
      </w:pPr>
      <w:rPr>
        <w:rFonts w:ascii="Wingdings" w:hAnsi="Wingdings" w:hint="default"/>
      </w:rPr>
    </w:lvl>
  </w:abstractNum>
  <w:abstractNum w:abstractNumId="18" w15:restartNumberingAfterBreak="0">
    <w:nsid w:val="6C733C20"/>
    <w:multiLevelType w:val="multilevel"/>
    <w:tmpl w:val="92962D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D7D2CAE"/>
    <w:multiLevelType w:val="hybridMultilevel"/>
    <w:tmpl w:val="A13ACAE4"/>
    <w:lvl w:ilvl="0" w:tplc="214CBB6C">
      <w:numFmt w:val="bullet"/>
      <w:lvlText w:val=""/>
      <w:lvlJc w:val="left"/>
      <w:pPr>
        <w:ind w:left="826" w:hanging="360"/>
      </w:pPr>
      <w:rPr>
        <w:rFonts w:ascii="Symbol" w:eastAsia="Symbol" w:hAnsi="Symbol" w:cs="Symbol" w:hint="default"/>
        <w:b w:val="0"/>
        <w:bCs w:val="0"/>
        <w:i w:val="0"/>
        <w:iCs w:val="0"/>
        <w:w w:val="99"/>
        <w:sz w:val="20"/>
        <w:szCs w:val="20"/>
        <w:lang w:val="en-GB" w:eastAsia="en-US" w:bidi="ar-SA"/>
      </w:rPr>
    </w:lvl>
    <w:lvl w:ilvl="1" w:tplc="A03E19B4">
      <w:numFmt w:val="bullet"/>
      <w:lvlText w:val="•"/>
      <w:lvlJc w:val="left"/>
      <w:pPr>
        <w:ind w:left="1447" w:hanging="360"/>
      </w:pPr>
      <w:rPr>
        <w:rFonts w:hint="default"/>
        <w:lang w:val="en-GB" w:eastAsia="en-US" w:bidi="ar-SA"/>
      </w:rPr>
    </w:lvl>
    <w:lvl w:ilvl="2" w:tplc="60C4DEE2">
      <w:numFmt w:val="bullet"/>
      <w:lvlText w:val="•"/>
      <w:lvlJc w:val="left"/>
      <w:pPr>
        <w:ind w:left="2075" w:hanging="360"/>
      </w:pPr>
      <w:rPr>
        <w:rFonts w:hint="default"/>
        <w:lang w:val="en-GB" w:eastAsia="en-US" w:bidi="ar-SA"/>
      </w:rPr>
    </w:lvl>
    <w:lvl w:ilvl="3" w:tplc="48F2E90E">
      <w:numFmt w:val="bullet"/>
      <w:lvlText w:val="•"/>
      <w:lvlJc w:val="left"/>
      <w:pPr>
        <w:ind w:left="2703" w:hanging="360"/>
      </w:pPr>
      <w:rPr>
        <w:rFonts w:hint="default"/>
        <w:lang w:val="en-GB" w:eastAsia="en-US" w:bidi="ar-SA"/>
      </w:rPr>
    </w:lvl>
    <w:lvl w:ilvl="4" w:tplc="48EE2D78">
      <w:numFmt w:val="bullet"/>
      <w:lvlText w:val="•"/>
      <w:lvlJc w:val="left"/>
      <w:pPr>
        <w:ind w:left="3331" w:hanging="360"/>
      </w:pPr>
      <w:rPr>
        <w:rFonts w:hint="default"/>
        <w:lang w:val="en-GB" w:eastAsia="en-US" w:bidi="ar-SA"/>
      </w:rPr>
    </w:lvl>
    <w:lvl w:ilvl="5" w:tplc="C7049970">
      <w:numFmt w:val="bullet"/>
      <w:lvlText w:val="•"/>
      <w:lvlJc w:val="left"/>
      <w:pPr>
        <w:ind w:left="3959" w:hanging="360"/>
      </w:pPr>
      <w:rPr>
        <w:rFonts w:hint="default"/>
        <w:lang w:val="en-GB" w:eastAsia="en-US" w:bidi="ar-SA"/>
      </w:rPr>
    </w:lvl>
    <w:lvl w:ilvl="6" w:tplc="DE7AADF2">
      <w:numFmt w:val="bullet"/>
      <w:lvlText w:val="•"/>
      <w:lvlJc w:val="left"/>
      <w:pPr>
        <w:ind w:left="4586" w:hanging="360"/>
      </w:pPr>
      <w:rPr>
        <w:rFonts w:hint="default"/>
        <w:lang w:val="en-GB" w:eastAsia="en-US" w:bidi="ar-SA"/>
      </w:rPr>
    </w:lvl>
    <w:lvl w:ilvl="7" w:tplc="BCCC63D6">
      <w:numFmt w:val="bullet"/>
      <w:lvlText w:val="•"/>
      <w:lvlJc w:val="left"/>
      <w:pPr>
        <w:ind w:left="5214" w:hanging="360"/>
      </w:pPr>
      <w:rPr>
        <w:rFonts w:hint="default"/>
        <w:lang w:val="en-GB" w:eastAsia="en-US" w:bidi="ar-SA"/>
      </w:rPr>
    </w:lvl>
    <w:lvl w:ilvl="8" w:tplc="7FAA40FA">
      <w:numFmt w:val="bullet"/>
      <w:lvlText w:val="•"/>
      <w:lvlJc w:val="left"/>
      <w:pPr>
        <w:ind w:left="5842" w:hanging="360"/>
      </w:pPr>
      <w:rPr>
        <w:rFonts w:hint="default"/>
        <w:lang w:val="en-GB" w:eastAsia="en-US" w:bidi="ar-SA"/>
      </w:rPr>
    </w:lvl>
  </w:abstractNum>
  <w:abstractNum w:abstractNumId="20" w15:restartNumberingAfterBreak="0">
    <w:nsid w:val="6ECC65C3"/>
    <w:multiLevelType w:val="multilevel"/>
    <w:tmpl w:val="642201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1243AD9"/>
    <w:multiLevelType w:val="multilevel"/>
    <w:tmpl w:val="9A3EC6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2447DC8"/>
    <w:multiLevelType w:val="multilevel"/>
    <w:tmpl w:val="4E1261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55354C6"/>
    <w:multiLevelType w:val="hybridMultilevel"/>
    <w:tmpl w:val="D83AEB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80D4B7C"/>
    <w:multiLevelType w:val="multilevel"/>
    <w:tmpl w:val="4AAE4B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D22469E"/>
    <w:multiLevelType w:val="hybridMultilevel"/>
    <w:tmpl w:val="B3B6E806"/>
    <w:lvl w:ilvl="0" w:tplc="AB22C3DC">
      <w:numFmt w:val="bullet"/>
      <w:lvlText w:val=""/>
      <w:lvlJc w:val="left"/>
      <w:pPr>
        <w:ind w:left="826" w:hanging="360"/>
      </w:pPr>
      <w:rPr>
        <w:rFonts w:ascii="Symbol" w:eastAsia="Symbol" w:hAnsi="Symbol" w:cs="Symbol" w:hint="default"/>
        <w:b w:val="0"/>
        <w:bCs w:val="0"/>
        <w:i w:val="0"/>
        <w:iCs w:val="0"/>
        <w:w w:val="99"/>
        <w:sz w:val="20"/>
        <w:szCs w:val="20"/>
        <w:lang w:val="en-GB" w:eastAsia="en-US" w:bidi="ar-SA"/>
      </w:rPr>
    </w:lvl>
    <w:lvl w:ilvl="1" w:tplc="6DF4AC02">
      <w:numFmt w:val="bullet"/>
      <w:lvlText w:val="•"/>
      <w:lvlJc w:val="left"/>
      <w:pPr>
        <w:ind w:left="1447" w:hanging="360"/>
      </w:pPr>
      <w:rPr>
        <w:rFonts w:hint="default"/>
        <w:lang w:val="en-GB" w:eastAsia="en-US" w:bidi="ar-SA"/>
      </w:rPr>
    </w:lvl>
    <w:lvl w:ilvl="2" w:tplc="461ACA3A">
      <w:numFmt w:val="bullet"/>
      <w:lvlText w:val="•"/>
      <w:lvlJc w:val="left"/>
      <w:pPr>
        <w:ind w:left="2075" w:hanging="360"/>
      </w:pPr>
      <w:rPr>
        <w:rFonts w:hint="default"/>
        <w:lang w:val="en-GB" w:eastAsia="en-US" w:bidi="ar-SA"/>
      </w:rPr>
    </w:lvl>
    <w:lvl w:ilvl="3" w:tplc="BE5A15BE">
      <w:numFmt w:val="bullet"/>
      <w:lvlText w:val="•"/>
      <w:lvlJc w:val="left"/>
      <w:pPr>
        <w:ind w:left="2703" w:hanging="360"/>
      </w:pPr>
      <w:rPr>
        <w:rFonts w:hint="default"/>
        <w:lang w:val="en-GB" w:eastAsia="en-US" w:bidi="ar-SA"/>
      </w:rPr>
    </w:lvl>
    <w:lvl w:ilvl="4" w:tplc="854E70FE">
      <w:numFmt w:val="bullet"/>
      <w:lvlText w:val="•"/>
      <w:lvlJc w:val="left"/>
      <w:pPr>
        <w:ind w:left="3331" w:hanging="360"/>
      </w:pPr>
      <w:rPr>
        <w:rFonts w:hint="default"/>
        <w:lang w:val="en-GB" w:eastAsia="en-US" w:bidi="ar-SA"/>
      </w:rPr>
    </w:lvl>
    <w:lvl w:ilvl="5" w:tplc="23DE52E2">
      <w:numFmt w:val="bullet"/>
      <w:lvlText w:val="•"/>
      <w:lvlJc w:val="left"/>
      <w:pPr>
        <w:ind w:left="3959" w:hanging="360"/>
      </w:pPr>
      <w:rPr>
        <w:rFonts w:hint="default"/>
        <w:lang w:val="en-GB" w:eastAsia="en-US" w:bidi="ar-SA"/>
      </w:rPr>
    </w:lvl>
    <w:lvl w:ilvl="6" w:tplc="3FC49C82">
      <w:numFmt w:val="bullet"/>
      <w:lvlText w:val="•"/>
      <w:lvlJc w:val="left"/>
      <w:pPr>
        <w:ind w:left="4586" w:hanging="360"/>
      </w:pPr>
      <w:rPr>
        <w:rFonts w:hint="default"/>
        <w:lang w:val="en-GB" w:eastAsia="en-US" w:bidi="ar-SA"/>
      </w:rPr>
    </w:lvl>
    <w:lvl w:ilvl="7" w:tplc="B8EA6EE8">
      <w:numFmt w:val="bullet"/>
      <w:lvlText w:val="•"/>
      <w:lvlJc w:val="left"/>
      <w:pPr>
        <w:ind w:left="5214" w:hanging="360"/>
      </w:pPr>
      <w:rPr>
        <w:rFonts w:hint="default"/>
        <w:lang w:val="en-GB" w:eastAsia="en-US" w:bidi="ar-SA"/>
      </w:rPr>
    </w:lvl>
    <w:lvl w:ilvl="8" w:tplc="57EC52B2">
      <w:numFmt w:val="bullet"/>
      <w:lvlText w:val="•"/>
      <w:lvlJc w:val="left"/>
      <w:pPr>
        <w:ind w:left="5842" w:hanging="360"/>
      </w:pPr>
      <w:rPr>
        <w:rFonts w:hint="default"/>
        <w:lang w:val="en-GB" w:eastAsia="en-US" w:bidi="ar-SA"/>
      </w:rPr>
    </w:lvl>
  </w:abstractNum>
  <w:abstractNum w:abstractNumId="26" w15:restartNumberingAfterBreak="0">
    <w:nsid w:val="7D8B009E"/>
    <w:multiLevelType w:val="multilevel"/>
    <w:tmpl w:val="9894E3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EE57E83"/>
    <w:multiLevelType w:val="hybridMultilevel"/>
    <w:tmpl w:val="69B8514E"/>
    <w:lvl w:ilvl="0" w:tplc="786E75F6">
      <w:numFmt w:val="bullet"/>
      <w:lvlText w:val=""/>
      <w:lvlJc w:val="left"/>
      <w:pPr>
        <w:ind w:left="826" w:hanging="360"/>
      </w:pPr>
      <w:rPr>
        <w:rFonts w:ascii="Symbol" w:eastAsia="Symbol" w:hAnsi="Symbol" w:cs="Symbol" w:hint="default"/>
        <w:b w:val="0"/>
        <w:bCs w:val="0"/>
        <w:i w:val="0"/>
        <w:iCs w:val="0"/>
        <w:w w:val="99"/>
        <w:sz w:val="20"/>
        <w:szCs w:val="20"/>
        <w:lang w:val="en-GB" w:eastAsia="en-US" w:bidi="ar-SA"/>
      </w:rPr>
    </w:lvl>
    <w:lvl w:ilvl="1" w:tplc="C74AD956">
      <w:numFmt w:val="bullet"/>
      <w:lvlText w:val="•"/>
      <w:lvlJc w:val="left"/>
      <w:pPr>
        <w:ind w:left="1447" w:hanging="360"/>
      </w:pPr>
      <w:rPr>
        <w:rFonts w:hint="default"/>
        <w:lang w:val="en-GB" w:eastAsia="en-US" w:bidi="ar-SA"/>
      </w:rPr>
    </w:lvl>
    <w:lvl w:ilvl="2" w:tplc="34C83F0E">
      <w:numFmt w:val="bullet"/>
      <w:lvlText w:val="•"/>
      <w:lvlJc w:val="left"/>
      <w:pPr>
        <w:ind w:left="2075" w:hanging="360"/>
      </w:pPr>
      <w:rPr>
        <w:rFonts w:hint="default"/>
        <w:lang w:val="en-GB" w:eastAsia="en-US" w:bidi="ar-SA"/>
      </w:rPr>
    </w:lvl>
    <w:lvl w:ilvl="3" w:tplc="8BCCA38A">
      <w:numFmt w:val="bullet"/>
      <w:lvlText w:val="•"/>
      <w:lvlJc w:val="left"/>
      <w:pPr>
        <w:ind w:left="2703" w:hanging="360"/>
      </w:pPr>
      <w:rPr>
        <w:rFonts w:hint="default"/>
        <w:lang w:val="en-GB" w:eastAsia="en-US" w:bidi="ar-SA"/>
      </w:rPr>
    </w:lvl>
    <w:lvl w:ilvl="4" w:tplc="6788427A">
      <w:numFmt w:val="bullet"/>
      <w:lvlText w:val="•"/>
      <w:lvlJc w:val="left"/>
      <w:pPr>
        <w:ind w:left="3331" w:hanging="360"/>
      </w:pPr>
      <w:rPr>
        <w:rFonts w:hint="default"/>
        <w:lang w:val="en-GB" w:eastAsia="en-US" w:bidi="ar-SA"/>
      </w:rPr>
    </w:lvl>
    <w:lvl w:ilvl="5" w:tplc="9D2297B0">
      <w:numFmt w:val="bullet"/>
      <w:lvlText w:val="•"/>
      <w:lvlJc w:val="left"/>
      <w:pPr>
        <w:ind w:left="3959" w:hanging="360"/>
      </w:pPr>
      <w:rPr>
        <w:rFonts w:hint="default"/>
        <w:lang w:val="en-GB" w:eastAsia="en-US" w:bidi="ar-SA"/>
      </w:rPr>
    </w:lvl>
    <w:lvl w:ilvl="6" w:tplc="B18A934C">
      <w:numFmt w:val="bullet"/>
      <w:lvlText w:val="•"/>
      <w:lvlJc w:val="left"/>
      <w:pPr>
        <w:ind w:left="4586" w:hanging="360"/>
      </w:pPr>
      <w:rPr>
        <w:rFonts w:hint="default"/>
        <w:lang w:val="en-GB" w:eastAsia="en-US" w:bidi="ar-SA"/>
      </w:rPr>
    </w:lvl>
    <w:lvl w:ilvl="7" w:tplc="710EC700">
      <w:numFmt w:val="bullet"/>
      <w:lvlText w:val="•"/>
      <w:lvlJc w:val="left"/>
      <w:pPr>
        <w:ind w:left="5214" w:hanging="360"/>
      </w:pPr>
      <w:rPr>
        <w:rFonts w:hint="default"/>
        <w:lang w:val="en-GB" w:eastAsia="en-US" w:bidi="ar-SA"/>
      </w:rPr>
    </w:lvl>
    <w:lvl w:ilvl="8" w:tplc="CF860728">
      <w:numFmt w:val="bullet"/>
      <w:lvlText w:val="•"/>
      <w:lvlJc w:val="left"/>
      <w:pPr>
        <w:ind w:left="5842" w:hanging="360"/>
      </w:pPr>
      <w:rPr>
        <w:rFonts w:hint="default"/>
        <w:lang w:val="en-GB" w:eastAsia="en-US" w:bidi="ar-SA"/>
      </w:rPr>
    </w:lvl>
  </w:abstractNum>
  <w:num w:numId="1" w16cid:durableId="785124745">
    <w:abstractNumId w:val="8"/>
  </w:num>
  <w:num w:numId="2" w16cid:durableId="1727949916">
    <w:abstractNumId w:val="27"/>
  </w:num>
  <w:num w:numId="3" w16cid:durableId="2117095626">
    <w:abstractNumId w:val="19"/>
  </w:num>
  <w:num w:numId="4" w16cid:durableId="901478284">
    <w:abstractNumId w:val="0"/>
  </w:num>
  <w:num w:numId="5" w16cid:durableId="2088644799">
    <w:abstractNumId w:val="25"/>
  </w:num>
  <w:num w:numId="6" w16cid:durableId="843057618">
    <w:abstractNumId w:val="3"/>
  </w:num>
  <w:num w:numId="7" w16cid:durableId="1309626446">
    <w:abstractNumId w:val="23"/>
  </w:num>
  <w:num w:numId="8" w16cid:durableId="1577587744">
    <w:abstractNumId w:val="13"/>
  </w:num>
  <w:num w:numId="9" w16cid:durableId="1118723496">
    <w:abstractNumId w:val="15"/>
  </w:num>
  <w:num w:numId="10" w16cid:durableId="523179402">
    <w:abstractNumId w:val="7"/>
  </w:num>
  <w:num w:numId="11" w16cid:durableId="333143884">
    <w:abstractNumId w:val="17"/>
  </w:num>
  <w:num w:numId="12" w16cid:durableId="844590240">
    <w:abstractNumId w:val="18"/>
  </w:num>
  <w:num w:numId="13" w16cid:durableId="1383671599">
    <w:abstractNumId w:val="9"/>
  </w:num>
  <w:num w:numId="14" w16cid:durableId="86735215">
    <w:abstractNumId w:val="16"/>
  </w:num>
  <w:num w:numId="15" w16cid:durableId="2123723624">
    <w:abstractNumId w:val="10"/>
  </w:num>
  <w:num w:numId="16" w16cid:durableId="209342139">
    <w:abstractNumId w:val="12"/>
  </w:num>
  <w:num w:numId="17" w16cid:durableId="1196232180">
    <w:abstractNumId w:val="1"/>
  </w:num>
  <w:num w:numId="18" w16cid:durableId="92745143">
    <w:abstractNumId w:val="2"/>
  </w:num>
  <w:num w:numId="19" w16cid:durableId="2060395514">
    <w:abstractNumId w:val="22"/>
  </w:num>
  <w:num w:numId="20" w16cid:durableId="1654331246">
    <w:abstractNumId w:val="20"/>
  </w:num>
  <w:num w:numId="21" w16cid:durableId="270361889">
    <w:abstractNumId w:val="4"/>
  </w:num>
  <w:num w:numId="22" w16cid:durableId="261887071">
    <w:abstractNumId w:val="21"/>
  </w:num>
  <w:num w:numId="23" w16cid:durableId="1183544152">
    <w:abstractNumId w:val="11"/>
  </w:num>
  <w:num w:numId="24" w16cid:durableId="52851722">
    <w:abstractNumId w:val="14"/>
  </w:num>
  <w:num w:numId="25" w16cid:durableId="478890136">
    <w:abstractNumId w:val="24"/>
  </w:num>
  <w:num w:numId="26" w16cid:durableId="997808647">
    <w:abstractNumId w:val="6"/>
  </w:num>
  <w:num w:numId="27" w16cid:durableId="318313496">
    <w:abstractNumId w:val="26"/>
  </w:num>
  <w:num w:numId="28" w16cid:durableId="208641710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savePreviewPicture/>
  <w:hdrShapeDefaults>
    <o:shapedefaults v:ext="edit" spidmax="2050"/>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449E"/>
    <w:rsid w:val="000009AD"/>
    <w:rsid w:val="00084017"/>
    <w:rsid w:val="000B0E57"/>
    <w:rsid w:val="000B61AE"/>
    <w:rsid w:val="000B7581"/>
    <w:rsid w:val="00122C42"/>
    <w:rsid w:val="001238AF"/>
    <w:rsid w:val="00165D11"/>
    <w:rsid w:val="001661A6"/>
    <w:rsid w:val="0018455A"/>
    <w:rsid w:val="00197C98"/>
    <w:rsid w:val="001A08DC"/>
    <w:rsid w:val="001A51B2"/>
    <w:rsid w:val="001B4D53"/>
    <w:rsid w:val="001D3C08"/>
    <w:rsid w:val="002463AB"/>
    <w:rsid w:val="002669C2"/>
    <w:rsid w:val="00270B77"/>
    <w:rsid w:val="002A29B8"/>
    <w:rsid w:val="002E3447"/>
    <w:rsid w:val="003179FD"/>
    <w:rsid w:val="003B7813"/>
    <w:rsid w:val="003D7864"/>
    <w:rsid w:val="003E1C06"/>
    <w:rsid w:val="0041494B"/>
    <w:rsid w:val="00422936"/>
    <w:rsid w:val="0046633E"/>
    <w:rsid w:val="00494E68"/>
    <w:rsid w:val="004B55C3"/>
    <w:rsid w:val="004C1192"/>
    <w:rsid w:val="004C4318"/>
    <w:rsid w:val="0050363F"/>
    <w:rsid w:val="00553424"/>
    <w:rsid w:val="0057011E"/>
    <w:rsid w:val="00570CF7"/>
    <w:rsid w:val="005C62BC"/>
    <w:rsid w:val="005D4B5E"/>
    <w:rsid w:val="005E5E04"/>
    <w:rsid w:val="005F5CC4"/>
    <w:rsid w:val="00600C3C"/>
    <w:rsid w:val="0061476F"/>
    <w:rsid w:val="006310B4"/>
    <w:rsid w:val="0068628B"/>
    <w:rsid w:val="006955F6"/>
    <w:rsid w:val="006A32D0"/>
    <w:rsid w:val="006B13FD"/>
    <w:rsid w:val="0070339B"/>
    <w:rsid w:val="007143A8"/>
    <w:rsid w:val="0071510B"/>
    <w:rsid w:val="00730D66"/>
    <w:rsid w:val="00740A31"/>
    <w:rsid w:val="00743EBE"/>
    <w:rsid w:val="00777884"/>
    <w:rsid w:val="007A06C9"/>
    <w:rsid w:val="007A70A2"/>
    <w:rsid w:val="007B0518"/>
    <w:rsid w:val="007B2967"/>
    <w:rsid w:val="00844486"/>
    <w:rsid w:val="0084685E"/>
    <w:rsid w:val="00867263"/>
    <w:rsid w:val="008A7691"/>
    <w:rsid w:val="008D67BB"/>
    <w:rsid w:val="008F74C0"/>
    <w:rsid w:val="00920A16"/>
    <w:rsid w:val="00920E64"/>
    <w:rsid w:val="00975E99"/>
    <w:rsid w:val="009803A4"/>
    <w:rsid w:val="009B4761"/>
    <w:rsid w:val="009B5A00"/>
    <w:rsid w:val="009C02C2"/>
    <w:rsid w:val="009E2F5B"/>
    <w:rsid w:val="009F2E7B"/>
    <w:rsid w:val="00A0366B"/>
    <w:rsid w:val="00A11609"/>
    <w:rsid w:val="00A16C7F"/>
    <w:rsid w:val="00A30512"/>
    <w:rsid w:val="00A30B34"/>
    <w:rsid w:val="00A519B2"/>
    <w:rsid w:val="00A60A2F"/>
    <w:rsid w:val="00A678D8"/>
    <w:rsid w:val="00A73440"/>
    <w:rsid w:val="00A84BE0"/>
    <w:rsid w:val="00A95C14"/>
    <w:rsid w:val="00AD02D4"/>
    <w:rsid w:val="00B22F00"/>
    <w:rsid w:val="00BA2347"/>
    <w:rsid w:val="00BC0208"/>
    <w:rsid w:val="00BC4257"/>
    <w:rsid w:val="00BD1CCA"/>
    <w:rsid w:val="00C0141E"/>
    <w:rsid w:val="00C16478"/>
    <w:rsid w:val="00C26AA1"/>
    <w:rsid w:val="00C30918"/>
    <w:rsid w:val="00C4449E"/>
    <w:rsid w:val="00C47612"/>
    <w:rsid w:val="00CA62EC"/>
    <w:rsid w:val="00CB15D4"/>
    <w:rsid w:val="00CB2CC9"/>
    <w:rsid w:val="00CF75FD"/>
    <w:rsid w:val="00D0676B"/>
    <w:rsid w:val="00D44F64"/>
    <w:rsid w:val="00D55630"/>
    <w:rsid w:val="00D64C1B"/>
    <w:rsid w:val="00D678AE"/>
    <w:rsid w:val="00D73D2E"/>
    <w:rsid w:val="00D7691F"/>
    <w:rsid w:val="00D857AC"/>
    <w:rsid w:val="00DB501D"/>
    <w:rsid w:val="00DE7C5F"/>
    <w:rsid w:val="00DF0E55"/>
    <w:rsid w:val="00E523F5"/>
    <w:rsid w:val="00E65609"/>
    <w:rsid w:val="00EB4F5D"/>
    <w:rsid w:val="00F343C8"/>
    <w:rsid w:val="00F83BD7"/>
    <w:rsid w:val="00FF7EDA"/>
    <w:rsid w:val="03915B07"/>
    <w:rsid w:val="06DE543B"/>
    <w:rsid w:val="07B67423"/>
    <w:rsid w:val="092135EB"/>
    <w:rsid w:val="0AA3FE6F"/>
    <w:rsid w:val="0F6B44EC"/>
    <w:rsid w:val="1048D280"/>
    <w:rsid w:val="107AB4C2"/>
    <w:rsid w:val="10ECABB3"/>
    <w:rsid w:val="111016EA"/>
    <w:rsid w:val="1268B131"/>
    <w:rsid w:val="1319E283"/>
    <w:rsid w:val="180ECF64"/>
    <w:rsid w:val="19387E59"/>
    <w:rsid w:val="1C5491D4"/>
    <w:rsid w:val="1E576904"/>
    <w:rsid w:val="2217E622"/>
    <w:rsid w:val="23C428C7"/>
    <w:rsid w:val="2F1B0B27"/>
    <w:rsid w:val="300A59F3"/>
    <w:rsid w:val="304252A1"/>
    <w:rsid w:val="337CD8C9"/>
    <w:rsid w:val="3C0F2342"/>
    <w:rsid w:val="3C1B9E85"/>
    <w:rsid w:val="3D1CD26B"/>
    <w:rsid w:val="3F17319C"/>
    <w:rsid w:val="4023D2A0"/>
    <w:rsid w:val="41563075"/>
    <w:rsid w:val="4186D7B3"/>
    <w:rsid w:val="42750050"/>
    <w:rsid w:val="44A20AE4"/>
    <w:rsid w:val="44F5C56A"/>
    <w:rsid w:val="4B4DC28C"/>
    <w:rsid w:val="4F5E7EC9"/>
    <w:rsid w:val="537177BB"/>
    <w:rsid w:val="53D7DC26"/>
    <w:rsid w:val="5A8FF813"/>
    <w:rsid w:val="60ECEFD2"/>
    <w:rsid w:val="62DF8E17"/>
    <w:rsid w:val="64147916"/>
    <w:rsid w:val="65862E7E"/>
    <w:rsid w:val="6864308C"/>
    <w:rsid w:val="6B81A564"/>
    <w:rsid w:val="6C6EF684"/>
    <w:rsid w:val="6D008084"/>
    <w:rsid w:val="6D6B3066"/>
    <w:rsid w:val="6E1D1A71"/>
    <w:rsid w:val="70C596D2"/>
    <w:rsid w:val="711F3D65"/>
    <w:rsid w:val="715F7B72"/>
    <w:rsid w:val="71F1EA75"/>
    <w:rsid w:val="7611BAE3"/>
    <w:rsid w:val="764F290C"/>
    <w:rsid w:val="76BCE4AE"/>
    <w:rsid w:val="7768D345"/>
    <w:rsid w:val="77700F9B"/>
    <w:rsid w:val="78283235"/>
    <w:rsid w:val="7BC49F5A"/>
    <w:rsid w:val="7E359433"/>
    <w:rsid w:val="7FE91283"/>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70D4786"/>
  <w15:docId w15:val="{760397D4-59DC-49FC-B9C5-4D546BAC9E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lang w:val="en-GB"/>
    </w:rPr>
  </w:style>
  <w:style w:type="paragraph" w:styleId="Heading1">
    <w:name w:val="heading 1"/>
    <w:basedOn w:val="Normal"/>
    <w:next w:val="Normal"/>
    <w:link w:val="Heading1Char"/>
    <w:uiPriority w:val="9"/>
    <w:qFormat/>
    <w:rsid w:val="001A51B2"/>
    <w:pPr>
      <w:keepNext/>
      <w:keepLines/>
      <w:widowControl/>
      <w:autoSpaceDE/>
      <w:autoSpaceDN/>
      <w:spacing w:before="240" w:line="259" w:lineRule="auto"/>
      <w:outlineLvl w:val="0"/>
    </w:pPr>
    <w:rPr>
      <w:rFonts w:asciiTheme="majorHAnsi" w:eastAsiaTheme="majorEastAsia" w:hAnsiTheme="majorHAnsi" w:cstheme="majorBidi"/>
      <w:color w:val="365F91" w:themeColor="accent1" w:themeShade="BF"/>
      <w:kern w:val="2"/>
      <w:sz w:val="32"/>
      <w:szCs w:val="32"/>
      <w14:ligatures w14:val="standardContextual"/>
    </w:rPr>
  </w:style>
  <w:style w:type="paragraph" w:styleId="Heading2">
    <w:name w:val="heading 2"/>
    <w:basedOn w:val="Normal"/>
    <w:next w:val="Normal"/>
    <w:link w:val="Heading2Char"/>
    <w:uiPriority w:val="9"/>
    <w:unhideWhenUsed/>
    <w:qFormat/>
    <w:rsid w:val="001A51B2"/>
    <w:pPr>
      <w:keepNext/>
      <w:keepLines/>
      <w:widowControl/>
      <w:autoSpaceDE/>
      <w:autoSpaceDN/>
      <w:spacing w:before="40" w:line="259" w:lineRule="auto"/>
      <w:outlineLvl w:val="1"/>
    </w:pPr>
    <w:rPr>
      <w:rFonts w:asciiTheme="majorHAnsi" w:eastAsiaTheme="majorEastAsia" w:hAnsiTheme="majorHAnsi" w:cstheme="majorBidi"/>
      <w:color w:val="365F91" w:themeColor="accent1" w:themeShade="BF"/>
      <w:kern w:val="2"/>
      <w:sz w:val="26"/>
      <w:szCs w:val="26"/>
      <w14:ligatures w14:val="standardContextual"/>
    </w:rPr>
  </w:style>
  <w:style w:type="paragraph" w:styleId="Heading3">
    <w:name w:val="heading 3"/>
    <w:basedOn w:val="Normal"/>
    <w:next w:val="Normal"/>
    <w:link w:val="Heading3Char"/>
    <w:uiPriority w:val="9"/>
    <w:semiHidden/>
    <w:unhideWhenUsed/>
    <w:qFormat/>
    <w:rsid w:val="00A84BE0"/>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semiHidden/>
    <w:unhideWhenUsed/>
    <w:qFormat/>
    <w:rsid w:val="003D7864"/>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942"/>
    </w:pPr>
    <w:rPr>
      <w:sz w:val="20"/>
      <w:szCs w:val="20"/>
    </w:rPr>
  </w:style>
  <w:style w:type="paragraph" w:styleId="Title">
    <w:name w:val="Title"/>
    <w:basedOn w:val="Normal"/>
    <w:uiPriority w:val="10"/>
    <w:qFormat/>
    <w:pPr>
      <w:spacing w:line="345" w:lineRule="exact"/>
      <w:ind w:left="9" w:right="7"/>
      <w:jc w:val="center"/>
    </w:pPr>
    <w:rPr>
      <w:sz w:val="32"/>
      <w:szCs w:val="32"/>
    </w:rPr>
  </w:style>
  <w:style w:type="paragraph" w:styleId="ListParagraph">
    <w:name w:val="List Paragraph"/>
    <w:basedOn w:val="Normal"/>
    <w:uiPriority w:val="34"/>
    <w:qFormat/>
    <w:pPr>
      <w:spacing w:before="126"/>
      <w:ind w:left="942" w:hanging="370"/>
    </w:pPr>
  </w:style>
  <w:style w:type="paragraph" w:customStyle="1" w:styleId="TableParagraph">
    <w:name w:val="Table Paragraph"/>
    <w:basedOn w:val="Normal"/>
    <w:uiPriority w:val="1"/>
    <w:qFormat/>
    <w:pPr>
      <w:ind w:left="826" w:hanging="361"/>
    </w:pPr>
  </w:style>
  <w:style w:type="paragraph" w:styleId="Header">
    <w:name w:val="header"/>
    <w:basedOn w:val="Normal"/>
    <w:link w:val="HeaderChar"/>
    <w:uiPriority w:val="99"/>
    <w:unhideWhenUsed/>
    <w:rsid w:val="00BA2347"/>
    <w:pPr>
      <w:tabs>
        <w:tab w:val="center" w:pos="4513"/>
        <w:tab w:val="right" w:pos="9026"/>
      </w:tabs>
    </w:pPr>
  </w:style>
  <w:style w:type="character" w:customStyle="1" w:styleId="HeaderChar">
    <w:name w:val="Header Char"/>
    <w:basedOn w:val="DefaultParagraphFont"/>
    <w:link w:val="Header"/>
    <w:uiPriority w:val="99"/>
    <w:rsid w:val="00BA2347"/>
    <w:rPr>
      <w:rFonts w:ascii="Calibri" w:eastAsia="Calibri" w:hAnsi="Calibri" w:cs="Calibri"/>
      <w:lang w:val="en-GB"/>
    </w:rPr>
  </w:style>
  <w:style w:type="paragraph" w:styleId="Footer">
    <w:name w:val="footer"/>
    <w:basedOn w:val="Normal"/>
    <w:link w:val="FooterChar"/>
    <w:uiPriority w:val="99"/>
    <w:unhideWhenUsed/>
    <w:rsid w:val="00BA2347"/>
    <w:pPr>
      <w:tabs>
        <w:tab w:val="center" w:pos="4513"/>
        <w:tab w:val="right" w:pos="9026"/>
      </w:tabs>
    </w:pPr>
  </w:style>
  <w:style w:type="character" w:customStyle="1" w:styleId="FooterChar">
    <w:name w:val="Footer Char"/>
    <w:basedOn w:val="DefaultParagraphFont"/>
    <w:link w:val="Footer"/>
    <w:uiPriority w:val="99"/>
    <w:rsid w:val="00BA2347"/>
    <w:rPr>
      <w:rFonts w:ascii="Calibri" w:eastAsia="Calibri" w:hAnsi="Calibri" w:cs="Calibri"/>
      <w:lang w:val="en-GB"/>
    </w:rPr>
  </w:style>
  <w:style w:type="character" w:customStyle="1" w:styleId="Heading1Char">
    <w:name w:val="Heading 1 Char"/>
    <w:basedOn w:val="DefaultParagraphFont"/>
    <w:link w:val="Heading1"/>
    <w:uiPriority w:val="9"/>
    <w:rsid w:val="001A51B2"/>
    <w:rPr>
      <w:rFonts w:asciiTheme="majorHAnsi" w:eastAsiaTheme="majorEastAsia" w:hAnsiTheme="majorHAnsi" w:cstheme="majorBidi"/>
      <w:color w:val="365F91" w:themeColor="accent1" w:themeShade="BF"/>
      <w:kern w:val="2"/>
      <w:sz w:val="32"/>
      <w:szCs w:val="32"/>
      <w:lang w:val="en-GB"/>
      <w14:ligatures w14:val="standardContextual"/>
    </w:rPr>
  </w:style>
  <w:style w:type="character" w:customStyle="1" w:styleId="Heading2Char">
    <w:name w:val="Heading 2 Char"/>
    <w:basedOn w:val="DefaultParagraphFont"/>
    <w:link w:val="Heading2"/>
    <w:uiPriority w:val="9"/>
    <w:rsid w:val="001A51B2"/>
    <w:rPr>
      <w:rFonts w:asciiTheme="majorHAnsi" w:eastAsiaTheme="majorEastAsia" w:hAnsiTheme="majorHAnsi" w:cstheme="majorBidi"/>
      <w:color w:val="365F91" w:themeColor="accent1" w:themeShade="BF"/>
      <w:kern w:val="2"/>
      <w:sz w:val="26"/>
      <w:szCs w:val="26"/>
      <w:lang w:val="en-GB"/>
      <w14:ligatures w14:val="standardContextual"/>
    </w:rPr>
  </w:style>
  <w:style w:type="character" w:customStyle="1" w:styleId="Heading4Char">
    <w:name w:val="Heading 4 Char"/>
    <w:basedOn w:val="DefaultParagraphFont"/>
    <w:link w:val="Heading4"/>
    <w:uiPriority w:val="9"/>
    <w:semiHidden/>
    <w:rsid w:val="003D7864"/>
    <w:rPr>
      <w:rFonts w:asciiTheme="majorHAnsi" w:eastAsiaTheme="majorEastAsia" w:hAnsiTheme="majorHAnsi" w:cstheme="majorBidi"/>
      <w:i/>
      <w:iCs/>
      <w:color w:val="365F91" w:themeColor="accent1" w:themeShade="BF"/>
      <w:lang w:val="en-GB"/>
    </w:rPr>
  </w:style>
  <w:style w:type="character" w:customStyle="1" w:styleId="Heading3Char">
    <w:name w:val="Heading 3 Char"/>
    <w:basedOn w:val="DefaultParagraphFont"/>
    <w:link w:val="Heading3"/>
    <w:uiPriority w:val="9"/>
    <w:semiHidden/>
    <w:rsid w:val="00A84BE0"/>
    <w:rPr>
      <w:rFonts w:asciiTheme="majorHAnsi" w:eastAsiaTheme="majorEastAsia" w:hAnsiTheme="majorHAnsi" w:cstheme="majorBidi"/>
      <w:color w:val="243F60" w:themeColor="accent1" w:themeShade="7F"/>
      <w:sz w:val="24"/>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microsoft.com/office/2020/10/relationships/intelligence" Target="intelligence2.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cad2009a-5363-4240-adb4-4145fc8511e0" xsi:nil="true"/>
    <lcf76f155ced4ddcb4097134ff3c332f xmlns="08074f70-33c8-4e2b-9204-5d8253e53928">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F431DBCC2A34D4580FFA6C849CCBC1F" ma:contentTypeVersion="14" ma:contentTypeDescription="Create a new document." ma:contentTypeScope="" ma:versionID="ed4105239da9ee31b4fa2823f2601849">
  <xsd:schema xmlns:xsd="http://www.w3.org/2001/XMLSchema" xmlns:xs="http://www.w3.org/2001/XMLSchema" xmlns:p="http://schemas.microsoft.com/office/2006/metadata/properties" xmlns:ns2="08074f70-33c8-4e2b-9204-5d8253e53928" xmlns:ns3="cad2009a-5363-4240-adb4-4145fc8511e0" targetNamespace="http://schemas.microsoft.com/office/2006/metadata/properties" ma:root="true" ma:fieldsID="eb2a8335c00daf8df44bdaca5145af21" ns2:_="" ns3:_="">
    <xsd:import namespace="08074f70-33c8-4e2b-9204-5d8253e53928"/>
    <xsd:import namespace="cad2009a-5363-4240-adb4-4145fc8511e0"/>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8074f70-33c8-4e2b-9204-5d8253e5392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4d0f77ac-00c9-4811-83e4-223c0fb4a7ec"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ad2009a-5363-4240-adb4-4145fc8511e0"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f6697a40-8439-42de-869d-1248cb37b1c7}" ma:internalName="TaxCatchAll" ma:showField="CatchAllData" ma:web="cad2009a-5363-4240-adb4-4145fc8511e0">
      <xsd:complexType>
        <xsd:complexContent>
          <xsd:extension base="dms:MultiChoiceLookup">
            <xsd:sequence>
              <xsd:element name="Value" type="dms:Lookup" maxOccurs="unbounded" minOccurs="0" nillable="true"/>
            </xsd:sequence>
          </xsd:extension>
        </xsd:complexContent>
      </xsd:complexType>
    </xsd:element>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5112A3B-E685-427E-AA62-A155FC7256C1}">
  <ds:schemaRefs>
    <ds:schemaRef ds:uri="http://schemas.microsoft.com/office/2006/metadata/properties"/>
    <ds:schemaRef ds:uri="http://schemas.microsoft.com/office/infopath/2007/PartnerControls"/>
    <ds:schemaRef ds:uri="cad2009a-5363-4240-adb4-4145fc8511e0"/>
    <ds:schemaRef ds:uri="08074f70-33c8-4e2b-9204-5d8253e53928"/>
  </ds:schemaRefs>
</ds:datastoreItem>
</file>

<file path=customXml/itemProps2.xml><?xml version="1.0" encoding="utf-8"?>
<ds:datastoreItem xmlns:ds="http://schemas.openxmlformats.org/officeDocument/2006/customXml" ds:itemID="{C60786D8-7A40-4259-96ED-4061BD495122}">
  <ds:schemaRefs>
    <ds:schemaRef ds:uri="http://schemas.microsoft.com/sharepoint/v3/contenttype/forms"/>
  </ds:schemaRefs>
</ds:datastoreItem>
</file>

<file path=customXml/itemProps3.xml><?xml version="1.0" encoding="utf-8"?>
<ds:datastoreItem xmlns:ds="http://schemas.openxmlformats.org/officeDocument/2006/customXml" ds:itemID="{391DA45A-2769-4EC2-AF52-DA71C362F48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8074f70-33c8-4e2b-9204-5d8253e53928"/>
    <ds:schemaRef ds:uri="cad2009a-5363-4240-adb4-4145fc8511e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1041</Words>
  <Characters>5934</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Steve Badder.</dc:creator>
  <cp:keywords/>
  <cp:lastModifiedBy>Paula Armstrong</cp:lastModifiedBy>
  <cp:revision>5</cp:revision>
  <cp:lastPrinted>2024-11-28T08:45:00Z</cp:lastPrinted>
  <dcterms:created xsi:type="dcterms:W3CDTF">2026-04-23T14:24:00Z</dcterms:created>
  <dcterms:modified xsi:type="dcterms:W3CDTF">2026-04-23T14:34:00Z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2021-02-25T00:00:00Z</vt:filetime>
  </property>
  <property fmtid="{D5CDD505-2E9C-101B-9397-08002B2CF9AE}" pid="3" name="Creator">
    <vt:lpwstr>Microsoft® Word for Microsoft 365</vt:lpwstr>
  </property>
  <property fmtid="{D5CDD505-2E9C-101B-9397-08002B2CF9AE}" pid="4" name="LastSaved">
    <vt:filetime>2021-12-04T00:00:00Z</vt:filetime>
  </property>
  <property fmtid="{D5CDD505-2E9C-101B-9397-08002B2CF9AE}" pid="5" name="ContentTypeId">
    <vt:lpwstr>0x0101000F431DBCC2A34D4580FFA6C849CCBC1F</vt:lpwstr>
  </property>
  <property fmtid="{D5CDD505-2E9C-101B-9397-08002B2CF9AE}" pid="6" name="MediaServiceImageTags">
    <vt:lpwstr/>
  </property>
</Properties>
</file>