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E675" w14:textId="05DD0BE9" w:rsidR="005E46EB" w:rsidRPr="00CC3980" w:rsidRDefault="005E46EB" w:rsidP="00CC3980">
      <w:pPr>
        <w:jc w:val="center"/>
        <w:rPr>
          <w:rFonts w:asciiTheme="majorHAnsi" w:hAnsiTheme="majorHAnsi" w:cstheme="majorHAnsi"/>
          <w:b/>
          <w:bCs/>
          <w:sz w:val="24"/>
          <w:szCs w:val="24"/>
        </w:rPr>
      </w:pPr>
      <w:bookmarkStart w:id="0" w:name="_Hlk227830373"/>
      <w:r w:rsidRPr="00CC3980">
        <w:rPr>
          <w:rFonts w:asciiTheme="majorHAnsi" w:hAnsiTheme="majorHAnsi" w:cstheme="majorHAnsi"/>
          <w:b/>
          <w:bCs/>
          <w:sz w:val="24"/>
          <w:szCs w:val="24"/>
        </w:rPr>
        <w:t>ST THOMAS MO</w:t>
      </w:r>
      <w:r w:rsidR="00F01BC6" w:rsidRPr="00CC3980">
        <w:rPr>
          <w:rFonts w:asciiTheme="majorHAnsi" w:hAnsiTheme="majorHAnsi" w:cstheme="majorHAnsi"/>
          <w:b/>
          <w:bCs/>
          <w:sz w:val="24"/>
          <w:szCs w:val="24"/>
        </w:rPr>
        <w:t>RE CATHOLIC PRIMARY SCHOOL</w:t>
      </w:r>
    </w:p>
    <w:p w14:paraId="4BB92AF7" w14:textId="08F32D97" w:rsidR="00F01BC6" w:rsidRPr="00CC3980" w:rsidRDefault="00F01BC6" w:rsidP="00CC3980">
      <w:pPr>
        <w:jc w:val="center"/>
        <w:rPr>
          <w:rFonts w:asciiTheme="majorHAnsi" w:hAnsiTheme="majorHAnsi" w:cstheme="majorHAnsi"/>
          <w:b/>
          <w:bCs/>
          <w:sz w:val="24"/>
          <w:szCs w:val="24"/>
        </w:rPr>
      </w:pPr>
      <w:r w:rsidRPr="00CC3980">
        <w:rPr>
          <w:rFonts w:asciiTheme="majorHAnsi" w:hAnsiTheme="majorHAnsi" w:cstheme="majorHAnsi"/>
          <w:b/>
          <w:bCs/>
          <w:sz w:val="24"/>
          <w:szCs w:val="24"/>
        </w:rPr>
        <w:t>DEPUTY HEAD</w:t>
      </w:r>
      <w:r w:rsidR="00806656">
        <w:rPr>
          <w:rFonts w:asciiTheme="majorHAnsi" w:hAnsiTheme="majorHAnsi" w:cstheme="majorHAnsi"/>
          <w:b/>
          <w:bCs/>
          <w:sz w:val="24"/>
          <w:szCs w:val="24"/>
        </w:rPr>
        <w:t xml:space="preserve"> – Salary L</w:t>
      </w:r>
      <w:r w:rsidR="00B601D2">
        <w:rPr>
          <w:rFonts w:asciiTheme="majorHAnsi" w:hAnsiTheme="majorHAnsi" w:cstheme="majorHAnsi"/>
          <w:b/>
          <w:bCs/>
          <w:sz w:val="24"/>
          <w:szCs w:val="24"/>
        </w:rPr>
        <w:t>12-L16</w:t>
      </w:r>
    </w:p>
    <w:p w14:paraId="105E5ED4" w14:textId="17BB814C" w:rsidR="00F01BC6" w:rsidRPr="00CC3980" w:rsidRDefault="00F01BC6" w:rsidP="00CC3980">
      <w:pPr>
        <w:jc w:val="center"/>
        <w:rPr>
          <w:rFonts w:asciiTheme="majorHAnsi" w:hAnsiTheme="majorHAnsi" w:cstheme="majorHAnsi"/>
          <w:b/>
          <w:bCs/>
          <w:sz w:val="24"/>
          <w:szCs w:val="24"/>
        </w:rPr>
      </w:pPr>
      <w:r w:rsidRPr="00CC3980">
        <w:rPr>
          <w:rFonts w:asciiTheme="majorHAnsi" w:hAnsiTheme="majorHAnsi" w:cstheme="majorHAnsi"/>
          <w:b/>
          <w:bCs/>
          <w:sz w:val="24"/>
          <w:szCs w:val="24"/>
        </w:rPr>
        <w:t>JOB DESCRIPT</w:t>
      </w:r>
      <w:r w:rsidR="00860393">
        <w:rPr>
          <w:rFonts w:asciiTheme="majorHAnsi" w:hAnsiTheme="majorHAnsi" w:cstheme="majorHAnsi"/>
          <w:b/>
          <w:bCs/>
          <w:sz w:val="24"/>
          <w:szCs w:val="24"/>
        </w:rPr>
        <w:t>ION</w:t>
      </w:r>
    </w:p>
    <w:bookmarkEnd w:id="0"/>
    <w:p w14:paraId="741E45E4" w14:textId="77777777" w:rsidR="00A131A8" w:rsidRDefault="00A131A8">
      <w:pPr>
        <w:rPr>
          <w:rFonts w:asciiTheme="majorHAnsi" w:hAnsiTheme="majorHAnsi" w:cstheme="majorHAnsi"/>
          <w:b/>
          <w:bCs/>
          <w:sz w:val="24"/>
          <w:szCs w:val="24"/>
        </w:rPr>
      </w:pPr>
    </w:p>
    <w:p w14:paraId="4BF80D54" w14:textId="05324218" w:rsidR="00F23E07" w:rsidRPr="00F23E07" w:rsidRDefault="005E46EB">
      <w:pPr>
        <w:rPr>
          <w:rFonts w:asciiTheme="majorHAnsi" w:hAnsiTheme="majorHAnsi" w:cstheme="majorHAnsi"/>
          <w:b/>
          <w:bCs/>
          <w:sz w:val="24"/>
          <w:szCs w:val="24"/>
        </w:rPr>
      </w:pPr>
      <w:r w:rsidRPr="00F23E07">
        <w:rPr>
          <w:rFonts w:asciiTheme="majorHAnsi" w:hAnsiTheme="majorHAnsi" w:cstheme="majorHAnsi"/>
          <w:b/>
          <w:bCs/>
          <w:sz w:val="24"/>
          <w:szCs w:val="24"/>
        </w:rPr>
        <w:t xml:space="preserve">Post Holder: Deputy Headteacher </w:t>
      </w:r>
    </w:p>
    <w:p w14:paraId="5F02EDA8" w14:textId="6397A73F" w:rsidR="005E46EB" w:rsidRPr="00CC3980" w:rsidRDefault="005E46EB">
      <w:pPr>
        <w:rPr>
          <w:rFonts w:asciiTheme="majorHAnsi" w:hAnsiTheme="majorHAnsi" w:cstheme="majorHAnsi"/>
          <w:sz w:val="24"/>
          <w:szCs w:val="24"/>
        </w:rPr>
      </w:pPr>
      <w:r w:rsidRPr="00CC3980">
        <w:rPr>
          <w:rFonts w:asciiTheme="majorHAnsi" w:hAnsiTheme="majorHAnsi" w:cstheme="majorHAnsi"/>
          <w:sz w:val="24"/>
          <w:szCs w:val="24"/>
        </w:rPr>
        <w:t>The description of the duties, responsibilities and accountabilities for the post of Deputy Headteacher at St Thomas More Catholic Primary School</w:t>
      </w:r>
    </w:p>
    <w:p w14:paraId="1FF4CC64" w14:textId="5A4A00B7" w:rsidR="005E46EB" w:rsidRPr="00F23E07" w:rsidRDefault="005E46EB">
      <w:pPr>
        <w:rPr>
          <w:rFonts w:asciiTheme="majorHAnsi" w:hAnsiTheme="majorHAnsi" w:cstheme="majorHAnsi"/>
          <w:b/>
          <w:bCs/>
          <w:sz w:val="24"/>
          <w:szCs w:val="24"/>
        </w:rPr>
      </w:pPr>
      <w:r w:rsidRPr="00F23E07">
        <w:rPr>
          <w:rFonts w:asciiTheme="majorHAnsi" w:hAnsiTheme="majorHAnsi" w:cstheme="majorHAnsi"/>
          <w:b/>
          <w:bCs/>
          <w:sz w:val="24"/>
          <w:szCs w:val="24"/>
        </w:rPr>
        <w:t>Responsibility Areas</w:t>
      </w:r>
      <w:r w:rsidR="003215CA">
        <w:rPr>
          <w:rFonts w:asciiTheme="majorHAnsi" w:hAnsiTheme="majorHAnsi" w:cstheme="majorHAnsi"/>
          <w:b/>
          <w:bCs/>
          <w:sz w:val="24"/>
          <w:szCs w:val="24"/>
        </w:rPr>
        <w:t>:</w:t>
      </w:r>
    </w:p>
    <w:p w14:paraId="699AFBD3" w14:textId="77777777" w:rsidR="008C3830" w:rsidRPr="008C3830" w:rsidRDefault="005E46EB" w:rsidP="008C3830">
      <w:pPr>
        <w:pStyle w:val="ListParagraph"/>
        <w:numPr>
          <w:ilvl w:val="0"/>
          <w:numId w:val="15"/>
        </w:numPr>
        <w:rPr>
          <w:rFonts w:asciiTheme="majorHAnsi" w:hAnsiTheme="majorHAnsi" w:cstheme="majorHAnsi"/>
          <w:sz w:val="24"/>
          <w:szCs w:val="24"/>
        </w:rPr>
      </w:pPr>
      <w:r w:rsidRPr="008C3830">
        <w:rPr>
          <w:rFonts w:asciiTheme="majorHAnsi" w:hAnsiTheme="majorHAnsi" w:cstheme="majorHAnsi"/>
          <w:sz w:val="24"/>
          <w:szCs w:val="24"/>
        </w:rPr>
        <w:t xml:space="preserve">To provide professional leadership of the teaching staff on a daily strategic basis. </w:t>
      </w:r>
    </w:p>
    <w:p w14:paraId="33904AD8" w14:textId="77777777" w:rsidR="008C3830" w:rsidRPr="008C3830" w:rsidRDefault="005E46EB" w:rsidP="008C3830">
      <w:pPr>
        <w:pStyle w:val="ListParagraph"/>
        <w:numPr>
          <w:ilvl w:val="0"/>
          <w:numId w:val="15"/>
        </w:numPr>
        <w:rPr>
          <w:rFonts w:asciiTheme="majorHAnsi" w:hAnsiTheme="majorHAnsi" w:cstheme="majorHAnsi"/>
          <w:sz w:val="24"/>
          <w:szCs w:val="24"/>
        </w:rPr>
      </w:pPr>
      <w:r w:rsidRPr="008C3830">
        <w:rPr>
          <w:rFonts w:asciiTheme="majorHAnsi" w:hAnsiTheme="majorHAnsi" w:cstheme="majorHAnsi"/>
          <w:sz w:val="24"/>
          <w:szCs w:val="24"/>
        </w:rPr>
        <w:t xml:space="preserve">To be responsible for both the provision and the outcomes of progress and attainment for pupils across the school. </w:t>
      </w:r>
    </w:p>
    <w:p w14:paraId="6A7FD1D5" w14:textId="77777777" w:rsidR="008C3830" w:rsidRPr="008C3830" w:rsidRDefault="005E46EB" w:rsidP="008C3830">
      <w:pPr>
        <w:pStyle w:val="ListParagraph"/>
        <w:numPr>
          <w:ilvl w:val="0"/>
          <w:numId w:val="15"/>
        </w:numPr>
        <w:rPr>
          <w:rFonts w:asciiTheme="majorHAnsi" w:hAnsiTheme="majorHAnsi" w:cstheme="majorHAnsi"/>
          <w:sz w:val="24"/>
          <w:szCs w:val="24"/>
        </w:rPr>
      </w:pPr>
      <w:r w:rsidRPr="008C3830">
        <w:rPr>
          <w:rFonts w:asciiTheme="majorHAnsi" w:hAnsiTheme="majorHAnsi" w:cstheme="majorHAnsi"/>
          <w:sz w:val="24"/>
          <w:szCs w:val="24"/>
        </w:rPr>
        <w:t xml:space="preserve">To actively contribute to the calm learning environment and set high expectations for all staff and pupils by modelling outstanding behaviours and attitude. </w:t>
      </w:r>
    </w:p>
    <w:p w14:paraId="0F692487" w14:textId="77777777" w:rsidR="008C3830" w:rsidRPr="008C3830" w:rsidRDefault="005E46EB" w:rsidP="008C3830">
      <w:pPr>
        <w:pStyle w:val="ListParagraph"/>
        <w:numPr>
          <w:ilvl w:val="0"/>
          <w:numId w:val="15"/>
        </w:numPr>
        <w:rPr>
          <w:rFonts w:asciiTheme="majorHAnsi" w:hAnsiTheme="majorHAnsi" w:cstheme="majorHAnsi"/>
          <w:sz w:val="24"/>
          <w:szCs w:val="24"/>
        </w:rPr>
      </w:pPr>
      <w:r w:rsidRPr="008C3830">
        <w:rPr>
          <w:rFonts w:asciiTheme="majorHAnsi" w:hAnsiTheme="majorHAnsi" w:cstheme="majorHAnsi"/>
          <w:sz w:val="24"/>
          <w:szCs w:val="24"/>
        </w:rPr>
        <w:t xml:space="preserve">To actively promote and share in the Catholic ethos of the school. </w:t>
      </w:r>
    </w:p>
    <w:p w14:paraId="196B6853" w14:textId="44A1D4AF" w:rsidR="005E46EB" w:rsidRPr="008C3830" w:rsidRDefault="005E46EB" w:rsidP="008C3830">
      <w:pPr>
        <w:pStyle w:val="ListParagraph"/>
        <w:numPr>
          <w:ilvl w:val="0"/>
          <w:numId w:val="15"/>
        </w:numPr>
        <w:rPr>
          <w:rFonts w:asciiTheme="majorHAnsi" w:hAnsiTheme="majorHAnsi" w:cstheme="majorHAnsi"/>
          <w:sz w:val="24"/>
          <w:szCs w:val="24"/>
        </w:rPr>
      </w:pPr>
      <w:r w:rsidRPr="008C3830">
        <w:rPr>
          <w:rFonts w:asciiTheme="majorHAnsi" w:hAnsiTheme="majorHAnsi" w:cstheme="majorHAnsi"/>
          <w:sz w:val="24"/>
          <w:szCs w:val="24"/>
        </w:rPr>
        <w:t>The post holder, may be required to undertake extra areas of responsibility and key tasks as agreed.</w:t>
      </w:r>
    </w:p>
    <w:p w14:paraId="0A1C1411" w14:textId="640A5A40" w:rsidR="005E46EB" w:rsidRPr="003215CA" w:rsidRDefault="005E46EB">
      <w:pPr>
        <w:rPr>
          <w:rFonts w:asciiTheme="majorHAnsi" w:hAnsiTheme="majorHAnsi" w:cstheme="majorHAnsi"/>
          <w:b/>
          <w:bCs/>
          <w:sz w:val="24"/>
          <w:szCs w:val="24"/>
        </w:rPr>
      </w:pPr>
      <w:r w:rsidRPr="003215CA">
        <w:rPr>
          <w:rFonts w:asciiTheme="majorHAnsi" w:hAnsiTheme="majorHAnsi" w:cstheme="majorHAnsi"/>
          <w:b/>
          <w:bCs/>
          <w:sz w:val="24"/>
          <w:szCs w:val="24"/>
        </w:rPr>
        <w:t>Accountabilities</w:t>
      </w:r>
      <w:r w:rsidR="003215CA">
        <w:rPr>
          <w:rFonts w:asciiTheme="majorHAnsi" w:hAnsiTheme="majorHAnsi" w:cstheme="majorHAnsi"/>
          <w:b/>
          <w:bCs/>
          <w:sz w:val="24"/>
          <w:szCs w:val="24"/>
        </w:rPr>
        <w:t>:</w:t>
      </w:r>
    </w:p>
    <w:p w14:paraId="25FCBE3D" w14:textId="77777777" w:rsidR="005E46EB" w:rsidRPr="00CC3980" w:rsidRDefault="005E46EB">
      <w:pPr>
        <w:rPr>
          <w:rFonts w:asciiTheme="majorHAnsi" w:hAnsiTheme="majorHAnsi" w:cstheme="majorHAnsi"/>
          <w:sz w:val="24"/>
          <w:szCs w:val="24"/>
        </w:rPr>
      </w:pPr>
      <w:r w:rsidRPr="00CC3980">
        <w:rPr>
          <w:rFonts w:asciiTheme="majorHAnsi" w:hAnsiTheme="majorHAnsi" w:cstheme="majorHAnsi"/>
          <w:sz w:val="24"/>
          <w:szCs w:val="24"/>
        </w:rPr>
        <w:t>Work within the Catholic Ethos and the teachings of Christ.</w:t>
      </w:r>
    </w:p>
    <w:p w14:paraId="634A279C" w14:textId="0A68A4EC" w:rsidR="005E46EB" w:rsidRPr="00317564" w:rsidRDefault="005E46EB">
      <w:pPr>
        <w:rPr>
          <w:rFonts w:asciiTheme="majorHAnsi" w:hAnsiTheme="majorHAnsi" w:cstheme="majorHAnsi"/>
          <w:b/>
          <w:bCs/>
          <w:sz w:val="24"/>
          <w:szCs w:val="24"/>
        </w:rPr>
      </w:pPr>
      <w:r w:rsidRPr="00CC3980">
        <w:rPr>
          <w:rFonts w:asciiTheme="majorHAnsi" w:hAnsiTheme="majorHAnsi" w:cstheme="majorHAnsi"/>
          <w:sz w:val="24"/>
          <w:szCs w:val="24"/>
        </w:rPr>
        <w:t xml:space="preserve"> </w:t>
      </w:r>
      <w:r w:rsidR="00317564">
        <w:rPr>
          <w:rFonts w:asciiTheme="majorHAnsi" w:hAnsiTheme="majorHAnsi" w:cstheme="majorHAnsi"/>
          <w:sz w:val="24"/>
          <w:szCs w:val="24"/>
        </w:rPr>
        <w:tab/>
      </w:r>
      <w:r w:rsidRPr="00317564">
        <w:rPr>
          <w:rFonts w:asciiTheme="majorHAnsi" w:hAnsiTheme="majorHAnsi" w:cstheme="majorHAnsi"/>
          <w:b/>
          <w:bCs/>
          <w:sz w:val="24"/>
          <w:szCs w:val="24"/>
        </w:rPr>
        <w:t>Teaching &amp; Learning</w:t>
      </w:r>
      <w:r w:rsidR="00317564">
        <w:rPr>
          <w:rFonts w:asciiTheme="majorHAnsi" w:hAnsiTheme="majorHAnsi" w:cstheme="majorHAnsi"/>
          <w:b/>
          <w:bCs/>
          <w:sz w:val="24"/>
          <w:szCs w:val="24"/>
        </w:rPr>
        <w:t>:</w:t>
      </w:r>
    </w:p>
    <w:p w14:paraId="534F9C4B" w14:textId="77777777" w:rsidR="00EF0F41" w:rsidRDefault="005E46EB" w:rsidP="00EF0F41">
      <w:pPr>
        <w:pStyle w:val="ListParagraph"/>
        <w:numPr>
          <w:ilvl w:val="0"/>
          <w:numId w:val="1"/>
        </w:numPr>
        <w:rPr>
          <w:rFonts w:asciiTheme="majorHAnsi" w:hAnsiTheme="majorHAnsi" w:cstheme="majorHAnsi"/>
          <w:sz w:val="24"/>
          <w:szCs w:val="24"/>
        </w:rPr>
      </w:pPr>
      <w:r w:rsidRPr="00EF0F41">
        <w:rPr>
          <w:rFonts w:asciiTheme="majorHAnsi" w:hAnsiTheme="majorHAnsi" w:cstheme="majorHAnsi"/>
          <w:sz w:val="24"/>
          <w:szCs w:val="24"/>
        </w:rPr>
        <w:t xml:space="preserve">Carry out teaching duties in accordance with the </w:t>
      </w:r>
      <w:r w:rsidR="00EF0F41" w:rsidRPr="00EF0F41">
        <w:rPr>
          <w:rFonts w:asciiTheme="majorHAnsi" w:hAnsiTheme="majorHAnsi" w:cstheme="majorHAnsi"/>
          <w:sz w:val="24"/>
          <w:szCs w:val="24"/>
        </w:rPr>
        <w:t>school’s</w:t>
      </w:r>
      <w:r w:rsidRPr="00EF0F41">
        <w:rPr>
          <w:rFonts w:asciiTheme="majorHAnsi" w:hAnsiTheme="majorHAnsi" w:cstheme="majorHAnsi"/>
          <w:sz w:val="24"/>
          <w:szCs w:val="24"/>
        </w:rPr>
        <w:t xml:space="preserve"> schemes of work and National Curriculum</w:t>
      </w:r>
    </w:p>
    <w:p w14:paraId="2ABF16F5" w14:textId="663FB5E8" w:rsidR="00317564" w:rsidRPr="00EF0F41" w:rsidRDefault="005E46EB" w:rsidP="00EF0F41">
      <w:pPr>
        <w:pStyle w:val="ListParagraph"/>
        <w:numPr>
          <w:ilvl w:val="0"/>
          <w:numId w:val="1"/>
        </w:numPr>
        <w:rPr>
          <w:rFonts w:asciiTheme="majorHAnsi" w:hAnsiTheme="majorHAnsi" w:cstheme="majorHAnsi"/>
          <w:sz w:val="24"/>
          <w:szCs w:val="24"/>
        </w:rPr>
      </w:pPr>
      <w:r w:rsidRPr="00EF0F41">
        <w:rPr>
          <w:rFonts w:asciiTheme="majorHAnsi" w:hAnsiTheme="majorHAnsi" w:cstheme="majorHAnsi"/>
          <w:sz w:val="24"/>
          <w:szCs w:val="24"/>
        </w:rPr>
        <w:t xml:space="preserve">Work with all staff to ensure the best quality provision for all pupils </w:t>
      </w:r>
    </w:p>
    <w:p w14:paraId="469D0D9C" w14:textId="34A4ED82" w:rsidR="005E46EB" w:rsidRPr="00EF0F41" w:rsidRDefault="005E46EB" w:rsidP="00EF0F41">
      <w:pPr>
        <w:pStyle w:val="ListParagraph"/>
        <w:numPr>
          <w:ilvl w:val="0"/>
          <w:numId w:val="1"/>
        </w:numPr>
        <w:rPr>
          <w:rFonts w:asciiTheme="majorHAnsi" w:hAnsiTheme="majorHAnsi" w:cstheme="majorHAnsi"/>
          <w:sz w:val="24"/>
          <w:szCs w:val="24"/>
        </w:rPr>
      </w:pPr>
      <w:r w:rsidRPr="00EF0F41">
        <w:rPr>
          <w:rFonts w:asciiTheme="majorHAnsi" w:hAnsiTheme="majorHAnsi" w:cstheme="majorHAnsi"/>
          <w:sz w:val="24"/>
          <w:szCs w:val="24"/>
        </w:rPr>
        <w:t>Provide an example of excellence as a leading classroom practitioner in the team and inspire and motivate other staff</w:t>
      </w:r>
    </w:p>
    <w:p w14:paraId="70DEA277" w14:textId="5A3A36F2" w:rsidR="005E46EB" w:rsidRPr="00EF0F41" w:rsidRDefault="005E46EB" w:rsidP="00EF0F41">
      <w:pPr>
        <w:pStyle w:val="ListParagraph"/>
        <w:numPr>
          <w:ilvl w:val="0"/>
          <w:numId w:val="1"/>
        </w:numPr>
        <w:rPr>
          <w:rFonts w:asciiTheme="majorHAnsi" w:hAnsiTheme="majorHAnsi" w:cstheme="majorHAnsi"/>
          <w:sz w:val="24"/>
          <w:szCs w:val="24"/>
        </w:rPr>
      </w:pPr>
      <w:r w:rsidRPr="00EF0F41">
        <w:rPr>
          <w:rFonts w:asciiTheme="majorHAnsi" w:hAnsiTheme="majorHAnsi" w:cstheme="majorHAnsi"/>
          <w:sz w:val="24"/>
          <w:szCs w:val="24"/>
        </w:rPr>
        <w:t>Work with the Headteacher to secure and sustain high expectations and excellent practice in teaching and learning throughout the school, monitor and evaluate the quality of teaching and standards of pupil’s achievement and use benchmarks and set targets for improvement</w:t>
      </w:r>
    </w:p>
    <w:p w14:paraId="053EBB46" w14:textId="141CC812" w:rsidR="005E46EB" w:rsidRPr="00EF0F41" w:rsidRDefault="005E46EB" w:rsidP="00EF0F41">
      <w:pPr>
        <w:pStyle w:val="ListParagraph"/>
        <w:numPr>
          <w:ilvl w:val="0"/>
          <w:numId w:val="1"/>
        </w:numPr>
        <w:rPr>
          <w:rFonts w:asciiTheme="majorHAnsi" w:hAnsiTheme="majorHAnsi" w:cstheme="majorHAnsi"/>
          <w:sz w:val="24"/>
          <w:szCs w:val="24"/>
        </w:rPr>
      </w:pPr>
      <w:r w:rsidRPr="00EF0F41">
        <w:rPr>
          <w:rFonts w:asciiTheme="majorHAnsi" w:hAnsiTheme="majorHAnsi" w:cstheme="majorHAnsi"/>
          <w:sz w:val="24"/>
          <w:szCs w:val="24"/>
        </w:rPr>
        <w:t xml:space="preserve">Hold teaching commitment of </w:t>
      </w:r>
      <w:r w:rsidR="00A443C9">
        <w:rPr>
          <w:rFonts w:asciiTheme="majorHAnsi" w:hAnsiTheme="majorHAnsi" w:cstheme="majorHAnsi"/>
          <w:sz w:val="24"/>
          <w:szCs w:val="24"/>
        </w:rPr>
        <w:t xml:space="preserve">0.5-0.6 </w:t>
      </w:r>
      <w:r w:rsidR="00545ADF">
        <w:rPr>
          <w:rFonts w:asciiTheme="majorHAnsi" w:hAnsiTheme="majorHAnsi" w:cstheme="majorHAnsi"/>
          <w:sz w:val="24"/>
          <w:szCs w:val="24"/>
        </w:rPr>
        <w:t>FTE</w:t>
      </w:r>
      <w:r w:rsidR="00A443C9">
        <w:rPr>
          <w:rFonts w:asciiTheme="majorHAnsi" w:hAnsiTheme="majorHAnsi" w:cstheme="majorHAnsi"/>
          <w:sz w:val="24"/>
          <w:szCs w:val="24"/>
        </w:rPr>
        <w:t xml:space="preserve"> per week</w:t>
      </w:r>
      <w:r w:rsidR="00C855A8">
        <w:rPr>
          <w:rFonts w:asciiTheme="majorHAnsi" w:hAnsiTheme="majorHAnsi" w:cstheme="majorHAnsi"/>
          <w:sz w:val="24"/>
          <w:szCs w:val="24"/>
        </w:rPr>
        <w:t>.</w:t>
      </w:r>
    </w:p>
    <w:p w14:paraId="5EDDFA8B" w14:textId="6C4C2DD5" w:rsidR="005E46EB" w:rsidRPr="00EF0F41" w:rsidRDefault="005E46EB">
      <w:pPr>
        <w:rPr>
          <w:rFonts w:asciiTheme="majorHAnsi" w:hAnsiTheme="majorHAnsi" w:cstheme="majorHAnsi"/>
          <w:sz w:val="24"/>
          <w:szCs w:val="24"/>
        </w:rPr>
      </w:pPr>
      <w:r w:rsidRPr="00EF0F41">
        <w:rPr>
          <w:rFonts w:asciiTheme="majorHAnsi" w:hAnsiTheme="majorHAnsi" w:cstheme="majorHAnsi"/>
          <w:b/>
          <w:bCs/>
          <w:sz w:val="24"/>
          <w:szCs w:val="24"/>
        </w:rPr>
        <w:t>Children’s Progress</w:t>
      </w:r>
      <w:r w:rsidR="00EF0F41">
        <w:rPr>
          <w:rFonts w:asciiTheme="majorHAnsi" w:hAnsiTheme="majorHAnsi" w:cstheme="majorHAnsi"/>
          <w:sz w:val="24"/>
          <w:szCs w:val="24"/>
        </w:rPr>
        <w:t>:</w:t>
      </w:r>
      <w:r w:rsidRPr="00EF0F41">
        <w:rPr>
          <w:rFonts w:asciiTheme="majorHAnsi" w:hAnsiTheme="majorHAnsi" w:cstheme="majorHAnsi"/>
          <w:sz w:val="24"/>
          <w:szCs w:val="24"/>
        </w:rPr>
        <w:t xml:space="preserve"> </w:t>
      </w:r>
    </w:p>
    <w:p w14:paraId="56CA478E" w14:textId="77777777" w:rsidR="005E6DAD" w:rsidRPr="005E6DAD" w:rsidRDefault="005E46EB" w:rsidP="005E6DAD">
      <w:pPr>
        <w:pStyle w:val="ListParagraph"/>
        <w:numPr>
          <w:ilvl w:val="0"/>
          <w:numId w:val="2"/>
        </w:numPr>
        <w:rPr>
          <w:rFonts w:asciiTheme="majorHAnsi" w:hAnsiTheme="majorHAnsi" w:cstheme="majorHAnsi"/>
          <w:sz w:val="24"/>
          <w:szCs w:val="24"/>
        </w:rPr>
      </w:pPr>
      <w:r w:rsidRPr="005E6DAD">
        <w:rPr>
          <w:rFonts w:asciiTheme="majorHAnsi" w:hAnsiTheme="majorHAnsi" w:cstheme="majorHAnsi"/>
          <w:sz w:val="24"/>
          <w:szCs w:val="24"/>
        </w:rPr>
        <w:t xml:space="preserve">Co-ordinate professional development to focus on teaching and learning and attainment across the school </w:t>
      </w:r>
    </w:p>
    <w:p w14:paraId="599519F5" w14:textId="5DB40CE1" w:rsidR="005E46EB" w:rsidRPr="005E6DAD" w:rsidRDefault="005E46EB" w:rsidP="005E6DAD">
      <w:pPr>
        <w:pStyle w:val="ListParagraph"/>
        <w:numPr>
          <w:ilvl w:val="0"/>
          <w:numId w:val="2"/>
        </w:numPr>
        <w:rPr>
          <w:rFonts w:asciiTheme="majorHAnsi" w:hAnsiTheme="majorHAnsi" w:cstheme="majorHAnsi"/>
          <w:sz w:val="24"/>
          <w:szCs w:val="24"/>
        </w:rPr>
      </w:pPr>
      <w:r w:rsidRPr="005E6DAD">
        <w:rPr>
          <w:rFonts w:asciiTheme="majorHAnsi" w:hAnsiTheme="majorHAnsi" w:cstheme="majorHAnsi"/>
          <w:sz w:val="24"/>
          <w:szCs w:val="24"/>
        </w:rPr>
        <w:t>Identify pupil underachievement and appropriate support/intervention</w:t>
      </w:r>
    </w:p>
    <w:p w14:paraId="6919B55F" w14:textId="28785CBC" w:rsidR="005E46EB" w:rsidRPr="005E6DAD" w:rsidRDefault="005E46EB" w:rsidP="005E6DAD">
      <w:pPr>
        <w:pStyle w:val="ListParagraph"/>
        <w:numPr>
          <w:ilvl w:val="0"/>
          <w:numId w:val="2"/>
        </w:numPr>
        <w:rPr>
          <w:rFonts w:asciiTheme="majorHAnsi" w:hAnsiTheme="majorHAnsi" w:cstheme="majorHAnsi"/>
          <w:sz w:val="24"/>
          <w:szCs w:val="24"/>
        </w:rPr>
      </w:pPr>
      <w:r w:rsidRPr="005E6DAD">
        <w:rPr>
          <w:rFonts w:asciiTheme="majorHAnsi" w:hAnsiTheme="majorHAnsi" w:cstheme="majorHAnsi"/>
          <w:sz w:val="24"/>
          <w:szCs w:val="24"/>
        </w:rPr>
        <w:t xml:space="preserve">Lead monitoring of pupils with SEND, PP pupils and other identified groups </w:t>
      </w:r>
    </w:p>
    <w:p w14:paraId="5C2B9B25" w14:textId="17F6EA94" w:rsidR="00745D72" w:rsidRPr="005E6DAD" w:rsidRDefault="005E46EB" w:rsidP="005E6DAD">
      <w:pPr>
        <w:pStyle w:val="ListParagraph"/>
        <w:numPr>
          <w:ilvl w:val="0"/>
          <w:numId w:val="2"/>
        </w:numPr>
        <w:rPr>
          <w:rFonts w:asciiTheme="majorHAnsi" w:hAnsiTheme="majorHAnsi" w:cstheme="majorHAnsi"/>
          <w:sz w:val="24"/>
          <w:szCs w:val="24"/>
        </w:rPr>
      </w:pPr>
      <w:r w:rsidRPr="005E6DAD">
        <w:rPr>
          <w:rFonts w:asciiTheme="majorHAnsi" w:hAnsiTheme="majorHAnsi" w:cstheme="majorHAnsi"/>
          <w:sz w:val="24"/>
          <w:szCs w:val="24"/>
        </w:rPr>
        <w:t>Liaise with the SENCo on the learning needs of pupils</w:t>
      </w:r>
    </w:p>
    <w:p w14:paraId="7BA0ECB7" w14:textId="77777777" w:rsidR="00A131A8" w:rsidRDefault="00A131A8">
      <w:pPr>
        <w:rPr>
          <w:rFonts w:asciiTheme="majorHAnsi" w:hAnsiTheme="majorHAnsi" w:cstheme="majorHAnsi"/>
          <w:b/>
          <w:bCs/>
          <w:sz w:val="24"/>
          <w:szCs w:val="24"/>
        </w:rPr>
      </w:pPr>
    </w:p>
    <w:p w14:paraId="1FDCD0AF" w14:textId="67A62981" w:rsidR="00876D6E" w:rsidRPr="005E6DAD" w:rsidRDefault="00133993">
      <w:pPr>
        <w:rPr>
          <w:rFonts w:asciiTheme="majorHAnsi" w:hAnsiTheme="majorHAnsi" w:cstheme="majorHAnsi"/>
          <w:b/>
          <w:bCs/>
          <w:sz w:val="24"/>
          <w:szCs w:val="24"/>
        </w:rPr>
      </w:pPr>
      <w:r w:rsidRPr="005E6DAD">
        <w:rPr>
          <w:rFonts w:asciiTheme="majorHAnsi" w:hAnsiTheme="majorHAnsi" w:cstheme="majorHAnsi"/>
          <w:b/>
          <w:bCs/>
          <w:sz w:val="24"/>
          <w:szCs w:val="24"/>
        </w:rPr>
        <w:lastRenderedPageBreak/>
        <w:t>Monitoring provision</w:t>
      </w:r>
      <w:r w:rsidR="005E6DAD">
        <w:rPr>
          <w:rFonts w:asciiTheme="majorHAnsi" w:hAnsiTheme="majorHAnsi" w:cstheme="majorHAnsi"/>
          <w:b/>
          <w:bCs/>
          <w:sz w:val="24"/>
          <w:szCs w:val="24"/>
        </w:rPr>
        <w:t>:</w:t>
      </w:r>
    </w:p>
    <w:p w14:paraId="7E43D45C" w14:textId="778161A8" w:rsidR="00876D6E" w:rsidRPr="00E0538A" w:rsidRDefault="00133993" w:rsidP="00E0538A">
      <w:pPr>
        <w:pStyle w:val="ListParagraph"/>
        <w:numPr>
          <w:ilvl w:val="0"/>
          <w:numId w:val="3"/>
        </w:numPr>
        <w:rPr>
          <w:rFonts w:asciiTheme="majorHAnsi" w:hAnsiTheme="majorHAnsi" w:cstheme="majorHAnsi"/>
          <w:sz w:val="24"/>
          <w:szCs w:val="24"/>
        </w:rPr>
      </w:pPr>
      <w:r w:rsidRPr="00E0538A">
        <w:rPr>
          <w:rFonts w:asciiTheme="majorHAnsi" w:hAnsiTheme="majorHAnsi" w:cstheme="majorHAnsi"/>
          <w:sz w:val="24"/>
          <w:szCs w:val="24"/>
        </w:rPr>
        <w:t>Perform regular and rigorous monitoring of the provision (both planning and delivery) and assessment procedures and feedback to the Senior Leadership Team and the Governing Body</w:t>
      </w:r>
    </w:p>
    <w:p w14:paraId="4E47DE38" w14:textId="6057C455" w:rsidR="00876D6E" w:rsidRPr="00E0538A" w:rsidRDefault="00133993" w:rsidP="00E0538A">
      <w:pPr>
        <w:pStyle w:val="ListParagraph"/>
        <w:numPr>
          <w:ilvl w:val="0"/>
          <w:numId w:val="3"/>
        </w:numPr>
        <w:rPr>
          <w:rFonts w:asciiTheme="majorHAnsi" w:hAnsiTheme="majorHAnsi" w:cstheme="majorHAnsi"/>
          <w:sz w:val="24"/>
          <w:szCs w:val="24"/>
        </w:rPr>
      </w:pPr>
      <w:r w:rsidRPr="00E0538A">
        <w:rPr>
          <w:rFonts w:asciiTheme="majorHAnsi" w:hAnsiTheme="majorHAnsi" w:cstheme="majorHAnsi"/>
          <w:sz w:val="24"/>
          <w:szCs w:val="24"/>
        </w:rPr>
        <w:t xml:space="preserve">Ensure work sampling is carried out to monitor the implementation of policies and impact on progress </w:t>
      </w:r>
    </w:p>
    <w:p w14:paraId="54670A63" w14:textId="2D3FD745" w:rsidR="005E6DAD" w:rsidRPr="00E0538A" w:rsidRDefault="00133993" w:rsidP="00E0538A">
      <w:pPr>
        <w:pStyle w:val="ListParagraph"/>
        <w:numPr>
          <w:ilvl w:val="0"/>
          <w:numId w:val="3"/>
        </w:numPr>
        <w:rPr>
          <w:rFonts w:asciiTheme="majorHAnsi" w:hAnsiTheme="majorHAnsi" w:cstheme="majorHAnsi"/>
          <w:sz w:val="24"/>
          <w:szCs w:val="24"/>
        </w:rPr>
      </w:pPr>
      <w:r w:rsidRPr="00E0538A">
        <w:rPr>
          <w:rFonts w:asciiTheme="majorHAnsi" w:hAnsiTheme="majorHAnsi" w:cstheme="majorHAnsi"/>
          <w:sz w:val="24"/>
          <w:szCs w:val="24"/>
        </w:rPr>
        <w:t xml:space="preserve">Moderate </w:t>
      </w:r>
      <w:r w:rsidR="00A131A8" w:rsidRPr="00E0538A">
        <w:rPr>
          <w:rFonts w:asciiTheme="majorHAnsi" w:hAnsiTheme="majorHAnsi" w:cstheme="majorHAnsi"/>
          <w:sz w:val="24"/>
          <w:szCs w:val="24"/>
        </w:rPr>
        <w:t>pupils’</w:t>
      </w:r>
      <w:r w:rsidRPr="00E0538A">
        <w:rPr>
          <w:rFonts w:asciiTheme="majorHAnsi" w:hAnsiTheme="majorHAnsi" w:cstheme="majorHAnsi"/>
          <w:sz w:val="24"/>
          <w:szCs w:val="24"/>
        </w:rPr>
        <w:t xml:space="preserve"> assessment and work to ensure agreements to guarantee reliable data </w:t>
      </w:r>
    </w:p>
    <w:p w14:paraId="5F998531" w14:textId="1BD08BF7" w:rsidR="005E6DAD" w:rsidRPr="00E0538A" w:rsidRDefault="00133993" w:rsidP="00E0538A">
      <w:pPr>
        <w:pStyle w:val="ListParagraph"/>
        <w:numPr>
          <w:ilvl w:val="0"/>
          <w:numId w:val="3"/>
        </w:numPr>
        <w:rPr>
          <w:rFonts w:asciiTheme="majorHAnsi" w:hAnsiTheme="majorHAnsi" w:cstheme="majorHAnsi"/>
          <w:sz w:val="24"/>
          <w:szCs w:val="24"/>
        </w:rPr>
      </w:pPr>
      <w:r w:rsidRPr="00E0538A">
        <w:rPr>
          <w:rFonts w:asciiTheme="majorHAnsi" w:hAnsiTheme="majorHAnsi" w:cstheme="majorHAnsi"/>
          <w:sz w:val="24"/>
          <w:szCs w:val="24"/>
        </w:rPr>
        <w:t xml:space="preserve">Map out the teaching provision on an annual basis and throughout the year as and when required </w:t>
      </w:r>
    </w:p>
    <w:p w14:paraId="6532C5B2" w14:textId="77777777" w:rsidR="00E0538A" w:rsidRDefault="00133993" w:rsidP="00E0538A">
      <w:pPr>
        <w:pStyle w:val="ListParagraph"/>
        <w:numPr>
          <w:ilvl w:val="0"/>
          <w:numId w:val="3"/>
        </w:numPr>
        <w:rPr>
          <w:rFonts w:asciiTheme="majorHAnsi" w:hAnsiTheme="majorHAnsi" w:cstheme="majorHAnsi"/>
          <w:sz w:val="24"/>
          <w:szCs w:val="24"/>
        </w:rPr>
      </w:pPr>
      <w:r w:rsidRPr="00E0538A">
        <w:rPr>
          <w:rFonts w:asciiTheme="majorHAnsi" w:hAnsiTheme="majorHAnsi" w:cstheme="majorHAnsi"/>
          <w:sz w:val="24"/>
          <w:szCs w:val="24"/>
        </w:rPr>
        <w:t xml:space="preserve">Take a lead role in the safeguarding of children </w:t>
      </w:r>
    </w:p>
    <w:p w14:paraId="792F6FD5" w14:textId="34235EC8" w:rsidR="00876D6E" w:rsidRPr="008C2D31" w:rsidRDefault="00133993" w:rsidP="008C2D31">
      <w:pPr>
        <w:rPr>
          <w:rFonts w:asciiTheme="majorHAnsi" w:hAnsiTheme="majorHAnsi" w:cstheme="majorHAnsi"/>
          <w:b/>
          <w:bCs/>
          <w:sz w:val="24"/>
          <w:szCs w:val="24"/>
        </w:rPr>
      </w:pPr>
      <w:r w:rsidRPr="008C2D31">
        <w:rPr>
          <w:rFonts w:asciiTheme="majorHAnsi" w:hAnsiTheme="majorHAnsi" w:cstheme="majorHAnsi"/>
          <w:b/>
          <w:bCs/>
          <w:sz w:val="24"/>
          <w:szCs w:val="24"/>
        </w:rPr>
        <w:t>Child Management</w:t>
      </w:r>
      <w:r w:rsidR="008C2D31">
        <w:rPr>
          <w:rFonts w:asciiTheme="majorHAnsi" w:hAnsiTheme="majorHAnsi" w:cstheme="majorHAnsi"/>
          <w:b/>
          <w:bCs/>
          <w:sz w:val="24"/>
          <w:szCs w:val="24"/>
        </w:rPr>
        <w:t>:</w:t>
      </w:r>
    </w:p>
    <w:p w14:paraId="21F7C6E9" w14:textId="554D1BFB" w:rsidR="00876D6E" w:rsidRPr="009702EE" w:rsidRDefault="00133993" w:rsidP="009702EE">
      <w:pPr>
        <w:pStyle w:val="ListParagraph"/>
        <w:numPr>
          <w:ilvl w:val="0"/>
          <w:numId w:val="4"/>
        </w:numPr>
        <w:rPr>
          <w:rFonts w:asciiTheme="majorHAnsi" w:hAnsiTheme="majorHAnsi" w:cstheme="majorHAnsi"/>
          <w:sz w:val="24"/>
          <w:szCs w:val="24"/>
        </w:rPr>
      </w:pPr>
      <w:r w:rsidRPr="009702EE">
        <w:rPr>
          <w:rFonts w:asciiTheme="majorHAnsi" w:hAnsiTheme="majorHAnsi" w:cstheme="majorHAnsi"/>
          <w:sz w:val="24"/>
          <w:szCs w:val="24"/>
        </w:rPr>
        <w:t>Support class teachers in dealing effectively with behaviour following the school</w:t>
      </w:r>
      <w:r w:rsidR="009702EE" w:rsidRPr="009702EE">
        <w:rPr>
          <w:rFonts w:asciiTheme="majorHAnsi" w:hAnsiTheme="majorHAnsi" w:cstheme="majorHAnsi"/>
          <w:sz w:val="24"/>
          <w:szCs w:val="24"/>
        </w:rPr>
        <w:t>’</w:t>
      </w:r>
      <w:r w:rsidRPr="009702EE">
        <w:rPr>
          <w:rFonts w:asciiTheme="majorHAnsi" w:hAnsiTheme="majorHAnsi" w:cstheme="majorHAnsi"/>
          <w:sz w:val="24"/>
          <w:szCs w:val="24"/>
        </w:rPr>
        <w:t>s policies</w:t>
      </w:r>
    </w:p>
    <w:p w14:paraId="73443A81" w14:textId="77777777" w:rsidR="009702EE" w:rsidRDefault="00133993" w:rsidP="009702EE">
      <w:pPr>
        <w:pStyle w:val="ListParagraph"/>
        <w:numPr>
          <w:ilvl w:val="0"/>
          <w:numId w:val="4"/>
        </w:numPr>
        <w:rPr>
          <w:rFonts w:asciiTheme="majorHAnsi" w:hAnsiTheme="majorHAnsi" w:cstheme="majorHAnsi"/>
          <w:sz w:val="24"/>
          <w:szCs w:val="24"/>
        </w:rPr>
      </w:pPr>
      <w:r w:rsidRPr="009702EE">
        <w:rPr>
          <w:rFonts w:asciiTheme="majorHAnsi" w:hAnsiTheme="majorHAnsi" w:cstheme="majorHAnsi"/>
          <w:sz w:val="24"/>
          <w:szCs w:val="24"/>
        </w:rPr>
        <w:t>Facilitate where appropriate transition activities</w:t>
      </w:r>
    </w:p>
    <w:p w14:paraId="0C55BAFC" w14:textId="77777777" w:rsidR="009702EE" w:rsidRDefault="00133993">
      <w:pPr>
        <w:rPr>
          <w:rFonts w:asciiTheme="majorHAnsi" w:hAnsiTheme="majorHAnsi" w:cstheme="majorHAnsi"/>
          <w:b/>
          <w:bCs/>
          <w:sz w:val="24"/>
          <w:szCs w:val="24"/>
        </w:rPr>
      </w:pPr>
      <w:r w:rsidRPr="009702EE">
        <w:rPr>
          <w:rFonts w:asciiTheme="majorHAnsi" w:hAnsiTheme="majorHAnsi" w:cstheme="majorHAnsi"/>
          <w:b/>
          <w:bCs/>
          <w:sz w:val="24"/>
          <w:szCs w:val="24"/>
        </w:rPr>
        <w:t>Working with parents</w:t>
      </w:r>
      <w:r w:rsidR="009702EE">
        <w:rPr>
          <w:rFonts w:asciiTheme="majorHAnsi" w:hAnsiTheme="majorHAnsi" w:cstheme="majorHAnsi"/>
          <w:b/>
          <w:bCs/>
          <w:sz w:val="24"/>
          <w:szCs w:val="24"/>
        </w:rPr>
        <w:t>:</w:t>
      </w:r>
    </w:p>
    <w:p w14:paraId="63941D23" w14:textId="4FF30859" w:rsidR="00F01BC6" w:rsidRPr="007619B9" w:rsidRDefault="00133993" w:rsidP="007619B9">
      <w:pPr>
        <w:pStyle w:val="ListParagraph"/>
        <w:numPr>
          <w:ilvl w:val="0"/>
          <w:numId w:val="5"/>
        </w:numPr>
        <w:rPr>
          <w:rFonts w:asciiTheme="majorHAnsi" w:hAnsiTheme="majorHAnsi" w:cstheme="majorHAnsi"/>
          <w:b/>
          <w:bCs/>
          <w:sz w:val="24"/>
          <w:szCs w:val="24"/>
        </w:rPr>
      </w:pPr>
      <w:r w:rsidRPr="007619B9">
        <w:rPr>
          <w:rFonts w:asciiTheme="majorHAnsi" w:hAnsiTheme="majorHAnsi" w:cstheme="majorHAnsi"/>
          <w:sz w:val="24"/>
          <w:szCs w:val="24"/>
        </w:rPr>
        <w:t>Provide information to parents regarding progress and attainment when appropriate and in line with school requirements</w:t>
      </w:r>
    </w:p>
    <w:p w14:paraId="7045716C" w14:textId="77777777" w:rsidR="002251DB" w:rsidRPr="007619B9" w:rsidRDefault="002251DB" w:rsidP="007619B9">
      <w:pPr>
        <w:pStyle w:val="ListParagraph"/>
        <w:numPr>
          <w:ilvl w:val="0"/>
          <w:numId w:val="5"/>
        </w:numPr>
        <w:rPr>
          <w:rFonts w:asciiTheme="majorHAnsi" w:hAnsiTheme="majorHAnsi" w:cstheme="majorHAnsi"/>
          <w:sz w:val="24"/>
          <w:szCs w:val="24"/>
        </w:rPr>
      </w:pPr>
      <w:r w:rsidRPr="007619B9">
        <w:rPr>
          <w:rFonts w:asciiTheme="majorHAnsi" w:hAnsiTheme="majorHAnsi" w:cstheme="majorHAnsi"/>
          <w:sz w:val="24"/>
          <w:szCs w:val="24"/>
        </w:rPr>
        <w:t xml:space="preserve">Lead and/or attend relevant parent information meetings </w:t>
      </w:r>
    </w:p>
    <w:p w14:paraId="31366BAB" w14:textId="77777777" w:rsidR="007619B9" w:rsidRDefault="002251DB" w:rsidP="007619B9">
      <w:pPr>
        <w:pStyle w:val="ListParagraph"/>
        <w:numPr>
          <w:ilvl w:val="0"/>
          <w:numId w:val="5"/>
        </w:numPr>
        <w:rPr>
          <w:rFonts w:asciiTheme="majorHAnsi" w:hAnsiTheme="majorHAnsi" w:cstheme="majorHAnsi"/>
          <w:sz w:val="24"/>
          <w:szCs w:val="24"/>
        </w:rPr>
      </w:pPr>
      <w:r w:rsidRPr="007619B9">
        <w:rPr>
          <w:rFonts w:asciiTheme="majorHAnsi" w:hAnsiTheme="majorHAnsi" w:cstheme="majorHAnsi"/>
          <w:sz w:val="24"/>
          <w:szCs w:val="24"/>
        </w:rPr>
        <w:t xml:space="preserve">Work with colleagues to improve attendance across the school </w:t>
      </w:r>
    </w:p>
    <w:p w14:paraId="003A8DC1" w14:textId="32DD97B1" w:rsidR="002251DB" w:rsidRPr="007619B9" w:rsidRDefault="002251DB" w:rsidP="007619B9">
      <w:pPr>
        <w:rPr>
          <w:rFonts w:asciiTheme="majorHAnsi" w:hAnsiTheme="majorHAnsi" w:cstheme="majorHAnsi"/>
          <w:b/>
          <w:bCs/>
          <w:sz w:val="24"/>
          <w:szCs w:val="24"/>
        </w:rPr>
      </w:pPr>
      <w:r w:rsidRPr="007619B9">
        <w:rPr>
          <w:rFonts w:asciiTheme="majorHAnsi" w:hAnsiTheme="majorHAnsi" w:cstheme="majorHAnsi"/>
          <w:b/>
          <w:bCs/>
          <w:sz w:val="24"/>
          <w:szCs w:val="24"/>
        </w:rPr>
        <w:t>Leading and managing policy</w:t>
      </w:r>
      <w:r w:rsidR="007619B9">
        <w:rPr>
          <w:rFonts w:asciiTheme="majorHAnsi" w:hAnsiTheme="majorHAnsi" w:cstheme="majorHAnsi"/>
          <w:b/>
          <w:bCs/>
          <w:sz w:val="24"/>
          <w:szCs w:val="24"/>
        </w:rPr>
        <w:t>:</w:t>
      </w:r>
    </w:p>
    <w:p w14:paraId="40EE160A" w14:textId="4CE8DA53" w:rsidR="002251DB" w:rsidRPr="007005C2" w:rsidRDefault="002251DB" w:rsidP="007005C2">
      <w:pPr>
        <w:pStyle w:val="ListParagraph"/>
        <w:numPr>
          <w:ilvl w:val="0"/>
          <w:numId w:val="6"/>
        </w:numPr>
        <w:rPr>
          <w:rFonts w:asciiTheme="majorHAnsi" w:hAnsiTheme="majorHAnsi" w:cstheme="majorHAnsi"/>
          <w:sz w:val="24"/>
          <w:szCs w:val="24"/>
        </w:rPr>
      </w:pPr>
      <w:r w:rsidRPr="007005C2">
        <w:rPr>
          <w:rFonts w:asciiTheme="majorHAnsi" w:hAnsiTheme="majorHAnsi" w:cstheme="majorHAnsi"/>
          <w:sz w:val="24"/>
          <w:szCs w:val="24"/>
        </w:rPr>
        <w:t>Contribute effectively to the development of the school’s vision and ethos</w:t>
      </w:r>
    </w:p>
    <w:p w14:paraId="3B4873AC" w14:textId="68965879" w:rsidR="002251DB" w:rsidRPr="007005C2" w:rsidRDefault="002251DB" w:rsidP="007005C2">
      <w:pPr>
        <w:pStyle w:val="ListParagraph"/>
        <w:numPr>
          <w:ilvl w:val="0"/>
          <w:numId w:val="6"/>
        </w:numPr>
        <w:rPr>
          <w:rFonts w:asciiTheme="majorHAnsi" w:hAnsiTheme="majorHAnsi" w:cstheme="majorHAnsi"/>
          <w:sz w:val="24"/>
          <w:szCs w:val="24"/>
        </w:rPr>
      </w:pPr>
      <w:r w:rsidRPr="007005C2">
        <w:rPr>
          <w:rFonts w:asciiTheme="majorHAnsi" w:hAnsiTheme="majorHAnsi" w:cstheme="majorHAnsi"/>
          <w:sz w:val="24"/>
          <w:szCs w:val="24"/>
        </w:rPr>
        <w:t xml:space="preserve">Contribute to the consistent implementation and review of relevant policies </w:t>
      </w:r>
    </w:p>
    <w:p w14:paraId="7A59E356" w14:textId="77777777" w:rsidR="007005C2" w:rsidRPr="007005C2" w:rsidRDefault="002251DB" w:rsidP="007005C2">
      <w:pPr>
        <w:pStyle w:val="ListParagraph"/>
        <w:numPr>
          <w:ilvl w:val="0"/>
          <w:numId w:val="6"/>
        </w:numPr>
        <w:rPr>
          <w:rFonts w:asciiTheme="majorHAnsi" w:hAnsiTheme="majorHAnsi" w:cstheme="majorHAnsi"/>
          <w:sz w:val="24"/>
          <w:szCs w:val="24"/>
        </w:rPr>
      </w:pPr>
      <w:r w:rsidRPr="007005C2">
        <w:rPr>
          <w:rFonts w:asciiTheme="majorHAnsi" w:hAnsiTheme="majorHAnsi" w:cstheme="majorHAnsi"/>
          <w:sz w:val="24"/>
          <w:szCs w:val="24"/>
        </w:rPr>
        <w:t>Lead safeguarding across the school</w:t>
      </w:r>
    </w:p>
    <w:p w14:paraId="0C225956" w14:textId="441779B5" w:rsidR="00BC2C23" w:rsidRPr="007005C2" w:rsidRDefault="002251DB">
      <w:pPr>
        <w:rPr>
          <w:rFonts w:asciiTheme="majorHAnsi" w:hAnsiTheme="majorHAnsi" w:cstheme="majorHAnsi"/>
          <w:b/>
          <w:bCs/>
          <w:sz w:val="24"/>
          <w:szCs w:val="24"/>
        </w:rPr>
      </w:pPr>
      <w:r w:rsidRPr="007005C2">
        <w:rPr>
          <w:rFonts w:asciiTheme="majorHAnsi" w:hAnsiTheme="majorHAnsi" w:cstheme="majorHAnsi"/>
          <w:b/>
          <w:bCs/>
          <w:sz w:val="24"/>
          <w:szCs w:val="24"/>
        </w:rPr>
        <w:t>Leading and managing learning and progress</w:t>
      </w:r>
      <w:r w:rsidR="007005C2">
        <w:rPr>
          <w:rFonts w:asciiTheme="majorHAnsi" w:hAnsiTheme="majorHAnsi" w:cstheme="majorHAnsi"/>
          <w:b/>
          <w:bCs/>
          <w:sz w:val="24"/>
          <w:szCs w:val="24"/>
        </w:rPr>
        <w:t>:</w:t>
      </w:r>
    </w:p>
    <w:p w14:paraId="07429C17" w14:textId="7D00FEA9" w:rsidR="00BC2C23" w:rsidRPr="00636BBC" w:rsidRDefault="002251DB" w:rsidP="00636BBC">
      <w:pPr>
        <w:pStyle w:val="ListParagraph"/>
        <w:numPr>
          <w:ilvl w:val="0"/>
          <w:numId w:val="7"/>
        </w:numPr>
        <w:rPr>
          <w:rFonts w:asciiTheme="majorHAnsi" w:hAnsiTheme="majorHAnsi" w:cstheme="majorHAnsi"/>
          <w:sz w:val="24"/>
          <w:szCs w:val="24"/>
        </w:rPr>
      </w:pPr>
      <w:r w:rsidRPr="00636BBC">
        <w:rPr>
          <w:rFonts w:asciiTheme="majorHAnsi" w:hAnsiTheme="majorHAnsi" w:cstheme="majorHAnsi"/>
          <w:sz w:val="24"/>
          <w:szCs w:val="24"/>
        </w:rPr>
        <w:t xml:space="preserve">Display and act as a role model to other staff members by demonstrating subject knowledge, subject application, marking, assessment, recording and reporting </w:t>
      </w:r>
    </w:p>
    <w:p w14:paraId="1C4B0FAC" w14:textId="084E1B56" w:rsidR="00BC2C23" w:rsidRPr="00636BBC" w:rsidRDefault="002251DB" w:rsidP="00636BBC">
      <w:pPr>
        <w:pStyle w:val="ListParagraph"/>
        <w:numPr>
          <w:ilvl w:val="0"/>
          <w:numId w:val="7"/>
        </w:numPr>
        <w:rPr>
          <w:rFonts w:asciiTheme="majorHAnsi" w:hAnsiTheme="majorHAnsi" w:cstheme="majorHAnsi"/>
          <w:sz w:val="24"/>
          <w:szCs w:val="24"/>
        </w:rPr>
      </w:pPr>
      <w:r w:rsidRPr="00636BBC">
        <w:rPr>
          <w:rFonts w:asciiTheme="majorHAnsi" w:hAnsiTheme="majorHAnsi" w:cstheme="majorHAnsi"/>
          <w:sz w:val="24"/>
          <w:szCs w:val="24"/>
        </w:rPr>
        <w:t xml:space="preserve">Make a significant contribution to the schools Self-Evaluation process </w:t>
      </w:r>
    </w:p>
    <w:p w14:paraId="0090A621" w14:textId="122B4A57" w:rsidR="00BC2C23" w:rsidRPr="00636BBC" w:rsidRDefault="002251DB" w:rsidP="00636BBC">
      <w:pPr>
        <w:pStyle w:val="ListParagraph"/>
        <w:numPr>
          <w:ilvl w:val="0"/>
          <w:numId w:val="7"/>
        </w:numPr>
        <w:rPr>
          <w:rFonts w:asciiTheme="majorHAnsi" w:hAnsiTheme="majorHAnsi" w:cstheme="majorHAnsi"/>
          <w:sz w:val="24"/>
          <w:szCs w:val="24"/>
        </w:rPr>
      </w:pPr>
      <w:r w:rsidRPr="00636BBC">
        <w:rPr>
          <w:rFonts w:asciiTheme="majorHAnsi" w:hAnsiTheme="majorHAnsi" w:cstheme="majorHAnsi"/>
          <w:sz w:val="24"/>
          <w:szCs w:val="24"/>
        </w:rPr>
        <w:t xml:space="preserve">Develop learning opportunities across the school to engage learners in lessons </w:t>
      </w:r>
    </w:p>
    <w:p w14:paraId="0DBF1568" w14:textId="77777777" w:rsidR="00636BBC" w:rsidRPr="00636BBC" w:rsidRDefault="002251DB" w:rsidP="00636BBC">
      <w:pPr>
        <w:pStyle w:val="ListParagraph"/>
        <w:numPr>
          <w:ilvl w:val="0"/>
          <w:numId w:val="7"/>
        </w:numPr>
        <w:rPr>
          <w:rFonts w:asciiTheme="majorHAnsi" w:hAnsiTheme="majorHAnsi" w:cstheme="majorHAnsi"/>
          <w:sz w:val="24"/>
          <w:szCs w:val="24"/>
        </w:rPr>
      </w:pPr>
      <w:r w:rsidRPr="00636BBC">
        <w:rPr>
          <w:rFonts w:asciiTheme="majorHAnsi" w:hAnsiTheme="majorHAnsi" w:cstheme="majorHAnsi"/>
          <w:sz w:val="24"/>
          <w:szCs w:val="24"/>
        </w:rPr>
        <w:t xml:space="preserve">Ensure effective use of resources, including new technologies, to stimulate learning and progress </w:t>
      </w:r>
    </w:p>
    <w:p w14:paraId="50602E6D" w14:textId="77777777" w:rsidR="00636BBC" w:rsidRDefault="002251DB">
      <w:pPr>
        <w:rPr>
          <w:rFonts w:asciiTheme="majorHAnsi" w:hAnsiTheme="majorHAnsi" w:cstheme="majorHAnsi"/>
          <w:b/>
          <w:bCs/>
          <w:sz w:val="24"/>
          <w:szCs w:val="24"/>
        </w:rPr>
      </w:pPr>
      <w:r w:rsidRPr="00636BBC">
        <w:rPr>
          <w:rFonts w:asciiTheme="majorHAnsi" w:hAnsiTheme="majorHAnsi" w:cstheme="majorHAnsi"/>
          <w:b/>
          <w:bCs/>
          <w:sz w:val="24"/>
          <w:szCs w:val="24"/>
        </w:rPr>
        <w:t>Leading and managing people</w:t>
      </w:r>
      <w:r w:rsidR="00636BBC">
        <w:rPr>
          <w:rFonts w:asciiTheme="majorHAnsi" w:hAnsiTheme="majorHAnsi" w:cstheme="majorHAnsi"/>
          <w:b/>
          <w:bCs/>
          <w:sz w:val="24"/>
          <w:szCs w:val="24"/>
        </w:rPr>
        <w:t>:</w:t>
      </w:r>
    </w:p>
    <w:p w14:paraId="6829B767" w14:textId="3D5346F5" w:rsidR="00BC2C23" w:rsidRPr="00636BBC" w:rsidRDefault="002251DB" w:rsidP="00636BBC">
      <w:pPr>
        <w:pStyle w:val="ListParagraph"/>
        <w:numPr>
          <w:ilvl w:val="0"/>
          <w:numId w:val="8"/>
        </w:numPr>
        <w:rPr>
          <w:rFonts w:asciiTheme="majorHAnsi" w:hAnsiTheme="majorHAnsi" w:cstheme="majorHAnsi"/>
          <w:b/>
          <w:bCs/>
          <w:sz w:val="24"/>
          <w:szCs w:val="24"/>
        </w:rPr>
      </w:pPr>
      <w:r w:rsidRPr="00636BBC">
        <w:rPr>
          <w:rFonts w:asciiTheme="majorHAnsi" w:hAnsiTheme="majorHAnsi" w:cstheme="majorHAnsi"/>
          <w:sz w:val="24"/>
          <w:szCs w:val="24"/>
        </w:rPr>
        <w:t xml:space="preserve">Secure a commitment from all members of the school community to the vision and ethos of the school </w:t>
      </w:r>
    </w:p>
    <w:p w14:paraId="488721B0" w14:textId="392EAB3B" w:rsidR="00BC2C23" w:rsidRPr="00636BBC" w:rsidRDefault="002251DB" w:rsidP="00636BBC">
      <w:pPr>
        <w:pStyle w:val="ListParagraph"/>
        <w:numPr>
          <w:ilvl w:val="0"/>
          <w:numId w:val="8"/>
        </w:numPr>
        <w:rPr>
          <w:rFonts w:asciiTheme="majorHAnsi" w:hAnsiTheme="majorHAnsi" w:cstheme="majorHAnsi"/>
          <w:sz w:val="24"/>
          <w:szCs w:val="24"/>
        </w:rPr>
      </w:pPr>
      <w:r w:rsidRPr="00636BBC">
        <w:rPr>
          <w:rFonts w:asciiTheme="majorHAnsi" w:hAnsiTheme="majorHAnsi" w:cstheme="majorHAnsi"/>
          <w:sz w:val="24"/>
          <w:szCs w:val="24"/>
        </w:rPr>
        <w:t xml:space="preserve">Provide information to the Headteacher regarding any issues or progress </w:t>
      </w:r>
    </w:p>
    <w:p w14:paraId="1E286F8C" w14:textId="187286FE" w:rsidR="00BC2C23" w:rsidRPr="00636BBC" w:rsidRDefault="002251DB" w:rsidP="00636BBC">
      <w:pPr>
        <w:pStyle w:val="ListParagraph"/>
        <w:numPr>
          <w:ilvl w:val="0"/>
          <w:numId w:val="8"/>
        </w:numPr>
        <w:rPr>
          <w:rFonts w:asciiTheme="majorHAnsi" w:hAnsiTheme="majorHAnsi" w:cstheme="majorHAnsi"/>
          <w:sz w:val="24"/>
          <w:szCs w:val="24"/>
        </w:rPr>
      </w:pPr>
      <w:r w:rsidRPr="00636BBC">
        <w:rPr>
          <w:rFonts w:asciiTheme="majorHAnsi" w:hAnsiTheme="majorHAnsi" w:cstheme="majorHAnsi"/>
          <w:sz w:val="24"/>
          <w:szCs w:val="24"/>
        </w:rPr>
        <w:t>Advise upon, plan and contribute to the professional development of all staff to increase their effectiveness and impact on the quality of teaching and learning</w:t>
      </w:r>
    </w:p>
    <w:p w14:paraId="5065F733" w14:textId="56431912" w:rsidR="00BC2C23" w:rsidRPr="00636BBC" w:rsidRDefault="002251DB" w:rsidP="00636BBC">
      <w:pPr>
        <w:pStyle w:val="ListParagraph"/>
        <w:numPr>
          <w:ilvl w:val="0"/>
          <w:numId w:val="8"/>
        </w:numPr>
        <w:rPr>
          <w:rFonts w:asciiTheme="majorHAnsi" w:hAnsiTheme="majorHAnsi" w:cstheme="majorHAnsi"/>
          <w:sz w:val="24"/>
          <w:szCs w:val="24"/>
        </w:rPr>
      </w:pPr>
      <w:r w:rsidRPr="00636BBC">
        <w:rPr>
          <w:rFonts w:asciiTheme="majorHAnsi" w:hAnsiTheme="majorHAnsi" w:cstheme="majorHAnsi"/>
          <w:sz w:val="24"/>
          <w:szCs w:val="24"/>
        </w:rPr>
        <w:lastRenderedPageBreak/>
        <w:t xml:space="preserve">Carry out and line/performance management responsibilities </w:t>
      </w:r>
    </w:p>
    <w:p w14:paraId="2CDE5A7E" w14:textId="39581C63" w:rsidR="00BC2C23" w:rsidRPr="00636BBC" w:rsidRDefault="002251DB" w:rsidP="00636BBC">
      <w:pPr>
        <w:pStyle w:val="ListParagraph"/>
        <w:numPr>
          <w:ilvl w:val="0"/>
          <w:numId w:val="8"/>
        </w:numPr>
        <w:rPr>
          <w:rFonts w:asciiTheme="majorHAnsi" w:hAnsiTheme="majorHAnsi" w:cstheme="majorHAnsi"/>
          <w:sz w:val="24"/>
          <w:szCs w:val="24"/>
        </w:rPr>
      </w:pPr>
      <w:r w:rsidRPr="00636BBC">
        <w:rPr>
          <w:rFonts w:asciiTheme="majorHAnsi" w:hAnsiTheme="majorHAnsi" w:cstheme="majorHAnsi"/>
          <w:sz w:val="24"/>
          <w:szCs w:val="24"/>
        </w:rPr>
        <w:t xml:space="preserve">Address staff underperformance in a supportive manner </w:t>
      </w:r>
    </w:p>
    <w:p w14:paraId="34C46E16" w14:textId="079DF90C" w:rsidR="00BC2C23" w:rsidRPr="00636BBC" w:rsidRDefault="002251DB" w:rsidP="00636BBC">
      <w:pPr>
        <w:pStyle w:val="ListParagraph"/>
        <w:numPr>
          <w:ilvl w:val="0"/>
          <w:numId w:val="8"/>
        </w:numPr>
        <w:rPr>
          <w:rFonts w:asciiTheme="majorHAnsi" w:hAnsiTheme="majorHAnsi" w:cstheme="majorHAnsi"/>
          <w:sz w:val="24"/>
          <w:szCs w:val="24"/>
        </w:rPr>
      </w:pPr>
      <w:r w:rsidRPr="00636BBC">
        <w:rPr>
          <w:rFonts w:asciiTheme="majorHAnsi" w:hAnsiTheme="majorHAnsi" w:cstheme="majorHAnsi"/>
          <w:sz w:val="24"/>
          <w:szCs w:val="24"/>
        </w:rPr>
        <w:t>Take into account health and safety issues to ensure risk is managed for staff</w:t>
      </w:r>
    </w:p>
    <w:p w14:paraId="6821AA67" w14:textId="22AFB698" w:rsidR="0061613F" w:rsidRPr="00806656" w:rsidRDefault="002251DB" w:rsidP="00806656">
      <w:pPr>
        <w:pStyle w:val="ListParagraph"/>
        <w:numPr>
          <w:ilvl w:val="0"/>
          <w:numId w:val="8"/>
        </w:numPr>
        <w:rPr>
          <w:rFonts w:asciiTheme="majorHAnsi" w:hAnsiTheme="majorHAnsi" w:cstheme="majorHAnsi"/>
          <w:sz w:val="24"/>
          <w:szCs w:val="24"/>
        </w:rPr>
      </w:pPr>
      <w:r w:rsidRPr="00806656">
        <w:rPr>
          <w:rFonts w:asciiTheme="majorHAnsi" w:hAnsiTheme="majorHAnsi" w:cstheme="majorHAnsi"/>
          <w:sz w:val="24"/>
          <w:szCs w:val="24"/>
        </w:rPr>
        <w:t>Be responsible for the analysis of data across the school overseeing and</w:t>
      </w:r>
      <w:r w:rsidR="0061613F" w:rsidRPr="00806656">
        <w:rPr>
          <w:rFonts w:asciiTheme="majorHAnsi" w:hAnsiTheme="majorHAnsi" w:cstheme="majorHAnsi"/>
          <w:sz w:val="24"/>
          <w:szCs w:val="24"/>
        </w:rPr>
        <w:t xml:space="preserve"> organising termly data drops </w:t>
      </w:r>
    </w:p>
    <w:p w14:paraId="1D28F1DD" w14:textId="77777777" w:rsidR="0061613F" w:rsidRPr="00806656" w:rsidRDefault="0061613F" w:rsidP="00806656">
      <w:pPr>
        <w:pStyle w:val="ListParagraph"/>
        <w:numPr>
          <w:ilvl w:val="0"/>
          <w:numId w:val="8"/>
        </w:numPr>
        <w:rPr>
          <w:rFonts w:asciiTheme="majorHAnsi" w:hAnsiTheme="majorHAnsi" w:cstheme="majorHAnsi"/>
          <w:sz w:val="24"/>
          <w:szCs w:val="24"/>
        </w:rPr>
      </w:pPr>
      <w:r w:rsidRPr="00806656">
        <w:rPr>
          <w:rFonts w:asciiTheme="majorHAnsi" w:hAnsiTheme="majorHAnsi" w:cstheme="majorHAnsi"/>
          <w:sz w:val="24"/>
          <w:szCs w:val="24"/>
        </w:rPr>
        <w:t xml:space="preserve">Report to parents on the development, progress and attainment of pupils. </w:t>
      </w:r>
    </w:p>
    <w:p w14:paraId="09C8449F" w14:textId="77777777" w:rsidR="00DC07DF" w:rsidRDefault="0061613F" w:rsidP="00806656">
      <w:pPr>
        <w:pStyle w:val="ListParagraph"/>
        <w:numPr>
          <w:ilvl w:val="0"/>
          <w:numId w:val="8"/>
        </w:numPr>
        <w:rPr>
          <w:rFonts w:asciiTheme="majorHAnsi" w:hAnsiTheme="majorHAnsi" w:cstheme="majorHAnsi"/>
          <w:sz w:val="24"/>
          <w:szCs w:val="24"/>
        </w:rPr>
      </w:pPr>
      <w:r w:rsidRPr="00806656">
        <w:rPr>
          <w:rFonts w:asciiTheme="majorHAnsi" w:hAnsiTheme="majorHAnsi" w:cstheme="majorHAnsi"/>
          <w:sz w:val="24"/>
          <w:szCs w:val="24"/>
        </w:rPr>
        <w:t>Maintain good order and discipline amongst pupils, in accordance with the school’s behaviour policy.</w:t>
      </w:r>
    </w:p>
    <w:p w14:paraId="36712A4E" w14:textId="62FD4EA4" w:rsidR="0061613F" w:rsidRPr="00806656" w:rsidRDefault="0061613F" w:rsidP="00806656">
      <w:pPr>
        <w:pStyle w:val="ListParagraph"/>
        <w:numPr>
          <w:ilvl w:val="0"/>
          <w:numId w:val="8"/>
        </w:numPr>
        <w:rPr>
          <w:rFonts w:asciiTheme="majorHAnsi" w:hAnsiTheme="majorHAnsi" w:cstheme="majorHAnsi"/>
          <w:sz w:val="24"/>
          <w:szCs w:val="24"/>
        </w:rPr>
      </w:pPr>
      <w:r w:rsidRPr="00806656">
        <w:rPr>
          <w:rFonts w:asciiTheme="majorHAnsi" w:hAnsiTheme="majorHAnsi" w:cstheme="majorHAnsi"/>
          <w:sz w:val="24"/>
          <w:szCs w:val="24"/>
        </w:rPr>
        <w:t xml:space="preserve">Day to day management in the absence of the Headteacher. </w:t>
      </w:r>
    </w:p>
    <w:p w14:paraId="651C4D90" w14:textId="46D3625B" w:rsidR="002251DB" w:rsidRPr="00806656" w:rsidRDefault="0061613F" w:rsidP="00806656">
      <w:pPr>
        <w:pStyle w:val="ListParagraph"/>
        <w:numPr>
          <w:ilvl w:val="0"/>
          <w:numId w:val="8"/>
        </w:numPr>
        <w:rPr>
          <w:rFonts w:asciiTheme="majorHAnsi" w:hAnsiTheme="majorHAnsi" w:cstheme="majorHAnsi"/>
          <w:sz w:val="24"/>
          <w:szCs w:val="24"/>
        </w:rPr>
      </w:pPr>
      <w:r w:rsidRPr="00806656">
        <w:rPr>
          <w:rFonts w:asciiTheme="majorHAnsi" w:hAnsiTheme="majorHAnsi" w:cstheme="majorHAnsi"/>
          <w:sz w:val="24"/>
          <w:szCs w:val="24"/>
        </w:rPr>
        <w:t>Other duties arising; related to the post as discharged by the Headteacher</w:t>
      </w:r>
    </w:p>
    <w:p w14:paraId="36E52438" w14:textId="77777777" w:rsidR="00B601D2" w:rsidRDefault="00B601D2">
      <w:pPr>
        <w:rPr>
          <w:rFonts w:asciiTheme="majorHAnsi" w:hAnsiTheme="majorHAnsi" w:cstheme="majorHAnsi"/>
          <w:sz w:val="24"/>
          <w:szCs w:val="24"/>
        </w:rPr>
      </w:pPr>
    </w:p>
    <w:p w14:paraId="38BC3AEC" w14:textId="442863B9" w:rsidR="00B601D2" w:rsidRDefault="00B601D2">
      <w:pPr>
        <w:rPr>
          <w:rFonts w:asciiTheme="majorHAnsi" w:hAnsiTheme="majorHAnsi" w:cstheme="majorHAnsi"/>
          <w:sz w:val="24"/>
          <w:szCs w:val="24"/>
        </w:rPr>
      </w:pPr>
      <w:r>
        <w:rPr>
          <w:rFonts w:asciiTheme="majorHAnsi" w:hAnsiTheme="majorHAnsi" w:cstheme="majorHAnsi"/>
          <w:sz w:val="24"/>
          <w:szCs w:val="24"/>
        </w:rPr>
        <w:br w:type="page"/>
      </w:r>
    </w:p>
    <w:sectPr w:rsidR="00B60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B51"/>
    <w:multiLevelType w:val="hybridMultilevel"/>
    <w:tmpl w:val="F0A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0B4C"/>
    <w:multiLevelType w:val="hybridMultilevel"/>
    <w:tmpl w:val="3730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E6695"/>
    <w:multiLevelType w:val="hybridMultilevel"/>
    <w:tmpl w:val="C4349E86"/>
    <w:lvl w:ilvl="0" w:tplc="08090001">
      <w:start w:val="1"/>
      <w:numFmt w:val="bullet"/>
      <w:lvlText w:val=""/>
      <w:lvlJc w:val="left"/>
      <w:pPr>
        <w:ind w:left="720" w:hanging="360"/>
      </w:pPr>
      <w:rPr>
        <w:rFonts w:ascii="Symbol" w:hAnsi="Symbol" w:hint="default"/>
      </w:rPr>
    </w:lvl>
    <w:lvl w:ilvl="1" w:tplc="035C4AAE">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6625E"/>
    <w:multiLevelType w:val="hybridMultilevel"/>
    <w:tmpl w:val="E49C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B5CF5"/>
    <w:multiLevelType w:val="hybridMultilevel"/>
    <w:tmpl w:val="CBC8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A71D8"/>
    <w:multiLevelType w:val="hybridMultilevel"/>
    <w:tmpl w:val="861A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776F4"/>
    <w:multiLevelType w:val="hybridMultilevel"/>
    <w:tmpl w:val="95EA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1665B"/>
    <w:multiLevelType w:val="hybridMultilevel"/>
    <w:tmpl w:val="DA96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2161F"/>
    <w:multiLevelType w:val="hybridMultilevel"/>
    <w:tmpl w:val="94C8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B0ED7"/>
    <w:multiLevelType w:val="hybridMultilevel"/>
    <w:tmpl w:val="F658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32F7C"/>
    <w:multiLevelType w:val="hybridMultilevel"/>
    <w:tmpl w:val="AAE6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B3BD9"/>
    <w:multiLevelType w:val="hybridMultilevel"/>
    <w:tmpl w:val="42AA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65CD6"/>
    <w:multiLevelType w:val="hybridMultilevel"/>
    <w:tmpl w:val="A7D8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7C4B27"/>
    <w:multiLevelType w:val="hybridMultilevel"/>
    <w:tmpl w:val="D6C6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913AF"/>
    <w:multiLevelType w:val="hybridMultilevel"/>
    <w:tmpl w:val="B13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3"/>
  </w:num>
  <w:num w:numId="5">
    <w:abstractNumId w:val="11"/>
  </w:num>
  <w:num w:numId="6">
    <w:abstractNumId w:val="8"/>
  </w:num>
  <w:num w:numId="7">
    <w:abstractNumId w:val="10"/>
  </w:num>
  <w:num w:numId="8">
    <w:abstractNumId w:val="6"/>
  </w:num>
  <w:num w:numId="9">
    <w:abstractNumId w:val="7"/>
  </w:num>
  <w:num w:numId="10">
    <w:abstractNumId w:val="9"/>
  </w:num>
  <w:num w:numId="11">
    <w:abstractNumId w:val="4"/>
  </w:num>
  <w:num w:numId="12">
    <w:abstractNumId w:val="2"/>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E1"/>
    <w:rsid w:val="00003E58"/>
    <w:rsid w:val="000133E6"/>
    <w:rsid w:val="00021FDB"/>
    <w:rsid w:val="00093A8B"/>
    <w:rsid w:val="000D2758"/>
    <w:rsid w:val="00104ACA"/>
    <w:rsid w:val="00133993"/>
    <w:rsid w:val="00190562"/>
    <w:rsid w:val="002251DB"/>
    <w:rsid w:val="00285BD3"/>
    <w:rsid w:val="002F05E1"/>
    <w:rsid w:val="00317564"/>
    <w:rsid w:val="003215CA"/>
    <w:rsid w:val="00333A1F"/>
    <w:rsid w:val="0034290E"/>
    <w:rsid w:val="00367932"/>
    <w:rsid w:val="003D46F1"/>
    <w:rsid w:val="00417434"/>
    <w:rsid w:val="00545ADF"/>
    <w:rsid w:val="005904B4"/>
    <w:rsid w:val="005E46EB"/>
    <w:rsid w:val="005E6DAD"/>
    <w:rsid w:val="0061613F"/>
    <w:rsid w:val="00617564"/>
    <w:rsid w:val="00625A66"/>
    <w:rsid w:val="00636BBC"/>
    <w:rsid w:val="007005C2"/>
    <w:rsid w:val="00704C28"/>
    <w:rsid w:val="00745D72"/>
    <w:rsid w:val="007619B9"/>
    <w:rsid w:val="00806656"/>
    <w:rsid w:val="00824329"/>
    <w:rsid w:val="00860393"/>
    <w:rsid w:val="00876D6E"/>
    <w:rsid w:val="008C2D31"/>
    <w:rsid w:val="008C3830"/>
    <w:rsid w:val="0093204B"/>
    <w:rsid w:val="00957B55"/>
    <w:rsid w:val="009702EE"/>
    <w:rsid w:val="00A131A8"/>
    <w:rsid w:val="00A375A1"/>
    <w:rsid w:val="00A443C9"/>
    <w:rsid w:val="00B601D2"/>
    <w:rsid w:val="00BB3AD1"/>
    <w:rsid w:val="00BC2C23"/>
    <w:rsid w:val="00C36B53"/>
    <w:rsid w:val="00C4562D"/>
    <w:rsid w:val="00C855A8"/>
    <w:rsid w:val="00C94D4A"/>
    <w:rsid w:val="00CC3980"/>
    <w:rsid w:val="00CE6517"/>
    <w:rsid w:val="00D72C0B"/>
    <w:rsid w:val="00DC07DF"/>
    <w:rsid w:val="00E0538A"/>
    <w:rsid w:val="00EF0F41"/>
    <w:rsid w:val="00F01BC6"/>
    <w:rsid w:val="00F21345"/>
    <w:rsid w:val="00F23E07"/>
    <w:rsid w:val="00F7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D568"/>
  <w15:chartTrackingRefBased/>
  <w15:docId w15:val="{27A18D58-41BC-449C-A3C1-6D11A12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Fillingham</dc:creator>
  <cp:keywords/>
  <dc:description/>
  <cp:lastModifiedBy>Christine Fillingham</cp:lastModifiedBy>
  <cp:revision>60</cp:revision>
  <cp:lastPrinted>2026-04-23T09:29:00Z</cp:lastPrinted>
  <dcterms:created xsi:type="dcterms:W3CDTF">2026-04-23T08:21:00Z</dcterms:created>
  <dcterms:modified xsi:type="dcterms:W3CDTF">2026-05-05T12:11:00Z</dcterms:modified>
</cp:coreProperties>
</file>