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9CDC" w14:textId="77777777" w:rsidR="00037365" w:rsidRPr="00335012" w:rsidRDefault="00DE3E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0"/>
        <w:ind w:left="4393"/>
        <w:jc w:val="right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  <w:b/>
          <w:color w:val="FFFFFF"/>
          <w:sz w:val="36"/>
        </w:rPr>
        <w:t xml:space="preserve">Special Resource Provision (SRP) </w:t>
      </w:r>
    </w:p>
    <w:p w14:paraId="04A59285" w14:textId="77777777" w:rsidR="00037365" w:rsidRPr="00335012" w:rsidRDefault="00DE3E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0" w:line="245" w:lineRule="auto"/>
        <w:ind w:left="5648" w:hanging="1255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  <w:b/>
          <w:color w:val="FFFFFF"/>
          <w:sz w:val="36"/>
        </w:rPr>
        <w:t xml:space="preserve">Higher Level Teaching </w:t>
      </w:r>
      <w:proofErr w:type="gramStart"/>
      <w:r w:rsidRPr="00335012">
        <w:rPr>
          <w:rFonts w:ascii="Century Gothic" w:eastAsia="Comic Sans MS" w:hAnsi="Century Gothic" w:cs="Comic Sans MS"/>
          <w:b/>
          <w:color w:val="FFFFFF"/>
          <w:sz w:val="36"/>
        </w:rPr>
        <w:t xml:space="preserve">Assistant  </w:t>
      </w:r>
      <w:r w:rsidRPr="00335012">
        <w:rPr>
          <w:rFonts w:ascii="Century Gothic" w:eastAsia="Comic Sans MS" w:hAnsi="Century Gothic" w:cs="Comic Sans MS"/>
          <w:b/>
          <w:color w:val="FFFFFF"/>
          <w:sz w:val="32"/>
        </w:rPr>
        <w:t>Person</w:t>
      </w:r>
      <w:proofErr w:type="gramEnd"/>
      <w:r w:rsidRPr="00335012">
        <w:rPr>
          <w:rFonts w:ascii="Century Gothic" w:eastAsia="Comic Sans MS" w:hAnsi="Century Gothic" w:cs="Comic Sans MS"/>
          <w:b/>
          <w:color w:val="FFFFFF"/>
          <w:sz w:val="32"/>
        </w:rPr>
        <w:t xml:space="preserve"> Specification </w:t>
      </w:r>
    </w:p>
    <w:p w14:paraId="5EF2AFB0" w14:textId="77777777" w:rsidR="00037365" w:rsidRPr="00335012" w:rsidRDefault="00DE3E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8"/>
        <w:ind w:left="4393"/>
        <w:jc w:val="center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  <w:color w:val="FFFFFF"/>
        </w:rPr>
        <w:t xml:space="preserve"> </w:t>
      </w:r>
    </w:p>
    <w:p w14:paraId="1F4AD5B2" w14:textId="77777777" w:rsidR="00037365" w:rsidRPr="00335012" w:rsidRDefault="00DE3EB4">
      <w:pPr>
        <w:spacing w:after="0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</w:rPr>
        <w:t xml:space="preserve"> </w:t>
      </w:r>
    </w:p>
    <w:tbl>
      <w:tblPr>
        <w:tblStyle w:val="TableGrid"/>
        <w:tblW w:w="14566" w:type="dxa"/>
        <w:tblInd w:w="17" w:type="dxa"/>
        <w:tblCellMar>
          <w:top w:w="31" w:type="dxa"/>
          <w:right w:w="60" w:type="dxa"/>
        </w:tblCellMar>
        <w:tblLook w:val="04A0" w:firstRow="1" w:lastRow="0" w:firstColumn="1" w:lastColumn="0" w:noHBand="0" w:noVBand="1"/>
      </w:tblPr>
      <w:tblGrid>
        <w:gridCol w:w="2817"/>
        <w:gridCol w:w="828"/>
        <w:gridCol w:w="5250"/>
        <w:gridCol w:w="5671"/>
      </w:tblGrid>
      <w:tr w:rsidR="00037365" w:rsidRPr="00335012" w14:paraId="21C8C71B" w14:textId="77777777">
        <w:trPr>
          <w:trHeight w:val="325"/>
        </w:trPr>
        <w:tc>
          <w:tcPr>
            <w:tcW w:w="28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4F4D094" w14:textId="77777777" w:rsidR="00037365" w:rsidRPr="00335012" w:rsidRDefault="00DE3EB4">
            <w:pPr>
              <w:ind w:left="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Criteria </w:t>
            </w:r>
          </w:p>
        </w:tc>
        <w:tc>
          <w:tcPr>
            <w:tcW w:w="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0EF2791D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  <w:tc>
          <w:tcPr>
            <w:tcW w:w="52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71CFB9F" w14:textId="77777777" w:rsidR="00037365" w:rsidRPr="00335012" w:rsidRDefault="00DE3EB4">
            <w:pPr>
              <w:ind w:left="174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Essential 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0000"/>
          </w:tcPr>
          <w:p w14:paraId="7DEDAB12" w14:textId="77777777" w:rsidR="00037365" w:rsidRPr="00335012" w:rsidRDefault="00DE3EB4">
            <w:pPr>
              <w:ind w:left="59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Desirable </w:t>
            </w:r>
          </w:p>
        </w:tc>
      </w:tr>
      <w:tr w:rsidR="00037365" w:rsidRPr="00335012" w14:paraId="1E7EFF48" w14:textId="77777777">
        <w:trPr>
          <w:trHeight w:val="1404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E8B0A23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2710A474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4481B169" w14:textId="77777777" w:rsidR="00037365" w:rsidRPr="00335012" w:rsidRDefault="00DE3EB4">
            <w:pPr>
              <w:ind w:left="61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Qualification </w:t>
            </w:r>
          </w:p>
          <w:p w14:paraId="3E7FD69F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9648F" w14:textId="77777777" w:rsidR="00037365" w:rsidRPr="00335012" w:rsidRDefault="00DE3EB4">
            <w:pPr>
              <w:spacing w:after="19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057390C7" w14:textId="77777777" w:rsidR="00037365" w:rsidRPr="00335012" w:rsidRDefault="00DE3EB4">
            <w:pPr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5D911" w14:textId="16A4C8B6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Maths and English Language GCSE grades A*- C </w:t>
            </w:r>
            <w:r w:rsidR="00335012">
              <w:rPr>
                <w:rFonts w:ascii="Century Gothic" w:eastAsia="Comic Sans MS" w:hAnsi="Century Gothic" w:cs="Comic Sans MS"/>
                <w:sz w:val="20"/>
              </w:rPr>
              <w:t>or equivalent</w:t>
            </w:r>
          </w:p>
          <w:p w14:paraId="52E5328C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Level 2 in maths and English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D108BD" w14:textId="77777777" w:rsidR="00037365" w:rsidRPr="00335012" w:rsidRDefault="00DE3EB4">
            <w:pPr>
              <w:numPr>
                <w:ilvl w:val="0"/>
                <w:numId w:val="1"/>
              </w:numPr>
              <w:spacing w:after="1"/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ASD courses </w:t>
            </w:r>
          </w:p>
          <w:p w14:paraId="1749195F" w14:textId="77777777" w:rsidR="00037365" w:rsidRPr="00335012" w:rsidRDefault="00DE3EB4">
            <w:pPr>
              <w:numPr>
                <w:ilvl w:val="0"/>
                <w:numId w:val="1"/>
              </w:numPr>
              <w:spacing w:after="2"/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Speech and language courses </w:t>
            </w:r>
          </w:p>
          <w:p w14:paraId="6A5F1BC3" w14:textId="77777777" w:rsidR="00037365" w:rsidRPr="00335012" w:rsidRDefault="00DE3EB4">
            <w:pPr>
              <w:numPr>
                <w:ilvl w:val="0"/>
                <w:numId w:val="1"/>
              </w:numPr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Social and emotional/positive behaviour management training </w:t>
            </w:r>
          </w:p>
          <w:p w14:paraId="5DB90844" w14:textId="77777777" w:rsidR="00037365" w:rsidRPr="00335012" w:rsidRDefault="00DE3EB4">
            <w:pPr>
              <w:ind w:left="82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 </w:t>
            </w:r>
          </w:p>
        </w:tc>
      </w:tr>
      <w:tr w:rsidR="00037365" w:rsidRPr="00335012" w14:paraId="18498066" w14:textId="77777777">
        <w:trPr>
          <w:trHeight w:val="1683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9143A30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6808EC6C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3962D2C9" w14:textId="77777777" w:rsidR="00037365" w:rsidRPr="00335012" w:rsidRDefault="00DE3EB4">
            <w:pPr>
              <w:ind w:left="106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              Experience </w:t>
            </w:r>
          </w:p>
          <w:p w14:paraId="1F3D43E9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301C9" w14:textId="77777777" w:rsidR="00037365" w:rsidRPr="00335012" w:rsidRDefault="00DE3EB4">
            <w:pPr>
              <w:spacing w:after="19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4D484214" w14:textId="77777777" w:rsidR="00037365" w:rsidRPr="00335012" w:rsidRDefault="00DE3EB4">
            <w:pPr>
              <w:spacing w:after="19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681BCCBC" w14:textId="77777777" w:rsidR="00037365" w:rsidRPr="00335012" w:rsidRDefault="00DE3EB4">
            <w:pPr>
              <w:spacing w:after="19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0D8A2F7A" w14:textId="77777777" w:rsidR="00037365" w:rsidRPr="00335012" w:rsidRDefault="00DE3EB4">
            <w:pPr>
              <w:spacing w:after="22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094C135F" w14:textId="77777777" w:rsidR="00037365" w:rsidRPr="00335012" w:rsidRDefault="00DE3EB4">
            <w:pPr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468FD1E4" w14:textId="77777777" w:rsidR="00037365" w:rsidRPr="00335012" w:rsidRDefault="00DE3EB4">
            <w:pPr>
              <w:ind w:left="10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40261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Working with children with ASC </w:t>
            </w:r>
          </w:p>
          <w:p w14:paraId="7B8C01F3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Planning and leading small intervention groups </w:t>
            </w:r>
          </w:p>
          <w:p w14:paraId="4533C8C1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Assessing pupil progress </w:t>
            </w:r>
          </w:p>
          <w:p w14:paraId="6EA96928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Liaison with outside agencies to support pupil progress </w:t>
            </w:r>
          </w:p>
          <w:p w14:paraId="74340396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Supporting other TAs in their development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7A8C9A" w14:textId="77777777" w:rsidR="00037365" w:rsidRPr="00335012" w:rsidRDefault="00DE3EB4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Previous experience supporting children with SEND </w:t>
            </w:r>
          </w:p>
          <w:p w14:paraId="1A70B435" w14:textId="77777777" w:rsidR="00037365" w:rsidRPr="00335012" w:rsidRDefault="00DE3EB4">
            <w:pPr>
              <w:numPr>
                <w:ilvl w:val="0"/>
                <w:numId w:val="2"/>
              </w:numPr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Knowledge of Makaton or BSL </w:t>
            </w:r>
          </w:p>
          <w:p w14:paraId="70BE1AEF" w14:textId="77777777" w:rsidR="00037365" w:rsidRPr="00335012" w:rsidRDefault="00DE3EB4">
            <w:pPr>
              <w:numPr>
                <w:ilvl w:val="0"/>
                <w:numId w:val="2"/>
              </w:numPr>
              <w:spacing w:after="3"/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Use of Cued Articulation </w:t>
            </w:r>
          </w:p>
          <w:p w14:paraId="481C402E" w14:textId="77777777" w:rsidR="00037365" w:rsidRPr="00335012" w:rsidRDefault="00DE3EB4">
            <w:pPr>
              <w:numPr>
                <w:ilvl w:val="0"/>
                <w:numId w:val="2"/>
              </w:numPr>
              <w:ind w:hanging="360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Report writing for leaders and outside agencies </w:t>
            </w:r>
          </w:p>
          <w:p w14:paraId="7ED6FA33" w14:textId="77777777" w:rsidR="00037365" w:rsidRPr="00335012" w:rsidRDefault="00DE3EB4">
            <w:pPr>
              <w:ind w:left="82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 </w:t>
            </w:r>
          </w:p>
        </w:tc>
      </w:tr>
      <w:tr w:rsidR="00037365" w:rsidRPr="00335012" w14:paraId="5F3CEBA2" w14:textId="77777777">
        <w:trPr>
          <w:trHeight w:val="3084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0000"/>
          </w:tcPr>
          <w:p w14:paraId="56CF84EC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722B3097" w14:textId="77777777" w:rsidR="00037365" w:rsidRPr="00335012" w:rsidRDefault="00DE3EB4">
            <w:pPr>
              <w:ind w:left="55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Skills, Knowledge and </w:t>
            </w:r>
          </w:p>
          <w:p w14:paraId="7DF40F68" w14:textId="77777777" w:rsidR="00037365" w:rsidRPr="00335012" w:rsidRDefault="00DE3EB4">
            <w:pPr>
              <w:ind w:left="58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Abilities </w:t>
            </w:r>
          </w:p>
          <w:p w14:paraId="1700010B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7634CB00" w14:textId="77777777" w:rsidR="00037365" w:rsidRPr="00335012" w:rsidRDefault="00DE3EB4">
            <w:pPr>
              <w:spacing w:after="298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625CAE31" w14:textId="77777777" w:rsidR="00037365" w:rsidRPr="00335012" w:rsidRDefault="00DE3EB4">
            <w:pPr>
              <w:spacing w:after="300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18937CEC" w14:textId="77777777" w:rsidR="00037365" w:rsidRPr="00335012" w:rsidRDefault="00DE3EB4">
            <w:pPr>
              <w:spacing w:after="19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6D2C2B85" w14:textId="77777777" w:rsidR="00037365" w:rsidRPr="00335012" w:rsidRDefault="00DE3EB4">
            <w:pPr>
              <w:spacing w:after="298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528E7996" w14:textId="77777777" w:rsidR="00037365" w:rsidRPr="00335012" w:rsidRDefault="00DE3EB4">
            <w:pPr>
              <w:spacing w:after="576"/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3EDB5B77" w14:textId="77777777" w:rsidR="00037365" w:rsidRPr="00335012" w:rsidRDefault="00DE3EB4">
            <w:pPr>
              <w:ind w:left="2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050B442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Adapting plans to meet the needs of individuals with ASC </w:t>
            </w:r>
          </w:p>
          <w:p w14:paraId="331FFB27" w14:textId="77777777" w:rsidR="00037365" w:rsidRPr="00335012" w:rsidRDefault="00DE3EB4">
            <w:pPr>
              <w:spacing w:after="2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Have basic understanding of how children develop and learn; </w:t>
            </w:r>
          </w:p>
          <w:p w14:paraId="6CF2E354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Work well as a team member; </w:t>
            </w:r>
          </w:p>
          <w:p w14:paraId="3D0805C7" w14:textId="77777777" w:rsidR="00037365" w:rsidRPr="00335012" w:rsidRDefault="00DE3EB4">
            <w:pPr>
              <w:spacing w:after="1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To be responsive to children’s emotional needs in order to support them effectively; </w:t>
            </w:r>
          </w:p>
          <w:p w14:paraId="77D26B4C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To be able to relate well to children and adults, understanding their needs and being able to respond accordingly </w:t>
            </w:r>
          </w:p>
          <w:p w14:paraId="5E6B31CD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Enthusiastic and able to motivate pupils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1627497" w14:textId="77777777" w:rsidR="00037365" w:rsidRPr="00335012" w:rsidRDefault="00DE3EB4">
            <w:pPr>
              <w:ind w:left="10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To have good working knowledge of relevant policies and procedures relating to child protection, health, safety, security, SEND, equal opportunities and confidentiality. </w:t>
            </w:r>
          </w:p>
          <w:p w14:paraId="491FAD01" w14:textId="77777777" w:rsidR="00037365" w:rsidRPr="00335012" w:rsidRDefault="00DE3EB4">
            <w:pPr>
              <w:ind w:left="10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 </w:t>
            </w:r>
          </w:p>
        </w:tc>
      </w:tr>
      <w:tr w:rsidR="00037365" w:rsidRPr="00335012" w14:paraId="1FCF8522" w14:textId="77777777">
        <w:trPr>
          <w:trHeight w:val="602"/>
        </w:trPr>
        <w:tc>
          <w:tcPr>
            <w:tcW w:w="2818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C00000"/>
          </w:tcPr>
          <w:p w14:paraId="3F2891C0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126C3BCF" w14:textId="77777777" w:rsidR="00037365" w:rsidRPr="00335012" w:rsidRDefault="00DE3EB4">
            <w:pPr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525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D3F2B7F" w14:textId="77777777" w:rsidR="00037365" w:rsidRPr="00335012" w:rsidRDefault="00DE3EB4">
            <w:pPr>
              <w:jc w:val="both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Possess tact and sensitivity when dealing with children, parents and staff; 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5B7482EC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</w:tr>
      <w:tr w:rsidR="00037365" w:rsidRPr="00335012" w14:paraId="59892651" w14:textId="77777777">
        <w:trPr>
          <w:trHeight w:val="252"/>
        </w:trPr>
        <w:tc>
          <w:tcPr>
            <w:tcW w:w="2818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7332451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535C2" w14:textId="77777777" w:rsidR="00037365" w:rsidRPr="00335012" w:rsidRDefault="00DE3EB4">
            <w:pPr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C108B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Basic IT skills 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437FC3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</w:tr>
      <w:tr w:rsidR="00037365" w:rsidRPr="00335012" w14:paraId="23172CD9" w14:textId="77777777">
        <w:trPr>
          <w:trHeight w:val="3084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0000"/>
          </w:tcPr>
          <w:p w14:paraId="7D8FE064" w14:textId="77777777" w:rsidR="00037365" w:rsidRPr="00335012" w:rsidRDefault="00DE3EB4">
            <w:pPr>
              <w:ind w:left="209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Personal Attributes </w:t>
            </w:r>
          </w:p>
          <w:p w14:paraId="13A05CE8" w14:textId="77777777" w:rsidR="00037365" w:rsidRPr="00335012" w:rsidRDefault="00DE3EB4">
            <w:pPr>
              <w:ind w:left="276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0A18FE6F" w14:textId="77777777" w:rsidR="00037365" w:rsidRPr="00335012" w:rsidRDefault="00DE3EB4">
            <w:pPr>
              <w:ind w:left="276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7BE5AD1B" w14:textId="77777777" w:rsidR="00037365" w:rsidRPr="00335012" w:rsidRDefault="00DE3EB4">
            <w:pPr>
              <w:ind w:left="276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352EDB45" w14:textId="77777777" w:rsidR="00037365" w:rsidRPr="00335012" w:rsidRDefault="00DE3EB4">
            <w:pPr>
              <w:spacing w:after="19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619EC6A6" w14:textId="77777777" w:rsidR="00037365" w:rsidRPr="00335012" w:rsidRDefault="00DE3EB4">
            <w:pPr>
              <w:spacing w:after="19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2337AD51" w14:textId="77777777" w:rsidR="00037365" w:rsidRPr="00335012" w:rsidRDefault="00DE3EB4">
            <w:pPr>
              <w:spacing w:after="19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2A00BC31" w14:textId="77777777" w:rsidR="00037365" w:rsidRPr="00335012" w:rsidRDefault="00DE3EB4">
            <w:pPr>
              <w:spacing w:after="22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79406D61" w14:textId="77777777" w:rsidR="00037365" w:rsidRPr="00335012" w:rsidRDefault="00DE3EB4">
            <w:pPr>
              <w:spacing w:after="19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37B10A51" w14:textId="77777777" w:rsidR="00037365" w:rsidRPr="00335012" w:rsidRDefault="00DE3EB4">
            <w:pPr>
              <w:spacing w:after="20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1DE58471" w14:textId="77777777" w:rsidR="00037365" w:rsidRPr="00335012" w:rsidRDefault="00DE3EB4">
            <w:pPr>
              <w:spacing w:after="19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0916B3AD" w14:textId="77777777" w:rsidR="00037365" w:rsidRPr="00335012" w:rsidRDefault="00DE3EB4">
            <w:pPr>
              <w:spacing w:after="298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46F7B868" w14:textId="77777777" w:rsidR="00037365" w:rsidRPr="00335012" w:rsidRDefault="00DE3EB4">
            <w:pPr>
              <w:spacing w:after="19"/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  <w:p w14:paraId="286A4F57" w14:textId="77777777" w:rsidR="00037365" w:rsidRPr="00335012" w:rsidRDefault="00DE3EB4">
            <w:pPr>
              <w:ind w:left="414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Segoe UI Symbol" w:hAnsi="Century Gothic" w:cs="Segoe UI Symbol"/>
                <w:sz w:val="20"/>
              </w:rPr>
              <w:t></w:t>
            </w:r>
            <w:r w:rsidRPr="00335012">
              <w:rPr>
                <w:rFonts w:ascii="Century Gothic" w:eastAsia="Arial" w:hAnsi="Century Gothic" w:cs="Arial"/>
                <w:sz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172831E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Well organized and use of initiative </w:t>
            </w:r>
          </w:p>
          <w:p w14:paraId="711CC673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Self-motivating and positive outlook </w:t>
            </w:r>
          </w:p>
          <w:p w14:paraId="77F61E96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Effective and clear communicator </w:t>
            </w:r>
          </w:p>
          <w:p w14:paraId="38006797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Flexible, resourceful, innovative and adaptive </w:t>
            </w:r>
          </w:p>
          <w:p w14:paraId="0292D284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Patient, resilient and calm </w:t>
            </w:r>
          </w:p>
          <w:p w14:paraId="55A2D071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Good time keeping and time management </w:t>
            </w:r>
          </w:p>
          <w:p w14:paraId="62236B9F" w14:textId="77777777" w:rsidR="00037365" w:rsidRPr="00335012" w:rsidRDefault="00DE3EB4">
            <w:pPr>
              <w:ind w:right="243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Ask for support and advice when </w:t>
            </w:r>
            <w:proofErr w:type="gramStart"/>
            <w:r w:rsidRPr="00335012">
              <w:rPr>
                <w:rFonts w:ascii="Century Gothic" w:eastAsia="Comic Sans MS" w:hAnsi="Century Gothic" w:cs="Comic Sans MS"/>
                <w:sz w:val="20"/>
              </w:rPr>
              <w:t>necessary</w:t>
            </w:r>
            <w:proofErr w:type="gramEnd"/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 Receive advice positively and act to improve performance </w:t>
            </w:r>
          </w:p>
          <w:p w14:paraId="03E4AB2D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Positive role model to pupils and staff </w:t>
            </w:r>
          </w:p>
          <w:p w14:paraId="76878CD9" w14:textId="77777777" w:rsidR="00037365" w:rsidRPr="00335012" w:rsidRDefault="00DE3EB4">
            <w:pPr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Sense of humour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933672E" w14:textId="77777777" w:rsidR="00037365" w:rsidRPr="00335012" w:rsidRDefault="00DE3EB4">
            <w:pPr>
              <w:ind w:left="10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Sympathetic to the School’s Christian Vision, Values, </w:t>
            </w:r>
          </w:p>
          <w:p w14:paraId="540A1D69" w14:textId="77777777" w:rsidR="00037365" w:rsidRPr="00335012" w:rsidRDefault="00DE3EB4">
            <w:pPr>
              <w:ind w:left="10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sz w:val="20"/>
              </w:rPr>
              <w:t xml:space="preserve">Ethos and Mission </w:t>
            </w:r>
          </w:p>
        </w:tc>
      </w:tr>
    </w:tbl>
    <w:p w14:paraId="4B20434B" w14:textId="77777777" w:rsidR="00037365" w:rsidRPr="00335012" w:rsidRDefault="00DE3EB4">
      <w:pPr>
        <w:spacing w:after="0"/>
        <w:jc w:val="both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</w:rPr>
        <w:t xml:space="preserve"> </w:t>
      </w:r>
    </w:p>
    <w:sectPr w:rsidR="00037365" w:rsidRPr="00335012">
      <w:pgSz w:w="16838" w:h="11906" w:orient="landscape"/>
      <w:pgMar w:top="1457" w:right="5357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C62"/>
    <w:multiLevelType w:val="hybridMultilevel"/>
    <w:tmpl w:val="16CABFE6"/>
    <w:lvl w:ilvl="0" w:tplc="5A3074A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E12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942F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8048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1EC1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A485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02E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E26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E03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112FC5"/>
    <w:multiLevelType w:val="hybridMultilevel"/>
    <w:tmpl w:val="BCDA8A6E"/>
    <w:lvl w:ilvl="0" w:tplc="14207BE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631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23AA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C1A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065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0025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0BD2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01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E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65"/>
    <w:rsid w:val="00037365"/>
    <w:rsid w:val="00335012"/>
    <w:rsid w:val="00D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AC08"/>
  <w15:docId w15:val="{C7593F6B-A863-4387-AA57-AD21AC1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6101b-3dd9-4113-9d98-76d1f1baea8b" xsi:nil="true"/>
    <lcf76f155ced4ddcb4097134ff3c332f xmlns="3a27f917-9df7-491b-af9b-1487b45ecd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F1D95E0E3AF4290A0F2948E045093" ma:contentTypeVersion="18" ma:contentTypeDescription="Create a new document." ma:contentTypeScope="" ma:versionID="4239c674d31418e69596c04e4f1cd422">
  <xsd:schema xmlns:xsd="http://www.w3.org/2001/XMLSchema" xmlns:xs="http://www.w3.org/2001/XMLSchema" xmlns:p="http://schemas.microsoft.com/office/2006/metadata/properties" xmlns:ns2="3a27f917-9df7-491b-af9b-1487b45ecd16" xmlns:ns3="8b06101b-3dd9-4113-9d98-76d1f1baea8b" targetNamespace="http://schemas.microsoft.com/office/2006/metadata/properties" ma:root="true" ma:fieldsID="d8c56180a4a0fdf65cb5b74654c45ad2" ns2:_="" ns3:_="">
    <xsd:import namespace="3a27f917-9df7-491b-af9b-1487b45ecd16"/>
    <xsd:import namespace="8b06101b-3dd9-4113-9d98-76d1f1bae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f917-9df7-491b-af9b-1487b45ec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cf8216-9c6d-4d83-a0b3-370e7be8c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101b-3dd9-4113-9d98-76d1f1bae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5a9068-d8de-4acc-ae5a-f9551af37d75}" ma:internalName="TaxCatchAll" ma:showField="CatchAllData" ma:web="8b06101b-3dd9-4113-9d98-76d1f1ba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F2BB9-8B74-485A-A856-9B96819BA67C}">
  <ds:schemaRefs>
    <ds:schemaRef ds:uri="http://schemas.microsoft.com/office/2006/metadata/properties"/>
    <ds:schemaRef ds:uri="http://schemas.microsoft.com/office/infopath/2007/PartnerControls"/>
    <ds:schemaRef ds:uri="8b06101b-3dd9-4113-9d98-76d1f1baea8b"/>
    <ds:schemaRef ds:uri="3a27f917-9df7-491b-af9b-1487b45ecd16"/>
  </ds:schemaRefs>
</ds:datastoreItem>
</file>

<file path=customXml/itemProps2.xml><?xml version="1.0" encoding="utf-8"?>
<ds:datastoreItem xmlns:ds="http://schemas.openxmlformats.org/officeDocument/2006/customXml" ds:itemID="{ED7FEA0B-A4CC-49F7-B502-AE9C27B6A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EC75B-555E-4E3E-98DC-C1C46330F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ceranne</dc:creator>
  <cp:keywords/>
  <cp:lastModifiedBy>Rob Garratt</cp:lastModifiedBy>
  <cp:revision>3</cp:revision>
  <dcterms:created xsi:type="dcterms:W3CDTF">2022-12-14T15:52:00Z</dcterms:created>
  <dcterms:modified xsi:type="dcterms:W3CDTF">2023-02-02T10:01:00Z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0x010100B69F1D95E0E3AF4290A0F2948E045093</vt:lpwstr>
  </property>
  <property fmtid="{D5CDD505-2E9C-101B-9397-08002B2CF9AE}" pid="3" name="MediaServiceImageTags">
    <vt:lpwstr/>
  </property>
</Properties>
</file>