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9565A" w14:textId="6DBC3F2B" w:rsidR="0071516D" w:rsidRPr="00000B99" w:rsidRDefault="0071516D" w:rsidP="00000B99">
      <w:pPr>
        <w:pStyle w:val="ListParagraph"/>
        <w:rPr>
          <w:rFonts w:ascii="Comic Sans MS" w:hAnsi="Comic Sans MS"/>
          <w:sz w:val="32"/>
          <w:szCs w:val="32"/>
        </w:rPr>
      </w:pPr>
      <w:r w:rsidRPr="00000B99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6BF098" wp14:editId="20FC70CB">
            <wp:simplePos x="0" y="0"/>
            <wp:positionH relativeFrom="column">
              <wp:posOffset>-468630</wp:posOffset>
            </wp:positionH>
            <wp:positionV relativeFrom="paragraph">
              <wp:posOffset>-760730</wp:posOffset>
            </wp:positionV>
            <wp:extent cx="896620" cy="902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B99" w:rsidRPr="00000B99">
        <w:rPr>
          <w:rFonts w:ascii="Comic Sans MS" w:hAnsi="Comic Sans MS"/>
          <w:sz w:val="32"/>
          <w:szCs w:val="32"/>
        </w:rPr>
        <w:t xml:space="preserve">                                 </w:t>
      </w:r>
      <w:r w:rsidR="00000B99">
        <w:rPr>
          <w:rFonts w:ascii="Comic Sans MS" w:hAnsi="Comic Sans MS"/>
          <w:sz w:val="32"/>
          <w:szCs w:val="32"/>
        </w:rPr>
        <w:t xml:space="preserve">  </w:t>
      </w:r>
      <w:r w:rsidR="00000B99" w:rsidRPr="00000B99">
        <w:rPr>
          <w:rFonts w:ascii="Comic Sans MS" w:hAnsi="Comic Sans MS"/>
          <w:sz w:val="32"/>
          <w:szCs w:val="32"/>
        </w:rPr>
        <w:t xml:space="preserve">            </w:t>
      </w:r>
      <w:r w:rsidRPr="00000B99">
        <w:rPr>
          <w:rFonts w:ascii="Comic Sans MS" w:hAnsi="Comic Sans MS"/>
          <w:sz w:val="32"/>
          <w:szCs w:val="32"/>
        </w:rPr>
        <w:t>The Gateway Primary Academy</w:t>
      </w:r>
    </w:p>
    <w:p w14:paraId="1FA2AADE" w14:textId="5ADE0004" w:rsidR="0071516D" w:rsidRPr="00000B99" w:rsidRDefault="00252DF7" w:rsidP="0071516D">
      <w:pPr>
        <w:pStyle w:val="BodyText"/>
        <w:ind w:left="360"/>
        <w:jc w:val="center"/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 xml:space="preserve">SEN / Behaviour </w:t>
      </w:r>
      <w:bookmarkStart w:id="0" w:name="_GoBack"/>
      <w:bookmarkEnd w:id="0"/>
      <w:r w:rsidR="0071516D" w:rsidRPr="00000B99">
        <w:rPr>
          <w:rFonts w:ascii="Comic Sans MS" w:hAnsi="Comic Sans MS"/>
          <w:b/>
          <w:szCs w:val="28"/>
        </w:rPr>
        <w:t xml:space="preserve">Teaching Assistant </w:t>
      </w:r>
    </w:p>
    <w:p w14:paraId="3E81B6FA" w14:textId="77777777" w:rsidR="0071516D" w:rsidRPr="00000B99" w:rsidRDefault="0071516D" w:rsidP="0071516D">
      <w:pPr>
        <w:pStyle w:val="BodyText"/>
        <w:ind w:left="360"/>
        <w:jc w:val="center"/>
        <w:rPr>
          <w:rFonts w:ascii="Comic Sans MS" w:hAnsi="Comic Sans MS"/>
          <w:b/>
          <w:szCs w:val="28"/>
        </w:rPr>
      </w:pPr>
    </w:p>
    <w:p w14:paraId="1F4AD5B2" w14:textId="0BB5F6A6" w:rsidR="00037365" w:rsidRPr="00000B99" w:rsidRDefault="0071516D" w:rsidP="0071516D">
      <w:pPr>
        <w:pStyle w:val="BodyText"/>
        <w:ind w:left="360"/>
        <w:jc w:val="center"/>
        <w:rPr>
          <w:rFonts w:ascii="Comic Sans MS" w:hAnsi="Comic Sans MS"/>
          <w:b/>
          <w:szCs w:val="28"/>
        </w:rPr>
      </w:pPr>
      <w:r w:rsidRPr="00000B99">
        <w:rPr>
          <w:rFonts w:ascii="Comic Sans MS" w:hAnsi="Comic Sans MS"/>
          <w:b/>
          <w:szCs w:val="28"/>
        </w:rPr>
        <w:t>Person Specification</w:t>
      </w:r>
    </w:p>
    <w:p w14:paraId="5EC3E976" w14:textId="77777777" w:rsidR="0071516D" w:rsidRPr="00000B99" w:rsidRDefault="0071516D" w:rsidP="0071516D">
      <w:pPr>
        <w:pStyle w:val="BodyText"/>
        <w:ind w:left="360"/>
        <w:jc w:val="center"/>
        <w:rPr>
          <w:rFonts w:ascii="Comic Sans MS" w:hAnsi="Comic Sans MS"/>
        </w:rPr>
      </w:pPr>
    </w:p>
    <w:tbl>
      <w:tblPr>
        <w:tblStyle w:val="TableGrid"/>
        <w:tblW w:w="13738" w:type="dxa"/>
        <w:tblInd w:w="17" w:type="dxa"/>
        <w:tblCellMar>
          <w:top w:w="31" w:type="dxa"/>
          <w:right w:w="60" w:type="dxa"/>
        </w:tblCellMar>
        <w:tblLook w:val="04A0" w:firstRow="1" w:lastRow="0" w:firstColumn="1" w:lastColumn="0" w:noHBand="0" w:noVBand="1"/>
      </w:tblPr>
      <w:tblGrid>
        <w:gridCol w:w="2817"/>
        <w:gridCol w:w="5250"/>
        <w:gridCol w:w="5671"/>
      </w:tblGrid>
      <w:tr w:rsidR="00000B99" w:rsidRPr="00000B99" w14:paraId="21C8C71B" w14:textId="77777777" w:rsidTr="00000B99">
        <w:trPr>
          <w:trHeight w:val="325"/>
        </w:trPr>
        <w:tc>
          <w:tcPr>
            <w:tcW w:w="281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4F4D094" w14:textId="77777777" w:rsidR="00000B99" w:rsidRPr="00000B99" w:rsidRDefault="00000B99">
            <w:pPr>
              <w:ind w:left="60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Criteria </w:t>
            </w:r>
          </w:p>
        </w:tc>
        <w:tc>
          <w:tcPr>
            <w:tcW w:w="52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71CFB9F" w14:textId="77777777" w:rsidR="00000B99" w:rsidRPr="00000B99" w:rsidRDefault="00000B99">
            <w:pPr>
              <w:ind w:left="1748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Essential </w:t>
            </w:r>
          </w:p>
        </w:tc>
        <w:tc>
          <w:tcPr>
            <w:tcW w:w="5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2F5496" w:themeFill="accent1" w:themeFillShade="BF"/>
          </w:tcPr>
          <w:p w14:paraId="7DEDAB12" w14:textId="77777777" w:rsidR="00000B99" w:rsidRPr="00000B99" w:rsidRDefault="00000B99">
            <w:pPr>
              <w:ind w:left="59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Desirable </w:t>
            </w:r>
          </w:p>
        </w:tc>
      </w:tr>
      <w:tr w:rsidR="00000B99" w:rsidRPr="00000B99" w14:paraId="1E7EFF48" w14:textId="77777777" w:rsidTr="00000B99">
        <w:trPr>
          <w:trHeight w:val="1404"/>
        </w:trPr>
        <w:tc>
          <w:tcPr>
            <w:tcW w:w="28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8B0A23" w14:textId="77777777" w:rsidR="00000B99" w:rsidRPr="00000B99" w:rsidRDefault="00000B99">
            <w:pPr>
              <w:ind w:left="122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  <w:p w14:paraId="2710A474" w14:textId="77777777" w:rsidR="00000B99" w:rsidRPr="00000B99" w:rsidRDefault="00000B99">
            <w:pPr>
              <w:ind w:left="122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  <w:p w14:paraId="4481B169" w14:textId="77777777" w:rsidR="00000B99" w:rsidRPr="00000B99" w:rsidRDefault="00000B99">
            <w:pPr>
              <w:ind w:left="61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Qualification </w:t>
            </w:r>
          </w:p>
          <w:p w14:paraId="3E7FD69F" w14:textId="77777777" w:rsidR="00000B99" w:rsidRPr="00000B99" w:rsidRDefault="00000B99">
            <w:pPr>
              <w:ind w:left="122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5D911" w14:textId="16A4C8B6" w:rsidR="00000B99" w:rsidRPr="00000B99" w:rsidRDefault="00000B99" w:rsidP="00000B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>Maths and English Language GCSE grades A*- C or equivalent</w:t>
            </w:r>
          </w:p>
          <w:p w14:paraId="52E5328C" w14:textId="77777777" w:rsidR="00000B99" w:rsidRPr="00000B99" w:rsidRDefault="00000B99" w:rsidP="00000B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Level 2 in maths and English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D108BD" w14:textId="4C291012" w:rsidR="00000B99" w:rsidRPr="00000B99" w:rsidRDefault="00000B99">
            <w:pPr>
              <w:numPr>
                <w:ilvl w:val="0"/>
                <w:numId w:val="1"/>
              </w:numPr>
              <w:spacing w:after="1"/>
              <w:ind w:hanging="360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ASC courses </w:t>
            </w:r>
          </w:p>
          <w:p w14:paraId="1749195F" w14:textId="61B46139" w:rsidR="00000B99" w:rsidRPr="00000B99" w:rsidRDefault="00000B99">
            <w:pPr>
              <w:numPr>
                <w:ilvl w:val="0"/>
                <w:numId w:val="1"/>
              </w:numPr>
              <w:spacing w:after="2"/>
              <w:ind w:hanging="360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hAnsi="Comic Sans MS"/>
                <w:sz w:val="20"/>
                <w:szCs w:val="20"/>
              </w:rPr>
              <w:t>SEND training</w:t>
            </w:r>
          </w:p>
          <w:p w14:paraId="6A5F1BC3" w14:textId="77777777" w:rsidR="00000B99" w:rsidRPr="00000B99" w:rsidRDefault="00000B99">
            <w:pPr>
              <w:numPr>
                <w:ilvl w:val="0"/>
                <w:numId w:val="1"/>
              </w:numPr>
              <w:ind w:hanging="360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Social and emotional/positive behaviour management training </w:t>
            </w:r>
          </w:p>
          <w:p w14:paraId="5DB90844" w14:textId="77777777" w:rsidR="00000B99" w:rsidRPr="00000B99" w:rsidRDefault="00000B99">
            <w:pPr>
              <w:ind w:left="828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</w:tc>
      </w:tr>
      <w:tr w:rsidR="00000B99" w:rsidRPr="00000B99" w14:paraId="18498066" w14:textId="77777777" w:rsidTr="00000B99">
        <w:trPr>
          <w:trHeight w:val="1683"/>
        </w:trPr>
        <w:tc>
          <w:tcPr>
            <w:tcW w:w="28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143A30" w14:textId="77777777" w:rsidR="00000B99" w:rsidRPr="00000B99" w:rsidRDefault="00000B99">
            <w:pPr>
              <w:ind w:left="122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  <w:p w14:paraId="6808EC6C" w14:textId="77777777" w:rsidR="00000B99" w:rsidRPr="00000B99" w:rsidRDefault="00000B99">
            <w:pPr>
              <w:ind w:left="122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  <w:p w14:paraId="3962D2C9" w14:textId="77777777" w:rsidR="00000B99" w:rsidRPr="00000B99" w:rsidRDefault="00000B99">
            <w:pPr>
              <w:ind w:left="106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              Experience </w:t>
            </w:r>
          </w:p>
          <w:p w14:paraId="1F3D43E9" w14:textId="77777777" w:rsidR="00000B99" w:rsidRPr="00000B99" w:rsidRDefault="00000B99">
            <w:pPr>
              <w:ind w:left="122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40261" w14:textId="2D516265" w:rsidR="00000B99" w:rsidRPr="00000B99" w:rsidRDefault="00000B99" w:rsidP="00000B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>Working with children with ADHD /ASD</w:t>
            </w:r>
          </w:p>
          <w:p w14:paraId="7B8C01F3" w14:textId="7317212E" w:rsidR="00000B99" w:rsidRPr="00000B99" w:rsidRDefault="00000B99" w:rsidP="00000B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hAnsi="Comic Sans MS"/>
                <w:sz w:val="20"/>
                <w:szCs w:val="20"/>
              </w:rPr>
              <w:t xml:space="preserve">Working with pupils with SEMH </w:t>
            </w:r>
          </w:p>
          <w:p w14:paraId="79D7D6D8" w14:textId="0B65D216" w:rsidR="00000B99" w:rsidRPr="00000B99" w:rsidRDefault="00000B99" w:rsidP="00000B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hAnsi="Comic Sans MS"/>
                <w:sz w:val="20"/>
                <w:szCs w:val="20"/>
              </w:rPr>
              <w:t>Leading / Supporting small intervention groups</w:t>
            </w:r>
          </w:p>
          <w:p w14:paraId="3A015C79" w14:textId="77777777" w:rsidR="00000B99" w:rsidRPr="00000B99" w:rsidRDefault="00000B99" w:rsidP="00000B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hAnsi="Comic Sans MS"/>
                <w:sz w:val="20"/>
                <w:szCs w:val="20"/>
              </w:rPr>
              <w:t>Measuring progress of interventions</w:t>
            </w:r>
          </w:p>
          <w:p w14:paraId="74340396" w14:textId="4082669A" w:rsidR="00000B99" w:rsidRPr="00000B99" w:rsidRDefault="00000B99" w:rsidP="00000B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hAnsi="Comic Sans MS"/>
                <w:sz w:val="20"/>
                <w:szCs w:val="20"/>
              </w:rPr>
              <w:t xml:space="preserve">Working with staff and parents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7A8C9A" w14:textId="53C73946" w:rsidR="00000B99" w:rsidRPr="00000B99" w:rsidRDefault="00000B99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Previous experience supporting children with SEND </w:t>
            </w:r>
          </w:p>
          <w:p w14:paraId="1CED1916" w14:textId="2A9243CA" w:rsidR="00000B99" w:rsidRPr="00000B99" w:rsidRDefault="00000B99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hAnsi="Comic Sans MS"/>
                <w:sz w:val="20"/>
                <w:szCs w:val="20"/>
              </w:rPr>
              <w:t>Experience of assessing pupil progress</w:t>
            </w:r>
          </w:p>
          <w:p w14:paraId="1A70B435" w14:textId="77777777" w:rsidR="00000B99" w:rsidRPr="00000B99" w:rsidRDefault="00000B99">
            <w:pPr>
              <w:numPr>
                <w:ilvl w:val="0"/>
                <w:numId w:val="2"/>
              </w:numPr>
              <w:ind w:hanging="360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Knowledge of Makaton or BSL </w:t>
            </w:r>
          </w:p>
          <w:p w14:paraId="481C402E" w14:textId="022EAD9E" w:rsidR="00000B99" w:rsidRPr="00000B99" w:rsidRDefault="00000B99" w:rsidP="001A3C68">
            <w:pPr>
              <w:numPr>
                <w:ilvl w:val="0"/>
                <w:numId w:val="2"/>
              </w:numPr>
              <w:spacing w:after="3"/>
              <w:ind w:hanging="360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>Use of Cued Articulation</w:t>
            </w:r>
          </w:p>
          <w:p w14:paraId="7ED6FA33" w14:textId="77777777" w:rsidR="00000B99" w:rsidRPr="00000B99" w:rsidRDefault="00000B99">
            <w:pPr>
              <w:ind w:left="828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</w:tc>
      </w:tr>
      <w:tr w:rsidR="00000B99" w:rsidRPr="00000B99" w14:paraId="5F3CEBA2" w14:textId="77777777" w:rsidTr="00000B99">
        <w:trPr>
          <w:trHeight w:val="3084"/>
        </w:trPr>
        <w:tc>
          <w:tcPr>
            <w:tcW w:w="281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6CF84EC" w14:textId="77777777" w:rsidR="00000B99" w:rsidRPr="00000B99" w:rsidRDefault="00000B99">
            <w:pPr>
              <w:ind w:left="122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lastRenderedPageBreak/>
              <w:t xml:space="preserve"> </w:t>
            </w:r>
          </w:p>
          <w:p w14:paraId="722B3097" w14:textId="77777777" w:rsidR="00000B99" w:rsidRPr="00000B99" w:rsidRDefault="00000B99">
            <w:pPr>
              <w:ind w:left="55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Skills, Knowledge and </w:t>
            </w:r>
          </w:p>
          <w:p w14:paraId="7DF40F68" w14:textId="77777777" w:rsidR="00000B99" w:rsidRPr="00000B99" w:rsidRDefault="00000B99">
            <w:pPr>
              <w:ind w:left="58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Abilities </w:t>
            </w:r>
          </w:p>
          <w:p w14:paraId="1700010B" w14:textId="77777777" w:rsidR="00000B99" w:rsidRPr="00000B99" w:rsidRDefault="00000B99">
            <w:pPr>
              <w:ind w:left="122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0B6CE9FE" w14:textId="17AF4740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2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>At least 2 years of experience working in a Primary School</w:t>
            </w:r>
          </w:p>
          <w:p w14:paraId="331FFB27" w14:textId="5041E7F8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2" w:line="240" w:lineRule="auto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>Have basic understanding of</w:t>
            </w:r>
            <w:proofErr w:type="gramEnd"/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how children develop and learn; </w:t>
            </w:r>
          </w:p>
          <w:p w14:paraId="19860530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Work well as a team member; </w:t>
            </w:r>
          </w:p>
          <w:p w14:paraId="77D26B4C" w14:textId="50D04781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be responsive to children’s emotional needs in order to support them effectively; </w:t>
            </w:r>
          </w:p>
          <w:p w14:paraId="6D856139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Enthusiastic and able to motivate pupils </w:t>
            </w:r>
          </w:p>
          <w:p w14:paraId="5D2F6BB6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>Have knowledge of children’s social and emotional development</w:t>
            </w:r>
          </w:p>
          <w:p w14:paraId="5440B16E" w14:textId="77777777" w:rsid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hAnsi="Comic Sans MS"/>
                <w:sz w:val="20"/>
                <w:szCs w:val="20"/>
              </w:rPr>
              <w:t>Take advice and follow guidance from leaders</w:t>
            </w:r>
          </w:p>
          <w:p w14:paraId="5E6B31CD" w14:textId="50E3BC5A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>Basic IT skills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1627497" w14:textId="77777777" w:rsidR="00000B99" w:rsidRPr="00000B99" w:rsidRDefault="00000B99">
            <w:pPr>
              <w:ind w:left="108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have good working knowledge of relevant policies and procedures relating to child protection, health, safety, security, SEND, equal opportunities and confidentiality. </w:t>
            </w:r>
          </w:p>
          <w:p w14:paraId="6CA6F8E6" w14:textId="77777777" w:rsidR="00000B99" w:rsidRPr="00000B99" w:rsidRDefault="00000B99">
            <w:pPr>
              <w:ind w:left="108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491FAD01" w14:textId="4162215E" w:rsidR="00000B99" w:rsidRPr="00000B99" w:rsidRDefault="00000B99">
            <w:pPr>
              <w:ind w:left="108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00B99" w:rsidRPr="00000B99" w14:paraId="23172CD9" w14:textId="77777777" w:rsidTr="00000B99">
        <w:trPr>
          <w:trHeight w:val="3084"/>
        </w:trPr>
        <w:tc>
          <w:tcPr>
            <w:tcW w:w="281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D8FE064" w14:textId="77777777" w:rsidR="00000B99" w:rsidRPr="00000B99" w:rsidRDefault="00000B99">
            <w:pPr>
              <w:ind w:left="209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Personal Attributes </w:t>
            </w:r>
          </w:p>
          <w:p w14:paraId="13A05CE8" w14:textId="77777777" w:rsidR="00000B99" w:rsidRPr="00000B99" w:rsidRDefault="00000B99">
            <w:pPr>
              <w:ind w:left="276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  <w:p w14:paraId="0A18FE6F" w14:textId="77777777" w:rsidR="00000B99" w:rsidRPr="00000B99" w:rsidRDefault="00000B99">
            <w:pPr>
              <w:ind w:left="276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  <w:p w14:paraId="7BE5AD1B" w14:textId="77777777" w:rsidR="00000B99" w:rsidRPr="00000B99" w:rsidRDefault="00000B99">
            <w:pPr>
              <w:ind w:left="276"/>
              <w:jc w:val="center"/>
              <w:rPr>
                <w:rFonts w:ascii="Comic Sans MS" w:hAnsi="Comic Sans MS"/>
              </w:rPr>
            </w:pPr>
            <w:r w:rsidRPr="00000B99">
              <w:rPr>
                <w:rFonts w:ascii="Comic Sans MS" w:eastAsia="Comic Sans MS" w:hAnsi="Comic Sans MS" w:cs="Comic Sans MS"/>
                <w:color w:val="FFFFFF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501396D7" w14:textId="7FD36188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Develop and foster good working relationships with pupils, staff, parents and governors. </w:t>
            </w:r>
          </w:p>
          <w:p w14:paraId="215A2D36" w14:textId="65A6EE5F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>Have enthusiasm, motivation and passion for supporting children to achieve their best</w:t>
            </w:r>
          </w:p>
          <w:p w14:paraId="1172831E" w14:textId="5CA78305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Well organized and use of initiative </w:t>
            </w:r>
          </w:p>
          <w:p w14:paraId="711CC673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Self-motivating and positive outlook </w:t>
            </w:r>
          </w:p>
          <w:p w14:paraId="77F61E96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Effective and clear communicator </w:t>
            </w:r>
          </w:p>
          <w:p w14:paraId="38006797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Flexible, resourceful, innovative and adaptive </w:t>
            </w:r>
          </w:p>
          <w:p w14:paraId="0292D284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Patient, resilient and calm </w:t>
            </w:r>
          </w:p>
          <w:p w14:paraId="55A2D071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Good time keeping and time management </w:t>
            </w:r>
          </w:p>
          <w:p w14:paraId="62236B9F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243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Ask for support and advice when necessary Receive advice positively and act to improve performance </w:t>
            </w:r>
          </w:p>
          <w:p w14:paraId="03E4AB2D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Positive role model to pupils and staff </w:t>
            </w:r>
          </w:p>
          <w:p w14:paraId="76878CD9" w14:textId="77777777" w:rsidR="00000B99" w:rsidRPr="00000B99" w:rsidRDefault="00000B99" w:rsidP="00000B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Sense of humour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933672E" w14:textId="5BC720A7" w:rsidR="00000B99" w:rsidRPr="00000B99" w:rsidRDefault="00000B99">
            <w:pPr>
              <w:ind w:left="108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Sympathetic to the School’s Vision, Values, </w:t>
            </w:r>
          </w:p>
          <w:p w14:paraId="540A1D69" w14:textId="77777777" w:rsidR="00000B99" w:rsidRPr="00000B99" w:rsidRDefault="00000B99">
            <w:pPr>
              <w:ind w:left="108"/>
              <w:rPr>
                <w:rFonts w:ascii="Comic Sans MS" w:hAnsi="Comic Sans MS"/>
                <w:sz w:val="20"/>
                <w:szCs w:val="20"/>
              </w:rPr>
            </w:pPr>
            <w:r w:rsidRPr="00000B9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Ethos and Mission </w:t>
            </w:r>
          </w:p>
        </w:tc>
      </w:tr>
    </w:tbl>
    <w:p w14:paraId="4B20434B" w14:textId="77777777" w:rsidR="00037365" w:rsidRPr="00000B99" w:rsidRDefault="00DE3EB4">
      <w:pPr>
        <w:spacing w:after="0"/>
        <w:jc w:val="both"/>
        <w:rPr>
          <w:rFonts w:ascii="Comic Sans MS" w:hAnsi="Comic Sans MS"/>
        </w:rPr>
      </w:pPr>
      <w:r w:rsidRPr="00000B99">
        <w:rPr>
          <w:rFonts w:ascii="Comic Sans MS" w:eastAsia="Comic Sans MS" w:hAnsi="Comic Sans MS" w:cs="Comic Sans MS"/>
        </w:rPr>
        <w:t xml:space="preserve"> </w:t>
      </w:r>
    </w:p>
    <w:sectPr w:rsidR="00037365" w:rsidRPr="00000B99" w:rsidSect="00000B99">
      <w:pgSz w:w="16838" w:h="11906" w:orient="landscape"/>
      <w:pgMar w:top="1457" w:right="678" w:bottom="15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C62"/>
    <w:multiLevelType w:val="hybridMultilevel"/>
    <w:tmpl w:val="16CABFE6"/>
    <w:lvl w:ilvl="0" w:tplc="5A3074A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5E12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942F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8048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1EC1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A485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02E5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4E26A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E03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A07DA"/>
    <w:multiLevelType w:val="hybridMultilevel"/>
    <w:tmpl w:val="E06AD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12FC5"/>
    <w:multiLevelType w:val="hybridMultilevel"/>
    <w:tmpl w:val="BCDA8A6E"/>
    <w:lvl w:ilvl="0" w:tplc="14207BE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631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23AA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C1A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0659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0025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0BD2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01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E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061133"/>
    <w:multiLevelType w:val="hybridMultilevel"/>
    <w:tmpl w:val="0EC85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65"/>
    <w:rsid w:val="00000B99"/>
    <w:rsid w:val="00037365"/>
    <w:rsid w:val="000D2FD3"/>
    <w:rsid w:val="001A3C68"/>
    <w:rsid w:val="001D38F2"/>
    <w:rsid w:val="00252DF7"/>
    <w:rsid w:val="00335012"/>
    <w:rsid w:val="00434A85"/>
    <w:rsid w:val="0071516D"/>
    <w:rsid w:val="00875B1C"/>
    <w:rsid w:val="00D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AC08"/>
  <w15:docId w15:val="{C7593F6B-A863-4387-AA57-AD21AC1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1516D"/>
    <w:pPr>
      <w:spacing w:after="0" w:line="240" w:lineRule="auto"/>
    </w:pPr>
    <w:rPr>
      <w:rFonts w:ascii="Bradley Hand ITC" w:eastAsia="Times New Roman" w:hAnsi="Bradley Hand ITC" w:cs="Times New Roman"/>
      <w:color w:val="auto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1516D"/>
    <w:rPr>
      <w:rFonts w:ascii="Bradley Hand ITC" w:eastAsia="Times New Roman" w:hAnsi="Bradley Hand ITC" w:cs="Times New Roman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516D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584493-c893-42c7-a7f8-d5e093956d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5EFD7B35A814BB192C9464E58EA1B" ma:contentTypeVersion="18" ma:contentTypeDescription="Create a new document." ma:contentTypeScope="" ma:versionID="c30c2078cb0caa59090285c4c17c76ad">
  <xsd:schema xmlns:xsd="http://www.w3.org/2001/XMLSchema" xmlns:xs="http://www.w3.org/2001/XMLSchema" xmlns:p="http://schemas.microsoft.com/office/2006/metadata/properties" xmlns:ns3="0e584493-c893-42c7-a7f8-d5e093956de4" xmlns:ns4="b116996d-2ccb-4ec4-9497-5a35378eef34" targetNamespace="http://schemas.microsoft.com/office/2006/metadata/properties" ma:root="true" ma:fieldsID="428d0c4c2dad6435ea3034ccff5ff941" ns3:_="" ns4:_="">
    <xsd:import namespace="0e584493-c893-42c7-a7f8-d5e093956de4"/>
    <xsd:import namespace="b116996d-2ccb-4ec4-9497-5a35378eef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4493-c893-42c7-a7f8-d5e093956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6996d-2ccb-4ec4-9497-5a35378ee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FEA0B-A4CC-49F7-B502-AE9C27B6A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F2BB9-8B74-485A-A856-9B96819BA67C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b116996d-2ccb-4ec4-9497-5a35378eef34"/>
    <ds:schemaRef ds:uri="0e584493-c893-42c7-a7f8-d5e093956de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AEB3A2-4B92-4200-82C8-0046CFE6F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84493-c893-42c7-a7f8-d5e093956de4"/>
    <ds:schemaRef ds:uri="b116996d-2ccb-4ec4-9497-5a35378ee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ceranne</dc:creator>
  <cp:keywords/>
  <cp:lastModifiedBy>Mr Cassem</cp:lastModifiedBy>
  <cp:revision>3</cp:revision>
  <dcterms:created xsi:type="dcterms:W3CDTF">2026-03-01T09:44:00Z</dcterms:created>
  <dcterms:modified xsi:type="dcterms:W3CDTF">2026-03-01T10:45:00Z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0x01010058D5EFD7B35A814BB192C9464E58EA1B</vt:lpwstr>
  </property>
  <property fmtid="{D5CDD505-2E9C-101B-9397-08002B2CF9AE}" pid="3" name="MediaServiceImageTags">
    <vt:lpwstr/>
  </property>
</Properties>
</file>