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95ED" w14:textId="77777777" w:rsidR="00EE2880" w:rsidRPr="008E23CE" w:rsidRDefault="00EE2880" w:rsidP="00EE2880">
      <w:pPr>
        <w:spacing w:before="79"/>
        <w:ind w:left="300"/>
        <w:rPr>
          <w:rFonts w:ascii="Arial" w:hAnsi="Arial" w:cs="Arial"/>
          <w:b/>
        </w:rPr>
      </w:pPr>
      <w:r w:rsidRPr="008E23CE">
        <w:rPr>
          <w:rFonts w:ascii="Arial" w:hAnsi="Arial" w:cs="Arial"/>
          <w:b/>
        </w:rPr>
        <w:t>Person Specification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1822"/>
        <w:gridCol w:w="6894"/>
      </w:tblGrid>
      <w:tr w:rsidR="00EE2880" w14:paraId="5717F4FB" w14:textId="77777777" w:rsidTr="00EE2880">
        <w:trPr>
          <w:trHeight w:val="483"/>
        </w:trPr>
        <w:tc>
          <w:tcPr>
            <w:tcW w:w="1822" w:type="dxa"/>
          </w:tcPr>
          <w:p w14:paraId="108489F4" w14:textId="77777777" w:rsidR="00EE2880" w:rsidRPr="008E23CE" w:rsidRDefault="00EE2880" w:rsidP="008A54C7">
            <w:pPr>
              <w:spacing w:before="79"/>
              <w:rPr>
                <w:rFonts w:ascii="Arial" w:hAnsi="Arial" w:cs="Arial"/>
              </w:rPr>
            </w:pPr>
          </w:p>
        </w:tc>
        <w:tc>
          <w:tcPr>
            <w:tcW w:w="6894" w:type="dxa"/>
          </w:tcPr>
          <w:p w14:paraId="47AD1C00" w14:textId="77777777" w:rsidR="00EE2880" w:rsidRPr="008E23CE" w:rsidRDefault="00EE2880" w:rsidP="008A54C7">
            <w:pPr>
              <w:spacing w:before="79"/>
              <w:rPr>
                <w:rFonts w:ascii="Arial" w:hAnsi="Arial" w:cs="Arial"/>
                <w:b/>
              </w:rPr>
            </w:pPr>
            <w:r w:rsidRPr="008E23CE">
              <w:rPr>
                <w:rFonts w:ascii="Arial" w:hAnsi="Arial" w:cs="Arial"/>
                <w:b/>
              </w:rPr>
              <w:t>Criteria</w:t>
            </w:r>
          </w:p>
        </w:tc>
      </w:tr>
      <w:tr w:rsidR="00EE2880" w14:paraId="4C57D32D" w14:textId="77777777" w:rsidTr="00EE2880">
        <w:tc>
          <w:tcPr>
            <w:tcW w:w="1822" w:type="dxa"/>
          </w:tcPr>
          <w:p w14:paraId="4D1E17E0" w14:textId="77777777" w:rsidR="00EE2880" w:rsidRPr="008E23CE" w:rsidRDefault="00EE2880" w:rsidP="008A54C7">
            <w:pPr>
              <w:spacing w:before="79"/>
              <w:rPr>
                <w:rFonts w:ascii="Arial" w:hAnsi="Arial" w:cs="Arial"/>
                <w:b/>
              </w:rPr>
            </w:pPr>
            <w:r w:rsidRPr="008E23CE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6894" w:type="dxa"/>
          </w:tcPr>
          <w:p w14:paraId="1686CC49" w14:textId="77777777" w:rsidR="00EE2880" w:rsidRPr="00F65219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F65219">
              <w:t>Level 1 or 2 Diploma (or equivalent) with proficient technical and practical</w:t>
            </w:r>
            <w:r w:rsidRPr="009E27B6">
              <w:t xml:space="preserve"> </w:t>
            </w:r>
            <w:r w:rsidRPr="00F65219">
              <w:t>skills relevant to the role</w:t>
            </w:r>
          </w:p>
        </w:tc>
      </w:tr>
      <w:tr w:rsidR="00EE2880" w14:paraId="178F8AA4" w14:textId="77777777" w:rsidTr="00EE2880">
        <w:tc>
          <w:tcPr>
            <w:tcW w:w="1822" w:type="dxa"/>
          </w:tcPr>
          <w:p w14:paraId="604D4A33" w14:textId="77777777" w:rsidR="00EE2880" w:rsidRPr="008E23CE" w:rsidRDefault="00EE2880" w:rsidP="008A54C7">
            <w:pPr>
              <w:spacing w:before="79"/>
              <w:rPr>
                <w:rFonts w:ascii="Arial" w:hAnsi="Arial" w:cs="Arial"/>
                <w:b/>
              </w:rPr>
            </w:pPr>
            <w:r w:rsidRPr="008E23C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6894" w:type="dxa"/>
          </w:tcPr>
          <w:p w14:paraId="1024731A" w14:textId="77777777" w:rsidR="00EE2880" w:rsidRPr="009E27B6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9E27B6">
              <w:t>Previous relevant experience in a caretaking / facilities or site management role</w:t>
            </w:r>
          </w:p>
          <w:p w14:paraId="6160677D" w14:textId="77777777" w:rsidR="00EE2880" w:rsidRPr="009E27B6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9E27B6">
              <w:t>Building maintenance and</w:t>
            </w:r>
            <w:r>
              <w:t xml:space="preserve"> </w:t>
            </w:r>
            <w:r w:rsidRPr="009E27B6">
              <w:t>repairs experience</w:t>
            </w:r>
          </w:p>
          <w:p w14:paraId="4A6F0558" w14:textId="77777777" w:rsidR="00EE2880" w:rsidRPr="009E27B6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9E27B6">
              <w:t>Security, including alarm systems</w:t>
            </w:r>
          </w:p>
          <w:p w14:paraId="202CE021" w14:textId="77777777" w:rsidR="00EE2880" w:rsidRPr="009E27B6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9E27B6">
              <w:t>Working with contractors</w:t>
            </w:r>
          </w:p>
          <w:p w14:paraId="749F1FB0" w14:textId="77777777" w:rsidR="00EE2880" w:rsidRPr="00F65219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9E27B6">
              <w:t>An understanding of child welfare and safety</w:t>
            </w:r>
          </w:p>
        </w:tc>
      </w:tr>
      <w:tr w:rsidR="00EE2880" w14:paraId="57A8EF37" w14:textId="77777777" w:rsidTr="00EE2880">
        <w:tc>
          <w:tcPr>
            <w:tcW w:w="1822" w:type="dxa"/>
          </w:tcPr>
          <w:p w14:paraId="78C67809" w14:textId="77777777" w:rsidR="00EE2880" w:rsidRPr="008E23CE" w:rsidRDefault="00EE2880" w:rsidP="008A54C7">
            <w:pPr>
              <w:spacing w:before="79"/>
              <w:rPr>
                <w:rFonts w:ascii="Arial" w:hAnsi="Arial" w:cs="Arial"/>
                <w:b/>
              </w:rPr>
            </w:pPr>
            <w:r w:rsidRPr="008E23CE">
              <w:rPr>
                <w:rFonts w:ascii="Arial" w:hAnsi="Arial" w:cs="Arial"/>
                <w:b/>
              </w:rPr>
              <w:t xml:space="preserve">Skills and </w:t>
            </w:r>
            <w:r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6894" w:type="dxa"/>
          </w:tcPr>
          <w:p w14:paraId="70F7F5E4" w14:textId="77777777" w:rsidR="00EE2880" w:rsidRPr="008E23CE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8E23CE">
              <w:t>Use of a range of basic tools and machinery, e.g. lawn mowers, cleaning equipment</w:t>
            </w:r>
            <w:r>
              <w:t xml:space="preserve">, DIY tools </w:t>
            </w:r>
            <w:r w:rsidRPr="008E23CE">
              <w:t>etc</w:t>
            </w:r>
            <w:r>
              <w:t>.</w:t>
            </w:r>
          </w:p>
          <w:p w14:paraId="73A11925" w14:textId="77777777" w:rsidR="00EE2880" w:rsidRPr="008E23CE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8E23CE">
              <w:t>Operational maintenance of equipment</w:t>
            </w:r>
          </w:p>
          <w:p w14:paraId="064EA13F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 w:rsidRPr="008E23CE">
              <w:t>Written and numerical skills to complete records and reports</w:t>
            </w:r>
            <w:r>
              <w:t xml:space="preserve"> using IT software</w:t>
            </w:r>
          </w:p>
          <w:p w14:paraId="118CAAA8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>
              <w:t>Ability to plan, organise and prioritise</w:t>
            </w:r>
          </w:p>
          <w:p w14:paraId="5C7BAE6B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19"/>
              <w:ind w:hanging="359"/>
            </w:pPr>
            <w:r>
              <w:t>Able to assess and undertake minor maintenance and repairs</w:t>
            </w:r>
          </w:p>
          <w:p w14:paraId="0FDF3257" w14:textId="77777777" w:rsidR="00EE2880" w:rsidRPr="008E23CE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 w:rsidRPr="008E23CE">
              <w:t>Knowledge of the policies, procedures in relation to school security, minor maintenance and repair</w:t>
            </w:r>
          </w:p>
          <w:p w14:paraId="009AE390" w14:textId="77777777" w:rsidR="00EE2880" w:rsidRPr="008E23CE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60"/>
              <w:ind w:right="187"/>
            </w:pPr>
            <w:r w:rsidRPr="008E23CE">
              <w:t>Understands and able to apply Health and Safety procedures relevant to the job such</w:t>
            </w:r>
            <w:r w:rsidRPr="008E23CE">
              <w:rPr>
                <w:spacing w:val="-1"/>
              </w:rPr>
              <w:t xml:space="preserve"> </w:t>
            </w:r>
            <w:r w:rsidRPr="008E23CE">
              <w:t>as:</w:t>
            </w:r>
          </w:p>
          <w:p w14:paraId="5118C861" w14:textId="77777777" w:rsidR="00EE2880" w:rsidRPr="008E23CE" w:rsidRDefault="00EE2880" w:rsidP="00EE2880">
            <w:pPr>
              <w:pStyle w:val="TableParagraph"/>
              <w:numPr>
                <w:ilvl w:val="1"/>
                <w:numId w:val="1"/>
              </w:numPr>
              <w:tabs>
                <w:tab w:val="left" w:pos="904"/>
                <w:tab w:val="left" w:pos="905"/>
              </w:tabs>
              <w:spacing w:before="59"/>
            </w:pPr>
            <w:r w:rsidRPr="008E23CE">
              <w:t>Manual</w:t>
            </w:r>
            <w:r w:rsidRPr="008E23CE">
              <w:rPr>
                <w:spacing w:val="-1"/>
              </w:rPr>
              <w:t xml:space="preserve"> </w:t>
            </w:r>
            <w:r w:rsidRPr="008E23CE">
              <w:t>handling</w:t>
            </w:r>
          </w:p>
          <w:p w14:paraId="3ECC0C81" w14:textId="77777777" w:rsidR="00EE2880" w:rsidRPr="008E23CE" w:rsidRDefault="00EE2880" w:rsidP="00EE2880">
            <w:pPr>
              <w:pStyle w:val="TableParagraph"/>
              <w:numPr>
                <w:ilvl w:val="1"/>
                <w:numId w:val="1"/>
              </w:numPr>
              <w:tabs>
                <w:tab w:val="left" w:pos="904"/>
                <w:tab w:val="left" w:pos="905"/>
              </w:tabs>
              <w:spacing w:before="58"/>
            </w:pPr>
            <w:r w:rsidRPr="008E23CE">
              <w:t>Safe use of machinery and/or</w:t>
            </w:r>
            <w:r w:rsidRPr="008E23CE">
              <w:rPr>
                <w:spacing w:val="-6"/>
              </w:rPr>
              <w:t xml:space="preserve"> </w:t>
            </w:r>
            <w:r w:rsidRPr="008E23CE">
              <w:t>equipment.</w:t>
            </w:r>
          </w:p>
          <w:p w14:paraId="350878F2" w14:textId="77777777" w:rsidR="00EE2880" w:rsidRPr="008E23CE" w:rsidRDefault="00EE2880" w:rsidP="00EE2880">
            <w:pPr>
              <w:pStyle w:val="TableParagraph"/>
              <w:numPr>
                <w:ilvl w:val="1"/>
                <w:numId w:val="1"/>
              </w:numPr>
              <w:tabs>
                <w:tab w:val="left" w:pos="904"/>
                <w:tab w:val="left" w:pos="905"/>
              </w:tabs>
              <w:spacing w:before="60"/>
            </w:pPr>
            <w:r w:rsidRPr="008E23CE">
              <w:t>COSHH</w:t>
            </w:r>
          </w:p>
          <w:p w14:paraId="2114ABB7" w14:textId="77777777" w:rsidR="00EE2880" w:rsidRPr="008E23CE" w:rsidRDefault="00EE2880" w:rsidP="00EE2880">
            <w:pPr>
              <w:pStyle w:val="TableParagraph"/>
              <w:numPr>
                <w:ilvl w:val="1"/>
                <w:numId w:val="1"/>
              </w:numPr>
              <w:tabs>
                <w:tab w:val="left" w:pos="904"/>
                <w:tab w:val="left" w:pos="905"/>
              </w:tabs>
              <w:spacing w:before="58"/>
            </w:pPr>
            <w:r w:rsidRPr="008E23CE">
              <w:t>Water</w:t>
            </w:r>
            <w:r w:rsidRPr="008E23CE">
              <w:rPr>
                <w:spacing w:val="-2"/>
              </w:rPr>
              <w:t xml:space="preserve"> </w:t>
            </w:r>
            <w:r w:rsidRPr="008E23CE">
              <w:t>management</w:t>
            </w:r>
          </w:p>
          <w:p w14:paraId="310C501E" w14:textId="77777777" w:rsidR="00EE2880" w:rsidRPr="008E23CE" w:rsidRDefault="00EE2880" w:rsidP="00EE2880">
            <w:pPr>
              <w:pStyle w:val="TableParagraph"/>
              <w:numPr>
                <w:ilvl w:val="1"/>
                <w:numId w:val="1"/>
              </w:numPr>
              <w:tabs>
                <w:tab w:val="left" w:pos="904"/>
                <w:tab w:val="left" w:pos="905"/>
              </w:tabs>
              <w:spacing w:before="59"/>
            </w:pPr>
            <w:r w:rsidRPr="008E23CE">
              <w:t>First Aid and Hygiene</w:t>
            </w:r>
            <w:r w:rsidRPr="008E23CE">
              <w:rPr>
                <w:spacing w:val="-1"/>
              </w:rPr>
              <w:t xml:space="preserve"> </w:t>
            </w:r>
            <w:r w:rsidRPr="008E23CE">
              <w:t>Practice</w:t>
            </w:r>
          </w:p>
          <w:p w14:paraId="406A510F" w14:textId="77777777" w:rsidR="00EE2880" w:rsidRPr="008E23CE" w:rsidRDefault="00EE2880" w:rsidP="00EE2880">
            <w:pPr>
              <w:pStyle w:val="TableParagraph"/>
              <w:numPr>
                <w:ilvl w:val="1"/>
                <w:numId w:val="1"/>
              </w:numPr>
              <w:tabs>
                <w:tab w:val="left" w:pos="904"/>
                <w:tab w:val="left" w:pos="905"/>
              </w:tabs>
              <w:spacing w:before="60"/>
            </w:pPr>
            <w:r w:rsidRPr="008E23CE">
              <w:t>Lone working procedures and</w:t>
            </w:r>
            <w:r w:rsidRPr="008E23CE">
              <w:rPr>
                <w:spacing w:val="-1"/>
              </w:rPr>
              <w:t xml:space="preserve"> </w:t>
            </w:r>
            <w:r w:rsidRPr="008E23CE">
              <w:t>responsibilities</w:t>
            </w:r>
          </w:p>
          <w:p w14:paraId="49B49533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</w:pPr>
            <w:r w:rsidRPr="008E23CE">
              <w:t>Able to recognise and deal with emergency</w:t>
            </w:r>
            <w:r w:rsidRPr="008E23CE">
              <w:rPr>
                <w:spacing w:val="-12"/>
              </w:rPr>
              <w:t xml:space="preserve"> </w:t>
            </w:r>
            <w:r w:rsidRPr="008E23CE">
              <w:t>situations</w:t>
            </w:r>
          </w:p>
          <w:p w14:paraId="2FCC9CD2" w14:textId="77777777" w:rsidR="00EE2880" w:rsidRPr="008E23CE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</w:pPr>
            <w:r w:rsidRPr="008E23CE">
              <w:t>Able to listen, observe and contribute to discussions as required for the job e.g. client care, work plans etc.</w:t>
            </w:r>
          </w:p>
        </w:tc>
      </w:tr>
      <w:tr w:rsidR="00EE2880" w14:paraId="20487F47" w14:textId="77777777" w:rsidTr="00EE2880">
        <w:tc>
          <w:tcPr>
            <w:tcW w:w="1822" w:type="dxa"/>
          </w:tcPr>
          <w:p w14:paraId="06EE0366" w14:textId="77777777" w:rsidR="00EE2880" w:rsidRPr="008E23CE" w:rsidRDefault="00EE2880" w:rsidP="008A54C7">
            <w:pPr>
              <w:spacing w:before="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6894" w:type="dxa"/>
          </w:tcPr>
          <w:p w14:paraId="7405218A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Commitment to promoting the ethos and values of the school</w:t>
            </w:r>
          </w:p>
          <w:p w14:paraId="03E4A1E6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Commitment to acting with integrity, honesty, loyalty and fairness to safeguard the assets, financial probity and reputation of the school</w:t>
            </w:r>
          </w:p>
          <w:p w14:paraId="7523A448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Ability to work under pressure</w:t>
            </w:r>
          </w:p>
          <w:p w14:paraId="7362530B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Commitment to always maintaining confidentiality</w:t>
            </w:r>
          </w:p>
          <w:p w14:paraId="1E18B4A0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Commitment to safeguarding and equality</w:t>
            </w:r>
          </w:p>
          <w:p w14:paraId="34D619B2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Embraces change well and open to training</w:t>
            </w:r>
          </w:p>
          <w:p w14:paraId="14A484A7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lastRenderedPageBreak/>
              <w:t>Deal with difficult situations effectively</w:t>
            </w:r>
          </w:p>
          <w:p w14:paraId="0681BCFC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Able to understand and liaise with others effectively to lead to a positive outcome, where possible, for the school</w:t>
            </w:r>
          </w:p>
          <w:p w14:paraId="3A3BB982" w14:textId="77777777" w:rsidR="00EE2880" w:rsidRPr="008E23CE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A proactive attitude towards the role</w:t>
            </w:r>
          </w:p>
        </w:tc>
      </w:tr>
      <w:tr w:rsidR="00EE2880" w14:paraId="74F0A036" w14:textId="77777777" w:rsidTr="00EE2880">
        <w:tc>
          <w:tcPr>
            <w:tcW w:w="1822" w:type="dxa"/>
          </w:tcPr>
          <w:p w14:paraId="18479279" w14:textId="77777777" w:rsidR="00EE2880" w:rsidRDefault="00EE2880" w:rsidP="008A54C7">
            <w:pPr>
              <w:spacing w:before="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Physical requirements</w:t>
            </w:r>
          </w:p>
        </w:tc>
        <w:tc>
          <w:tcPr>
            <w:tcW w:w="6894" w:type="dxa"/>
          </w:tcPr>
          <w:p w14:paraId="0CCAF0F8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Be reasonably fit to carry out the duties of the job</w:t>
            </w:r>
          </w:p>
          <w:p w14:paraId="608B18BB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Able to carry out some manual handling and lifting</w:t>
            </w:r>
          </w:p>
          <w:p w14:paraId="5340B871" w14:textId="77777777" w:rsidR="00EE2880" w:rsidRDefault="00EE2880" w:rsidP="00EE288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17"/>
            </w:pPr>
            <w:r>
              <w:t>Able to carry out work at high levels using appropriate equipment</w:t>
            </w:r>
          </w:p>
        </w:tc>
      </w:tr>
    </w:tbl>
    <w:p w14:paraId="4E3F3DAA" w14:textId="77777777" w:rsidR="00EE2880" w:rsidRDefault="00EE2880" w:rsidP="00EE2880">
      <w:pPr>
        <w:spacing w:before="79"/>
        <w:rPr>
          <w:rFonts w:ascii="Arial" w:hAnsi="Arial" w:cs="Arial"/>
        </w:rPr>
      </w:pPr>
    </w:p>
    <w:p w14:paraId="794A162B" w14:textId="77777777" w:rsidR="00292933" w:rsidRDefault="00292933"/>
    <w:sectPr w:rsidR="002929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BD3F" w14:textId="77777777" w:rsidR="00EE2880" w:rsidRDefault="00EE2880" w:rsidP="00EE2880">
      <w:pPr>
        <w:spacing w:after="0" w:line="240" w:lineRule="auto"/>
      </w:pPr>
      <w:r>
        <w:separator/>
      </w:r>
    </w:p>
  </w:endnote>
  <w:endnote w:type="continuationSeparator" w:id="0">
    <w:p w14:paraId="76AC5F67" w14:textId="77777777" w:rsidR="00EE2880" w:rsidRDefault="00EE2880" w:rsidP="00EE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F648" w14:textId="77777777" w:rsidR="00EE2880" w:rsidRDefault="00EE2880" w:rsidP="00EE2880">
      <w:pPr>
        <w:spacing w:after="0" w:line="240" w:lineRule="auto"/>
      </w:pPr>
      <w:r>
        <w:separator/>
      </w:r>
    </w:p>
  </w:footnote>
  <w:footnote w:type="continuationSeparator" w:id="0">
    <w:p w14:paraId="2FA97582" w14:textId="77777777" w:rsidR="00EE2880" w:rsidRDefault="00EE2880" w:rsidP="00EE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7D8C" w14:textId="5B8D25B9" w:rsidR="00EE2880" w:rsidRDefault="00EE2880">
    <w:pPr>
      <w:pStyle w:val="Head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0ED1F8B" wp14:editId="3C7B77A9">
          <wp:simplePos x="0" y="0"/>
          <wp:positionH relativeFrom="margin">
            <wp:posOffset>2418080</wp:posOffset>
          </wp:positionH>
          <wp:positionV relativeFrom="paragraph">
            <wp:posOffset>-75234</wp:posOffset>
          </wp:positionV>
          <wp:extent cx="893445" cy="769620"/>
          <wp:effectExtent l="0" t="0" r="1905" b="0"/>
          <wp:wrapTopAndBottom/>
          <wp:docPr id="169979133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91335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793"/>
    <w:multiLevelType w:val="hybridMultilevel"/>
    <w:tmpl w:val="775EEB06"/>
    <w:lvl w:ilvl="0" w:tplc="513E1482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96EE584">
      <w:numFmt w:val="bullet"/>
      <w:lvlText w:val="•"/>
      <w:lvlJc w:val="left"/>
      <w:pPr>
        <w:ind w:left="1220" w:hanging="358"/>
      </w:pPr>
      <w:rPr>
        <w:rFonts w:hint="default"/>
        <w:lang w:val="en-GB" w:eastAsia="en-GB" w:bidi="en-GB"/>
      </w:rPr>
    </w:lvl>
    <w:lvl w:ilvl="2" w:tplc="83B2E578">
      <w:numFmt w:val="bullet"/>
      <w:lvlText w:val="•"/>
      <w:lvlJc w:val="left"/>
      <w:pPr>
        <w:ind w:left="1981" w:hanging="358"/>
      </w:pPr>
      <w:rPr>
        <w:rFonts w:hint="default"/>
        <w:lang w:val="en-GB" w:eastAsia="en-GB" w:bidi="en-GB"/>
      </w:rPr>
    </w:lvl>
    <w:lvl w:ilvl="3" w:tplc="D64CD96C">
      <w:numFmt w:val="bullet"/>
      <w:lvlText w:val="•"/>
      <w:lvlJc w:val="left"/>
      <w:pPr>
        <w:ind w:left="2742" w:hanging="358"/>
      </w:pPr>
      <w:rPr>
        <w:rFonts w:hint="default"/>
        <w:lang w:val="en-GB" w:eastAsia="en-GB" w:bidi="en-GB"/>
      </w:rPr>
    </w:lvl>
    <w:lvl w:ilvl="4" w:tplc="885E0D0C">
      <w:numFmt w:val="bullet"/>
      <w:lvlText w:val="•"/>
      <w:lvlJc w:val="left"/>
      <w:pPr>
        <w:ind w:left="3503" w:hanging="358"/>
      </w:pPr>
      <w:rPr>
        <w:rFonts w:hint="default"/>
        <w:lang w:val="en-GB" w:eastAsia="en-GB" w:bidi="en-GB"/>
      </w:rPr>
    </w:lvl>
    <w:lvl w:ilvl="5" w:tplc="FE884C12">
      <w:numFmt w:val="bullet"/>
      <w:lvlText w:val="•"/>
      <w:lvlJc w:val="left"/>
      <w:pPr>
        <w:ind w:left="4264" w:hanging="358"/>
      </w:pPr>
      <w:rPr>
        <w:rFonts w:hint="default"/>
        <w:lang w:val="en-GB" w:eastAsia="en-GB" w:bidi="en-GB"/>
      </w:rPr>
    </w:lvl>
    <w:lvl w:ilvl="6" w:tplc="D78EF5AC">
      <w:numFmt w:val="bullet"/>
      <w:lvlText w:val="•"/>
      <w:lvlJc w:val="left"/>
      <w:pPr>
        <w:ind w:left="5024" w:hanging="358"/>
      </w:pPr>
      <w:rPr>
        <w:rFonts w:hint="default"/>
        <w:lang w:val="en-GB" w:eastAsia="en-GB" w:bidi="en-GB"/>
      </w:rPr>
    </w:lvl>
    <w:lvl w:ilvl="7" w:tplc="865A8FF8">
      <w:numFmt w:val="bullet"/>
      <w:lvlText w:val="•"/>
      <w:lvlJc w:val="left"/>
      <w:pPr>
        <w:ind w:left="5785" w:hanging="358"/>
      </w:pPr>
      <w:rPr>
        <w:rFonts w:hint="default"/>
        <w:lang w:val="en-GB" w:eastAsia="en-GB" w:bidi="en-GB"/>
      </w:rPr>
    </w:lvl>
    <w:lvl w:ilvl="8" w:tplc="B53A0F92">
      <w:numFmt w:val="bullet"/>
      <w:lvlText w:val="•"/>
      <w:lvlJc w:val="left"/>
      <w:pPr>
        <w:ind w:left="6546" w:hanging="358"/>
      </w:pPr>
      <w:rPr>
        <w:rFonts w:hint="default"/>
        <w:lang w:val="en-GB" w:eastAsia="en-GB" w:bidi="en-GB"/>
      </w:rPr>
    </w:lvl>
  </w:abstractNum>
  <w:num w:numId="1" w16cid:durableId="23875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80"/>
    <w:rsid w:val="00292933"/>
    <w:rsid w:val="002A4624"/>
    <w:rsid w:val="0080489F"/>
    <w:rsid w:val="00940B4A"/>
    <w:rsid w:val="00E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E7588"/>
  <w15:chartTrackingRefBased/>
  <w15:docId w15:val="{4D91DCCB-4B55-4C61-9DA9-AAC532D4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8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880"/>
  </w:style>
  <w:style w:type="paragraph" w:styleId="Footer">
    <w:name w:val="footer"/>
    <w:basedOn w:val="Normal"/>
    <w:link w:val="FooterChar"/>
    <w:uiPriority w:val="99"/>
    <w:unhideWhenUsed/>
    <w:rsid w:val="00EE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880"/>
  </w:style>
  <w:style w:type="table" w:styleId="TableGrid">
    <w:name w:val="Table Grid"/>
    <w:basedOn w:val="TableNormal"/>
    <w:uiPriority w:val="39"/>
    <w:rsid w:val="00EE28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2880"/>
    <w:pPr>
      <w:widowControl w:val="0"/>
      <w:autoSpaceDE w:val="0"/>
      <w:autoSpaceDN w:val="0"/>
      <w:spacing w:before="38" w:after="0" w:line="240" w:lineRule="auto"/>
      <w:ind w:left="465" w:hanging="358"/>
    </w:pPr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1705</Characters>
  <Application>Microsoft Office Word</Application>
  <DocSecurity>0</DocSecurity>
  <Lines>41</Lines>
  <Paragraphs>26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Walton</dc:creator>
  <cp:keywords/>
  <dc:description/>
  <cp:lastModifiedBy>Laura Walton</cp:lastModifiedBy>
  <cp:revision>1</cp:revision>
  <dcterms:created xsi:type="dcterms:W3CDTF">2025-12-17T10:49:00Z</dcterms:created>
  <dcterms:modified xsi:type="dcterms:W3CDTF">2025-12-17T10:55:00Z</dcterms:modified>
</cp:coreProperties>
</file>