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B22" w:rsidRDefault="00181549" w:rsidP="006D6744">
      <w:pPr>
        <w:tabs>
          <w:tab w:val="left" w:pos="4636"/>
        </w:tabs>
        <w:jc w:val="center"/>
        <w:rPr>
          <w:rFonts w:ascii="Arial"/>
          <w:b/>
          <w:bCs/>
          <w:sz w:val="28"/>
          <w:szCs w:val="28"/>
        </w:rP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5A23862F" wp14:editId="1FDF8E1F">
            <wp:simplePos x="0" y="0"/>
            <wp:positionH relativeFrom="column">
              <wp:posOffset>-226695</wp:posOffset>
            </wp:positionH>
            <wp:positionV relativeFrom="paragraph">
              <wp:posOffset>0</wp:posOffset>
            </wp:positionV>
            <wp:extent cx="1075055" cy="1014730"/>
            <wp:effectExtent l="0" t="0" r="0" b="0"/>
            <wp:wrapTight wrapText="bothSides">
              <wp:wrapPolygon edited="0">
                <wp:start x="0" y="0"/>
                <wp:lineTo x="0" y="21086"/>
                <wp:lineTo x="21051" y="21086"/>
                <wp:lineTo x="210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744">
        <w:rPr>
          <w:noProof/>
          <w:sz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F114B5B" wp14:editId="4584A2DF">
            <wp:simplePos x="0" y="0"/>
            <wp:positionH relativeFrom="column">
              <wp:posOffset>5413375</wp:posOffset>
            </wp:positionH>
            <wp:positionV relativeFrom="paragraph">
              <wp:posOffset>-389890</wp:posOffset>
            </wp:positionV>
            <wp:extent cx="1075055" cy="1014730"/>
            <wp:effectExtent l="0" t="0" r="0" b="0"/>
            <wp:wrapTight wrapText="bothSides">
              <wp:wrapPolygon edited="0">
                <wp:start x="0" y="0"/>
                <wp:lineTo x="0" y="21086"/>
                <wp:lineTo x="21051" y="21086"/>
                <wp:lineTo x="2105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744">
        <w:rPr>
          <w:rFonts w:ascii="Arial"/>
          <w:b/>
          <w:bCs/>
          <w:sz w:val="28"/>
          <w:szCs w:val="28"/>
        </w:rPr>
        <w:t>St Mary</w:t>
      </w:r>
      <w:r w:rsidR="006D6744">
        <w:rPr>
          <w:rFonts w:ascii="Arial"/>
          <w:b/>
          <w:bCs/>
          <w:sz w:val="28"/>
          <w:szCs w:val="28"/>
        </w:rPr>
        <w:t>’</w:t>
      </w:r>
      <w:r w:rsidR="006D6744">
        <w:rPr>
          <w:rFonts w:ascii="Arial"/>
          <w:b/>
          <w:bCs/>
          <w:sz w:val="28"/>
          <w:szCs w:val="28"/>
        </w:rPr>
        <w:t xml:space="preserve">s Catholic Primary School </w:t>
      </w:r>
    </w:p>
    <w:p w:rsidR="0093116C" w:rsidRDefault="001A5594" w:rsidP="006D6744">
      <w:pPr>
        <w:tabs>
          <w:tab w:val="left" w:pos="4636"/>
        </w:tabs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/>
          <w:b/>
          <w:bCs/>
          <w:sz w:val="28"/>
          <w:szCs w:val="28"/>
        </w:rPr>
        <w:t xml:space="preserve">TA 30 </w:t>
      </w:r>
      <w:r w:rsidR="0055783F">
        <w:rPr>
          <w:rFonts w:ascii="Arial"/>
          <w:b/>
          <w:bCs/>
          <w:sz w:val="28"/>
          <w:szCs w:val="28"/>
        </w:rPr>
        <w:t>hours</w:t>
      </w:r>
      <w:r w:rsidR="002832CA">
        <w:rPr>
          <w:b/>
          <w:bCs/>
          <w:sz w:val="28"/>
          <w:szCs w:val="28"/>
        </w:rPr>
        <w:t>–</w:t>
      </w:r>
      <w:r w:rsidR="002832CA">
        <w:rPr>
          <w:b/>
          <w:bCs/>
          <w:sz w:val="28"/>
          <w:szCs w:val="28"/>
        </w:rPr>
        <w:t xml:space="preserve"> </w:t>
      </w:r>
      <w:r w:rsidR="002832CA">
        <w:rPr>
          <w:rFonts w:ascii="Arial"/>
          <w:b/>
          <w:bCs/>
          <w:sz w:val="28"/>
          <w:szCs w:val="28"/>
        </w:rPr>
        <w:t>Person Specification</w:t>
      </w:r>
    </w:p>
    <w:p w:rsidR="0093116C" w:rsidRDefault="00871C8D" w:rsidP="00871C8D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C</w:t>
      </w:r>
      <w:r w:rsidRPr="00871C8D">
        <w:rPr>
          <w:rFonts w:ascii="Arial" w:eastAsia="Arial" w:hAnsi="Arial" w:cs="Arial"/>
          <w:i/>
          <w:iCs/>
          <w:sz w:val="22"/>
          <w:szCs w:val="22"/>
        </w:rPr>
        <w:t xml:space="preserve">andidates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should be able </w:t>
      </w:r>
      <w:r w:rsidRPr="00871C8D">
        <w:rPr>
          <w:rFonts w:ascii="Arial" w:eastAsia="Arial" w:hAnsi="Arial" w:cs="Arial"/>
          <w:i/>
          <w:iCs/>
          <w:sz w:val="22"/>
          <w:szCs w:val="22"/>
        </w:rPr>
        <w:t>demonstrate &amp; provide evidence of the following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in previous roles</w:t>
      </w:r>
    </w:p>
    <w:p w:rsidR="00181549" w:rsidRPr="00871C8D" w:rsidRDefault="00181549" w:rsidP="00871C8D">
      <w:pPr>
        <w:widowControl w:val="0"/>
        <w:tabs>
          <w:tab w:val="left" w:pos="4636"/>
        </w:tabs>
        <w:rPr>
          <w:rFonts w:ascii="Arial" w:eastAsia="Arial" w:hAnsi="Arial" w:cs="Arial"/>
          <w:i/>
          <w:iCs/>
          <w:sz w:val="22"/>
          <w:szCs w:val="22"/>
        </w:rPr>
      </w:pPr>
    </w:p>
    <w:tbl>
      <w:tblPr>
        <w:tblW w:w="96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1"/>
        <w:gridCol w:w="1488"/>
        <w:gridCol w:w="1489"/>
      </w:tblGrid>
      <w:tr w:rsidR="00CF798F" w:rsidTr="000474F4">
        <w:trPr>
          <w:trHeight w:val="224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>
            <w:pPr>
              <w:tabs>
                <w:tab w:val="left" w:pos="4636"/>
              </w:tabs>
            </w:pPr>
            <w:r w:rsidRPr="00275D24">
              <w:rPr>
                <w:rFonts w:ascii="Arial"/>
                <w:b/>
                <w:bCs/>
              </w:rPr>
              <w:t>Qualifications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:rsidTr="0055783F">
        <w:trPr>
          <w:trHeight w:val="42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0" w:type="dxa"/>
              <w:bottom w:w="80" w:type="dxa"/>
              <w:right w:w="80" w:type="dxa"/>
            </w:tcMar>
          </w:tcPr>
          <w:p w:rsidR="00181549" w:rsidRPr="009E452E" w:rsidRDefault="0055783F" w:rsidP="0055783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4636"/>
              </w:tabs>
              <w:ind w:left="-207"/>
              <w:rPr>
                <w:rFonts w:ascii="Arial" w:eastAsia="Arial" w:hAnsi="Arial" w:cs="Arial"/>
              </w:rPr>
            </w:pPr>
            <w:r w:rsidRPr="009E452E">
              <w:rPr>
                <w:rFonts w:ascii="Arial" w:eastAsia="Arial" w:hAnsi="Arial" w:cs="Arial"/>
              </w:rPr>
              <w:t xml:space="preserve">English &amp; Math to GCSE grade C or equivalent </w:t>
            </w:r>
          </w:p>
          <w:p w:rsidR="0055783F" w:rsidRPr="0055783F" w:rsidRDefault="0055783F" w:rsidP="0055783F">
            <w:pPr>
              <w:tabs>
                <w:tab w:val="left" w:pos="720"/>
                <w:tab w:val="left" w:pos="4636"/>
              </w:tabs>
              <w:ind w:left="-5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8" w:type="dxa"/>
              <w:bottom w:w="80" w:type="dxa"/>
              <w:right w:w="80" w:type="dxa"/>
            </w:tcMar>
          </w:tcPr>
          <w:p w:rsidR="00070514" w:rsidRPr="00275D24" w:rsidRDefault="00070514" w:rsidP="00070514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DB41E1" w:rsidRPr="00275D24" w:rsidRDefault="00DB41E1" w:rsidP="00CF798F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41E1" w:rsidRPr="00181549" w:rsidRDefault="00DB41E1" w:rsidP="00070514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798F" w:rsidTr="000474F4">
        <w:trPr>
          <w:trHeight w:val="256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Default="00CF798F">
            <w:pPr>
              <w:tabs>
                <w:tab w:val="left" w:pos="4636"/>
              </w:tabs>
              <w:rPr>
                <w:rFonts w:ascii="Arial"/>
                <w:b/>
                <w:bCs/>
              </w:rPr>
            </w:pPr>
            <w:r>
              <w:rPr>
                <w:rFonts w:ascii="Arial"/>
                <w:b/>
                <w:bCs/>
              </w:rPr>
              <w:t>Experience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:rsidTr="0055783F">
        <w:trPr>
          <w:trHeight w:val="437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783F" w:rsidRPr="0055783F" w:rsidRDefault="00070514" w:rsidP="0055783F">
            <w:pPr>
              <w:pStyle w:val="ListParagraph"/>
              <w:numPr>
                <w:ilvl w:val="0"/>
                <w:numId w:val="14"/>
              </w:num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Previous </w:t>
            </w:r>
            <w:r w:rsidR="0055783F">
              <w:rPr>
                <w:rFonts w:ascii="Arial" w:eastAsia="Arial" w:hAnsi="Arial" w:cs="Arial"/>
              </w:rPr>
              <w:t xml:space="preserve">TA experience </w:t>
            </w:r>
            <w:r w:rsidR="00181549">
              <w:rPr>
                <w:rFonts w:ascii="Arial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089E" w:rsidRPr="00181549" w:rsidRDefault="00A0089E" w:rsidP="00070514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089E" w:rsidRPr="00070514" w:rsidRDefault="00070514" w:rsidP="00070514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</w:tr>
      <w:tr w:rsidR="00CF798F" w:rsidTr="000474F4">
        <w:trPr>
          <w:trHeight w:val="29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Default="00CF798F">
            <w:pPr>
              <w:tabs>
                <w:tab w:val="left" w:pos="4636"/>
              </w:tabs>
            </w:pPr>
            <w:r>
              <w:rPr>
                <w:rFonts w:ascii="Arial"/>
                <w:b/>
                <w:bCs/>
              </w:rPr>
              <w:t>Knowledge &amp; Understanding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9E452E" w:rsidTr="009E452E">
        <w:trPr>
          <w:trHeight w:val="1105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452E" w:rsidRPr="009E452E" w:rsidRDefault="009E452E" w:rsidP="009E452E">
            <w:pPr>
              <w:pStyle w:val="ListParagraph"/>
              <w:numPr>
                <w:ilvl w:val="0"/>
                <w:numId w:val="14"/>
              </w:numPr>
              <w:tabs>
                <w:tab w:val="left" w:pos="4636"/>
              </w:tabs>
              <w:rPr>
                <w:rFonts w:ascii="Arial"/>
              </w:rPr>
            </w:pPr>
            <w:r w:rsidRPr="009E452E">
              <w:rPr>
                <w:rFonts w:ascii="Arial"/>
              </w:rPr>
              <w:t>Understanding of how to support children with Special Educational needs in their learning</w:t>
            </w:r>
          </w:p>
          <w:p w:rsidR="009E452E" w:rsidRPr="009E452E" w:rsidRDefault="009E452E" w:rsidP="009E452E">
            <w:pPr>
              <w:pStyle w:val="ListParagraph"/>
              <w:numPr>
                <w:ilvl w:val="0"/>
                <w:numId w:val="14"/>
              </w:numPr>
              <w:tabs>
                <w:tab w:val="left" w:pos="4636"/>
              </w:tabs>
              <w:rPr>
                <w:rFonts w:ascii="Arial"/>
              </w:rPr>
            </w:pPr>
            <w:r w:rsidRPr="009E452E">
              <w:rPr>
                <w:rFonts w:ascii="Arial"/>
              </w:rPr>
              <w:t xml:space="preserve">Know the difference between support &amp; dependence </w:t>
            </w:r>
          </w:p>
          <w:p w:rsidR="009E452E" w:rsidRDefault="009E452E">
            <w:pPr>
              <w:tabs>
                <w:tab w:val="left" w:pos="4636"/>
              </w:tabs>
              <w:rPr>
                <w:rFonts w:ascii="Arial"/>
                <w:b/>
                <w:bCs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452E" w:rsidRPr="0055783F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9E452E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E452E" w:rsidRPr="0055783F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9E452E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  <w:p w:rsidR="009E452E" w:rsidRPr="00275D24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52E" w:rsidRPr="00275D24" w:rsidRDefault="009E452E" w:rsidP="00FB05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98F" w:rsidTr="000474F4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55783F" w:rsidRDefault="0055783F">
            <w:pPr>
              <w:tabs>
                <w:tab w:val="left" w:pos="4636"/>
              </w:tabs>
              <w:rPr>
                <w:b/>
              </w:rPr>
            </w:pPr>
            <w:r w:rsidRPr="0055783F">
              <w:rPr>
                <w:b/>
              </w:rPr>
              <w:t>Skills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275D2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:rsidTr="009E452E">
        <w:trPr>
          <w:trHeight w:val="155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783F" w:rsidRPr="0055783F" w:rsidRDefault="0055783F" w:rsidP="0055783F">
            <w:pPr>
              <w:pStyle w:val="ListParagraph"/>
              <w:numPr>
                <w:ilvl w:val="0"/>
                <w:numId w:val="23"/>
              </w:numPr>
              <w:tabs>
                <w:tab w:val="left" w:pos="4636"/>
              </w:tabs>
              <w:rPr>
                <w:rFonts w:ascii="Arial"/>
              </w:rPr>
            </w:pPr>
            <w:r w:rsidRPr="0055783F">
              <w:rPr>
                <w:rFonts w:ascii="Arial"/>
              </w:rPr>
              <w:t>Confident to interact with parents on a 1:1 basis</w:t>
            </w:r>
          </w:p>
          <w:p w:rsidR="0055783F" w:rsidRPr="0055783F" w:rsidRDefault="0055783F" w:rsidP="0055783F">
            <w:pPr>
              <w:pStyle w:val="ListParagraph"/>
              <w:numPr>
                <w:ilvl w:val="0"/>
                <w:numId w:val="23"/>
              </w:numPr>
              <w:tabs>
                <w:tab w:val="left" w:pos="4636"/>
              </w:tabs>
              <w:rPr>
                <w:rFonts w:ascii="Arial"/>
              </w:rPr>
            </w:pPr>
            <w:r w:rsidRPr="0055783F">
              <w:rPr>
                <w:rFonts w:ascii="Arial"/>
              </w:rPr>
              <w:t xml:space="preserve">Be able to support </w:t>
            </w:r>
            <w:r>
              <w:rPr>
                <w:rFonts w:ascii="Arial"/>
              </w:rPr>
              <w:t>the C</w:t>
            </w:r>
            <w:r w:rsidRPr="0055783F">
              <w:rPr>
                <w:rFonts w:ascii="Arial"/>
              </w:rPr>
              <w:t>las</w:t>
            </w:r>
            <w:r>
              <w:rPr>
                <w:rFonts w:ascii="Arial"/>
              </w:rPr>
              <w:t>s T</w:t>
            </w:r>
            <w:r w:rsidRPr="0055783F">
              <w:rPr>
                <w:rFonts w:ascii="Arial"/>
              </w:rPr>
              <w:t>eacher</w:t>
            </w:r>
          </w:p>
          <w:p w:rsidR="0055783F" w:rsidRDefault="0055783F" w:rsidP="0055783F">
            <w:pPr>
              <w:pStyle w:val="ListParagraph"/>
              <w:numPr>
                <w:ilvl w:val="0"/>
                <w:numId w:val="23"/>
              </w:numPr>
              <w:tabs>
                <w:tab w:val="left" w:pos="4636"/>
              </w:tabs>
              <w:rPr>
                <w:rFonts w:ascii="Arial"/>
              </w:rPr>
            </w:pPr>
            <w:r w:rsidRPr="0055783F">
              <w:rPr>
                <w:rFonts w:ascii="Arial"/>
              </w:rPr>
              <w:t>Work effectively in a class setting to support learning</w:t>
            </w:r>
          </w:p>
          <w:p w:rsidR="0055783F" w:rsidRPr="0055783F" w:rsidRDefault="0055783F" w:rsidP="0055783F">
            <w:pPr>
              <w:pStyle w:val="ListParagraph"/>
              <w:numPr>
                <w:ilvl w:val="0"/>
                <w:numId w:val="23"/>
              </w:numPr>
              <w:tabs>
                <w:tab w:val="left" w:pos="4636"/>
              </w:tabs>
              <w:rPr>
                <w:rFonts w:ascii="Arial"/>
              </w:rPr>
            </w:pPr>
            <w:r>
              <w:rPr>
                <w:rFonts w:ascii="Arial"/>
              </w:rPr>
              <w:t>Ability to liaise with SENCO to get the best possible outcomes for children</w:t>
            </w:r>
          </w:p>
          <w:p w:rsidR="0055783F" w:rsidRPr="0055783F" w:rsidRDefault="0055783F" w:rsidP="0055783F">
            <w:pPr>
              <w:tabs>
                <w:tab w:val="left" w:pos="4636"/>
              </w:tabs>
              <w:rPr>
                <w:rFonts w:ascii="Arial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41E1" w:rsidRPr="00700CF4" w:rsidRDefault="00DB41E1" w:rsidP="00DB41E1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A0089E" w:rsidRPr="00700CF4" w:rsidRDefault="00A0089E" w:rsidP="00A0089E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DB41E1" w:rsidRPr="00700CF4" w:rsidRDefault="00DB41E1" w:rsidP="00DB41E1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DB41E1" w:rsidRPr="00700CF4" w:rsidRDefault="00DB41E1" w:rsidP="00A0089E">
            <w:pPr>
              <w:tabs>
                <w:tab w:val="left" w:pos="463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9E452E" w:rsidRPr="009E452E" w:rsidRDefault="00DB41E1" w:rsidP="009E452E">
            <w:pPr>
              <w:tabs>
                <w:tab w:val="left" w:pos="4636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275D24" w:rsidRDefault="00CF798F">
            <w:pPr>
              <w:rPr>
                <w:sz w:val="22"/>
                <w:szCs w:val="22"/>
              </w:rPr>
            </w:pPr>
          </w:p>
        </w:tc>
      </w:tr>
      <w:tr w:rsidR="00CF798F" w:rsidTr="000474F4">
        <w:trPr>
          <w:trHeight w:val="260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CF798F" w:rsidRDefault="00CF798F" w:rsidP="00F02CCE">
            <w:pPr>
              <w:tabs>
                <w:tab w:val="left" w:pos="4636"/>
              </w:tabs>
              <w:rPr>
                <w:rFonts w:ascii="Arial"/>
                <w:b/>
              </w:rPr>
            </w:pPr>
            <w:r w:rsidRPr="00CF798F">
              <w:rPr>
                <w:rFonts w:ascii="Arial"/>
                <w:b/>
              </w:rPr>
              <w:t>Personal Qualities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F798F" w:rsidRPr="001B1BE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1B1BE1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8F" w:rsidRPr="001B1BE1" w:rsidRDefault="00CF798F" w:rsidP="00FB05E5">
            <w:pPr>
              <w:rPr>
                <w:rFonts w:ascii="Arial" w:hAnsi="Arial" w:cs="Arial"/>
                <w:sz w:val="22"/>
                <w:szCs w:val="22"/>
              </w:rPr>
            </w:pPr>
            <w:r w:rsidRPr="001B1BE1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F798F" w:rsidTr="009E452E">
        <w:trPr>
          <w:trHeight w:val="351"/>
          <w:jc w:val="center"/>
        </w:trPr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F2" w:rsidRPr="009E452E" w:rsidRDefault="00CF798F" w:rsidP="00890489">
            <w:pPr>
              <w:pStyle w:val="ListParagraph"/>
              <w:numPr>
                <w:ilvl w:val="0"/>
                <w:numId w:val="22"/>
              </w:numPr>
              <w:tabs>
                <w:tab w:val="left" w:pos="4636"/>
              </w:tabs>
              <w:rPr>
                <w:rFonts w:ascii="Arial"/>
              </w:rPr>
            </w:pPr>
            <w:r w:rsidRPr="009E452E">
              <w:rPr>
                <w:rFonts w:ascii="Arial"/>
              </w:rPr>
              <w:t>High levels of discretion, reliability, compassion and integrity</w:t>
            </w:r>
          </w:p>
          <w:p w:rsidR="0055783F" w:rsidRPr="00DA755C" w:rsidRDefault="009E452E" w:rsidP="00890489">
            <w:pPr>
              <w:pStyle w:val="ListParagraph"/>
              <w:numPr>
                <w:ilvl w:val="0"/>
                <w:numId w:val="22"/>
              </w:numPr>
              <w:tabs>
                <w:tab w:val="left" w:pos="4636"/>
              </w:tabs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</w:rPr>
              <w:t>Commitment</w:t>
            </w:r>
            <w:r w:rsidR="0055783F" w:rsidRPr="009E452E">
              <w:rPr>
                <w:rFonts w:ascii="Arial"/>
              </w:rPr>
              <w:t xml:space="preserve"> to ongoing professional development</w:t>
            </w:r>
          </w:p>
          <w:p w:rsidR="00DA755C" w:rsidRPr="00890489" w:rsidRDefault="00DA755C" w:rsidP="00890489">
            <w:pPr>
              <w:pStyle w:val="ListParagraph"/>
              <w:numPr>
                <w:ilvl w:val="0"/>
                <w:numId w:val="22"/>
              </w:numPr>
              <w:tabs>
                <w:tab w:val="left" w:pos="4636"/>
              </w:tabs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</w:rPr>
              <w:t>Sympathetic to Catholic ethos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41E1" w:rsidRDefault="00DB41E1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9E452E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452E" w:rsidRDefault="009E452E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  <w:p w:rsidR="00DA755C" w:rsidRPr="00890489" w:rsidRDefault="00DA755C" w:rsidP="009E452E">
            <w:pPr>
              <w:tabs>
                <w:tab w:val="left" w:pos="463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CF4">
              <w:rPr>
                <w:rFonts w:ascii="Arial" w:hAnsi="Arial" w:cs="Arial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BE1" w:rsidRPr="00700CF4" w:rsidRDefault="001B1BE1" w:rsidP="00890489">
            <w:pPr>
              <w:tabs>
                <w:tab w:val="left" w:pos="463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F798F" w:rsidRPr="00700CF4" w:rsidRDefault="00CF79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452E" w:rsidRDefault="009E452E" w:rsidP="0091441C">
      <w:pPr>
        <w:widowControl w:val="0"/>
        <w:tabs>
          <w:tab w:val="left" w:pos="4636"/>
        </w:tabs>
        <w:rPr>
          <w:b/>
          <w:sz w:val="28"/>
          <w:szCs w:val="28"/>
          <w:u w:val="single"/>
        </w:rPr>
      </w:pPr>
    </w:p>
    <w:p w:rsidR="009E452E" w:rsidRPr="0091441C" w:rsidRDefault="009E452E" w:rsidP="0091441C">
      <w:pPr>
        <w:widowControl w:val="0"/>
        <w:tabs>
          <w:tab w:val="left" w:pos="4636"/>
        </w:tabs>
        <w:rPr>
          <w:sz w:val="28"/>
          <w:szCs w:val="28"/>
        </w:rPr>
      </w:pPr>
    </w:p>
    <w:sectPr w:rsidR="009E452E" w:rsidRPr="0091441C" w:rsidSect="00CF798F">
      <w:pgSz w:w="11900" w:h="16840"/>
      <w:pgMar w:top="1134" w:right="1134" w:bottom="1134" w:left="1134" w:header="709" w:footer="709" w:gutter="0"/>
      <w:pgBorders w:offsetFrom="page">
        <w:top w:val="single" w:sz="24" w:space="24" w:color="F1D130" w:themeColor="accent3"/>
        <w:left w:val="single" w:sz="24" w:space="24" w:color="F1D130" w:themeColor="accent3"/>
        <w:bottom w:val="single" w:sz="24" w:space="24" w:color="F1D130" w:themeColor="accent3"/>
        <w:right w:val="single" w:sz="24" w:space="24" w:color="F1D130" w:themeColor="accent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6C" w:rsidRDefault="002832CA">
      <w:r>
        <w:separator/>
      </w:r>
    </w:p>
  </w:endnote>
  <w:endnote w:type="continuationSeparator" w:id="0">
    <w:p w:rsidR="0093116C" w:rsidRDefault="0028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6C" w:rsidRDefault="002832CA">
      <w:r>
        <w:separator/>
      </w:r>
    </w:p>
  </w:footnote>
  <w:footnote w:type="continuationSeparator" w:id="0">
    <w:p w:rsidR="0093116C" w:rsidRDefault="0028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11F"/>
    <w:multiLevelType w:val="multilevel"/>
    <w:tmpl w:val="847030A4"/>
    <w:styleLink w:val="List1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9E3E07"/>
    <w:multiLevelType w:val="multilevel"/>
    <w:tmpl w:val="BB74E8AE"/>
    <w:styleLink w:val="List9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7170A1"/>
    <w:multiLevelType w:val="multilevel"/>
    <w:tmpl w:val="33360A3A"/>
    <w:styleLink w:val="List21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9C579E7"/>
    <w:multiLevelType w:val="multilevel"/>
    <w:tmpl w:val="B896ED14"/>
    <w:styleLink w:val="List8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F55A06"/>
    <w:multiLevelType w:val="hybridMultilevel"/>
    <w:tmpl w:val="D318F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12A3C"/>
    <w:multiLevelType w:val="multilevel"/>
    <w:tmpl w:val="E786C388"/>
    <w:styleLink w:val="List1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2E509A8"/>
    <w:multiLevelType w:val="hybridMultilevel"/>
    <w:tmpl w:val="69FE9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21A23"/>
    <w:multiLevelType w:val="hybridMultilevel"/>
    <w:tmpl w:val="D2AEDB1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23193D5C"/>
    <w:multiLevelType w:val="hybridMultilevel"/>
    <w:tmpl w:val="83CA6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CB8"/>
    <w:multiLevelType w:val="hybridMultilevel"/>
    <w:tmpl w:val="55646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03CA7"/>
    <w:multiLevelType w:val="multilevel"/>
    <w:tmpl w:val="47061810"/>
    <w:styleLink w:val="List5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D1662DC"/>
    <w:multiLevelType w:val="multilevel"/>
    <w:tmpl w:val="AA0E855E"/>
    <w:styleLink w:val="List7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DCC15F2"/>
    <w:multiLevelType w:val="multilevel"/>
    <w:tmpl w:val="3DECE0FA"/>
    <w:styleLink w:val="List41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4376D68"/>
    <w:multiLevelType w:val="hybridMultilevel"/>
    <w:tmpl w:val="08D2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F5307"/>
    <w:multiLevelType w:val="hybridMultilevel"/>
    <w:tmpl w:val="F4482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E5419"/>
    <w:multiLevelType w:val="multilevel"/>
    <w:tmpl w:val="34F2AC68"/>
    <w:styleLink w:val="List3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150"/>
        </w:tabs>
        <w:ind w:left="11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30"/>
        </w:tabs>
        <w:ind w:left="22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50"/>
        </w:tabs>
        <w:ind w:left="29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90"/>
        </w:tabs>
        <w:ind w:left="439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10"/>
        </w:tabs>
        <w:ind w:left="511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50"/>
        </w:tabs>
        <w:ind w:left="655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79C75C9"/>
    <w:multiLevelType w:val="hybridMultilevel"/>
    <w:tmpl w:val="CDD84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16AAA"/>
    <w:multiLevelType w:val="multilevel"/>
    <w:tmpl w:val="B6DA537C"/>
    <w:styleLink w:val="List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4BB4F73"/>
    <w:multiLevelType w:val="multilevel"/>
    <w:tmpl w:val="8612FFA6"/>
    <w:styleLink w:val="List1"/>
    <w:lvl w:ilvl="0">
      <w:numFmt w:val="bullet"/>
      <w:lvlText w:val="•"/>
      <w:lvlJc w:val="left"/>
      <w:pPr>
        <w:tabs>
          <w:tab w:val="num" w:pos="252"/>
        </w:tabs>
        <w:ind w:left="252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859113D"/>
    <w:multiLevelType w:val="hybridMultilevel"/>
    <w:tmpl w:val="2BC0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B72B1"/>
    <w:multiLevelType w:val="hybridMultilevel"/>
    <w:tmpl w:val="6B609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5679E"/>
    <w:multiLevelType w:val="multilevel"/>
    <w:tmpl w:val="DB5AA3A8"/>
    <w:styleLink w:val="List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740290A"/>
    <w:multiLevelType w:val="hybridMultilevel"/>
    <w:tmpl w:val="4F8E8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15"/>
  </w:num>
  <w:num w:numId="5">
    <w:abstractNumId w:val="12"/>
  </w:num>
  <w:num w:numId="6">
    <w:abstractNumId w:val="10"/>
  </w:num>
  <w:num w:numId="7">
    <w:abstractNumId w:val="21"/>
  </w:num>
  <w:num w:numId="8">
    <w:abstractNumId w:val="11"/>
  </w:num>
  <w:num w:numId="9">
    <w:abstractNumId w:val="3"/>
  </w:num>
  <w:num w:numId="10">
    <w:abstractNumId w:val="1"/>
  </w:num>
  <w:num w:numId="11">
    <w:abstractNumId w:val="5"/>
  </w:num>
  <w:num w:numId="12">
    <w:abstractNumId w:val="0"/>
  </w:num>
  <w:num w:numId="13">
    <w:abstractNumId w:val="19"/>
  </w:num>
  <w:num w:numId="14">
    <w:abstractNumId w:val="22"/>
  </w:num>
  <w:num w:numId="15">
    <w:abstractNumId w:val="7"/>
  </w:num>
  <w:num w:numId="16">
    <w:abstractNumId w:val="6"/>
  </w:num>
  <w:num w:numId="17">
    <w:abstractNumId w:val="9"/>
  </w:num>
  <w:num w:numId="18">
    <w:abstractNumId w:val="4"/>
  </w:num>
  <w:num w:numId="19">
    <w:abstractNumId w:val="20"/>
  </w:num>
  <w:num w:numId="20">
    <w:abstractNumId w:val="14"/>
  </w:num>
  <w:num w:numId="21">
    <w:abstractNumId w:val="8"/>
  </w:num>
  <w:num w:numId="22">
    <w:abstractNumId w:val="13"/>
  </w:num>
  <w:num w:numId="2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6C"/>
    <w:rsid w:val="000474F4"/>
    <w:rsid w:val="00070514"/>
    <w:rsid w:val="000C00E3"/>
    <w:rsid w:val="0010033F"/>
    <w:rsid w:val="00181549"/>
    <w:rsid w:val="001A5594"/>
    <w:rsid w:val="001B1BE1"/>
    <w:rsid w:val="00275D24"/>
    <w:rsid w:val="002832CA"/>
    <w:rsid w:val="003C4E98"/>
    <w:rsid w:val="004022E2"/>
    <w:rsid w:val="0055783F"/>
    <w:rsid w:val="005D7953"/>
    <w:rsid w:val="005E36A7"/>
    <w:rsid w:val="006074BB"/>
    <w:rsid w:val="006B5DC5"/>
    <w:rsid w:val="006B60F2"/>
    <w:rsid w:val="006D6744"/>
    <w:rsid w:val="00700CF4"/>
    <w:rsid w:val="00781136"/>
    <w:rsid w:val="00804EAE"/>
    <w:rsid w:val="00871C8D"/>
    <w:rsid w:val="00890489"/>
    <w:rsid w:val="0091441C"/>
    <w:rsid w:val="0093116C"/>
    <w:rsid w:val="009842DF"/>
    <w:rsid w:val="00994683"/>
    <w:rsid w:val="009E452E"/>
    <w:rsid w:val="00A0089E"/>
    <w:rsid w:val="00AB3F7A"/>
    <w:rsid w:val="00C11F0C"/>
    <w:rsid w:val="00C3613F"/>
    <w:rsid w:val="00C64275"/>
    <w:rsid w:val="00CB0B22"/>
    <w:rsid w:val="00CF798F"/>
    <w:rsid w:val="00DA755C"/>
    <w:rsid w:val="00DB41E1"/>
    <w:rsid w:val="00EE6C5A"/>
    <w:rsid w:val="00F02CCE"/>
    <w:rsid w:val="00F4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9E67"/>
  <w15:docId w15:val="{0392D6E8-4F20-41E0-8538-C27287B7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0"/>
    <w:pPr>
      <w:numPr>
        <w:numId w:val="2"/>
      </w:numPr>
    </w:pPr>
  </w:style>
  <w:style w:type="numbering" w:customStyle="1" w:styleId="ImportedStyle10">
    <w:name w:val="Imported Style 1.0"/>
  </w:style>
  <w:style w:type="numbering" w:customStyle="1" w:styleId="List21">
    <w:name w:val="List 2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30"/>
    <w:pPr>
      <w:numPr>
        <w:numId w:val="5"/>
      </w:numPr>
    </w:pPr>
  </w:style>
  <w:style w:type="numbering" w:customStyle="1" w:styleId="ImportedStyle30">
    <w:name w:val="Imported Style 3.0"/>
  </w:style>
  <w:style w:type="numbering" w:customStyle="1" w:styleId="List51">
    <w:name w:val="List 51"/>
    <w:basedOn w:val="ImportedStyle4"/>
    <w:pPr>
      <w:numPr>
        <w:numId w:val="6"/>
      </w:numPr>
    </w:pPr>
  </w:style>
  <w:style w:type="numbering" w:customStyle="1" w:styleId="ImportedStyle4">
    <w:name w:val="Imported Style 4"/>
  </w:style>
  <w:style w:type="numbering" w:customStyle="1" w:styleId="List6">
    <w:name w:val="List 6"/>
    <w:basedOn w:val="ImportedStyle5"/>
    <w:pPr>
      <w:numPr>
        <w:numId w:val="7"/>
      </w:numPr>
    </w:pPr>
  </w:style>
  <w:style w:type="numbering" w:customStyle="1" w:styleId="ImportedStyle5">
    <w:name w:val="Imported Style 5"/>
  </w:style>
  <w:style w:type="numbering" w:customStyle="1" w:styleId="List7">
    <w:name w:val="List 7"/>
    <w:basedOn w:val="ImportedStyle6"/>
    <w:pPr>
      <w:numPr>
        <w:numId w:val="8"/>
      </w:numPr>
    </w:pPr>
  </w:style>
  <w:style w:type="numbering" w:customStyle="1" w:styleId="ImportedStyle6">
    <w:name w:val="Imported Style 6"/>
  </w:style>
  <w:style w:type="numbering" w:customStyle="1" w:styleId="List8">
    <w:name w:val="List 8"/>
    <w:basedOn w:val="ImportedStyle50"/>
    <w:pPr>
      <w:numPr>
        <w:numId w:val="9"/>
      </w:numPr>
    </w:pPr>
  </w:style>
  <w:style w:type="numbering" w:customStyle="1" w:styleId="ImportedStyle50">
    <w:name w:val="Imported Style 5.0"/>
  </w:style>
  <w:style w:type="numbering" w:customStyle="1" w:styleId="List9">
    <w:name w:val="List 9"/>
    <w:basedOn w:val="ImportedStyle7"/>
    <w:pPr>
      <w:numPr>
        <w:numId w:val="10"/>
      </w:numPr>
    </w:pPr>
  </w:style>
  <w:style w:type="numbering" w:customStyle="1" w:styleId="ImportedStyle7">
    <w:name w:val="Imported Style 7"/>
  </w:style>
  <w:style w:type="numbering" w:customStyle="1" w:styleId="List10">
    <w:name w:val="List 10"/>
    <w:basedOn w:val="ImportedStyle70"/>
    <w:pPr>
      <w:numPr>
        <w:numId w:val="11"/>
      </w:numPr>
    </w:pPr>
  </w:style>
  <w:style w:type="numbering" w:customStyle="1" w:styleId="ImportedStyle70">
    <w:name w:val="Imported Style 7.0"/>
  </w:style>
  <w:style w:type="numbering" w:customStyle="1" w:styleId="List11">
    <w:name w:val="List 11"/>
    <w:basedOn w:val="ImportedStyle8"/>
    <w:pPr>
      <w:numPr>
        <w:numId w:val="12"/>
      </w:numPr>
    </w:pPr>
  </w:style>
  <w:style w:type="numbering" w:customStyle="1" w:styleId="ImportedStyle8">
    <w:name w:val="Imported Style 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67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744"/>
    <w:rPr>
      <w:rFonts w:hAnsi="Arial Unicode MS" w:cs="Arial Unicode MS"/>
      <w:color w:val="000000"/>
      <w:sz w:val="24"/>
      <w:szCs w:val="24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96DE-37EC-4178-A00E-50A92001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Briary Primary School, HERNE BAY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Sheppard</dc:creator>
  <cp:lastModifiedBy>Mrs M Blunt</cp:lastModifiedBy>
  <cp:revision>2</cp:revision>
  <cp:lastPrinted>2016-06-06T13:10:00Z</cp:lastPrinted>
  <dcterms:created xsi:type="dcterms:W3CDTF">2021-06-10T10:10:00Z</dcterms:created>
  <dcterms:modified xsi:type="dcterms:W3CDTF">2021-06-10T10:10:00Z</dcterms:modified>
</cp:coreProperties>
</file>