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0" w:rsidRPr="00781100" w:rsidRDefault="00AC56FB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56"/>
          <w:szCs w:val="56"/>
        </w:rPr>
      </w:pPr>
      <w:r w:rsidRPr="00781100">
        <w:rPr>
          <w:rFonts w:ascii="Lucida Handwriting" w:eastAsia="Times New Roman" w:hAnsi="Lucida Handwriting" w:cs="Arial"/>
          <w:noProof/>
          <w:sz w:val="5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-635780</wp:posOffset>
            </wp:positionV>
            <wp:extent cx="1181100" cy="1419225"/>
            <wp:effectExtent l="0" t="0" r="0" b="9525"/>
            <wp:wrapNone/>
            <wp:docPr id="3" name="Picture 3" descr="RM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722">
        <w:rPr>
          <w:noProof/>
        </w:rPr>
        <w:drawing>
          <wp:anchor distT="0" distB="0" distL="114300" distR="114300" simplePos="0" relativeHeight="251664384" behindDoc="1" locked="0" layoutInCell="1" allowOverlap="1" wp14:anchorId="34267311" wp14:editId="42192513">
            <wp:simplePos x="0" y="0"/>
            <wp:positionH relativeFrom="column">
              <wp:posOffset>-839470</wp:posOffset>
            </wp:positionH>
            <wp:positionV relativeFrom="page">
              <wp:posOffset>142875</wp:posOffset>
            </wp:positionV>
            <wp:extent cx="1266825" cy="1371600"/>
            <wp:effectExtent l="0" t="0" r="0" b="0"/>
            <wp:wrapThrough wrapText="bothSides">
              <wp:wrapPolygon edited="0">
                <wp:start x="7471" y="0"/>
                <wp:lineTo x="5197" y="300"/>
                <wp:lineTo x="2598" y="3000"/>
                <wp:lineTo x="3248" y="9900"/>
                <wp:lineTo x="5197" y="14700"/>
                <wp:lineTo x="5197" y="15300"/>
                <wp:lineTo x="10069" y="19500"/>
                <wp:lineTo x="11693" y="19500"/>
                <wp:lineTo x="12018" y="18900"/>
                <wp:lineTo x="16890" y="15000"/>
                <wp:lineTo x="16890" y="14700"/>
                <wp:lineTo x="18839" y="9900"/>
                <wp:lineTo x="19814" y="3300"/>
                <wp:lineTo x="17215" y="600"/>
                <wp:lineTo x="14292" y="0"/>
                <wp:lineTo x="7471" y="0"/>
              </wp:wrapPolygon>
            </wp:wrapThrough>
            <wp:docPr id="1" name="Picture 1" descr="G:\My Drive\Federation\Greatston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My Drive\Federation\Greatston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95885</wp:posOffset>
                </wp:positionV>
                <wp:extent cx="114300" cy="90805"/>
                <wp:effectExtent l="22225" t="22860" r="25400" b="19685"/>
                <wp:wrapNone/>
                <wp:docPr id="5" name="Star: 5 Poin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19561" id="Star: 5 Points 5" o:spid="_x0000_s1026" style="position:absolute;margin-left:361.2pt;margin-top:7.55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" path="m,34684r43659,1l57150,,70641,34685r43659,-1l78979,56120,92471,90805,57150,69368,21829,90805,35321,56120,,34684xe">
                <v:stroke joinstyle="miter"/>
                <v:path o:connecttype="custom" o:connectlocs="0,34684;43659,34685;57150,0;70641,34685;114300,34684;78979,56120;92471,90805;57150,69368;21829,90805;35321,56120;0,34684" o:connectangles="0,0,0,0,0,0,0,0,0,0,0"/>
              </v:shape>
            </w:pict>
          </mc:Fallback>
        </mc:AlternateContent>
      </w:r>
      <w:r w:rsidR="00781100" w:rsidRPr="00781100">
        <w:rPr>
          <w:rFonts w:ascii="Lucida Handwriting" w:eastAsia="Times New Roman" w:hAnsi="Lucida Handwriting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133985</wp:posOffset>
                </wp:positionV>
                <wp:extent cx="114300" cy="90805"/>
                <wp:effectExtent l="25400" t="22860" r="22225" b="19685"/>
                <wp:wrapNone/>
                <wp:docPr id="4" name="Star: 5 Poin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E044" id="Star: 5 Points 4" o:spid="_x0000_s1026" style="position:absolute;margin-left:99.7pt;margin-top:10.55pt;width: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" path="m,34684r43659,1l57150,,70641,34685r43659,-1l78979,56120,92471,90805,57150,69368,21829,90805,35321,56120,,34684xe">
                <v:stroke joinstyle="miter"/>
                <v:path o:connecttype="custom" o:connectlocs="0,34684;43659,34685;57150,0;70641,34685;114300,34684;78979,56120;92471,90805;57150,69368;21829,90805;35321,56120;0,34684" o:connectangles="0,0,0,0,0,0,0,0,0,0,0"/>
              </v:shape>
            </w:pict>
          </mc:Fallback>
        </mc:AlternateContent>
      </w:r>
      <w:r w:rsidR="00781100" w:rsidRPr="00781100">
        <w:rPr>
          <w:rFonts w:ascii="Lucida Handwriting" w:eastAsia="Times New Roman" w:hAnsi="Lucida Handwriting" w:cs="Arial"/>
          <w:sz w:val="46"/>
          <w:szCs w:val="20"/>
        </w:rPr>
        <w:t>Lig</w:t>
      </w:r>
      <w:r w:rsidR="00781100" w:rsidRPr="00781100">
        <w:rPr>
          <w:rFonts w:ascii="Lucida Handwriting" w:eastAsia="Times New Roman" w:hAnsi="Lucida Handwriting" w:cs="Arial"/>
          <w:sz w:val="56"/>
          <w:szCs w:val="56"/>
        </w:rPr>
        <w:t>htyear Federation</w:t>
      </w:r>
    </w:p>
    <w:p w:rsidR="00781100" w:rsidRPr="00781100" w:rsidRDefault="00781100" w:rsidP="00781100">
      <w:pPr>
        <w:spacing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</w:rPr>
      </w:pPr>
      <w:r w:rsidRPr="00781100">
        <w:rPr>
          <w:rFonts w:ascii="Lucida Handwriting" w:eastAsia="Times New Roman" w:hAnsi="Lucida Handwriting" w:cs="Arial"/>
          <w:sz w:val="24"/>
          <w:szCs w:val="24"/>
        </w:rPr>
        <w:t xml:space="preserve">    Caring, Dreaming, Thinking Bigger</w:t>
      </w:r>
    </w:p>
    <w:p w:rsidR="004953FA" w:rsidRDefault="004953FA" w:rsidP="004953FA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32"/>
          <w:szCs w:val="20"/>
          <w:lang w:val="en-US" w:eastAsia="en-GB"/>
        </w:rPr>
      </w:pPr>
    </w:p>
    <w:p w:rsidR="004953FA" w:rsidRPr="001F6722" w:rsidRDefault="004953FA" w:rsidP="001F6722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40"/>
          <w:szCs w:val="40"/>
        </w:rPr>
      </w:pPr>
      <w:r w:rsidRPr="001F6722">
        <w:rPr>
          <w:rFonts w:ascii="Calibri Light" w:eastAsia="Times New Roman" w:hAnsi="Calibri Light" w:cs="Calibri Light"/>
          <w:b/>
          <w:sz w:val="40"/>
          <w:szCs w:val="40"/>
        </w:rPr>
        <w:t>Learning Mentor – Speech &amp; Language Interventions</w:t>
      </w:r>
    </w:p>
    <w:p w:rsidR="001F6722" w:rsidRDefault="001F6722" w:rsidP="004953FA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en-GB"/>
        </w:rPr>
      </w:pPr>
    </w:p>
    <w:p w:rsidR="001F6722" w:rsidRPr="00592E3F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92E3F">
        <w:rPr>
          <w:rFonts w:ascii="Calibri Light" w:eastAsia="Times New Roman" w:hAnsi="Calibri Light" w:cs="Calibri Light"/>
          <w:b/>
          <w:sz w:val="24"/>
          <w:szCs w:val="24"/>
        </w:rPr>
        <w:t xml:space="preserve">Federation: </w:t>
      </w:r>
      <w:r w:rsidRPr="00592E3F">
        <w:rPr>
          <w:rFonts w:ascii="Calibri Light" w:eastAsia="Times New Roman" w:hAnsi="Calibri Light" w:cs="Calibri Light"/>
          <w:sz w:val="24"/>
          <w:szCs w:val="24"/>
        </w:rPr>
        <w:t>The Lightyear Federation</w:t>
      </w:r>
    </w:p>
    <w:p w:rsidR="001F6722" w:rsidRPr="00592E3F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92E3F">
        <w:rPr>
          <w:rFonts w:ascii="Calibri Light" w:eastAsia="Times New Roman" w:hAnsi="Calibri Light" w:cs="Calibri Light"/>
          <w:b/>
          <w:sz w:val="24"/>
          <w:szCs w:val="24"/>
        </w:rPr>
        <w:t xml:space="preserve">School: </w:t>
      </w:r>
      <w:r w:rsidRPr="00592E3F">
        <w:rPr>
          <w:rFonts w:ascii="Calibri Light" w:eastAsia="Times New Roman" w:hAnsi="Calibri Light" w:cs="Calibri Light"/>
          <w:sz w:val="24"/>
          <w:szCs w:val="24"/>
        </w:rPr>
        <w:t>Repton Manor Primary School</w:t>
      </w:r>
    </w:p>
    <w:p w:rsidR="001F6722" w:rsidRPr="00592E3F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92E3F">
        <w:rPr>
          <w:rFonts w:ascii="Calibri Light" w:eastAsia="Times New Roman" w:hAnsi="Calibri Light" w:cs="Calibri Light"/>
          <w:b/>
          <w:sz w:val="24"/>
          <w:szCs w:val="24"/>
        </w:rPr>
        <w:t xml:space="preserve">Job Title: </w:t>
      </w:r>
      <w:r>
        <w:rPr>
          <w:rFonts w:ascii="Calibri Light" w:eastAsia="Times New Roman" w:hAnsi="Calibri Light" w:cs="Calibri Light"/>
          <w:sz w:val="24"/>
          <w:szCs w:val="24"/>
        </w:rPr>
        <w:t>Learning Mentor – Speech &amp; Language Interventions</w:t>
      </w:r>
      <w:bookmarkStart w:id="0" w:name="_GoBack"/>
      <w:bookmarkEnd w:id="0"/>
    </w:p>
    <w:p w:rsidR="001F6722" w:rsidRPr="00592E3F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92E3F">
        <w:rPr>
          <w:rFonts w:ascii="Calibri Light" w:eastAsia="Times New Roman" w:hAnsi="Calibri Light" w:cs="Calibri Light"/>
          <w:b/>
          <w:sz w:val="24"/>
          <w:szCs w:val="24"/>
        </w:rPr>
        <w:t xml:space="preserve">Responsible to: </w:t>
      </w:r>
      <w:r w:rsidRPr="00592E3F">
        <w:rPr>
          <w:rFonts w:ascii="Calibri Light" w:eastAsia="Times New Roman" w:hAnsi="Calibri Light" w:cs="Calibri Light"/>
          <w:sz w:val="24"/>
          <w:szCs w:val="24"/>
        </w:rPr>
        <w:t>Headteacher</w:t>
      </w:r>
    </w:p>
    <w:p w:rsidR="001F6722" w:rsidRPr="00592E3F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92E3F">
        <w:rPr>
          <w:rFonts w:ascii="Calibri Light" w:eastAsia="Times New Roman" w:hAnsi="Calibri Light" w:cs="Calibri Light"/>
          <w:b/>
          <w:sz w:val="24"/>
          <w:szCs w:val="24"/>
        </w:rPr>
        <w:t xml:space="preserve">Pay Range: </w:t>
      </w:r>
      <w:r>
        <w:rPr>
          <w:rFonts w:ascii="Calibri Light" w:eastAsia="Times New Roman" w:hAnsi="Calibri Light" w:cs="Calibri Light"/>
          <w:sz w:val="24"/>
          <w:szCs w:val="24"/>
        </w:rPr>
        <w:t>KSB</w:t>
      </w:r>
    </w:p>
    <w:p w:rsidR="003D4361" w:rsidRDefault="001F6722" w:rsidP="001F672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592E3F">
        <w:rPr>
          <w:rFonts w:ascii="Calibri Light" w:eastAsia="Times New Roman" w:hAnsi="Calibri Light" w:cs="Calibri Light"/>
          <w:b/>
          <w:sz w:val="24"/>
          <w:szCs w:val="24"/>
        </w:rPr>
        <w:t>Contract:</w:t>
      </w:r>
      <w:r>
        <w:rPr>
          <w:rFonts w:ascii="Calibri Light" w:eastAsia="Times New Roman" w:hAnsi="Calibri Light" w:cs="Calibri Light"/>
          <w:b/>
          <w:sz w:val="24"/>
          <w:szCs w:val="24"/>
        </w:rPr>
        <w:t xml:space="preserve"> </w:t>
      </w:r>
      <w:r w:rsidR="003D4361">
        <w:rPr>
          <w:rFonts w:ascii="Calibri Light" w:eastAsia="Times New Roman" w:hAnsi="Calibri Light" w:cs="Calibri Light"/>
          <w:sz w:val="24"/>
          <w:szCs w:val="24"/>
        </w:rPr>
        <w:t>Temporary</w:t>
      </w:r>
      <w:r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 w:rsidR="003D4361">
        <w:rPr>
          <w:rFonts w:ascii="Calibri Light" w:eastAsia="Times New Roman" w:hAnsi="Calibri Light" w:cs="Calibri Light"/>
          <w:sz w:val="24"/>
          <w:szCs w:val="24"/>
        </w:rPr>
        <w:t>Term Time 8.45am - 3.15pm</w:t>
      </w:r>
    </w:p>
    <w:p w:rsidR="001F6722" w:rsidRPr="00592E3F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92E3F">
        <w:rPr>
          <w:rFonts w:ascii="Calibri Light" w:eastAsia="Times New Roman" w:hAnsi="Calibri Light" w:cs="Calibri Light"/>
          <w:b/>
          <w:sz w:val="24"/>
          <w:szCs w:val="24"/>
        </w:rPr>
        <w:t xml:space="preserve">Disclosure Level: </w:t>
      </w:r>
      <w:r w:rsidRPr="00592E3F">
        <w:rPr>
          <w:rFonts w:ascii="Calibri Light" w:eastAsia="Times New Roman" w:hAnsi="Calibri Light" w:cs="Calibri Light"/>
          <w:sz w:val="24"/>
          <w:szCs w:val="24"/>
        </w:rPr>
        <w:t>Enhanced DBS</w:t>
      </w:r>
    </w:p>
    <w:p w:rsidR="001F6722" w:rsidRP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i/>
          <w:sz w:val="24"/>
          <w:szCs w:val="24"/>
        </w:rPr>
        <w:t>Purpose of the Job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To work under the direction of the </w:t>
      </w:r>
      <w:proofErr w:type="spellStart"/>
      <w:r w:rsidRPr="001F6722">
        <w:rPr>
          <w:rFonts w:ascii="Calibri Light" w:eastAsia="Times New Roman" w:hAnsi="Calibri Light" w:cs="Calibri Light"/>
          <w:sz w:val="24"/>
          <w:szCs w:val="24"/>
        </w:rPr>
        <w:t>SENCo</w:t>
      </w:r>
      <w:proofErr w:type="spellEnd"/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 and class teachers to deliver targeted speech, language and communication interventions for pupils with identified needs, including those with SEND.</w:t>
      </w: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The postholder will support pupils on a 1:1 and small-group basis, helping to remove barriers to learning by developing communication, language, social interaction and emotional regulation skills.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The Learning Mentor will contribute positively to the school ethos, act as a strong role model, and work collaboratively with staff, families and external professionals to improve outcomes for pupils.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i/>
          <w:sz w:val="24"/>
          <w:szCs w:val="24"/>
        </w:rPr>
        <w:t>Key Duties and Responsibilities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Speech, Language and Communication Support</w:t>
      </w:r>
    </w:p>
    <w:p w:rsidR="004953FA" w:rsidRPr="001F6722" w:rsidRDefault="004953FA" w:rsidP="001F6722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Deliver structured speech and language interventions (1:1 and small group) in line with individual targets, EHCPs, SEN Support Plans and therapist guidance.</w:t>
      </w:r>
    </w:p>
    <w:p w:rsidR="004953FA" w:rsidRPr="001F6722" w:rsidRDefault="004953FA" w:rsidP="001F6722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Support pupils to develop expressive and receptive language, listening skills, vocabulary, speech clarity and social communication.</w:t>
      </w:r>
    </w:p>
    <w:p w:rsidR="004953FA" w:rsidRPr="001F6722" w:rsidRDefault="004953FA" w:rsidP="001F6722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Reinforce and generalise speech and language strategies within the classroom environment.</w:t>
      </w:r>
    </w:p>
    <w:p w:rsidR="004953FA" w:rsidRPr="001F6722" w:rsidRDefault="004953FA" w:rsidP="001F6722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Use visual supports, modelling, scaffolding and alternative communication strategies as appropriate.</w:t>
      </w:r>
    </w:p>
    <w:p w:rsidR="004953FA" w:rsidRPr="001F6722" w:rsidRDefault="004953FA" w:rsidP="001F6722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Monitor, record and evaluate pupil progress against agreed outcomes and report to the </w:t>
      </w:r>
      <w:proofErr w:type="spellStart"/>
      <w:r w:rsidRPr="001F6722">
        <w:rPr>
          <w:rFonts w:ascii="Calibri Light" w:eastAsia="Times New Roman" w:hAnsi="Calibri Light" w:cs="Calibri Light"/>
          <w:sz w:val="24"/>
          <w:szCs w:val="24"/>
        </w:rPr>
        <w:t>SENCo</w:t>
      </w:r>
      <w:proofErr w:type="spellEnd"/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 and class teacher</w:t>
      </w:r>
      <w:r w:rsidRPr="001F6722">
        <w:rPr>
          <w:rFonts w:ascii="Calibri Light" w:eastAsia="Times New Roman" w:hAnsi="Calibri Light" w:cs="Calibri Light"/>
          <w:b/>
          <w:sz w:val="24"/>
          <w:szCs w:val="24"/>
        </w:rPr>
        <w:t>.</w:t>
      </w:r>
    </w:p>
    <w:p w:rsidR="001F6722" w:rsidRPr="001F6722" w:rsidRDefault="001F6722" w:rsidP="001F6722">
      <w:p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Pupil Support and Inclusion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Support pupils to access learning by breaking down instructions and adapting communication appropriately.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Promote independence, confidence and positive self-esteem through mentoring and encouragement.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Support pupils’ social, emotional and communication needs, escalating concerns appropriately.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lastRenderedPageBreak/>
        <w:t>Support positive behaviour and engagement in line with school policies.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Working with Staff and Professionals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Liaise with class teachers, </w:t>
      </w:r>
      <w:proofErr w:type="spellStart"/>
      <w:r w:rsidRPr="001F6722">
        <w:rPr>
          <w:rFonts w:ascii="Calibri Light" w:eastAsia="Times New Roman" w:hAnsi="Calibri Light" w:cs="Calibri Light"/>
          <w:sz w:val="24"/>
          <w:szCs w:val="24"/>
        </w:rPr>
        <w:t>SENCo</w:t>
      </w:r>
      <w:proofErr w:type="spellEnd"/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 and external professionals (e.g. Speech and Language Therapists) to support consistent implementation of strategies.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Contribute to review meetings and provide feedback on pupil progress.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Assist with the preparation of intervention resources and communication aids.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Maintain accurate and confidential records in line with safeguarding and data protection requirements.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Wider School Responsibilities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Support the preparation and maintenance of a safe, communication-friendly learning environment.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Assist with supervision of pupils where required, including during structured play or intervention time.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Escort pupils on educational visits where appropriate.</w:t>
      </w:r>
    </w:p>
    <w:p w:rsidR="004953FA" w:rsidRPr="001F6722" w:rsidRDefault="004953FA" w:rsidP="001F6722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Undertake training relevant to speech, language, communication and SEND.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Additional Duties May Include</w:t>
      </w:r>
    </w:p>
    <w:p w:rsidR="001F6722" w:rsidRDefault="001F6722" w:rsidP="001F6722">
      <w:p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Supporting pupils with therapy programmes designed by a Speech and Language Therapist.</w:t>
      </w:r>
    </w:p>
    <w:p w:rsidR="004953FA" w:rsidRPr="001F6722" w:rsidRDefault="004953FA" w:rsidP="001F6722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Providing mentoring support for pupils with communication-related anxiety or social difficulties.</w:t>
      </w:r>
    </w:p>
    <w:p w:rsidR="004953FA" w:rsidRPr="001F6722" w:rsidRDefault="004953FA" w:rsidP="001F6722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Supporting pupils with personal care needs where required.</w:t>
      </w:r>
    </w:p>
    <w:p w:rsidR="004953FA" w:rsidRPr="001F6722" w:rsidRDefault="004953FA" w:rsidP="001F6722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Supporting pupils with basic ICT to aid communication and learning, in line with Online Safety policies.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Essential Characteristics</w:t>
      </w:r>
    </w:p>
    <w:p w:rsidR="001F6722" w:rsidRDefault="001F6722" w:rsidP="001F6722">
      <w:p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Excellent communication skills, with the ability to adapt language to meet pupils’ needs.</w:t>
      </w: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Understanding of speech, language and communication development in children.</w:t>
      </w: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Ability to follow and implement intervention programmes accurately.</w:t>
      </w: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Calm, patient and empathetic approach.</w:t>
      </w: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Well organised, methodical and able to work independently.</w:t>
      </w: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Effective team worker with the ability to liaise professionally with staff and parents.</w:t>
      </w: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Ability to work flexibly and respond positively to changing pupil needs.</w:t>
      </w:r>
    </w:p>
    <w:p w:rsidR="004953FA" w:rsidRPr="001F6722" w:rsidRDefault="004953FA" w:rsidP="001F6722">
      <w:pPr>
        <w:pStyle w:val="ListParagraph"/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Enthusiastic, motivated and committed to inclusion.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jc w:val="center"/>
        <w:rPr>
          <w:rFonts w:ascii="Calibri Light" w:eastAsia="Times New Roman" w:hAnsi="Calibri Light" w:cs="Calibri Light"/>
          <w:b/>
          <w:i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i/>
          <w:sz w:val="24"/>
          <w:szCs w:val="24"/>
        </w:rPr>
        <w:lastRenderedPageBreak/>
        <w:t>Person Specification: Learning Mentor – Speech &amp; Language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Qualifications</w:t>
      </w:r>
    </w:p>
    <w:p w:rsidR="004953FA" w:rsidRPr="001F6722" w:rsidRDefault="004953FA" w:rsidP="001F6722">
      <w:pPr>
        <w:pStyle w:val="ListParagraph"/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Good general education with strong literacy and numeracy skills.</w:t>
      </w:r>
    </w:p>
    <w:p w:rsidR="004953FA" w:rsidRPr="001F6722" w:rsidRDefault="004953FA" w:rsidP="001F6722">
      <w:pPr>
        <w:pStyle w:val="ListParagraph"/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Teaching Assistant or relevant support qualification (</w:t>
      </w:r>
      <w:r w:rsidR="003D4361">
        <w:rPr>
          <w:rFonts w:ascii="Calibri Light" w:eastAsia="Times New Roman" w:hAnsi="Calibri Light" w:cs="Calibri Light"/>
          <w:sz w:val="24"/>
          <w:szCs w:val="24"/>
        </w:rPr>
        <w:t>essential</w:t>
      </w:r>
      <w:r w:rsidRPr="001F6722">
        <w:rPr>
          <w:rFonts w:ascii="Calibri Light" w:eastAsia="Times New Roman" w:hAnsi="Calibri Light" w:cs="Calibri Light"/>
          <w:sz w:val="24"/>
          <w:szCs w:val="24"/>
        </w:rPr>
        <w:t>).</w:t>
      </w:r>
    </w:p>
    <w:p w:rsidR="004953FA" w:rsidRPr="001F6722" w:rsidRDefault="004953FA" w:rsidP="001F6722">
      <w:pPr>
        <w:pStyle w:val="ListParagraph"/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Training or experience in speech and language support (</w:t>
      </w:r>
      <w:r w:rsidR="003D4361">
        <w:rPr>
          <w:rFonts w:ascii="Calibri Light" w:eastAsia="Times New Roman" w:hAnsi="Calibri Light" w:cs="Calibri Light"/>
          <w:sz w:val="24"/>
          <w:szCs w:val="24"/>
        </w:rPr>
        <w:t>essential</w:t>
      </w:r>
      <w:r w:rsidRPr="001F6722">
        <w:rPr>
          <w:rFonts w:ascii="Calibri Light" w:eastAsia="Times New Roman" w:hAnsi="Calibri Light" w:cs="Calibri Light"/>
          <w:sz w:val="24"/>
          <w:szCs w:val="24"/>
        </w:rPr>
        <w:t>).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Knowledge &amp; Skills</w:t>
      </w:r>
    </w:p>
    <w:p w:rsidR="004953FA" w:rsidRPr="001F6722" w:rsidRDefault="004953FA" w:rsidP="001F6722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Experience working with children of a relevant age.</w:t>
      </w:r>
    </w:p>
    <w:p w:rsidR="004953FA" w:rsidRPr="001F6722" w:rsidRDefault="004953FA" w:rsidP="001F6722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Understanding of speech, language and communication needs (SLCN).</w:t>
      </w:r>
    </w:p>
    <w:p w:rsidR="004953FA" w:rsidRPr="001F6722" w:rsidRDefault="004953FA" w:rsidP="001F6722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Knowledge of SEND and inclusive practice.</w:t>
      </w:r>
    </w:p>
    <w:p w:rsidR="004953FA" w:rsidRPr="001F6722" w:rsidRDefault="004953FA" w:rsidP="001F6722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Ability to keep accurate records and track progress.</w:t>
      </w:r>
    </w:p>
    <w:p w:rsidR="004953FA" w:rsidRPr="001F6722" w:rsidRDefault="004953FA" w:rsidP="001F6722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Understanding of safeguarding, child protection and confidentiality.</w:t>
      </w:r>
    </w:p>
    <w:p w:rsidR="004953FA" w:rsidRPr="001F6722" w:rsidRDefault="004953FA" w:rsidP="001F6722">
      <w:pPr>
        <w:pStyle w:val="ListParagraph"/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Ability to use ICT and visual tools to support communication.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Personal Qualities</w:t>
      </w:r>
    </w:p>
    <w:p w:rsidR="004953FA" w:rsidRPr="001F6722" w:rsidRDefault="004953FA" w:rsidP="001F6722">
      <w:pPr>
        <w:pStyle w:val="ListParagraph"/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Approachable, calm and supportive.</w:t>
      </w:r>
    </w:p>
    <w:p w:rsidR="004953FA" w:rsidRPr="001F6722" w:rsidRDefault="004953FA" w:rsidP="001F6722">
      <w:pPr>
        <w:pStyle w:val="ListParagraph"/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Strong interpersonal skills with children and adults.</w:t>
      </w:r>
    </w:p>
    <w:p w:rsidR="004953FA" w:rsidRPr="001F6722" w:rsidRDefault="004953FA" w:rsidP="001F6722">
      <w:pPr>
        <w:pStyle w:val="ListParagraph"/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Dependable, flexible and resilient.</w:t>
      </w:r>
    </w:p>
    <w:p w:rsidR="004953FA" w:rsidRPr="001F6722" w:rsidRDefault="004953FA" w:rsidP="001F6722">
      <w:pPr>
        <w:pStyle w:val="ListParagraph"/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Positive role model who promotes the</w:t>
      </w:r>
      <w:r w:rsidR="003D4361">
        <w:rPr>
          <w:rFonts w:ascii="Calibri Light" w:eastAsia="Times New Roman" w:hAnsi="Calibri Light" w:cs="Calibri Light"/>
          <w:sz w:val="24"/>
          <w:szCs w:val="24"/>
        </w:rPr>
        <w:t xml:space="preserve"> School and</w:t>
      </w:r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 Federation’s values.</w:t>
      </w:r>
    </w:p>
    <w:p w:rsidR="004953FA" w:rsidRPr="001F6722" w:rsidRDefault="004953FA" w:rsidP="001F6722">
      <w:pPr>
        <w:pStyle w:val="ListParagraph"/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Committed to improving outcomes for vulnerable learners.</w:t>
      </w:r>
    </w:p>
    <w:p w:rsidR="001F6722" w:rsidRDefault="001F6722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4953FA" w:rsidRPr="001F6722" w:rsidRDefault="004953FA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1F6722">
        <w:rPr>
          <w:rFonts w:ascii="Calibri Light" w:eastAsia="Times New Roman" w:hAnsi="Calibri Light" w:cs="Calibri Light"/>
          <w:b/>
          <w:sz w:val="24"/>
          <w:szCs w:val="24"/>
        </w:rPr>
        <w:t>Motivation &amp; Expectations</w:t>
      </w:r>
    </w:p>
    <w:p w:rsidR="004953FA" w:rsidRPr="001F6722" w:rsidRDefault="004953FA" w:rsidP="001F6722">
      <w:pPr>
        <w:pStyle w:val="ListParagraph"/>
        <w:numPr>
          <w:ilvl w:val="0"/>
          <w:numId w:val="28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Commitment to supporting pupils to overcome communication barriers and reach their full potential.</w:t>
      </w:r>
    </w:p>
    <w:p w:rsidR="004953FA" w:rsidRPr="001F6722" w:rsidRDefault="004953FA" w:rsidP="001F6722">
      <w:pPr>
        <w:pStyle w:val="ListParagraph"/>
        <w:numPr>
          <w:ilvl w:val="0"/>
          <w:numId w:val="28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Willingness to work collaboratively as part of a wider SEND and pastoral team.</w:t>
      </w:r>
    </w:p>
    <w:p w:rsidR="004953FA" w:rsidRPr="001F6722" w:rsidRDefault="004953FA" w:rsidP="001F6722">
      <w:pPr>
        <w:pStyle w:val="ListParagraph"/>
        <w:numPr>
          <w:ilvl w:val="0"/>
          <w:numId w:val="28"/>
        </w:numPr>
        <w:tabs>
          <w:tab w:val="num" w:pos="720"/>
        </w:tabs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1F6722">
        <w:rPr>
          <w:rFonts w:ascii="Calibri Light" w:eastAsia="Times New Roman" w:hAnsi="Calibri Light" w:cs="Calibri Light"/>
          <w:sz w:val="24"/>
          <w:szCs w:val="24"/>
        </w:rPr>
        <w:t>Commitment to the ethos and values of</w:t>
      </w:r>
      <w:r w:rsidR="003D4361">
        <w:rPr>
          <w:rFonts w:ascii="Calibri Light" w:eastAsia="Times New Roman" w:hAnsi="Calibri Light" w:cs="Calibri Light"/>
          <w:sz w:val="24"/>
          <w:szCs w:val="24"/>
        </w:rPr>
        <w:t xml:space="preserve"> Repton Manor Primary School and</w:t>
      </w:r>
      <w:r w:rsidRPr="001F6722">
        <w:rPr>
          <w:rFonts w:ascii="Calibri Light" w:eastAsia="Times New Roman" w:hAnsi="Calibri Light" w:cs="Calibri Light"/>
          <w:sz w:val="24"/>
          <w:szCs w:val="24"/>
        </w:rPr>
        <w:t xml:space="preserve"> the Lightyear Federation.</w:t>
      </w:r>
    </w:p>
    <w:p w:rsidR="00DF6FC0" w:rsidRPr="001F6722" w:rsidRDefault="00DF6FC0" w:rsidP="001F6722">
      <w:pPr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</w:p>
    <w:sectPr w:rsidR="00DF6FC0" w:rsidRPr="001F6722" w:rsidSect="00413DE0">
      <w:pgSz w:w="11906" w:h="16838"/>
      <w:pgMar w:top="1191" w:right="1247" w:bottom="1191" w:left="124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B27" w:rsidRDefault="00CA7B27" w:rsidP="00510E25">
      <w:pPr>
        <w:spacing w:after="0" w:line="240" w:lineRule="auto"/>
      </w:pPr>
      <w:r>
        <w:separator/>
      </w:r>
    </w:p>
  </w:endnote>
  <w:endnote w:type="continuationSeparator" w:id="0">
    <w:p w:rsidR="00CA7B27" w:rsidRDefault="00CA7B27" w:rsidP="0051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B27" w:rsidRDefault="00CA7B27" w:rsidP="00510E25">
      <w:pPr>
        <w:spacing w:after="0" w:line="240" w:lineRule="auto"/>
      </w:pPr>
      <w:r>
        <w:separator/>
      </w:r>
    </w:p>
  </w:footnote>
  <w:footnote w:type="continuationSeparator" w:id="0">
    <w:p w:rsidR="00CA7B27" w:rsidRDefault="00CA7B27" w:rsidP="00510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35B66"/>
    <w:multiLevelType w:val="hybridMultilevel"/>
    <w:tmpl w:val="53BA5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63B97"/>
    <w:multiLevelType w:val="multilevel"/>
    <w:tmpl w:val="963A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E1498"/>
    <w:multiLevelType w:val="hybridMultilevel"/>
    <w:tmpl w:val="6DF848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D1425"/>
    <w:multiLevelType w:val="multilevel"/>
    <w:tmpl w:val="0EE8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F1A08"/>
    <w:multiLevelType w:val="multilevel"/>
    <w:tmpl w:val="9696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A33C3"/>
    <w:multiLevelType w:val="hybridMultilevel"/>
    <w:tmpl w:val="14C2C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C4D04"/>
    <w:multiLevelType w:val="multilevel"/>
    <w:tmpl w:val="B406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865AC"/>
    <w:multiLevelType w:val="hybridMultilevel"/>
    <w:tmpl w:val="708A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D7F02"/>
    <w:multiLevelType w:val="hybridMultilevel"/>
    <w:tmpl w:val="9F366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8E16A7"/>
    <w:multiLevelType w:val="hybridMultilevel"/>
    <w:tmpl w:val="7A16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EB4"/>
    <w:multiLevelType w:val="hybridMultilevel"/>
    <w:tmpl w:val="BE4E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068C1"/>
    <w:multiLevelType w:val="hybridMultilevel"/>
    <w:tmpl w:val="EEDE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07A1"/>
    <w:multiLevelType w:val="multilevel"/>
    <w:tmpl w:val="B418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A576B"/>
    <w:multiLevelType w:val="hybridMultilevel"/>
    <w:tmpl w:val="B3E60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935B3"/>
    <w:multiLevelType w:val="multilevel"/>
    <w:tmpl w:val="C0E2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A3D32"/>
    <w:multiLevelType w:val="hybridMultilevel"/>
    <w:tmpl w:val="D83AEA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D56BC4"/>
    <w:multiLevelType w:val="multilevel"/>
    <w:tmpl w:val="0636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C10EB"/>
    <w:multiLevelType w:val="multilevel"/>
    <w:tmpl w:val="978C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50466"/>
    <w:multiLevelType w:val="hybridMultilevel"/>
    <w:tmpl w:val="CCBE2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821"/>
    <w:multiLevelType w:val="hybridMultilevel"/>
    <w:tmpl w:val="B1209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B0CFD"/>
    <w:multiLevelType w:val="hybridMultilevel"/>
    <w:tmpl w:val="1528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76884"/>
    <w:multiLevelType w:val="multilevel"/>
    <w:tmpl w:val="BB6A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B16C06"/>
    <w:multiLevelType w:val="multilevel"/>
    <w:tmpl w:val="D91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D46C2"/>
    <w:multiLevelType w:val="hybridMultilevel"/>
    <w:tmpl w:val="5372C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504AD"/>
    <w:multiLevelType w:val="hybridMultilevel"/>
    <w:tmpl w:val="464E9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5B2"/>
    <w:multiLevelType w:val="hybridMultilevel"/>
    <w:tmpl w:val="75BA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CA6317"/>
    <w:multiLevelType w:val="hybridMultilevel"/>
    <w:tmpl w:val="5D865C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DD1F7D"/>
    <w:multiLevelType w:val="hybridMultilevel"/>
    <w:tmpl w:val="9234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23"/>
  </w:num>
  <w:num w:numId="5">
    <w:abstractNumId w:val="2"/>
  </w:num>
  <w:num w:numId="6">
    <w:abstractNumId w:val="8"/>
  </w:num>
  <w:num w:numId="7">
    <w:abstractNumId w:val="25"/>
  </w:num>
  <w:num w:numId="8">
    <w:abstractNumId w:val="5"/>
  </w:num>
  <w:num w:numId="9">
    <w:abstractNumId w:val="0"/>
  </w:num>
  <w:num w:numId="10">
    <w:abstractNumId w:val="26"/>
  </w:num>
  <w:num w:numId="11">
    <w:abstractNumId w:val="6"/>
  </w:num>
  <w:num w:numId="12">
    <w:abstractNumId w:val="3"/>
  </w:num>
  <w:num w:numId="13">
    <w:abstractNumId w:val="4"/>
  </w:num>
  <w:num w:numId="14">
    <w:abstractNumId w:val="14"/>
  </w:num>
  <w:num w:numId="15">
    <w:abstractNumId w:val="21"/>
  </w:num>
  <w:num w:numId="16">
    <w:abstractNumId w:val="1"/>
  </w:num>
  <w:num w:numId="17">
    <w:abstractNumId w:val="12"/>
  </w:num>
  <w:num w:numId="18">
    <w:abstractNumId w:val="22"/>
  </w:num>
  <w:num w:numId="19">
    <w:abstractNumId w:val="17"/>
  </w:num>
  <w:num w:numId="20">
    <w:abstractNumId w:val="16"/>
  </w:num>
  <w:num w:numId="21">
    <w:abstractNumId w:val="9"/>
  </w:num>
  <w:num w:numId="22">
    <w:abstractNumId w:val="11"/>
  </w:num>
  <w:num w:numId="23">
    <w:abstractNumId w:val="27"/>
  </w:num>
  <w:num w:numId="24">
    <w:abstractNumId w:val="10"/>
  </w:num>
  <w:num w:numId="25">
    <w:abstractNumId w:val="19"/>
  </w:num>
  <w:num w:numId="26">
    <w:abstractNumId w:val="20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C0"/>
    <w:rsid w:val="0000720F"/>
    <w:rsid w:val="000D5F96"/>
    <w:rsid w:val="001F6722"/>
    <w:rsid w:val="002052EB"/>
    <w:rsid w:val="003116B7"/>
    <w:rsid w:val="003D4361"/>
    <w:rsid w:val="00413DE0"/>
    <w:rsid w:val="004953FA"/>
    <w:rsid w:val="00510E25"/>
    <w:rsid w:val="005E2EB7"/>
    <w:rsid w:val="0060087B"/>
    <w:rsid w:val="00657F57"/>
    <w:rsid w:val="00781100"/>
    <w:rsid w:val="00816490"/>
    <w:rsid w:val="00A3328D"/>
    <w:rsid w:val="00A8089D"/>
    <w:rsid w:val="00AC56FB"/>
    <w:rsid w:val="00AC5795"/>
    <w:rsid w:val="00BC04E3"/>
    <w:rsid w:val="00CA7B27"/>
    <w:rsid w:val="00CD7DFD"/>
    <w:rsid w:val="00DA1CBF"/>
    <w:rsid w:val="00DA51DF"/>
    <w:rsid w:val="00DF6FC0"/>
    <w:rsid w:val="00E2020B"/>
    <w:rsid w:val="00E208F3"/>
    <w:rsid w:val="00EF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85D9"/>
  <w15:chartTrackingRefBased/>
  <w15:docId w15:val="{0F7BBBD2-CD17-4FD6-9379-9A2FF0F3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C0"/>
  </w:style>
  <w:style w:type="paragraph" w:styleId="Footer">
    <w:name w:val="footer"/>
    <w:basedOn w:val="Normal"/>
    <w:link w:val="FooterChar"/>
    <w:uiPriority w:val="99"/>
    <w:unhideWhenUsed/>
    <w:rsid w:val="00DF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C0"/>
  </w:style>
  <w:style w:type="paragraph" w:styleId="ListParagraph">
    <w:name w:val="List Paragraph"/>
    <w:basedOn w:val="Normal"/>
    <w:uiPriority w:val="34"/>
    <w:qFormat/>
    <w:rsid w:val="00205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Manor School, Ashford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REEVES</dc:creator>
  <cp:keywords/>
  <dc:description/>
  <cp:lastModifiedBy>Vikki REEVES</cp:lastModifiedBy>
  <cp:revision>3</cp:revision>
  <dcterms:created xsi:type="dcterms:W3CDTF">2026-02-09T12:48:00Z</dcterms:created>
  <dcterms:modified xsi:type="dcterms:W3CDTF">2026-02-09T12:49:00Z</dcterms:modified>
</cp:coreProperties>
</file>