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sidP="003F4A4D">
          <w:pPr>
            <w:spacing w:after="0" w:line="240" w:lineRule="auto"/>
          </w:pPr>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rsidP="003F4A4D">
          <w:pPr>
            <w:spacing w:after="0" w:line="240" w:lineRule="auto"/>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68333600" w:rsidR="00C66DE1" w:rsidRPr="002B7129" w:rsidRDefault="00C57801"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Site supervisor</w:t>
                                </w:r>
                              </w:p>
                              <w:p w14:paraId="593E4496" w14:textId="638983B1"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Invicta primary school at </w:t>
                                </w:r>
                                <w:r w:rsidR="006F11B6">
                                  <w:rPr>
                                    <w:rFonts w:ascii="Perpetua Titling MT" w:hAnsi="Perpetua Titling MT"/>
                                    <w:color w:val="889DB2"/>
                                    <w:spacing w:val="36"/>
                                    <w:sz w:val="32"/>
                                    <w:szCs w:val="32"/>
                                    <w:lang w:val="en-US"/>
                                  </w:rPr>
                                  <w:t>AYLESFORD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68333600" w:rsidR="00C66DE1" w:rsidRPr="002B7129" w:rsidRDefault="00C57801"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Site supervisor</w:t>
                          </w:r>
                        </w:p>
                        <w:p w14:paraId="593E4496" w14:textId="638983B1"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Invicta primary school at </w:t>
                          </w:r>
                          <w:r w:rsidR="006F11B6">
                            <w:rPr>
                              <w:rFonts w:ascii="Perpetua Titling MT" w:hAnsi="Perpetua Titling MT"/>
                              <w:color w:val="889DB2"/>
                              <w:spacing w:val="36"/>
                              <w:sz w:val="32"/>
                              <w:szCs w:val="32"/>
                              <w:lang w:val="en-US"/>
                            </w:rPr>
                            <w:t>AYLESFORD</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3F4A4D">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3F4A4D">
            <w:pPr>
              <w:rPr>
                <w:rFonts w:cstheme="minorHAnsi"/>
                <w:b/>
                <w:bCs/>
              </w:rPr>
            </w:pPr>
            <w:r w:rsidRPr="0042082C">
              <w:rPr>
                <w:rFonts w:cstheme="minorHAnsi"/>
                <w:b/>
                <w:bCs/>
              </w:rPr>
              <w:t>Job Title</w:t>
            </w:r>
          </w:p>
        </w:tc>
        <w:tc>
          <w:tcPr>
            <w:tcW w:w="6514" w:type="dxa"/>
          </w:tcPr>
          <w:p w14:paraId="21E1304F" w14:textId="1FD593C7" w:rsidR="00736AB4" w:rsidRPr="006F6419" w:rsidRDefault="001377C9" w:rsidP="003F4A4D">
            <w:pPr>
              <w:jc w:val="both"/>
              <w:rPr>
                <w:rFonts w:cstheme="minorHAnsi"/>
              </w:rPr>
            </w:pPr>
            <w:r>
              <w:rPr>
                <w:rFonts w:cstheme="minorHAnsi"/>
              </w:rPr>
              <w:t>Site Supervisor</w:t>
            </w:r>
            <w:r w:rsidR="007A54C2">
              <w:rPr>
                <w:rFonts w:cstheme="minorHAnsi"/>
              </w:rPr>
              <w:t xml:space="preserve"> </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3F4A4D">
            <w:pPr>
              <w:rPr>
                <w:rFonts w:cstheme="minorHAnsi"/>
                <w:b/>
                <w:bCs/>
              </w:rPr>
            </w:pPr>
            <w:r w:rsidRPr="0042082C">
              <w:rPr>
                <w:rFonts w:cstheme="minorHAnsi"/>
                <w:b/>
                <w:bCs/>
              </w:rPr>
              <w:t>Grade</w:t>
            </w:r>
          </w:p>
        </w:tc>
        <w:tc>
          <w:tcPr>
            <w:tcW w:w="6514" w:type="dxa"/>
          </w:tcPr>
          <w:p w14:paraId="28363902" w14:textId="7B53CD91" w:rsidR="00736AB4" w:rsidRPr="006F6419" w:rsidRDefault="00B27D69" w:rsidP="003F4A4D">
            <w:pPr>
              <w:jc w:val="both"/>
              <w:rPr>
                <w:rFonts w:cstheme="minorHAnsi"/>
              </w:rPr>
            </w:pPr>
            <w:r>
              <w:rPr>
                <w:rFonts w:cstheme="minorHAnsi"/>
              </w:rPr>
              <w:t>VIAT 4</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3F4A4D">
            <w:pPr>
              <w:rPr>
                <w:rFonts w:cstheme="minorHAnsi"/>
                <w:b/>
                <w:bCs/>
              </w:rPr>
            </w:pPr>
            <w:r w:rsidRPr="0042082C">
              <w:rPr>
                <w:rFonts w:cstheme="minorHAnsi"/>
                <w:b/>
                <w:bCs/>
              </w:rPr>
              <w:t>School / Department</w:t>
            </w:r>
          </w:p>
        </w:tc>
        <w:tc>
          <w:tcPr>
            <w:tcW w:w="6514" w:type="dxa"/>
          </w:tcPr>
          <w:p w14:paraId="3C1636A6" w14:textId="2180DDDD" w:rsidR="00736AB4" w:rsidRPr="006F6419" w:rsidRDefault="008552AA" w:rsidP="003F4A4D">
            <w:pPr>
              <w:jc w:val="both"/>
              <w:rPr>
                <w:rFonts w:cstheme="minorHAnsi"/>
              </w:rPr>
            </w:pPr>
            <w:r w:rsidRPr="006F6419">
              <w:rPr>
                <w:rFonts w:cstheme="minorHAnsi"/>
              </w:rPr>
              <w:t xml:space="preserve">Valley Invicta Primary at </w:t>
            </w:r>
            <w:r w:rsidR="00724DEE">
              <w:rPr>
                <w:rFonts w:cstheme="minorHAnsi"/>
              </w:rPr>
              <w:t>Aylesford</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3F4A4D">
            <w:pPr>
              <w:rPr>
                <w:rFonts w:cstheme="minorHAnsi"/>
                <w:b/>
                <w:bCs/>
              </w:rPr>
            </w:pPr>
            <w:r w:rsidRPr="0042082C">
              <w:rPr>
                <w:rFonts w:cstheme="minorHAnsi"/>
                <w:b/>
                <w:bCs/>
              </w:rPr>
              <w:t>Base</w:t>
            </w:r>
          </w:p>
        </w:tc>
        <w:tc>
          <w:tcPr>
            <w:tcW w:w="6514" w:type="dxa"/>
          </w:tcPr>
          <w:p w14:paraId="1E1831C7" w14:textId="396D505A" w:rsidR="00736AB4" w:rsidRPr="006F6419" w:rsidRDefault="00736AB4" w:rsidP="003F4A4D">
            <w:pPr>
              <w:jc w:val="both"/>
              <w:rPr>
                <w:rFonts w:cstheme="minorHAnsi"/>
              </w:rPr>
            </w:pP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3F4A4D">
            <w:pPr>
              <w:rPr>
                <w:rFonts w:cstheme="minorHAnsi"/>
                <w:b/>
                <w:bCs/>
              </w:rPr>
            </w:pPr>
            <w:r w:rsidRPr="0042082C">
              <w:rPr>
                <w:rFonts w:cstheme="minorHAnsi"/>
                <w:b/>
                <w:bCs/>
              </w:rPr>
              <w:t>Hours</w:t>
            </w:r>
          </w:p>
        </w:tc>
        <w:tc>
          <w:tcPr>
            <w:tcW w:w="6514" w:type="dxa"/>
          </w:tcPr>
          <w:p w14:paraId="23063700" w14:textId="5F0FAF46" w:rsidR="00736AB4" w:rsidRPr="006F6419" w:rsidRDefault="00C96F28" w:rsidP="003F4A4D">
            <w:pPr>
              <w:jc w:val="both"/>
              <w:rPr>
                <w:rFonts w:cstheme="minorHAnsi"/>
              </w:rPr>
            </w:pPr>
            <w:r>
              <w:rPr>
                <w:rFonts w:cstheme="minorHAnsi"/>
              </w:rPr>
              <w:t>Full time</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3F4A4D">
            <w:pPr>
              <w:rPr>
                <w:rFonts w:cstheme="minorHAnsi"/>
                <w:b/>
                <w:bCs/>
              </w:rPr>
            </w:pPr>
            <w:r w:rsidRPr="0042082C">
              <w:rPr>
                <w:rFonts w:cstheme="minorHAnsi"/>
                <w:b/>
                <w:bCs/>
              </w:rPr>
              <w:t>Reports to</w:t>
            </w:r>
          </w:p>
        </w:tc>
        <w:tc>
          <w:tcPr>
            <w:tcW w:w="6514" w:type="dxa"/>
          </w:tcPr>
          <w:p w14:paraId="00B31DD0" w14:textId="51DE650E" w:rsidR="00736AB4" w:rsidRPr="008552AA" w:rsidRDefault="008552AA" w:rsidP="003F4A4D">
            <w:pPr>
              <w:jc w:val="both"/>
              <w:rPr>
                <w:rFonts w:cstheme="minorHAnsi"/>
              </w:rPr>
            </w:pPr>
            <w:r w:rsidRPr="008552AA">
              <w:rPr>
                <w:rFonts w:cstheme="minorHAnsi"/>
              </w:rPr>
              <w:t>Headteacher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3F4A4D">
            <w:pPr>
              <w:rPr>
                <w:rFonts w:cstheme="minorHAnsi"/>
                <w:b/>
                <w:bCs/>
              </w:rPr>
            </w:pPr>
            <w:r w:rsidRPr="0042082C">
              <w:rPr>
                <w:rFonts w:cstheme="minorHAnsi"/>
                <w:b/>
                <w:bCs/>
              </w:rPr>
              <w:t>Accountable to</w:t>
            </w:r>
          </w:p>
        </w:tc>
        <w:tc>
          <w:tcPr>
            <w:tcW w:w="6514" w:type="dxa"/>
          </w:tcPr>
          <w:p w14:paraId="030B1EB2" w14:textId="345597C1" w:rsidR="00736AB4" w:rsidRPr="00F12D89" w:rsidRDefault="00A77340" w:rsidP="003F4A4D">
            <w:pPr>
              <w:jc w:val="both"/>
              <w:rPr>
                <w:rFonts w:cstheme="minorHAnsi"/>
                <w:sz w:val="28"/>
                <w:szCs w:val="28"/>
              </w:rPr>
            </w:pPr>
            <w:r>
              <w:rPr>
                <w:rFonts w:cstheme="minorHAnsi"/>
              </w:rPr>
              <w:t>VIAT Director of Estates</w:t>
            </w:r>
          </w:p>
        </w:tc>
      </w:tr>
    </w:tbl>
    <w:p w14:paraId="4C413C16" w14:textId="77777777" w:rsidR="00736AB4" w:rsidRPr="002B7129" w:rsidRDefault="00736AB4" w:rsidP="003F4A4D">
      <w:pPr>
        <w:pStyle w:val="ListParagraph"/>
        <w:numPr>
          <w:ilvl w:val="0"/>
          <w:numId w:val="4"/>
        </w:numPr>
        <w:spacing w:after="0" w:line="240" w:lineRule="auto"/>
        <w:rPr>
          <w:rFonts w:cstheme="minorHAnsi"/>
          <w:b/>
          <w:bCs/>
          <w:vanish/>
          <w:color w:val="889DB2"/>
          <w:sz w:val="24"/>
          <w:szCs w:val="24"/>
        </w:rPr>
      </w:pPr>
    </w:p>
    <w:p w14:paraId="52D0FE33" w14:textId="77777777" w:rsidR="003F4A4D" w:rsidRDefault="003F4A4D" w:rsidP="003F4A4D">
      <w:pPr>
        <w:spacing w:before="120" w:after="0" w:line="240" w:lineRule="auto"/>
        <w:rPr>
          <w:rFonts w:cstheme="minorHAnsi"/>
          <w:b/>
          <w:bCs/>
          <w:color w:val="889DB2"/>
        </w:rPr>
      </w:pPr>
    </w:p>
    <w:p w14:paraId="7DAB00D0" w14:textId="01EBEC32" w:rsidR="00736AB4" w:rsidRPr="003F4A4D" w:rsidRDefault="00736AB4" w:rsidP="003F4A4D">
      <w:pPr>
        <w:spacing w:before="120" w:after="0" w:line="240" w:lineRule="auto"/>
        <w:rPr>
          <w:rFonts w:cstheme="minorHAnsi"/>
          <w:b/>
          <w:bCs/>
          <w:color w:val="889DB2"/>
        </w:rPr>
      </w:pPr>
      <w:r w:rsidRPr="003F4A4D">
        <w:rPr>
          <w:rFonts w:cstheme="minorHAnsi"/>
          <w:b/>
          <w:bCs/>
          <w:color w:val="889DB2"/>
        </w:rPr>
        <w:t>J</w:t>
      </w:r>
      <w:r w:rsidR="0042082C" w:rsidRPr="003F4A4D">
        <w:rPr>
          <w:rFonts w:cstheme="minorHAnsi"/>
          <w:b/>
          <w:bCs/>
          <w:color w:val="889DB2"/>
        </w:rPr>
        <w:t>ob</w:t>
      </w:r>
      <w:r w:rsidRPr="003F4A4D">
        <w:rPr>
          <w:rFonts w:cstheme="minorHAnsi"/>
          <w:b/>
          <w:bCs/>
          <w:color w:val="889DB2"/>
        </w:rPr>
        <w:t xml:space="preserve"> S</w:t>
      </w:r>
      <w:r w:rsidR="0042082C" w:rsidRPr="003F4A4D">
        <w:rPr>
          <w:rFonts w:cstheme="minorHAnsi"/>
          <w:b/>
          <w:bCs/>
          <w:color w:val="889DB2"/>
        </w:rPr>
        <w:t>ummary</w:t>
      </w:r>
    </w:p>
    <w:p w14:paraId="42BE7E17" w14:textId="1E02769E" w:rsidR="00B27D69" w:rsidRPr="003F4A4D" w:rsidRDefault="00B27D69" w:rsidP="003F4A4D">
      <w:pPr>
        <w:pStyle w:val="NormalWeb"/>
        <w:spacing w:after="0" w:afterAutospacing="0"/>
        <w:rPr>
          <w:rFonts w:asciiTheme="minorHAnsi" w:hAnsiTheme="minorHAnsi" w:cstheme="minorHAnsi"/>
          <w:sz w:val="22"/>
          <w:szCs w:val="22"/>
        </w:rPr>
      </w:pPr>
      <w:r w:rsidRPr="003F4A4D">
        <w:rPr>
          <w:rFonts w:asciiTheme="minorHAnsi" w:hAnsiTheme="minorHAnsi" w:cstheme="minorHAnsi"/>
          <w:sz w:val="22"/>
          <w:szCs w:val="22"/>
        </w:rPr>
        <w:t xml:space="preserve">As a member of the site team, undertake caretaking and cleaning duties throughout the site. Under the direction of the school’s </w:t>
      </w:r>
      <w:r w:rsidR="00AE46D2">
        <w:rPr>
          <w:rFonts w:asciiTheme="minorHAnsi" w:hAnsiTheme="minorHAnsi" w:cstheme="minorHAnsi"/>
          <w:sz w:val="22"/>
          <w:szCs w:val="22"/>
        </w:rPr>
        <w:t xml:space="preserve">Headteacher and Trust </w:t>
      </w:r>
      <w:r w:rsidRPr="003F4A4D">
        <w:rPr>
          <w:rFonts w:asciiTheme="minorHAnsi" w:hAnsiTheme="minorHAnsi" w:cstheme="minorHAnsi"/>
          <w:sz w:val="22"/>
          <w:szCs w:val="22"/>
        </w:rPr>
        <w:t xml:space="preserve">Estates Director/Estates Manager, duties will include security, cleaning of premises, porterage, litter picking and the handling of lettings. </w:t>
      </w:r>
    </w:p>
    <w:p w14:paraId="20F81784" w14:textId="36C3045B" w:rsidR="00B27D69" w:rsidRPr="003F4A4D" w:rsidRDefault="00B27D69" w:rsidP="003F4A4D">
      <w:pPr>
        <w:pStyle w:val="NormalWeb"/>
        <w:spacing w:after="0" w:afterAutospacing="0"/>
        <w:rPr>
          <w:rFonts w:asciiTheme="minorHAnsi" w:hAnsiTheme="minorHAnsi" w:cstheme="minorHAnsi"/>
          <w:sz w:val="22"/>
          <w:szCs w:val="22"/>
        </w:rPr>
      </w:pPr>
      <w:r w:rsidRPr="003F4A4D">
        <w:rPr>
          <w:rFonts w:asciiTheme="minorHAnsi" w:hAnsiTheme="minorHAnsi" w:cstheme="minorHAnsi"/>
          <w:sz w:val="22"/>
          <w:szCs w:val="22"/>
        </w:rPr>
        <w:t xml:space="preserve">Working hours </w:t>
      </w:r>
      <w:r w:rsidR="004370EB">
        <w:rPr>
          <w:rFonts w:asciiTheme="minorHAnsi" w:hAnsiTheme="minorHAnsi" w:cstheme="minorHAnsi"/>
          <w:sz w:val="22"/>
          <w:szCs w:val="22"/>
        </w:rPr>
        <w:t xml:space="preserve">are negotiable across a total of 37 hours per week. </w:t>
      </w:r>
      <w:r w:rsidRPr="003F4A4D">
        <w:rPr>
          <w:rFonts w:asciiTheme="minorHAnsi" w:hAnsiTheme="minorHAnsi" w:cstheme="minorHAnsi"/>
          <w:sz w:val="22"/>
          <w:szCs w:val="22"/>
        </w:rPr>
        <w:t xml:space="preserve"> </w:t>
      </w:r>
    </w:p>
    <w:p w14:paraId="0522F8A2" w14:textId="77777777" w:rsidR="008552AA" w:rsidRPr="003F4A4D" w:rsidRDefault="008552AA" w:rsidP="003F4A4D">
      <w:pPr>
        <w:spacing w:before="120" w:after="0" w:line="240" w:lineRule="auto"/>
        <w:rPr>
          <w:rFonts w:cstheme="minorHAnsi"/>
          <w:b/>
          <w:bCs/>
          <w:color w:val="889DB2"/>
        </w:rPr>
      </w:pPr>
    </w:p>
    <w:p w14:paraId="6414E431" w14:textId="1017C345" w:rsidR="00736AB4" w:rsidRPr="003F4A4D" w:rsidRDefault="00736AB4" w:rsidP="003F4A4D">
      <w:pPr>
        <w:spacing w:after="0" w:line="240" w:lineRule="auto"/>
        <w:rPr>
          <w:rFonts w:cstheme="minorHAnsi"/>
          <w:b/>
          <w:bCs/>
          <w:color w:val="889DB2"/>
        </w:rPr>
      </w:pPr>
      <w:r w:rsidRPr="003F4A4D">
        <w:rPr>
          <w:rFonts w:cstheme="minorHAnsi"/>
          <w:b/>
          <w:bCs/>
          <w:color w:val="889DB2"/>
        </w:rPr>
        <w:t>K</w:t>
      </w:r>
      <w:r w:rsidR="0042082C" w:rsidRPr="003F4A4D">
        <w:rPr>
          <w:rFonts w:cstheme="minorHAnsi"/>
          <w:b/>
          <w:bCs/>
          <w:color w:val="889DB2"/>
        </w:rPr>
        <w:t>ey</w:t>
      </w:r>
      <w:r w:rsidRPr="003F4A4D">
        <w:rPr>
          <w:rFonts w:cstheme="minorHAnsi"/>
          <w:b/>
          <w:bCs/>
          <w:color w:val="889DB2"/>
        </w:rPr>
        <w:t xml:space="preserve"> W</w:t>
      </w:r>
      <w:r w:rsidR="0042082C" w:rsidRPr="003F4A4D">
        <w:rPr>
          <w:rFonts w:cstheme="minorHAnsi"/>
          <w:b/>
          <w:bCs/>
          <w:color w:val="889DB2"/>
        </w:rPr>
        <w:t xml:space="preserve">orking </w:t>
      </w:r>
      <w:r w:rsidRPr="003F4A4D">
        <w:rPr>
          <w:rFonts w:cstheme="minorHAnsi"/>
          <w:b/>
          <w:bCs/>
          <w:color w:val="889DB2"/>
        </w:rPr>
        <w:t>R</w:t>
      </w:r>
      <w:r w:rsidR="0042082C" w:rsidRPr="003F4A4D">
        <w:rPr>
          <w:rFonts w:cstheme="minorHAnsi"/>
          <w:b/>
          <w:bCs/>
          <w:color w:val="889DB2"/>
        </w:rPr>
        <w:t>elationships</w:t>
      </w:r>
    </w:p>
    <w:p w14:paraId="72E4D2EA" w14:textId="77777777" w:rsidR="008552AA" w:rsidRPr="003F4A4D" w:rsidRDefault="008552AA" w:rsidP="003F4A4D">
      <w:pPr>
        <w:pStyle w:val="ListParagraph"/>
        <w:numPr>
          <w:ilvl w:val="0"/>
          <w:numId w:val="25"/>
        </w:numPr>
        <w:spacing w:after="0" w:line="240" w:lineRule="auto"/>
        <w:contextualSpacing w:val="0"/>
        <w:jc w:val="both"/>
        <w:rPr>
          <w:rFonts w:cstheme="minorHAnsi"/>
        </w:rPr>
      </w:pPr>
      <w:r w:rsidRPr="003F4A4D">
        <w:rPr>
          <w:rFonts w:cstheme="minorHAnsi"/>
        </w:rPr>
        <w:t>Headteacher</w:t>
      </w:r>
    </w:p>
    <w:p w14:paraId="4F7C604E" w14:textId="1B1C5C68" w:rsidR="008552AA" w:rsidRPr="003F4A4D" w:rsidRDefault="00B27D69" w:rsidP="003F4A4D">
      <w:pPr>
        <w:pStyle w:val="ListParagraph"/>
        <w:numPr>
          <w:ilvl w:val="0"/>
          <w:numId w:val="25"/>
        </w:numPr>
        <w:spacing w:after="0" w:line="240" w:lineRule="auto"/>
        <w:contextualSpacing w:val="0"/>
        <w:jc w:val="both"/>
        <w:rPr>
          <w:rFonts w:cstheme="minorHAnsi"/>
        </w:rPr>
      </w:pPr>
      <w:r w:rsidRPr="003F4A4D">
        <w:rPr>
          <w:rFonts w:cstheme="minorHAnsi"/>
        </w:rPr>
        <w:t>Director of Estates</w:t>
      </w:r>
    </w:p>
    <w:p w14:paraId="71876F91" w14:textId="77777777" w:rsidR="008552AA" w:rsidRPr="003F4A4D" w:rsidRDefault="008552AA" w:rsidP="003F4A4D">
      <w:pPr>
        <w:pStyle w:val="ListParagraph"/>
        <w:numPr>
          <w:ilvl w:val="0"/>
          <w:numId w:val="25"/>
        </w:numPr>
        <w:spacing w:after="0" w:line="240" w:lineRule="auto"/>
        <w:contextualSpacing w:val="0"/>
        <w:jc w:val="both"/>
        <w:rPr>
          <w:rFonts w:cstheme="minorHAnsi"/>
        </w:rPr>
      </w:pPr>
      <w:r w:rsidRPr="003F4A4D">
        <w:rPr>
          <w:rFonts w:cstheme="minorHAnsi"/>
        </w:rPr>
        <w:t xml:space="preserve">Associate/Support Staff </w:t>
      </w:r>
    </w:p>
    <w:p w14:paraId="73D008B5" w14:textId="77777777" w:rsidR="008552AA" w:rsidRPr="003F4A4D" w:rsidRDefault="008552AA" w:rsidP="003F4A4D">
      <w:pPr>
        <w:pStyle w:val="ListParagraph"/>
        <w:numPr>
          <w:ilvl w:val="0"/>
          <w:numId w:val="25"/>
        </w:numPr>
        <w:spacing w:after="0" w:line="240" w:lineRule="auto"/>
        <w:contextualSpacing w:val="0"/>
        <w:jc w:val="both"/>
        <w:rPr>
          <w:rFonts w:cstheme="minorHAnsi"/>
        </w:rPr>
      </w:pPr>
      <w:r w:rsidRPr="003F4A4D">
        <w:rPr>
          <w:rFonts w:cstheme="minorHAnsi"/>
        </w:rPr>
        <w:t>Students</w:t>
      </w:r>
    </w:p>
    <w:p w14:paraId="0EEAEB7D" w14:textId="77777777" w:rsidR="008552AA" w:rsidRPr="003F4A4D" w:rsidRDefault="008552AA" w:rsidP="003F4A4D">
      <w:pPr>
        <w:pStyle w:val="ListParagraph"/>
        <w:numPr>
          <w:ilvl w:val="0"/>
          <w:numId w:val="25"/>
        </w:numPr>
        <w:spacing w:after="0" w:line="240" w:lineRule="auto"/>
        <w:contextualSpacing w:val="0"/>
        <w:jc w:val="both"/>
        <w:rPr>
          <w:rFonts w:cstheme="minorHAnsi"/>
        </w:rPr>
      </w:pPr>
      <w:r w:rsidRPr="003F4A4D">
        <w:rPr>
          <w:rFonts w:cstheme="minorHAnsi"/>
        </w:rPr>
        <w:t>Parents</w:t>
      </w:r>
    </w:p>
    <w:p w14:paraId="6558C4E4" w14:textId="77777777" w:rsidR="008552AA" w:rsidRPr="003F4A4D" w:rsidRDefault="008552AA" w:rsidP="003F4A4D">
      <w:pPr>
        <w:pStyle w:val="ListParagraph"/>
        <w:numPr>
          <w:ilvl w:val="0"/>
          <w:numId w:val="25"/>
        </w:numPr>
        <w:spacing w:after="0" w:line="240" w:lineRule="auto"/>
        <w:contextualSpacing w:val="0"/>
        <w:jc w:val="both"/>
        <w:rPr>
          <w:rFonts w:cstheme="minorHAnsi"/>
        </w:rPr>
      </w:pPr>
      <w:r w:rsidRPr="003F4A4D">
        <w:rPr>
          <w:rFonts w:cstheme="minorHAnsi"/>
        </w:rPr>
        <w:t>Visitors</w:t>
      </w:r>
    </w:p>
    <w:p w14:paraId="4F3EBF30" w14:textId="77777777" w:rsidR="00736AB4" w:rsidRPr="003F4A4D" w:rsidRDefault="00736AB4" w:rsidP="003F4A4D">
      <w:pPr>
        <w:spacing w:before="120" w:after="0" w:line="240" w:lineRule="auto"/>
        <w:rPr>
          <w:rFonts w:cstheme="minorHAnsi"/>
          <w:b/>
          <w:bCs/>
          <w:color w:val="889DB2"/>
        </w:rPr>
      </w:pPr>
    </w:p>
    <w:p w14:paraId="7475C185" w14:textId="270E29B8" w:rsidR="0042082C" w:rsidRPr="003F4A4D" w:rsidRDefault="00736AB4" w:rsidP="003F4A4D">
      <w:pPr>
        <w:spacing w:before="120" w:after="0" w:line="240" w:lineRule="auto"/>
        <w:rPr>
          <w:rFonts w:cstheme="minorHAnsi"/>
          <w:b/>
          <w:bCs/>
          <w:color w:val="889DB2"/>
        </w:rPr>
      </w:pPr>
      <w:r w:rsidRPr="003F4A4D">
        <w:rPr>
          <w:rFonts w:cstheme="minorHAnsi"/>
          <w:b/>
          <w:bCs/>
          <w:color w:val="889DB2"/>
        </w:rPr>
        <w:t>K</w:t>
      </w:r>
      <w:r w:rsidR="0042082C" w:rsidRPr="003F4A4D">
        <w:rPr>
          <w:rFonts w:cstheme="minorHAnsi"/>
          <w:b/>
          <w:bCs/>
          <w:color w:val="889DB2"/>
        </w:rPr>
        <w:t>ey</w:t>
      </w:r>
      <w:r w:rsidRPr="003F4A4D">
        <w:rPr>
          <w:rFonts w:cstheme="minorHAnsi"/>
          <w:b/>
          <w:bCs/>
          <w:color w:val="889DB2"/>
        </w:rPr>
        <w:t xml:space="preserve"> R</w:t>
      </w:r>
      <w:r w:rsidR="0042082C" w:rsidRPr="003F4A4D">
        <w:rPr>
          <w:rFonts w:cstheme="minorHAnsi"/>
          <w:b/>
          <w:bCs/>
          <w:color w:val="889DB2"/>
        </w:rPr>
        <w:t>esponsibilities</w:t>
      </w:r>
    </w:p>
    <w:p w14:paraId="47819E14" w14:textId="047774A7" w:rsidR="008552AA" w:rsidRPr="003F4A4D" w:rsidRDefault="00D94EBD" w:rsidP="003F4A4D">
      <w:pPr>
        <w:pStyle w:val="Default"/>
        <w:numPr>
          <w:ilvl w:val="0"/>
          <w:numId w:val="28"/>
        </w:numPr>
        <w:ind w:left="426" w:hanging="426"/>
        <w:rPr>
          <w:rFonts w:asciiTheme="minorHAnsi" w:hAnsiTheme="minorHAnsi" w:cstheme="minorHAnsi"/>
          <w:b/>
          <w:bCs/>
          <w:iCs/>
          <w:color w:val="000000" w:themeColor="text1"/>
          <w:sz w:val="22"/>
          <w:szCs w:val="22"/>
        </w:rPr>
      </w:pPr>
      <w:r w:rsidRPr="003F4A4D">
        <w:rPr>
          <w:rFonts w:asciiTheme="minorHAnsi" w:hAnsiTheme="minorHAnsi" w:cstheme="minorHAnsi"/>
          <w:b/>
          <w:bCs/>
          <w:iCs/>
          <w:color w:val="000000" w:themeColor="text1"/>
          <w:sz w:val="22"/>
          <w:szCs w:val="22"/>
        </w:rPr>
        <w:t>Site duties</w:t>
      </w:r>
    </w:p>
    <w:p w14:paraId="69E51D45" w14:textId="7F57415E" w:rsidR="00F02124" w:rsidRDefault="00F02124" w:rsidP="003F4A4D">
      <w:pPr>
        <w:numPr>
          <w:ilvl w:val="0"/>
          <w:numId w:val="31"/>
        </w:numPr>
        <w:spacing w:before="100" w:beforeAutospacing="1" w:after="0" w:line="240" w:lineRule="auto"/>
        <w:rPr>
          <w:rFonts w:eastAsia="Times New Roman" w:cstheme="minorHAnsi"/>
          <w:lang w:eastAsia="en-GB"/>
        </w:rPr>
      </w:pPr>
      <w:r>
        <w:rPr>
          <w:rFonts w:eastAsia="Times New Roman" w:cstheme="minorHAnsi"/>
          <w:lang w:eastAsia="en-GB"/>
        </w:rPr>
        <w:t>Maintain excellent standards of the school premises including daily site walks ensuring corridors and communal areas are clear at all times</w:t>
      </w:r>
    </w:p>
    <w:p w14:paraId="1E557272" w14:textId="0961040D"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Provide a full range of caretaking duties to include litter picking and controlling the bin areas. This includes cleaning bike shed areas, leaf blowing site and car park areas; </w:t>
      </w:r>
    </w:p>
    <w:p w14:paraId="4F144758" w14:textId="4DB50E5E"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Closing the school premises, ensuring security is maintained at all times; </w:t>
      </w:r>
    </w:p>
    <w:p w14:paraId="5B75C20A" w14:textId="6E0E9D69"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Direct contractors to specific areas on site, ensuring they sign in and out and are accompanied at all times if required; </w:t>
      </w:r>
    </w:p>
    <w:p w14:paraId="4FA1E168" w14:textId="6D98DFD0"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Receive deliveries and distribute as necessary; </w:t>
      </w:r>
    </w:p>
    <w:p w14:paraId="10514294" w14:textId="3479034D"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Arranging tables and chairs for meetings and clearing away once finished; </w:t>
      </w:r>
    </w:p>
    <w:p w14:paraId="1873DB8B" w14:textId="6C77F9E0"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Storing equipment and supplies safely; </w:t>
      </w:r>
    </w:p>
    <w:p w14:paraId="14041E1F" w14:textId="74B2CF46"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Understanding fire safety regulations, Health and Safety regulations, emergency</w:t>
      </w:r>
      <w:r w:rsidRPr="003F4A4D">
        <w:rPr>
          <w:rFonts w:eastAsia="Times New Roman" w:cstheme="minorHAnsi"/>
          <w:lang w:eastAsia="en-GB"/>
        </w:rPr>
        <w:t xml:space="preserve"> </w:t>
      </w:r>
      <w:r w:rsidRPr="00B27D69">
        <w:rPr>
          <w:rFonts w:eastAsia="Times New Roman" w:cstheme="minorHAnsi"/>
          <w:lang w:eastAsia="en-GB"/>
        </w:rPr>
        <w:t xml:space="preserve">procedures and the rules of building evacuation; </w:t>
      </w:r>
    </w:p>
    <w:p w14:paraId="25639BCB" w14:textId="1B2A5441"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Carry out specific maintenance repairs and general painting as directed by the Estates Director/Estates Manager; </w:t>
      </w:r>
    </w:p>
    <w:p w14:paraId="795C811A" w14:textId="1AD8BDD6"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Provide cover when a cleaner is absent; </w:t>
      </w:r>
    </w:p>
    <w:p w14:paraId="6CD1B1C9" w14:textId="186DA445" w:rsidR="00B27D69" w:rsidRPr="00B27D69" w:rsidRDefault="00B27D69" w:rsidP="003F4A4D">
      <w:pPr>
        <w:numPr>
          <w:ilvl w:val="0"/>
          <w:numId w:val="31"/>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Emergency cleaning (such as human deposits, vomit etc.); </w:t>
      </w:r>
    </w:p>
    <w:p w14:paraId="2F31DDE3" w14:textId="77777777" w:rsidR="00B27D69" w:rsidRPr="00B27D69" w:rsidRDefault="00B27D69" w:rsidP="003F4A4D">
      <w:p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Page </w:t>
      </w:r>
      <w:r w:rsidRPr="00B27D69">
        <w:rPr>
          <w:rFonts w:eastAsia="Times New Roman" w:cstheme="minorHAnsi"/>
          <w:b/>
          <w:bCs/>
          <w:lang w:eastAsia="en-GB"/>
        </w:rPr>
        <w:t xml:space="preserve">1 </w:t>
      </w:r>
      <w:r w:rsidRPr="00B27D69">
        <w:rPr>
          <w:rFonts w:eastAsia="Times New Roman" w:cstheme="minorHAnsi"/>
          <w:lang w:eastAsia="en-GB"/>
        </w:rPr>
        <w:t xml:space="preserve">of </w:t>
      </w:r>
      <w:r w:rsidRPr="00B27D69">
        <w:rPr>
          <w:rFonts w:eastAsia="Times New Roman" w:cstheme="minorHAnsi"/>
          <w:b/>
          <w:bCs/>
          <w:lang w:eastAsia="en-GB"/>
        </w:rPr>
        <w:t xml:space="preserve">4 </w:t>
      </w:r>
    </w:p>
    <w:p w14:paraId="271A1B18" w14:textId="54CAE2BE" w:rsidR="00B27D69" w:rsidRPr="00B27D69" w:rsidRDefault="00B27D69" w:rsidP="003F4A4D">
      <w:pPr>
        <w:spacing w:after="0" w:line="240" w:lineRule="auto"/>
        <w:rPr>
          <w:rFonts w:eastAsia="Times New Roman" w:cstheme="minorHAnsi"/>
          <w:lang w:eastAsia="en-GB"/>
        </w:rPr>
      </w:pPr>
      <w:r w:rsidRPr="00B27D69">
        <w:rPr>
          <w:rFonts w:eastAsia="Times New Roman" w:cstheme="minorHAnsi"/>
          <w:lang w:eastAsia="en-GB"/>
        </w:rPr>
        <w:fldChar w:fldCharType="begin"/>
      </w:r>
      <w:r w:rsidRPr="00B27D69">
        <w:rPr>
          <w:rFonts w:eastAsia="Times New Roman" w:cstheme="minorHAnsi"/>
          <w:lang w:eastAsia="en-GB"/>
        </w:rPr>
        <w:instrText xml:space="preserve"> INCLUDEPICTURE "/Users/b.harrington/Library/Group Containers/UBF8T346G9.ms/WebArchiveCopyPasteTempFiles/com.microsoft.Word/page2image1175751584" \* MERGEFORMATINET </w:instrText>
      </w:r>
      <w:r w:rsidRPr="00B27D69">
        <w:rPr>
          <w:rFonts w:eastAsia="Times New Roman" w:cstheme="minorHAnsi"/>
          <w:lang w:eastAsia="en-GB"/>
        </w:rPr>
        <w:fldChar w:fldCharType="separate"/>
      </w:r>
      <w:r w:rsidRPr="00B27D69">
        <w:rPr>
          <w:rFonts w:eastAsia="Times New Roman" w:cstheme="minorHAnsi"/>
          <w:lang w:eastAsia="en-GB"/>
        </w:rPr>
        <w:fldChar w:fldCharType="end"/>
      </w:r>
    </w:p>
    <w:p w14:paraId="2F8E2217" w14:textId="0E9974FF"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lastRenderedPageBreak/>
        <w:t xml:space="preserve">Daily checks on all lighting across the site and replace when required; </w:t>
      </w:r>
    </w:p>
    <w:p w14:paraId="7ABE92EF" w14:textId="59B4BB84"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Weekend lettings will be required, which can be most weekends during busy periods; </w:t>
      </w:r>
    </w:p>
    <w:p w14:paraId="7C17DF12" w14:textId="082C3A9B"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Ensure rooms are prepared for lettings and all school events to a high standard; </w:t>
      </w:r>
    </w:p>
    <w:p w14:paraId="3AD5A64F" w14:textId="5C93EE47"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Keep paths, drives and hard surfaces clear of ice and snow during the winter period; </w:t>
      </w:r>
    </w:p>
    <w:p w14:paraId="3159E66A" w14:textId="6AF6AA00"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Greet and direct lettings to specific areas when required; </w:t>
      </w:r>
    </w:p>
    <w:p w14:paraId="60E92F72" w14:textId="79B9F322"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Read utility meters each month and send to Estates Manager; </w:t>
      </w:r>
    </w:p>
    <w:p w14:paraId="398C2301" w14:textId="3EFBF4C6"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Supervise cleaners and ensure duties are carried out efficiently and effectively to a high standard. Check that all cleaning sections have been completed daily; </w:t>
      </w:r>
    </w:p>
    <w:p w14:paraId="5027BE8B" w14:textId="016DB9CB"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Report any matters affecting Health and Safety or persons attending the school site; </w:t>
      </w:r>
    </w:p>
    <w:p w14:paraId="1FC5CAE4" w14:textId="39F4A0C2"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Carry out any duties with regards to Health and Safety; </w:t>
      </w:r>
    </w:p>
    <w:p w14:paraId="020551FE" w14:textId="4D17538E" w:rsidR="00B27D69" w:rsidRPr="00B27D69" w:rsidRDefault="00B27D69" w:rsidP="003F4A4D">
      <w:pPr>
        <w:numPr>
          <w:ilvl w:val="0"/>
          <w:numId w:val="32"/>
        </w:numPr>
        <w:spacing w:before="100" w:beforeAutospacing="1" w:after="0" w:line="240" w:lineRule="auto"/>
        <w:rPr>
          <w:rFonts w:eastAsia="Times New Roman" w:cstheme="minorHAnsi"/>
          <w:lang w:eastAsia="en-GB"/>
        </w:rPr>
      </w:pPr>
      <w:r w:rsidRPr="00B27D69">
        <w:rPr>
          <w:rFonts w:eastAsia="Times New Roman" w:cstheme="minorHAnsi"/>
          <w:lang w:eastAsia="en-GB"/>
        </w:rPr>
        <w:t xml:space="preserve">Any other duties commensurate with grade as directed by the Estates Director. </w:t>
      </w:r>
    </w:p>
    <w:p w14:paraId="00319216" w14:textId="77777777" w:rsidR="008552AA" w:rsidRPr="003F4A4D" w:rsidRDefault="008552AA" w:rsidP="003F4A4D">
      <w:pPr>
        <w:pStyle w:val="Default"/>
        <w:ind w:left="426"/>
        <w:rPr>
          <w:rFonts w:asciiTheme="minorHAnsi" w:hAnsiTheme="minorHAnsi" w:cstheme="minorHAnsi"/>
          <w:b/>
          <w:sz w:val="22"/>
          <w:szCs w:val="22"/>
        </w:rPr>
      </w:pPr>
    </w:p>
    <w:p w14:paraId="4EA756EA" w14:textId="77777777" w:rsidR="008552AA" w:rsidRPr="003F4A4D" w:rsidRDefault="008552AA" w:rsidP="003F4A4D">
      <w:pPr>
        <w:pStyle w:val="Default"/>
        <w:numPr>
          <w:ilvl w:val="0"/>
          <w:numId w:val="28"/>
        </w:numPr>
        <w:ind w:left="426" w:hanging="426"/>
        <w:rPr>
          <w:rFonts w:asciiTheme="minorHAnsi" w:hAnsiTheme="minorHAnsi" w:cstheme="minorHAnsi"/>
          <w:b/>
          <w:color w:val="auto"/>
          <w:sz w:val="22"/>
          <w:szCs w:val="22"/>
        </w:rPr>
      </w:pPr>
      <w:r w:rsidRPr="003F4A4D">
        <w:rPr>
          <w:rFonts w:asciiTheme="minorHAnsi" w:hAnsiTheme="minorHAnsi" w:cstheme="minorHAnsi"/>
          <w:b/>
          <w:color w:val="000000" w:themeColor="text1"/>
          <w:sz w:val="22"/>
          <w:szCs w:val="22"/>
        </w:rPr>
        <w:t>Personal</w:t>
      </w:r>
      <w:r w:rsidRPr="003F4A4D">
        <w:rPr>
          <w:rFonts w:asciiTheme="minorHAnsi" w:hAnsiTheme="minorHAnsi" w:cstheme="minorHAnsi"/>
          <w:b/>
          <w:color w:val="auto"/>
          <w:sz w:val="22"/>
          <w:szCs w:val="22"/>
        </w:rPr>
        <w:t xml:space="preserve"> and professional conduct</w:t>
      </w:r>
    </w:p>
    <w:p w14:paraId="04BE2B53" w14:textId="77777777" w:rsidR="008552AA" w:rsidRPr="003F4A4D" w:rsidRDefault="008552AA" w:rsidP="003F4A4D">
      <w:pPr>
        <w:pStyle w:val="Default"/>
        <w:numPr>
          <w:ilvl w:val="0"/>
          <w:numId w:val="27"/>
        </w:numPr>
        <w:ind w:left="993" w:hanging="426"/>
        <w:jc w:val="both"/>
        <w:rPr>
          <w:rFonts w:asciiTheme="minorHAnsi" w:hAnsiTheme="minorHAnsi" w:cstheme="minorHAnsi"/>
          <w:color w:val="auto"/>
          <w:sz w:val="22"/>
          <w:szCs w:val="22"/>
        </w:rPr>
      </w:pPr>
      <w:r w:rsidRPr="003F4A4D">
        <w:rPr>
          <w:rFonts w:asciiTheme="minorHAnsi" w:hAnsiTheme="minorHAnsi" w:cstheme="minorHAnsi"/>
          <w:color w:val="auto"/>
          <w:sz w:val="22"/>
          <w:szCs w:val="22"/>
        </w:rPr>
        <w:t>Uphold public trust in the profession and maintain high standards of ethics and behaviour, within and outside school and in line with the expectations of the Valley Invicta Academy Trust;</w:t>
      </w:r>
    </w:p>
    <w:p w14:paraId="0E90BA3D" w14:textId="77777777" w:rsidR="008552AA" w:rsidRPr="003F4A4D" w:rsidRDefault="008552AA" w:rsidP="003F4A4D">
      <w:pPr>
        <w:pStyle w:val="Default"/>
        <w:numPr>
          <w:ilvl w:val="0"/>
          <w:numId w:val="27"/>
        </w:numPr>
        <w:ind w:left="993" w:hanging="426"/>
        <w:jc w:val="both"/>
        <w:rPr>
          <w:rFonts w:asciiTheme="minorHAnsi" w:hAnsiTheme="minorHAnsi" w:cstheme="minorHAnsi"/>
          <w:color w:val="auto"/>
          <w:sz w:val="22"/>
          <w:szCs w:val="22"/>
        </w:rPr>
      </w:pPr>
      <w:r w:rsidRPr="003F4A4D">
        <w:rPr>
          <w:rFonts w:asciiTheme="minorHAnsi" w:hAnsiTheme="minorHAnsi" w:cstheme="minorHAnsi"/>
          <w:color w:val="auto"/>
          <w:sz w:val="22"/>
          <w:szCs w:val="22"/>
        </w:rPr>
        <w:t>Have proper and professional regard for the ethos, policies and practices of the school, and maintain high standards of attendance and punctuality in line with the Valley Invicta Academy Trust;</w:t>
      </w:r>
    </w:p>
    <w:p w14:paraId="61457AA5" w14:textId="77777777" w:rsidR="008552AA" w:rsidRPr="003F4A4D" w:rsidRDefault="008552AA" w:rsidP="003F4A4D">
      <w:pPr>
        <w:pStyle w:val="Default"/>
        <w:numPr>
          <w:ilvl w:val="0"/>
          <w:numId w:val="27"/>
        </w:numPr>
        <w:ind w:left="993" w:hanging="426"/>
        <w:jc w:val="both"/>
        <w:rPr>
          <w:rFonts w:asciiTheme="minorHAnsi" w:hAnsiTheme="minorHAnsi" w:cstheme="minorHAnsi"/>
          <w:color w:val="auto"/>
          <w:sz w:val="22"/>
          <w:szCs w:val="22"/>
        </w:rPr>
      </w:pPr>
      <w:r w:rsidRPr="003F4A4D">
        <w:rPr>
          <w:rFonts w:asciiTheme="minorHAnsi" w:hAnsiTheme="minorHAnsi" w:cstheme="minorHAnsi"/>
          <w:color w:val="auto"/>
          <w:sz w:val="22"/>
          <w:szCs w:val="22"/>
        </w:rPr>
        <w:t>Understand and act within the statutory frameworks setting out their professional duties and responsibilities.</w:t>
      </w:r>
    </w:p>
    <w:p w14:paraId="0FDBE5CD" w14:textId="59440EBB" w:rsidR="008552AA" w:rsidRPr="003F4A4D" w:rsidRDefault="008552AA" w:rsidP="003F4A4D">
      <w:pPr>
        <w:spacing w:after="0" w:line="240" w:lineRule="auto"/>
        <w:ind w:left="1418"/>
        <w:jc w:val="both"/>
        <w:rPr>
          <w:rFonts w:cstheme="minorHAnsi"/>
        </w:rPr>
      </w:pPr>
    </w:p>
    <w:p w14:paraId="1AA7062B" w14:textId="77777777" w:rsidR="008552AA" w:rsidRPr="003F4A4D" w:rsidRDefault="008552AA" w:rsidP="003F4A4D">
      <w:pPr>
        <w:pStyle w:val="Default"/>
        <w:numPr>
          <w:ilvl w:val="0"/>
          <w:numId w:val="28"/>
        </w:numPr>
        <w:ind w:left="426" w:hanging="426"/>
        <w:rPr>
          <w:rFonts w:asciiTheme="minorHAnsi" w:hAnsiTheme="minorHAnsi" w:cstheme="minorHAnsi"/>
          <w:b/>
          <w:sz w:val="22"/>
          <w:szCs w:val="22"/>
        </w:rPr>
      </w:pPr>
      <w:r w:rsidRPr="003F4A4D">
        <w:rPr>
          <w:rFonts w:asciiTheme="minorHAnsi" w:hAnsiTheme="minorHAnsi" w:cstheme="minorHAnsi"/>
          <w:b/>
          <w:color w:val="auto"/>
          <w:sz w:val="22"/>
          <w:szCs w:val="22"/>
        </w:rPr>
        <w:t>Representing</w:t>
      </w:r>
      <w:r w:rsidRPr="003F4A4D">
        <w:rPr>
          <w:rFonts w:asciiTheme="minorHAnsi" w:hAnsiTheme="minorHAnsi" w:cstheme="minorHAnsi"/>
          <w:b/>
          <w:sz w:val="22"/>
          <w:szCs w:val="22"/>
        </w:rPr>
        <w:t xml:space="preserve"> the Trust</w:t>
      </w:r>
    </w:p>
    <w:p w14:paraId="009BA62B" w14:textId="087FD02E" w:rsidR="008552AA" w:rsidRPr="00426704" w:rsidRDefault="008552AA" w:rsidP="00426704">
      <w:pPr>
        <w:pStyle w:val="Default"/>
        <w:numPr>
          <w:ilvl w:val="0"/>
          <w:numId w:val="27"/>
        </w:numPr>
        <w:ind w:left="993" w:hanging="426"/>
        <w:jc w:val="both"/>
        <w:rPr>
          <w:rFonts w:asciiTheme="minorHAnsi" w:hAnsiTheme="minorHAnsi" w:cstheme="minorHAnsi"/>
          <w:color w:val="auto"/>
          <w:sz w:val="22"/>
          <w:szCs w:val="22"/>
        </w:rPr>
      </w:pPr>
      <w:r w:rsidRPr="003F4A4D">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72A0511E" w14:textId="77777777" w:rsidR="0042082C" w:rsidRPr="003F4A4D" w:rsidRDefault="00736AB4" w:rsidP="003F4A4D">
      <w:pPr>
        <w:spacing w:before="120" w:after="0" w:line="240" w:lineRule="auto"/>
        <w:rPr>
          <w:rFonts w:cstheme="minorHAnsi"/>
          <w:b/>
          <w:bCs/>
          <w:color w:val="889DB2"/>
        </w:rPr>
      </w:pPr>
      <w:r w:rsidRPr="003F4A4D">
        <w:rPr>
          <w:rFonts w:cstheme="minorHAnsi"/>
          <w:b/>
          <w:bCs/>
          <w:color w:val="889DB2"/>
        </w:rPr>
        <w:t>Safeguarding</w:t>
      </w:r>
      <w:r w:rsidR="0042082C" w:rsidRPr="003F4A4D">
        <w:rPr>
          <w:rFonts w:cstheme="minorHAnsi"/>
          <w:b/>
          <w:bCs/>
          <w:color w:val="889DB2"/>
        </w:rPr>
        <w:t xml:space="preserve"> </w:t>
      </w:r>
    </w:p>
    <w:p w14:paraId="2B063633" w14:textId="10178D9C" w:rsidR="0042082C" w:rsidRPr="003F4A4D" w:rsidRDefault="00736AB4" w:rsidP="003F4A4D">
      <w:pPr>
        <w:spacing w:before="120" w:after="0" w:line="240" w:lineRule="auto"/>
        <w:rPr>
          <w:rFonts w:cstheme="minorHAnsi"/>
        </w:rPr>
      </w:pPr>
      <w:r w:rsidRPr="003F4A4D">
        <w:rPr>
          <w:rFonts w:cstheme="minorHAnsi"/>
        </w:rPr>
        <w:t xml:space="preserve">As a VIAT employee you will commit to safeguarding </w:t>
      </w:r>
      <w:r w:rsidR="0022703C" w:rsidRPr="003F4A4D">
        <w:rPr>
          <w:rFonts w:cstheme="minorHAnsi"/>
        </w:rPr>
        <w:t xml:space="preserve">and </w:t>
      </w:r>
      <w:r w:rsidRPr="003F4A4D">
        <w:rPr>
          <w:rFonts w:cstheme="minorHAnsi"/>
        </w:rPr>
        <w:t>promoting the welfare of children and young people.</w:t>
      </w:r>
    </w:p>
    <w:p w14:paraId="165D3277" w14:textId="77777777" w:rsidR="0042082C" w:rsidRPr="003F4A4D" w:rsidRDefault="00736AB4" w:rsidP="003F4A4D">
      <w:pPr>
        <w:spacing w:before="120" w:after="0" w:line="240" w:lineRule="auto"/>
        <w:rPr>
          <w:rFonts w:cstheme="minorHAnsi"/>
          <w:b/>
          <w:bCs/>
          <w:color w:val="889DB2"/>
        </w:rPr>
      </w:pPr>
      <w:r w:rsidRPr="003F4A4D">
        <w:rPr>
          <w:rFonts w:cstheme="minorHAnsi"/>
          <w:b/>
          <w:bCs/>
          <w:color w:val="889DB2"/>
        </w:rPr>
        <w:t>Equality and diversity</w:t>
      </w:r>
      <w:r w:rsidR="0042082C" w:rsidRPr="003F4A4D">
        <w:rPr>
          <w:rFonts w:cstheme="minorHAnsi"/>
          <w:b/>
          <w:bCs/>
          <w:color w:val="889DB2"/>
        </w:rPr>
        <w:t xml:space="preserve"> </w:t>
      </w:r>
    </w:p>
    <w:p w14:paraId="7F71CF45" w14:textId="188DE37F" w:rsidR="00736AB4" w:rsidRPr="003F4A4D" w:rsidRDefault="00736AB4" w:rsidP="003F4A4D">
      <w:pPr>
        <w:spacing w:before="120" w:after="0" w:line="240" w:lineRule="auto"/>
        <w:rPr>
          <w:rFonts w:cstheme="minorHAnsi"/>
        </w:rPr>
      </w:pPr>
      <w:r w:rsidRPr="003F4A4D">
        <w:rPr>
          <w:rFonts w:cstheme="minorHAnsi"/>
        </w:rPr>
        <w:t xml:space="preserve">The Trust </w:t>
      </w:r>
      <w:r w:rsidR="0022703C" w:rsidRPr="003F4A4D">
        <w:rPr>
          <w:rFonts w:cstheme="minorHAnsi"/>
        </w:rPr>
        <w:t xml:space="preserve">expects every employee to </w:t>
      </w:r>
      <w:r w:rsidRPr="003F4A4D">
        <w:rPr>
          <w:rFonts w:cstheme="minorHAnsi"/>
        </w:rPr>
        <w:t>take responsibility for promoting a culture that values and respects difference.</w:t>
      </w:r>
    </w:p>
    <w:p w14:paraId="6FCE16D8" w14:textId="77777777" w:rsidR="0042082C" w:rsidRPr="003F4A4D" w:rsidRDefault="00736AB4" w:rsidP="003F4A4D">
      <w:pPr>
        <w:spacing w:before="120" w:after="0" w:line="240" w:lineRule="auto"/>
        <w:rPr>
          <w:rFonts w:cstheme="minorHAnsi"/>
          <w:b/>
          <w:bCs/>
          <w:color w:val="889DB2"/>
        </w:rPr>
      </w:pPr>
      <w:r w:rsidRPr="003F4A4D">
        <w:rPr>
          <w:rFonts w:cstheme="minorHAnsi"/>
          <w:b/>
          <w:bCs/>
          <w:color w:val="889DB2"/>
        </w:rPr>
        <w:t>S</w:t>
      </w:r>
      <w:r w:rsidR="0042082C" w:rsidRPr="003F4A4D">
        <w:rPr>
          <w:rFonts w:cstheme="minorHAnsi"/>
          <w:b/>
          <w:bCs/>
          <w:color w:val="889DB2"/>
        </w:rPr>
        <w:t>tatement</w:t>
      </w:r>
    </w:p>
    <w:p w14:paraId="70DE087C" w14:textId="61A41BDF" w:rsidR="00736AB4" w:rsidRPr="003F4A4D" w:rsidRDefault="00736AB4" w:rsidP="003F4A4D">
      <w:pPr>
        <w:spacing w:before="120" w:after="0" w:line="240" w:lineRule="auto"/>
        <w:rPr>
          <w:rFonts w:cstheme="minorHAnsi"/>
        </w:rPr>
      </w:pPr>
      <w:r w:rsidRPr="003F4A4D">
        <w:rPr>
          <w:rFonts w:cstheme="minorHAnsi"/>
        </w:rPr>
        <w:t>The list of duties in th</w:t>
      </w:r>
      <w:r w:rsidR="0022703C" w:rsidRPr="003F4A4D">
        <w:rPr>
          <w:rFonts w:cstheme="minorHAnsi"/>
        </w:rPr>
        <w:t>is</w:t>
      </w:r>
      <w:r w:rsidR="0042082C" w:rsidRPr="003F4A4D">
        <w:rPr>
          <w:rFonts w:cstheme="minorHAnsi"/>
        </w:rPr>
        <w:t xml:space="preserve"> </w:t>
      </w:r>
      <w:r w:rsidRPr="003F4A4D">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Pr="003F4A4D" w:rsidRDefault="00736AB4" w:rsidP="003F4A4D">
      <w:pPr>
        <w:spacing w:before="120" w:after="0" w:line="240" w:lineRule="auto"/>
        <w:rPr>
          <w:rFonts w:cstheme="minorHAnsi"/>
          <w:b/>
          <w:bCs/>
          <w:color w:val="889DB2"/>
        </w:rPr>
      </w:pPr>
    </w:p>
    <w:p w14:paraId="280816B9" w14:textId="77777777" w:rsidR="00736AB4" w:rsidRPr="003F4A4D" w:rsidRDefault="00736AB4" w:rsidP="003F4A4D">
      <w:pPr>
        <w:spacing w:after="0" w:line="240" w:lineRule="auto"/>
        <w:rPr>
          <w:rFonts w:cstheme="minorHAnsi"/>
          <w:b/>
          <w:bCs/>
          <w:color w:val="889DB2"/>
        </w:rPr>
      </w:pPr>
    </w:p>
    <w:p w14:paraId="6FDE6DC3" w14:textId="4325D052" w:rsidR="00B14651" w:rsidRPr="003F4A4D" w:rsidRDefault="00B14651" w:rsidP="003F4A4D">
      <w:pPr>
        <w:spacing w:after="0" w:line="240" w:lineRule="auto"/>
        <w:rPr>
          <w:rFonts w:cstheme="minorHAnsi"/>
        </w:rPr>
      </w:pPr>
    </w:p>
    <w:p w14:paraId="1CB5A4A5" w14:textId="7F7A1306" w:rsidR="00B14651" w:rsidRPr="003F4A4D" w:rsidRDefault="00B14651" w:rsidP="003F4A4D">
      <w:pPr>
        <w:spacing w:after="0" w:line="240" w:lineRule="auto"/>
        <w:rPr>
          <w:rFonts w:cstheme="minorHAnsi"/>
        </w:rPr>
      </w:pPr>
    </w:p>
    <w:p w14:paraId="0938B928" w14:textId="6023DD44" w:rsidR="00B14651" w:rsidRPr="003F4A4D" w:rsidRDefault="00B14651" w:rsidP="003F4A4D">
      <w:pPr>
        <w:spacing w:after="0" w:line="240" w:lineRule="auto"/>
        <w:rPr>
          <w:rFonts w:cstheme="minorHAnsi"/>
        </w:rPr>
      </w:pPr>
    </w:p>
    <w:p w14:paraId="5AEC5A36" w14:textId="77777777" w:rsidR="00B14651" w:rsidRPr="003F4A4D" w:rsidRDefault="00B14651" w:rsidP="003F4A4D">
      <w:pPr>
        <w:spacing w:after="0" w:line="240" w:lineRule="auto"/>
        <w:rPr>
          <w:rFonts w:cstheme="minorHAnsi"/>
        </w:rPr>
      </w:pPr>
    </w:p>
    <w:p w14:paraId="0877D652" w14:textId="1C012821" w:rsidR="00A63AF3" w:rsidRPr="003F4A4D" w:rsidRDefault="00A63AF3" w:rsidP="003F4A4D">
      <w:pPr>
        <w:spacing w:after="0" w:line="240" w:lineRule="auto"/>
        <w:rPr>
          <w:rFonts w:eastAsia="Times New Roman" w:cstheme="minorHAnsi"/>
          <w:color w:val="333333"/>
          <w:lang w:eastAsia="en-GB"/>
        </w:rPr>
      </w:pPr>
      <w:r w:rsidRPr="003F4A4D">
        <w:rPr>
          <w:rFonts w:eastAsia="Times New Roman" w:cstheme="minorHAnsi"/>
          <w:color w:val="333333"/>
          <w:lang w:eastAsia="en-GB"/>
        </w:rPr>
        <w:br w:type="page"/>
      </w:r>
    </w:p>
    <w:p w14:paraId="736D4510" w14:textId="77777777" w:rsidR="00AF61C8" w:rsidRDefault="00AF61C8" w:rsidP="003F4A4D">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5101"/>
        <w:gridCol w:w="2974"/>
      </w:tblGrid>
      <w:tr w:rsidR="00E2168A" w:rsidRPr="00F05707" w14:paraId="3D47E7FE" w14:textId="77777777" w:rsidTr="00DD2FAD">
        <w:trPr>
          <w:trHeight w:val="340"/>
        </w:trPr>
        <w:tc>
          <w:tcPr>
            <w:tcW w:w="5000" w:type="pct"/>
            <w:gridSpan w:val="3"/>
            <w:shd w:val="clear" w:color="auto" w:fill="889DB2"/>
          </w:tcPr>
          <w:p w14:paraId="3007FB7E" w14:textId="22ED87C0" w:rsidR="00E2168A" w:rsidRPr="00F05707" w:rsidRDefault="00E2168A" w:rsidP="003F4A4D">
            <w:pPr>
              <w:pStyle w:val="ListParagraph"/>
              <w:spacing w:after="0" w:line="240" w:lineRule="auto"/>
              <w:ind w:left="360"/>
              <w:jc w:val="center"/>
              <w:rPr>
                <w:rFonts w:cstheme="minorHAnsi"/>
                <w:b/>
                <w:bCs/>
                <w:color w:val="FFFFFF" w:themeColor="background1"/>
              </w:rPr>
            </w:pPr>
            <w:r w:rsidRPr="00F05707">
              <w:rPr>
                <w:rFonts w:cstheme="minorHAnsi"/>
                <w:b/>
                <w:bCs/>
                <w:color w:val="FFFFFF" w:themeColor="background1"/>
              </w:rPr>
              <w:t>PERSON SPECIFICATION</w:t>
            </w:r>
          </w:p>
        </w:tc>
      </w:tr>
      <w:tr w:rsidR="00E2168A" w:rsidRPr="00F05707" w14:paraId="5300BE27" w14:textId="77777777" w:rsidTr="00946A66">
        <w:trPr>
          <w:trHeight w:val="510"/>
        </w:trPr>
        <w:tc>
          <w:tcPr>
            <w:tcW w:w="808" w:type="pct"/>
            <w:shd w:val="clear" w:color="auto" w:fill="D5DCE4"/>
          </w:tcPr>
          <w:p w14:paraId="72F82442" w14:textId="77777777" w:rsidR="00E2168A" w:rsidRPr="00F05707" w:rsidRDefault="00E2168A" w:rsidP="003F4A4D">
            <w:pPr>
              <w:spacing w:after="0" w:line="240" w:lineRule="auto"/>
              <w:jc w:val="center"/>
              <w:rPr>
                <w:rFonts w:cstheme="minorHAnsi"/>
              </w:rPr>
            </w:pPr>
            <w:r w:rsidRPr="00F05707">
              <w:rPr>
                <w:rFonts w:cstheme="minorHAnsi"/>
                <w:b/>
              </w:rPr>
              <w:t>AREA</w:t>
            </w:r>
          </w:p>
        </w:tc>
        <w:tc>
          <w:tcPr>
            <w:tcW w:w="2648" w:type="pct"/>
            <w:shd w:val="clear" w:color="auto" w:fill="D5DCE4"/>
          </w:tcPr>
          <w:p w14:paraId="3493F735" w14:textId="77777777" w:rsidR="00E2168A" w:rsidRPr="00F05707" w:rsidRDefault="00E2168A" w:rsidP="003F4A4D">
            <w:pPr>
              <w:spacing w:after="0" w:line="240" w:lineRule="auto"/>
              <w:jc w:val="center"/>
              <w:rPr>
                <w:rFonts w:cstheme="minorHAnsi"/>
                <w:b/>
              </w:rPr>
            </w:pPr>
            <w:r w:rsidRPr="00F05707">
              <w:rPr>
                <w:rFonts w:cstheme="minorHAnsi"/>
                <w:b/>
              </w:rPr>
              <w:t>ESSENTIAL</w:t>
            </w:r>
          </w:p>
        </w:tc>
        <w:tc>
          <w:tcPr>
            <w:tcW w:w="1544" w:type="pct"/>
            <w:shd w:val="clear" w:color="auto" w:fill="D5DCE4"/>
          </w:tcPr>
          <w:p w14:paraId="2B7F7037" w14:textId="77777777" w:rsidR="00E2168A" w:rsidRPr="00F05707" w:rsidRDefault="00E2168A" w:rsidP="003F4A4D">
            <w:pPr>
              <w:spacing w:after="0" w:line="240" w:lineRule="auto"/>
              <w:jc w:val="center"/>
              <w:rPr>
                <w:rFonts w:cstheme="minorHAnsi"/>
                <w:b/>
              </w:rPr>
            </w:pPr>
            <w:r w:rsidRPr="00F05707">
              <w:rPr>
                <w:rFonts w:cstheme="minorHAnsi"/>
                <w:b/>
              </w:rPr>
              <w:t>DESIRABLE</w:t>
            </w:r>
          </w:p>
        </w:tc>
      </w:tr>
      <w:tr w:rsidR="00E2168A" w:rsidRPr="00F05707" w14:paraId="7B53F047" w14:textId="77777777" w:rsidTr="00946A66">
        <w:tc>
          <w:tcPr>
            <w:tcW w:w="808" w:type="pct"/>
            <w:shd w:val="clear" w:color="auto" w:fill="D5DCE4"/>
          </w:tcPr>
          <w:p w14:paraId="332A1EDD" w14:textId="0C35ECA3" w:rsidR="00E2168A" w:rsidRPr="00F05707" w:rsidRDefault="00E2168A" w:rsidP="003F4A4D">
            <w:pPr>
              <w:pStyle w:val="BodyText"/>
              <w:jc w:val="center"/>
              <w:rPr>
                <w:rFonts w:asciiTheme="minorHAnsi" w:hAnsiTheme="minorHAnsi" w:cstheme="minorHAnsi"/>
                <w:b/>
                <w:szCs w:val="22"/>
              </w:rPr>
            </w:pPr>
            <w:r w:rsidRPr="00F05707">
              <w:rPr>
                <w:rFonts w:asciiTheme="minorHAnsi" w:hAnsiTheme="minorHAnsi" w:cstheme="minorHAnsi"/>
                <w:b/>
                <w:szCs w:val="22"/>
              </w:rPr>
              <w:t>Qualifications</w:t>
            </w:r>
          </w:p>
        </w:tc>
        <w:tc>
          <w:tcPr>
            <w:tcW w:w="2648" w:type="pct"/>
          </w:tcPr>
          <w:p w14:paraId="3A4020C5" w14:textId="77777777" w:rsidR="00E2168A" w:rsidRPr="00F05707" w:rsidRDefault="00E2168A" w:rsidP="003F4A4D">
            <w:pPr>
              <w:spacing w:after="0" w:line="240" w:lineRule="auto"/>
              <w:ind w:left="360"/>
              <w:jc w:val="both"/>
              <w:rPr>
                <w:rFonts w:cstheme="minorHAnsi"/>
              </w:rPr>
            </w:pPr>
          </w:p>
          <w:p w14:paraId="11CFFB76" w14:textId="5E05C951"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t xml:space="preserve">• Level 2 Diploma (or equivalent) and proficient technical and practical skills. </w:t>
            </w:r>
          </w:p>
          <w:p w14:paraId="370450EC" w14:textId="77777777" w:rsidR="0042082C" w:rsidRPr="00F05707" w:rsidRDefault="0042082C" w:rsidP="003F4A4D">
            <w:pPr>
              <w:spacing w:after="0" w:line="240" w:lineRule="auto"/>
              <w:ind w:left="360"/>
              <w:jc w:val="both"/>
              <w:rPr>
                <w:rFonts w:cstheme="minorHAnsi"/>
              </w:rPr>
            </w:pPr>
          </w:p>
          <w:p w14:paraId="3194CE7F" w14:textId="77777777" w:rsidR="0042082C" w:rsidRPr="00F05707" w:rsidRDefault="0042082C" w:rsidP="003F4A4D">
            <w:pPr>
              <w:spacing w:after="0" w:line="240" w:lineRule="auto"/>
              <w:ind w:left="360"/>
              <w:jc w:val="both"/>
              <w:rPr>
                <w:rFonts w:cstheme="minorHAnsi"/>
              </w:rPr>
            </w:pPr>
          </w:p>
          <w:p w14:paraId="7090688A" w14:textId="3BA12EFF" w:rsidR="0042082C" w:rsidRPr="00F05707" w:rsidRDefault="0042082C" w:rsidP="003F4A4D">
            <w:pPr>
              <w:spacing w:after="0" w:line="240" w:lineRule="auto"/>
              <w:ind w:left="360"/>
              <w:jc w:val="both"/>
              <w:rPr>
                <w:rFonts w:cstheme="minorHAnsi"/>
              </w:rPr>
            </w:pPr>
          </w:p>
        </w:tc>
        <w:tc>
          <w:tcPr>
            <w:tcW w:w="1544" w:type="pct"/>
          </w:tcPr>
          <w:p w14:paraId="64442F56" w14:textId="78BBEE79"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t xml:space="preserve">Level 3 Diploma (or equivalent) or evidence of the same experience. </w:t>
            </w:r>
          </w:p>
          <w:p w14:paraId="0BEC17A6" w14:textId="6D92D3FD" w:rsidR="00E2168A" w:rsidRPr="00F05707" w:rsidRDefault="00E2168A" w:rsidP="003F4A4D">
            <w:pPr>
              <w:spacing w:after="0" w:line="240" w:lineRule="auto"/>
              <w:ind w:left="113"/>
              <w:rPr>
                <w:rFonts w:cstheme="minorHAnsi"/>
                <w:highlight w:val="yellow"/>
              </w:rPr>
            </w:pPr>
          </w:p>
        </w:tc>
      </w:tr>
      <w:tr w:rsidR="00E2168A" w:rsidRPr="00F05707" w14:paraId="01D08B9C" w14:textId="77777777" w:rsidTr="00946A66">
        <w:tc>
          <w:tcPr>
            <w:tcW w:w="808" w:type="pct"/>
            <w:shd w:val="clear" w:color="auto" w:fill="D5DCE4"/>
          </w:tcPr>
          <w:p w14:paraId="5E35BDBD" w14:textId="31880DA3" w:rsidR="00E2168A" w:rsidRPr="00F05707" w:rsidRDefault="00DD2FAD" w:rsidP="003F4A4D">
            <w:pPr>
              <w:spacing w:after="0" w:line="240" w:lineRule="auto"/>
              <w:jc w:val="center"/>
              <w:rPr>
                <w:rFonts w:cstheme="minorHAnsi"/>
                <w:b/>
              </w:rPr>
            </w:pPr>
            <w:r w:rsidRPr="00F05707">
              <w:rPr>
                <w:rFonts w:cstheme="minorHAnsi"/>
                <w:b/>
              </w:rPr>
              <w:t>Skills &amp; Knowledge</w:t>
            </w:r>
          </w:p>
          <w:p w14:paraId="4EBCF5DE" w14:textId="77777777" w:rsidR="00E2168A" w:rsidRPr="00F05707" w:rsidRDefault="00E2168A" w:rsidP="003F4A4D">
            <w:pPr>
              <w:spacing w:after="0" w:line="240" w:lineRule="auto"/>
              <w:jc w:val="center"/>
              <w:rPr>
                <w:rFonts w:cstheme="minorHAnsi"/>
              </w:rPr>
            </w:pPr>
          </w:p>
        </w:tc>
        <w:tc>
          <w:tcPr>
            <w:tcW w:w="2648" w:type="pct"/>
          </w:tcPr>
          <w:p w14:paraId="48269739"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Knowledge of minor maintenance and repair; </w:t>
            </w:r>
          </w:p>
          <w:p w14:paraId="6C7824AA" w14:textId="2FA8910E"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Knowledge of how own job fits into the activity and role of the area/site; </w:t>
            </w:r>
          </w:p>
          <w:p w14:paraId="58238C9C"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Understands and able to apply Health and Safety procedures relevant to the job such as: </w:t>
            </w:r>
          </w:p>
          <w:p w14:paraId="66D62A71"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t>- Manual handling;</w:t>
            </w:r>
            <w:r w:rsidRPr="00F05707">
              <w:rPr>
                <w:rFonts w:asciiTheme="minorHAnsi" w:hAnsiTheme="minorHAnsi" w:cstheme="minorHAnsi"/>
                <w:sz w:val="22"/>
                <w:szCs w:val="22"/>
              </w:rPr>
              <w:br/>
              <w:t>- safe use of machinery and/or equipment;</w:t>
            </w:r>
            <w:r w:rsidRPr="00F05707">
              <w:rPr>
                <w:rFonts w:asciiTheme="minorHAnsi" w:hAnsiTheme="minorHAnsi" w:cstheme="minorHAnsi"/>
                <w:sz w:val="22"/>
                <w:szCs w:val="22"/>
              </w:rPr>
              <w:br/>
              <w:t>- COSHH;</w:t>
            </w:r>
            <w:r w:rsidRPr="00F05707">
              <w:rPr>
                <w:rFonts w:asciiTheme="minorHAnsi" w:hAnsiTheme="minorHAnsi" w:cstheme="minorHAnsi"/>
                <w:sz w:val="22"/>
                <w:szCs w:val="22"/>
              </w:rPr>
              <w:br/>
              <w:t>- First Aid and Hygiene Practice;</w:t>
            </w:r>
            <w:r w:rsidRPr="00F05707">
              <w:rPr>
                <w:rFonts w:asciiTheme="minorHAnsi" w:hAnsiTheme="minorHAnsi" w:cstheme="minorHAnsi"/>
                <w:sz w:val="22"/>
                <w:szCs w:val="22"/>
              </w:rPr>
              <w:br/>
              <w:t xml:space="preserve">- lone working procedures and responsibilities; </w:t>
            </w:r>
          </w:p>
          <w:p w14:paraId="41270EDC"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Able to recognise and to deal with emergency situations; </w:t>
            </w:r>
          </w:p>
          <w:p w14:paraId="39365A18" w14:textId="70D19BF3"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Will need to undertake training to keep knowledge up to date. </w:t>
            </w:r>
          </w:p>
          <w:p w14:paraId="24E3F5DE"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Proficient technical and practical skills; </w:t>
            </w:r>
          </w:p>
          <w:p w14:paraId="6C5FB0DC" w14:textId="76AEDBD0"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Ability to deal with everyday problems and to identify which problems should be referred to the Director of Estates; </w:t>
            </w:r>
          </w:p>
          <w:p w14:paraId="5863F3DB" w14:textId="2D33BBBE"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To organise others and own workload in order to achieve the job; </w:t>
            </w:r>
          </w:p>
          <w:p w14:paraId="411E1768" w14:textId="34B62132"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To take pride in work acknowledging own limitations and seeking help when required. </w:t>
            </w:r>
          </w:p>
          <w:p w14:paraId="2D1DEC7B" w14:textId="4A244558"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Ability to use a wide range of machinery/equipment e.g. kitchen, cleaning, gardening and general maintenance </w:t>
            </w:r>
          </w:p>
          <w:p w14:paraId="2D2E30CD" w14:textId="6C851410"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Knowledge of client groups, work groups and the working environment </w:t>
            </w:r>
          </w:p>
          <w:p w14:paraId="4FC8FCB9" w14:textId="485F9483"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Ability to organise and prioritise own workload and that of others when required </w:t>
            </w:r>
          </w:p>
          <w:p w14:paraId="3F352FAD" w14:textId="15814766"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lastRenderedPageBreak/>
              <w:sym w:font="Symbol" w:char="F0B7"/>
            </w:r>
            <w:r w:rsidRPr="00F05707">
              <w:rPr>
                <w:rFonts w:asciiTheme="minorHAnsi" w:hAnsiTheme="minorHAnsi" w:cstheme="minorHAnsi"/>
                <w:sz w:val="22"/>
                <w:szCs w:val="22"/>
              </w:rPr>
              <w:t xml:space="preserve">  Ability to identify changes required to work routines and act upon them in liaison with supervisors, clients and others as relevant </w:t>
            </w:r>
          </w:p>
          <w:p w14:paraId="329882F5" w14:textId="6804450F"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Ability to maintain accurate and timely records as required by the role e.g. cash returns, client diaries, contractors’ schedules, etc. </w:t>
            </w:r>
          </w:p>
          <w:p w14:paraId="352808FE"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Ability to solve basic problems and to identify those that should be referred to a supervisor </w:t>
            </w:r>
          </w:p>
          <w:p w14:paraId="4B3E2FC1" w14:textId="07F96B45"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Ability to understand information and liaise with others accordingly </w:t>
            </w:r>
          </w:p>
          <w:p w14:paraId="396142FA" w14:textId="0694EFD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Has written and numeric skills in order to complete more detailed records and reports </w:t>
            </w:r>
          </w:p>
          <w:p w14:paraId="3D913C2E" w14:textId="15FB48D4"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Able to be receptive to information being communicated (which can be non-verbal), contribute to its interpretation and pass on to others as appropriate </w:t>
            </w:r>
          </w:p>
          <w:p w14:paraId="021D0394" w14:textId="1584912D"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Ability to listen, observe and contribute to discussions as required for the role e.g. client care, child care, work plans, etc. </w:t>
            </w:r>
          </w:p>
          <w:p w14:paraId="74209FF7" w14:textId="19C232D5"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Ability to communicate using information technology as required for the role </w:t>
            </w:r>
          </w:p>
          <w:p w14:paraId="1FE4BDE2" w14:textId="22A5AE82"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p>
          <w:p w14:paraId="6542AE1A"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p>
          <w:p w14:paraId="4231294E" w14:textId="7AB68C05" w:rsidR="00E2168A" w:rsidRPr="00F05707" w:rsidRDefault="00E2168A" w:rsidP="003F4A4D">
            <w:pPr>
              <w:spacing w:after="0" w:line="240" w:lineRule="auto"/>
              <w:ind w:left="179"/>
              <w:jc w:val="both"/>
              <w:rPr>
                <w:rFonts w:cstheme="minorHAnsi"/>
              </w:rPr>
            </w:pPr>
          </w:p>
        </w:tc>
        <w:tc>
          <w:tcPr>
            <w:tcW w:w="1544" w:type="pct"/>
          </w:tcPr>
          <w:p w14:paraId="62BCF610" w14:textId="5214D686" w:rsidR="00946A66" w:rsidRPr="00F05707" w:rsidRDefault="00946A66" w:rsidP="003F4A4D">
            <w:pPr>
              <w:pStyle w:val="NormalWeb"/>
              <w:spacing w:after="0" w:afterAutospacing="0"/>
              <w:rPr>
                <w:rFonts w:asciiTheme="minorHAnsi" w:hAnsiTheme="minorHAnsi" w:cstheme="minorHAnsi"/>
                <w:sz w:val="22"/>
                <w:szCs w:val="22"/>
              </w:rPr>
            </w:pPr>
            <w:r w:rsidRPr="00F05707">
              <w:rPr>
                <w:rFonts w:asciiTheme="minorHAnsi" w:hAnsiTheme="minorHAnsi" w:cstheme="minorHAnsi"/>
                <w:sz w:val="22"/>
                <w:szCs w:val="22"/>
              </w:rPr>
              <w:lastRenderedPageBreak/>
              <w:t xml:space="preserve">Experience of working in a school setting </w:t>
            </w:r>
          </w:p>
          <w:p w14:paraId="6FF0BEB1" w14:textId="51BE99C8" w:rsidR="00E2168A" w:rsidRPr="00F05707" w:rsidRDefault="00E2168A" w:rsidP="003F4A4D">
            <w:pPr>
              <w:spacing w:after="0" w:line="240" w:lineRule="auto"/>
              <w:ind w:left="360"/>
              <w:rPr>
                <w:rFonts w:cstheme="minorHAnsi"/>
              </w:rPr>
            </w:pPr>
          </w:p>
        </w:tc>
      </w:tr>
      <w:tr w:rsidR="00E2168A" w:rsidRPr="00F05707" w14:paraId="5391756E" w14:textId="77777777" w:rsidTr="00946A66">
        <w:tc>
          <w:tcPr>
            <w:tcW w:w="808" w:type="pct"/>
            <w:shd w:val="clear" w:color="auto" w:fill="D5DCE4"/>
          </w:tcPr>
          <w:p w14:paraId="3888842A" w14:textId="074A24F3" w:rsidR="00E2168A" w:rsidRPr="00F05707" w:rsidRDefault="00DD2FAD" w:rsidP="003F4A4D">
            <w:pPr>
              <w:pStyle w:val="BodyText"/>
              <w:jc w:val="center"/>
              <w:rPr>
                <w:rFonts w:asciiTheme="minorHAnsi" w:hAnsiTheme="minorHAnsi" w:cstheme="minorHAnsi"/>
                <w:b/>
                <w:szCs w:val="22"/>
              </w:rPr>
            </w:pPr>
            <w:r w:rsidRPr="00F05707">
              <w:rPr>
                <w:rFonts w:asciiTheme="minorHAnsi" w:hAnsiTheme="minorHAnsi" w:cstheme="minorHAnsi"/>
                <w:b/>
                <w:szCs w:val="22"/>
              </w:rPr>
              <w:t>Attributes</w:t>
            </w:r>
          </w:p>
          <w:p w14:paraId="68430458" w14:textId="77777777" w:rsidR="00E2168A" w:rsidRPr="00F05707" w:rsidRDefault="00E2168A" w:rsidP="003F4A4D">
            <w:pPr>
              <w:pStyle w:val="BodyText"/>
              <w:jc w:val="center"/>
              <w:rPr>
                <w:rFonts w:asciiTheme="minorHAnsi" w:hAnsiTheme="minorHAnsi" w:cstheme="minorHAnsi"/>
                <w:szCs w:val="22"/>
              </w:rPr>
            </w:pPr>
          </w:p>
        </w:tc>
        <w:tc>
          <w:tcPr>
            <w:tcW w:w="2648" w:type="pct"/>
          </w:tcPr>
          <w:p w14:paraId="6EF19BC5"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The ability to work well as part of a team; </w:t>
            </w:r>
          </w:p>
          <w:p w14:paraId="45F1DA03" w14:textId="77777777"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A flexible and enthusiastic approach to work; </w:t>
            </w:r>
          </w:p>
          <w:p w14:paraId="0A08E0C5" w14:textId="608FA32F" w:rsidR="00D81F96" w:rsidRPr="00F05707" w:rsidRDefault="00D81F96" w:rsidP="003F4A4D">
            <w:pPr>
              <w:pStyle w:val="NormalWeb"/>
              <w:shd w:val="clear" w:color="auto" w:fill="FFFFFF"/>
              <w:spacing w:after="0" w:afterAutospacing="0"/>
              <w:rPr>
                <w:rFonts w:asciiTheme="minorHAnsi" w:hAnsiTheme="minorHAnsi" w:cstheme="minorHAnsi"/>
                <w:sz w:val="22"/>
                <w:szCs w:val="22"/>
              </w:rPr>
            </w:pPr>
            <w:r w:rsidRPr="00F05707">
              <w:rPr>
                <w:rFonts w:asciiTheme="minorHAnsi" w:hAnsiTheme="minorHAnsi" w:cstheme="minorHAnsi"/>
                <w:sz w:val="22"/>
                <w:szCs w:val="22"/>
              </w:rPr>
              <w:sym w:font="Symbol" w:char="F0B7"/>
            </w:r>
            <w:r w:rsidRPr="00F05707">
              <w:rPr>
                <w:rFonts w:asciiTheme="minorHAnsi" w:hAnsiTheme="minorHAnsi" w:cstheme="minorHAnsi"/>
                <w:sz w:val="22"/>
                <w:szCs w:val="22"/>
              </w:rPr>
              <w:t xml:space="preserve">  Must also be able to work without supervision and prioritise workload accordingly. </w:t>
            </w:r>
          </w:p>
          <w:p w14:paraId="6E0A8094" w14:textId="298342F1" w:rsidR="0042082C" w:rsidRPr="00F05707" w:rsidRDefault="0042082C" w:rsidP="003F4A4D">
            <w:pPr>
              <w:spacing w:after="0" w:line="240" w:lineRule="auto"/>
              <w:ind w:left="360"/>
              <w:rPr>
                <w:rFonts w:cstheme="minorHAnsi"/>
              </w:rPr>
            </w:pPr>
          </w:p>
        </w:tc>
        <w:tc>
          <w:tcPr>
            <w:tcW w:w="1544" w:type="pct"/>
          </w:tcPr>
          <w:p w14:paraId="23F39B17" w14:textId="6597D0E6" w:rsidR="00E2168A" w:rsidRPr="00F05707" w:rsidRDefault="00E2168A" w:rsidP="003F4A4D">
            <w:pPr>
              <w:spacing w:after="0" w:line="240" w:lineRule="auto"/>
              <w:ind w:left="360"/>
              <w:rPr>
                <w:rFonts w:cstheme="minorHAnsi"/>
              </w:rPr>
            </w:pPr>
          </w:p>
        </w:tc>
      </w:tr>
    </w:tbl>
    <w:p w14:paraId="537CF4E3" w14:textId="7BCB9CE6" w:rsidR="00E2168A" w:rsidRDefault="00E2168A" w:rsidP="003F4A4D">
      <w:pPr>
        <w:shd w:val="clear" w:color="auto" w:fill="FFFFFF"/>
        <w:spacing w:after="0" w:line="240" w:lineRule="auto"/>
        <w:rPr>
          <w:rFonts w:eastAsia="Times New Roman" w:cstheme="minorHAnsi"/>
          <w:color w:val="333333"/>
          <w:lang w:eastAsia="en-GB"/>
        </w:rPr>
      </w:pPr>
    </w:p>
    <w:p w14:paraId="4D4F2E19" w14:textId="56F64EA0" w:rsidR="00E2168A" w:rsidRDefault="00E2168A" w:rsidP="003F4A4D">
      <w:pPr>
        <w:shd w:val="clear" w:color="auto" w:fill="FFFFFF"/>
        <w:spacing w:after="0" w:line="240" w:lineRule="auto"/>
        <w:rPr>
          <w:rFonts w:eastAsia="Times New Roman" w:cstheme="minorHAnsi"/>
          <w:color w:val="333333"/>
          <w:lang w:eastAsia="en-GB"/>
        </w:rPr>
      </w:pPr>
    </w:p>
    <w:p w14:paraId="42333C2C" w14:textId="42983AFA" w:rsidR="00E2168A" w:rsidRDefault="00E2168A" w:rsidP="003F4A4D">
      <w:pPr>
        <w:shd w:val="clear" w:color="auto" w:fill="FFFFFF"/>
        <w:spacing w:after="0" w:line="240" w:lineRule="auto"/>
        <w:rPr>
          <w:rFonts w:eastAsia="Times New Roman" w:cstheme="minorHAnsi"/>
          <w:color w:val="333333"/>
          <w:lang w:eastAsia="en-GB"/>
        </w:rPr>
      </w:pPr>
    </w:p>
    <w:p w14:paraId="49F41B87" w14:textId="34D0E203" w:rsidR="00E2168A" w:rsidRDefault="00E2168A" w:rsidP="003F4A4D">
      <w:pPr>
        <w:shd w:val="clear" w:color="auto" w:fill="FFFFFF"/>
        <w:spacing w:after="0" w:line="240" w:lineRule="auto"/>
        <w:rPr>
          <w:rFonts w:eastAsia="Times New Roman" w:cstheme="minorHAnsi"/>
          <w:color w:val="333333"/>
          <w:lang w:eastAsia="en-GB"/>
        </w:rPr>
      </w:pPr>
    </w:p>
    <w:p w14:paraId="4C7B4A02" w14:textId="30D2FC0E" w:rsidR="00E2168A" w:rsidRDefault="00E2168A" w:rsidP="003F4A4D">
      <w:pPr>
        <w:shd w:val="clear" w:color="auto" w:fill="FFFFFF"/>
        <w:spacing w:after="0" w:line="240" w:lineRule="auto"/>
        <w:rPr>
          <w:rFonts w:eastAsia="Times New Roman" w:cstheme="minorHAnsi"/>
          <w:color w:val="333333"/>
          <w:lang w:eastAsia="en-GB"/>
        </w:rPr>
      </w:pPr>
    </w:p>
    <w:p w14:paraId="291C69F2" w14:textId="42193FFB" w:rsidR="00E2168A" w:rsidRDefault="00E2168A" w:rsidP="003F4A4D">
      <w:pPr>
        <w:shd w:val="clear" w:color="auto" w:fill="FFFFFF"/>
        <w:spacing w:after="0" w:line="240" w:lineRule="auto"/>
        <w:rPr>
          <w:rFonts w:eastAsia="Times New Roman" w:cstheme="minorHAnsi"/>
          <w:color w:val="333333"/>
          <w:lang w:eastAsia="en-GB"/>
        </w:rPr>
      </w:pPr>
    </w:p>
    <w:p w14:paraId="5DB85C92" w14:textId="04C42575" w:rsidR="00E2168A" w:rsidRDefault="00E2168A" w:rsidP="003F4A4D">
      <w:pPr>
        <w:shd w:val="clear" w:color="auto" w:fill="FFFFFF"/>
        <w:spacing w:after="0" w:line="240" w:lineRule="auto"/>
        <w:rPr>
          <w:rFonts w:eastAsia="Times New Roman" w:cstheme="minorHAnsi"/>
          <w:color w:val="333333"/>
          <w:lang w:eastAsia="en-GB"/>
        </w:rPr>
      </w:pPr>
    </w:p>
    <w:p w14:paraId="73DDB9DD" w14:textId="1C30549D" w:rsidR="00E2168A" w:rsidRDefault="00E2168A" w:rsidP="003F4A4D">
      <w:pPr>
        <w:shd w:val="clear" w:color="auto" w:fill="FFFFFF"/>
        <w:spacing w:after="0" w:line="240" w:lineRule="auto"/>
        <w:rPr>
          <w:rFonts w:eastAsia="Times New Roman" w:cstheme="minorHAnsi"/>
          <w:color w:val="333333"/>
          <w:lang w:eastAsia="en-GB"/>
        </w:rPr>
      </w:pPr>
    </w:p>
    <w:p w14:paraId="052AD24C" w14:textId="56D2571E" w:rsidR="00E2168A" w:rsidRDefault="00E2168A" w:rsidP="003F4A4D">
      <w:pPr>
        <w:shd w:val="clear" w:color="auto" w:fill="FFFFFF"/>
        <w:spacing w:after="0" w:line="240" w:lineRule="auto"/>
        <w:rPr>
          <w:rFonts w:eastAsia="Times New Roman" w:cstheme="minorHAnsi"/>
          <w:color w:val="333333"/>
          <w:lang w:eastAsia="en-GB"/>
        </w:rPr>
      </w:pPr>
    </w:p>
    <w:p w14:paraId="5E650BDD" w14:textId="658501B0" w:rsidR="00E2168A" w:rsidRDefault="00E2168A" w:rsidP="003F4A4D">
      <w:pPr>
        <w:shd w:val="clear" w:color="auto" w:fill="FFFFFF"/>
        <w:spacing w:after="0" w:line="240" w:lineRule="auto"/>
        <w:rPr>
          <w:rFonts w:eastAsia="Times New Roman" w:cstheme="minorHAnsi"/>
          <w:color w:val="333333"/>
          <w:lang w:eastAsia="en-GB"/>
        </w:rPr>
      </w:pPr>
    </w:p>
    <w:p w14:paraId="3A9EA610" w14:textId="73558794" w:rsidR="00E2168A" w:rsidRDefault="00E2168A" w:rsidP="003F4A4D">
      <w:pPr>
        <w:shd w:val="clear" w:color="auto" w:fill="FFFFFF"/>
        <w:spacing w:after="0" w:line="240" w:lineRule="auto"/>
        <w:rPr>
          <w:rFonts w:eastAsia="Times New Roman" w:cstheme="minorHAnsi"/>
          <w:color w:val="333333"/>
          <w:lang w:eastAsia="en-GB"/>
        </w:rPr>
      </w:pPr>
    </w:p>
    <w:p w14:paraId="333F3BD1" w14:textId="1BE68EEE" w:rsidR="00E2168A" w:rsidRDefault="00E2168A" w:rsidP="003F4A4D">
      <w:pPr>
        <w:shd w:val="clear" w:color="auto" w:fill="FFFFFF"/>
        <w:spacing w:after="0" w:line="240" w:lineRule="auto"/>
        <w:rPr>
          <w:rFonts w:eastAsia="Times New Roman" w:cstheme="minorHAnsi"/>
          <w:color w:val="333333"/>
          <w:lang w:eastAsia="en-GB"/>
        </w:rPr>
      </w:pPr>
    </w:p>
    <w:p w14:paraId="7705F74E" w14:textId="3AED6A0A" w:rsidR="00E2168A" w:rsidRDefault="00E2168A" w:rsidP="003F4A4D">
      <w:pPr>
        <w:shd w:val="clear" w:color="auto" w:fill="FFFFFF"/>
        <w:spacing w:after="0" w:line="240" w:lineRule="auto"/>
        <w:rPr>
          <w:rFonts w:eastAsia="Times New Roman" w:cstheme="minorHAnsi"/>
          <w:color w:val="333333"/>
          <w:lang w:eastAsia="en-GB"/>
        </w:rPr>
      </w:pPr>
    </w:p>
    <w:p w14:paraId="4109E177" w14:textId="331B7849" w:rsidR="00E2168A" w:rsidRDefault="00E2168A" w:rsidP="003F4A4D">
      <w:pPr>
        <w:shd w:val="clear" w:color="auto" w:fill="FFFFFF"/>
        <w:spacing w:after="0" w:line="240" w:lineRule="auto"/>
        <w:rPr>
          <w:rFonts w:eastAsia="Times New Roman" w:cstheme="minorHAnsi"/>
          <w:color w:val="333333"/>
          <w:lang w:eastAsia="en-GB"/>
        </w:rPr>
      </w:pPr>
    </w:p>
    <w:p w14:paraId="3FE24B22" w14:textId="67691D2F" w:rsidR="00E2168A" w:rsidRDefault="00E2168A" w:rsidP="003F4A4D">
      <w:pPr>
        <w:shd w:val="clear" w:color="auto" w:fill="FFFFFF"/>
        <w:spacing w:after="0" w:line="240" w:lineRule="auto"/>
        <w:rPr>
          <w:rFonts w:eastAsia="Times New Roman" w:cstheme="minorHAnsi"/>
          <w:color w:val="333333"/>
          <w:lang w:eastAsia="en-GB"/>
        </w:rPr>
      </w:pPr>
    </w:p>
    <w:p w14:paraId="46917901" w14:textId="55DBE88A" w:rsidR="00E2168A" w:rsidRDefault="00E2168A" w:rsidP="003F4A4D">
      <w:pPr>
        <w:shd w:val="clear" w:color="auto" w:fill="FFFFFF"/>
        <w:spacing w:after="0" w:line="240" w:lineRule="auto"/>
        <w:rPr>
          <w:rFonts w:eastAsia="Times New Roman" w:cstheme="minorHAnsi"/>
          <w:color w:val="333333"/>
          <w:lang w:eastAsia="en-GB"/>
        </w:rPr>
      </w:pPr>
    </w:p>
    <w:p w14:paraId="7074D36A" w14:textId="4CDF8F2E" w:rsidR="00E2168A" w:rsidRDefault="00E2168A" w:rsidP="003F4A4D">
      <w:pPr>
        <w:shd w:val="clear" w:color="auto" w:fill="FFFFFF"/>
        <w:spacing w:after="0" w:line="240" w:lineRule="auto"/>
        <w:rPr>
          <w:rFonts w:eastAsia="Times New Roman" w:cstheme="minorHAnsi"/>
          <w:color w:val="333333"/>
          <w:lang w:eastAsia="en-GB"/>
        </w:rPr>
      </w:pPr>
    </w:p>
    <w:p w14:paraId="3784B359" w14:textId="78E13CCA" w:rsidR="00E2168A" w:rsidRDefault="00E2168A" w:rsidP="003F4A4D">
      <w:pPr>
        <w:shd w:val="clear" w:color="auto" w:fill="FFFFFF"/>
        <w:spacing w:after="0" w:line="240" w:lineRule="auto"/>
        <w:rPr>
          <w:rFonts w:eastAsia="Times New Roman" w:cstheme="minorHAnsi"/>
          <w:color w:val="333333"/>
          <w:lang w:eastAsia="en-GB"/>
        </w:rPr>
      </w:pPr>
    </w:p>
    <w:p w14:paraId="73E5FAF4" w14:textId="58D9604B" w:rsidR="00E2168A" w:rsidRDefault="00E2168A" w:rsidP="003F4A4D">
      <w:pPr>
        <w:shd w:val="clear" w:color="auto" w:fill="FFFFFF"/>
        <w:spacing w:after="0" w:line="240" w:lineRule="auto"/>
        <w:rPr>
          <w:rFonts w:eastAsia="Times New Roman" w:cstheme="minorHAnsi"/>
          <w:color w:val="333333"/>
          <w:lang w:eastAsia="en-GB"/>
        </w:rPr>
      </w:pPr>
    </w:p>
    <w:p w14:paraId="26500E9D" w14:textId="684D700E" w:rsidR="00E2168A" w:rsidRDefault="00E2168A" w:rsidP="003F4A4D">
      <w:pPr>
        <w:shd w:val="clear" w:color="auto" w:fill="FFFFFF"/>
        <w:spacing w:after="0" w:line="240" w:lineRule="auto"/>
        <w:rPr>
          <w:rFonts w:eastAsia="Times New Roman" w:cstheme="minorHAnsi"/>
          <w:color w:val="333333"/>
          <w:lang w:eastAsia="en-GB"/>
        </w:rPr>
      </w:pPr>
    </w:p>
    <w:p w14:paraId="7DD0ACD0" w14:textId="49829EB3" w:rsidR="00E2168A" w:rsidRDefault="00E2168A" w:rsidP="003F4A4D">
      <w:pPr>
        <w:shd w:val="clear" w:color="auto" w:fill="FFFFFF"/>
        <w:spacing w:after="0" w:line="240" w:lineRule="auto"/>
        <w:rPr>
          <w:rFonts w:eastAsia="Times New Roman" w:cstheme="minorHAnsi"/>
          <w:color w:val="333333"/>
          <w:lang w:eastAsia="en-GB"/>
        </w:rPr>
      </w:pPr>
    </w:p>
    <w:p w14:paraId="330F0BAD" w14:textId="633FACBC" w:rsidR="00E2168A" w:rsidRDefault="00E2168A" w:rsidP="003F4A4D">
      <w:pPr>
        <w:shd w:val="clear" w:color="auto" w:fill="FFFFFF"/>
        <w:spacing w:after="0" w:line="240" w:lineRule="auto"/>
        <w:rPr>
          <w:rFonts w:eastAsia="Times New Roman" w:cstheme="minorHAnsi"/>
          <w:color w:val="333333"/>
          <w:lang w:eastAsia="en-GB"/>
        </w:rPr>
      </w:pPr>
    </w:p>
    <w:p w14:paraId="1CD28DAD" w14:textId="77777777" w:rsidR="00E2168A" w:rsidRDefault="00E2168A" w:rsidP="003F4A4D">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15B35" w14:textId="77777777" w:rsidR="002F0225" w:rsidRDefault="002F0225" w:rsidP="002E1E19">
      <w:pPr>
        <w:spacing w:after="0" w:line="240" w:lineRule="auto"/>
      </w:pPr>
      <w:r>
        <w:separator/>
      </w:r>
    </w:p>
  </w:endnote>
  <w:endnote w:type="continuationSeparator" w:id="0">
    <w:p w14:paraId="07BA0C90" w14:textId="77777777" w:rsidR="002F0225" w:rsidRDefault="002F0225"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A1194" w14:textId="77777777" w:rsidR="002F0225" w:rsidRDefault="002F0225" w:rsidP="002E1E19">
      <w:pPr>
        <w:spacing w:after="0" w:line="240" w:lineRule="auto"/>
      </w:pPr>
      <w:r>
        <w:separator/>
      </w:r>
    </w:p>
  </w:footnote>
  <w:footnote w:type="continuationSeparator" w:id="0">
    <w:p w14:paraId="6EF89A2D" w14:textId="77777777" w:rsidR="002F0225" w:rsidRDefault="002F0225"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6007911" o:spid="_x0000_i1025" type="#_x0000_t75" style="width:208.8pt;height:332.4pt;visibility:visible;mso-wrap-style:square" o:bullet="t">
        <v:imagedata r:id="rId1" o:titl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41AEC"/>
    <w:multiLevelType w:val="multilevel"/>
    <w:tmpl w:val="192C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C37D6"/>
    <w:multiLevelType w:val="multilevel"/>
    <w:tmpl w:val="9B8C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E1372B3"/>
    <w:multiLevelType w:val="hybridMultilevel"/>
    <w:tmpl w:val="9B6A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C70E5"/>
    <w:multiLevelType w:val="multilevel"/>
    <w:tmpl w:val="A714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A53C7"/>
    <w:multiLevelType w:val="multilevel"/>
    <w:tmpl w:val="909E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EA39DF"/>
    <w:multiLevelType w:val="multilevel"/>
    <w:tmpl w:val="B798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F37FBD"/>
    <w:multiLevelType w:val="multilevel"/>
    <w:tmpl w:val="95C8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8"/>
  </w:num>
  <w:num w:numId="2" w16cid:durableId="115031585">
    <w:abstractNumId w:val="34"/>
  </w:num>
  <w:num w:numId="3" w16cid:durableId="1840728690">
    <w:abstractNumId w:val="2"/>
  </w:num>
  <w:num w:numId="4" w16cid:durableId="1997569389">
    <w:abstractNumId w:val="9"/>
  </w:num>
  <w:num w:numId="5" w16cid:durableId="338971844">
    <w:abstractNumId w:val="32"/>
  </w:num>
  <w:num w:numId="6" w16cid:durableId="1517814685">
    <w:abstractNumId w:val="6"/>
  </w:num>
  <w:num w:numId="7" w16cid:durableId="1503592587">
    <w:abstractNumId w:val="8"/>
  </w:num>
  <w:num w:numId="8" w16cid:durableId="763498508">
    <w:abstractNumId w:val="14"/>
  </w:num>
  <w:num w:numId="9" w16cid:durableId="370035917">
    <w:abstractNumId w:val="10"/>
  </w:num>
  <w:num w:numId="10" w16cid:durableId="289939071">
    <w:abstractNumId w:val="21"/>
  </w:num>
  <w:num w:numId="11" w16cid:durableId="1293711937">
    <w:abstractNumId w:val="27"/>
  </w:num>
  <w:num w:numId="12" w16cid:durableId="375080756">
    <w:abstractNumId w:val="35"/>
  </w:num>
  <w:num w:numId="13" w16cid:durableId="839124972">
    <w:abstractNumId w:val="22"/>
  </w:num>
  <w:num w:numId="14" w16cid:durableId="1279681664">
    <w:abstractNumId w:val="4"/>
  </w:num>
  <w:num w:numId="15" w16cid:durableId="126123933">
    <w:abstractNumId w:val="0"/>
  </w:num>
  <w:num w:numId="16" w16cid:durableId="1792936386">
    <w:abstractNumId w:val="3"/>
  </w:num>
  <w:num w:numId="17" w16cid:durableId="1014956496">
    <w:abstractNumId w:val="25"/>
  </w:num>
  <w:num w:numId="18" w16cid:durableId="1204487234">
    <w:abstractNumId w:val="31"/>
  </w:num>
  <w:num w:numId="19" w16cid:durableId="1426078202">
    <w:abstractNumId w:val="20"/>
  </w:num>
  <w:num w:numId="20" w16cid:durableId="1033307858">
    <w:abstractNumId w:val="12"/>
  </w:num>
  <w:num w:numId="21" w16cid:durableId="878397530">
    <w:abstractNumId w:val="13"/>
  </w:num>
  <w:num w:numId="22" w16cid:durableId="340206588">
    <w:abstractNumId w:val="11"/>
  </w:num>
  <w:num w:numId="23" w16cid:durableId="470825409">
    <w:abstractNumId w:val="33"/>
  </w:num>
  <w:num w:numId="24" w16cid:durableId="974720201">
    <w:abstractNumId w:val="15"/>
  </w:num>
  <w:num w:numId="25" w16cid:durableId="1794667280">
    <w:abstractNumId w:val="5"/>
  </w:num>
  <w:num w:numId="26" w16cid:durableId="1085541813">
    <w:abstractNumId w:val="17"/>
  </w:num>
  <w:num w:numId="27" w16cid:durableId="466701040">
    <w:abstractNumId w:val="1"/>
  </w:num>
  <w:num w:numId="28" w16cid:durableId="716323885">
    <w:abstractNumId w:val="16"/>
  </w:num>
  <w:num w:numId="29" w16cid:durableId="17582783">
    <w:abstractNumId w:val="23"/>
  </w:num>
  <w:num w:numId="30" w16cid:durableId="1285619941">
    <w:abstractNumId w:val="19"/>
  </w:num>
  <w:num w:numId="31" w16cid:durableId="1859998839">
    <w:abstractNumId w:val="26"/>
  </w:num>
  <w:num w:numId="32" w16cid:durableId="622544604">
    <w:abstractNumId w:val="29"/>
  </w:num>
  <w:num w:numId="33" w16cid:durableId="1453789075">
    <w:abstractNumId w:val="30"/>
  </w:num>
  <w:num w:numId="34" w16cid:durableId="1808038310">
    <w:abstractNumId w:val="7"/>
  </w:num>
  <w:num w:numId="35" w16cid:durableId="1241134911">
    <w:abstractNumId w:val="24"/>
  </w:num>
  <w:num w:numId="36" w16cid:durableId="4472865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B173E"/>
    <w:rsid w:val="000B4B8F"/>
    <w:rsid w:val="000C1F28"/>
    <w:rsid w:val="00126A9C"/>
    <w:rsid w:val="00127B96"/>
    <w:rsid w:val="001377C9"/>
    <w:rsid w:val="00167425"/>
    <w:rsid w:val="00187C57"/>
    <w:rsid w:val="001C18A3"/>
    <w:rsid w:val="00221435"/>
    <w:rsid w:val="0022703C"/>
    <w:rsid w:val="00240907"/>
    <w:rsid w:val="00256EA4"/>
    <w:rsid w:val="002B7129"/>
    <w:rsid w:val="002C0659"/>
    <w:rsid w:val="002E1E19"/>
    <w:rsid w:val="002F0225"/>
    <w:rsid w:val="003532CF"/>
    <w:rsid w:val="00384E5D"/>
    <w:rsid w:val="003930FA"/>
    <w:rsid w:val="003D3BBF"/>
    <w:rsid w:val="003E6D07"/>
    <w:rsid w:val="003F4A4D"/>
    <w:rsid w:val="0042082C"/>
    <w:rsid w:val="00426704"/>
    <w:rsid w:val="004370EB"/>
    <w:rsid w:val="0044545F"/>
    <w:rsid w:val="004514B7"/>
    <w:rsid w:val="0047049F"/>
    <w:rsid w:val="004A1C79"/>
    <w:rsid w:val="00502047"/>
    <w:rsid w:val="00544D45"/>
    <w:rsid w:val="00553F7B"/>
    <w:rsid w:val="005A24F1"/>
    <w:rsid w:val="005E1301"/>
    <w:rsid w:val="006824DE"/>
    <w:rsid w:val="00691294"/>
    <w:rsid w:val="006C317C"/>
    <w:rsid w:val="006D358F"/>
    <w:rsid w:val="006F11B6"/>
    <w:rsid w:val="006F6419"/>
    <w:rsid w:val="00724DEE"/>
    <w:rsid w:val="00736AB4"/>
    <w:rsid w:val="00760FAB"/>
    <w:rsid w:val="007A1BDF"/>
    <w:rsid w:val="007A54C2"/>
    <w:rsid w:val="007E0080"/>
    <w:rsid w:val="007E5C45"/>
    <w:rsid w:val="008070E2"/>
    <w:rsid w:val="00814ADC"/>
    <w:rsid w:val="008552AA"/>
    <w:rsid w:val="00882BBA"/>
    <w:rsid w:val="008A38A2"/>
    <w:rsid w:val="008F064E"/>
    <w:rsid w:val="00946A66"/>
    <w:rsid w:val="009554EA"/>
    <w:rsid w:val="00977946"/>
    <w:rsid w:val="009C7A3E"/>
    <w:rsid w:val="009D1E74"/>
    <w:rsid w:val="00A44B98"/>
    <w:rsid w:val="00A63AF3"/>
    <w:rsid w:val="00A65DE0"/>
    <w:rsid w:val="00A77340"/>
    <w:rsid w:val="00AC5497"/>
    <w:rsid w:val="00AE46D2"/>
    <w:rsid w:val="00AF0179"/>
    <w:rsid w:val="00AF61C8"/>
    <w:rsid w:val="00B14651"/>
    <w:rsid w:val="00B1553A"/>
    <w:rsid w:val="00B27D69"/>
    <w:rsid w:val="00B44E78"/>
    <w:rsid w:val="00B573F5"/>
    <w:rsid w:val="00B655E0"/>
    <w:rsid w:val="00C429B9"/>
    <w:rsid w:val="00C57801"/>
    <w:rsid w:val="00C64F77"/>
    <w:rsid w:val="00C66DE1"/>
    <w:rsid w:val="00C96F28"/>
    <w:rsid w:val="00C972A1"/>
    <w:rsid w:val="00C97D3C"/>
    <w:rsid w:val="00D81F96"/>
    <w:rsid w:val="00D911B8"/>
    <w:rsid w:val="00D94EBD"/>
    <w:rsid w:val="00DA7456"/>
    <w:rsid w:val="00DB0562"/>
    <w:rsid w:val="00DD2FAD"/>
    <w:rsid w:val="00DD33B6"/>
    <w:rsid w:val="00DE56E6"/>
    <w:rsid w:val="00E2168A"/>
    <w:rsid w:val="00E30F35"/>
    <w:rsid w:val="00E463CF"/>
    <w:rsid w:val="00E76D10"/>
    <w:rsid w:val="00EB0625"/>
    <w:rsid w:val="00EE45D2"/>
    <w:rsid w:val="00EE78BE"/>
    <w:rsid w:val="00F02124"/>
    <w:rsid w:val="00F05707"/>
    <w:rsid w:val="00F12D89"/>
    <w:rsid w:val="00F17DE2"/>
    <w:rsid w:val="00F515C8"/>
    <w:rsid w:val="00F61547"/>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8552A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700855">
      <w:bodyDiv w:val="1"/>
      <w:marLeft w:val="0"/>
      <w:marRight w:val="0"/>
      <w:marTop w:val="0"/>
      <w:marBottom w:val="0"/>
      <w:divBdr>
        <w:top w:val="none" w:sz="0" w:space="0" w:color="auto"/>
        <w:left w:val="none" w:sz="0" w:space="0" w:color="auto"/>
        <w:bottom w:val="none" w:sz="0" w:space="0" w:color="auto"/>
        <w:right w:val="none" w:sz="0" w:space="0" w:color="auto"/>
      </w:divBdr>
      <w:divsChild>
        <w:div w:id="697856749">
          <w:marLeft w:val="0"/>
          <w:marRight w:val="0"/>
          <w:marTop w:val="0"/>
          <w:marBottom w:val="0"/>
          <w:divBdr>
            <w:top w:val="none" w:sz="0" w:space="0" w:color="auto"/>
            <w:left w:val="none" w:sz="0" w:space="0" w:color="auto"/>
            <w:bottom w:val="none" w:sz="0" w:space="0" w:color="auto"/>
            <w:right w:val="none" w:sz="0" w:space="0" w:color="auto"/>
          </w:divBdr>
          <w:divsChild>
            <w:div w:id="1273169041">
              <w:marLeft w:val="0"/>
              <w:marRight w:val="0"/>
              <w:marTop w:val="0"/>
              <w:marBottom w:val="0"/>
              <w:divBdr>
                <w:top w:val="none" w:sz="0" w:space="0" w:color="auto"/>
                <w:left w:val="none" w:sz="0" w:space="0" w:color="auto"/>
                <w:bottom w:val="none" w:sz="0" w:space="0" w:color="auto"/>
                <w:right w:val="none" w:sz="0" w:space="0" w:color="auto"/>
              </w:divBdr>
              <w:divsChild>
                <w:div w:id="457456222">
                  <w:marLeft w:val="0"/>
                  <w:marRight w:val="0"/>
                  <w:marTop w:val="0"/>
                  <w:marBottom w:val="0"/>
                  <w:divBdr>
                    <w:top w:val="none" w:sz="0" w:space="0" w:color="auto"/>
                    <w:left w:val="none" w:sz="0" w:space="0" w:color="auto"/>
                    <w:bottom w:val="none" w:sz="0" w:space="0" w:color="auto"/>
                    <w:right w:val="none" w:sz="0" w:space="0" w:color="auto"/>
                  </w:divBdr>
                  <w:divsChild>
                    <w:div w:id="998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85161">
      <w:bodyDiv w:val="1"/>
      <w:marLeft w:val="0"/>
      <w:marRight w:val="0"/>
      <w:marTop w:val="0"/>
      <w:marBottom w:val="0"/>
      <w:divBdr>
        <w:top w:val="none" w:sz="0" w:space="0" w:color="auto"/>
        <w:left w:val="none" w:sz="0" w:space="0" w:color="auto"/>
        <w:bottom w:val="none" w:sz="0" w:space="0" w:color="auto"/>
        <w:right w:val="none" w:sz="0" w:space="0" w:color="auto"/>
      </w:divBdr>
      <w:divsChild>
        <w:div w:id="1144352353">
          <w:marLeft w:val="0"/>
          <w:marRight w:val="0"/>
          <w:marTop w:val="0"/>
          <w:marBottom w:val="0"/>
          <w:divBdr>
            <w:top w:val="none" w:sz="0" w:space="0" w:color="auto"/>
            <w:left w:val="none" w:sz="0" w:space="0" w:color="auto"/>
            <w:bottom w:val="none" w:sz="0" w:space="0" w:color="auto"/>
            <w:right w:val="none" w:sz="0" w:space="0" w:color="auto"/>
          </w:divBdr>
          <w:divsChild>
            <w:div w:id="1517620233">
              <w:marLeft w:val="0"/>
              <w:marRight w:val="0"/>
              <w:marTop w:val="0"/>
              <w:marBottom w:val="0"/>
              <w:divBdr>
                <w:top w:val="none" w:sz="0" w:space="0" w:color="auto"/>
                <w:left w:val="none" w:sz="0" w:space="0" w:color="auto"/>
                <w:bottom w:val="none" w:sz="0" w:space="0" w:color="auto"/>
                <w:right w:val="none" w:sz="0" w:space="0" w:color="auto"/>
              </w:divBdr>
              <w:divsChild>
                <w:div w:id="1211190510">
                  <w:marLeft w:val="0"/>
                  <w:marRight w:val="0"/>
                  <w:marTop w:val="0"/>
                  <w:marBottom w:val="0"/>
                  <w:divBdr>
                    <w:top w:val="none" w:sz="0" w:space="0" w:color="auto"/>
                    <w:left w:val="none" w:sz="0" w:space="0" w:color="auto"/>
                    <w:bottom w:val="none" w:sz="0" w:space="0" w:color="auto"/>
                    <w:right w:val="none" w:sz="0" w:space="0" w:color="auto"/>
                  </w:divBdr>
                  <w:divsChild>
                    <w:div w:id="21064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547716821">
      <w:bodyDiv w:val="1"/>
      <w:marLeft w:val="0"/>
      <w:marRight w:val="0"/>
      <w:marTop w:val="0"/>
      <w:marBottom w:val="0"/>
      <w:divBdr>
        <w:top w:val="none" w:sz="0" w:space="0" w:color="auto"/>
        <w:left w:val="none" w:sz="0" w:space="0" w:color="auto"/>
        <w:bottom w:val="none" w:sz="0" w:space="0" w:color="auto"/>
        <w:right w:val="none" w:sz="0" w:space="0" w:color="auto"/>
      </w:divBdr>
      <w:divsChild>
        <w:div w:id="468325775">
          <w:marLeft w:val="0"/>
          <w:marRight w:val="0"/>
          <w:marTop w:val="0"/>
          <w:marBottom w:val="0"/>
          <w:divBdr>
            <w:top w:val="none" w:sz="0" w:space="0" w:color="auto"/>
            <w:left w:val="none" w:sz="0" w:space="0" w:color="auto"/>
            <w:bottom w:val="none" w:sz="0" w:space="0" w:color="auto"/>
            <w:right w:val="none" w:sz="0" w:space="0" w:color="auto"/>
          </w:divBdr>
          <w:divsChild>
            <w:div w:id="2093238538">
              <w:marLeft w:val="0"/>
              <w:marRight w:val="0"/>
              <w:marTop w:val="0"/>
              <w:marBottom w:val="0"/>
              <w:divBdr>
                <w:top w:val="none" w:sz="0" w:space="0" w:color="auto"/>
                <w:left w:val="none" w:sz="0" w:space="0" w:color="auto"/>
                <w:bottom w:val="none" w:sz="0" w:space="0" w:color="auto"/>
                <w:right w:val="none" w:sz="0" w:space="0" w:color="auto"/>
              </w:divBdr>
              <w:divsChild>
                <w:div w:id="15936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9037">
      <w:bodyDiv w:val="1"/>
      <w:marLeft w:val="0"/>
      <w:marRight w:val="0"/>
      <w:marTop w:val="0"/>
      <w:marBottom w:val="0"/>
      <w:divBdr>
        <w:top w:val="none" w:sz="0" w:space="0" w:color="auto"/>
        <w:left w:val="none" w:sz="0" w:space="0" w:color="auto"/>
        <w:bottom w:val="none" w:sz="0" w:space="0" w:color="auto"/>
        <w:right w:val="none" w:sz="0" w:space="0" w:color="auto"/>
      </w:divBdr>
      <w:divsChild>
        <w:div w:id="811875273">
          <w:marLeft w:val="0"/>
          <w:marRight w:val="0"/>
          <w:marTop w:val="0"/>
          <w:marBottom w:val="0"/>
          <w:divBdr>
            <w:top w:val="none" w:sz="0" w:space="0" w:color="auto"/>
            <w:left w:val="none" w:sz="0" w:space="0" w:color="auto"/>
            <w:bottom w:val="none" w:sz="0" w:space="0" w:color="auto"/>
            <w:right w:val="none" w:sz="0" w:space="0" w:color="auto"/>
          </w:divBdr>
          <w:divsChild>
            <w:div w:id="538247833">
              <w:marLeft w:val="0"/>
              <w:marRight w:val="0"/>
              <w:marTop w:val="0"/>
              <w:marBottom w:val="0"/>
              <w:divBdr>
                <w:top w:val="none" w:sz="0" w:space="0" w:color="auto"/>
                <w:left w:val="none" w:sz="0" w:space="0" w:color="auto"/>
                <w:bottom w:val="none" w:sz="0" w:space="0" w:color="auto"/>
                <w:right w:val="none" w:sz="0" w:space="0" w:color="auto"/>
              </w:divBdr>
              <w:divsChild>
                <w:div w:id="1287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872229678">
      <w:bodyDiv w:val="1"/>
      <w:marLeft w:val="0"/>
      <w:marRight w:val="0"/>
      <w:marTop w:val="0"/>
      <w:marBottom w:val="0"/>
      <w:divBdr>
        <w:top w:val="none" w:sz="0" w:space="0" w:color="auto"/>
        <w:left w:val="none" w:sz="0" w:space="0" w:color="auto"/>
        <w:bottom w:val="none" w:sz="0" w:space="0" w:color="auto"/>
        <w:right w:val="none" w:sz="0" w:space="0" w:color="auto"/>
      </w:divBdr>
      <w:divsChild>
        <w:div w:id="765002912">
          <w:marLeft w:val="0"/>
          <w:marRight w:val="0"/>
          <w:marTop w:val="0"/>
          <w:marBottom w:val="0"/>
          <w:divBdr>
            <w:top w:val="none" w:sz="0" w:space="0" w:color="auto"/>
            <w:left w:val="none" w:sz="0" w:space="0" w:color="auto"/>
            <w:bottom w:val="none" w:sz="0" w:space="0" w:color="auto"/>
            <w:right w:val="none" w:sz="0" w:space="0" w:color="auto"/>
          </w:divBdr>
          <w:divsChild>
            <w:div w:id="413475475">
              <w:marLeft w:val="0"/>
              <w:marRight w:val="0"/>
              <w:marTop w:val="0"/>
              <w:marBottom w:val="0"/>
              <w:divBdr>
                <w:top w:val="none" w:sz="0" w:space="0" w:color="auto"/>
                <w:left w:val="none" w:sz="0" w:space="0" w:color="auto"/>
                <w:bottom w:val="none" w:sz="0" w:space="0" w:color="auto"/>
                <w:right w:val="none" w:sz="0" w:space="0" w:color="auto"/>
              </w:divBdr>
              <w:divsChild>
                <w:div w:id="672802813">
                  <w:marLeft w:val="0"/>
                  <w:marRight w:val="0"/>
                  <w:marTop w:val="0"/>
                  <w:marBottom w:val="0"/>
                  <w:divBdr>
                    <w:top w:val="none" w:sz="0" w:space="0" w:color="auto"/>
                    <w:left w:val="none" w:sz="0" w:space="0" w:color="auto"/>
                    <w:bottom w:val="none" w:sz="0" w:space="0" w:color="auto"/>
                    <w:right w:val="none" w:sz="0" w:space="0" w:color="auto"/>
                  </w:divBdr>
                </w:div>
              </w:divsChild>
            </w:div>
            <w:div w:id="1457718361">
              <w:marLeft w:val="0"/>
              <w:marRight w:val="0"/>
              <w:marTop w:val="0"/>
              <w:marBottom w:val="0"/>
              <w:divBdr>
                <w:top w:val="none" w:sz="0" w:space="0" w:color="auto"/>
                <w:left w:val="none" w:sz="0" w:space="0" w:color="auto"/>
                <w:bottom w:val="none" w:sz="0" w:space="0" w:color="auto"/>
                <w:right w:val="none" w:sz="0" w:space="0" w:color="auto"/>
              </w:divBdr>
              <w:divsChild>
                <w:div w:id="9920381">
                  <w:marLeft w:val="0"/>
                  <w:marRight w:val="0"/>
                  <w:marTop w:val="0"/>
                  <w:marBottom w:val="0"/>
                  <w:divBdr>
                    <w:top w:val="none" w:sz="0" w:space="0" w:color="auto"/>
                    <w:left w:val="none" w:sz="0" w:space="0" w:color="auto"/>
                    <w:bottom w:val="none" w:sz="0" w:space="0" w:color="auto"/>
                    <w:right w:val="none" w:sz="0" w:space="0" w:color="auto"/>
                  </w:divBdr>
                </w:div>
              </w:divsChild>
            </w:div>
            <w:div w:id="1284187433">
              <w:marLeft w:val="0"/>
              <w:marRight w:val="0"/>
              <w:marTop w:val="0"/>
              <w:marBottom w:val="0"/>
              <w:divBdr>
                <w:top w:val="none" w:sz="0" w:space="0" w:color="auto"/>
                <w:left w:val="none" w:sz="0" w:space="0" w:color="auto"/>
                <w:bottom w:val="none" w:sz="0" w:space="0" w:color="auto"/>
                <w:right w:val="none" w:sz="0" w:space="0" w:color="auto"/>
              </w:divBdr>
              <w:divsChild>
                <w:div w:id="1598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7477">
          <w:marLeft w:val="0"/>
          <w:marRight w:val="0"/>
          <w:marTop w:val="0"/>
          <w:marBottom w:val="0"/>
          <w:divBdr>
            <w:top w:val="none" w:sz="0" w:space="0" w:color="auto"/>
            <w:left w:val="none" w:sz="0" w:space="0" w:color="auto"/>
            <w:bottom w:val="none" w:sz="0" w:space="0" w:color="auto"/>
            <w:right w:val="none" w:sz="0" w:space="0" w:color="auto"/>
          </w:divBdr>
          <w:divsChild>
            <w:div w:id="174999079">
              <w:marLeft w:val="0"/>
              <w:marRight w:val="0"/>
              <w:marTop w:val="0"/>
              <w:marBottom w:val="0"/>
              <w:divBdr>
                <w:top w:val="none" w:sz="0" w:space="0" w:color="auto"/>
                <w:left w:val="none" w:sz="0" w:space="0" w:color="auto"/>
                <w:bottom w:val="none" w:sz="0" w:space="0" w:color="auto"/>
                <w:right w:val="none" w:sz="0" w:space="0" w:color="auto"/>
              </w:divBdr>
              <w:divsChild>
                <w:div w:id="511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4583">
      <w:bodyDiv w:val="1"/>
      <w:marLeft w:val="0"/>
      <w:marRight w:val="0"/>
      <w:marTop w:val="0"/>
      <w:marBottom w:val="0"/>
      <w:divBdr>
        <w:top w:val="none" w:sz="0" w:space="0" w:color="auto"/>
        <w:left w:val="none" w:sz="0" w:space="0" w:color="auto"/>
        <w:bottom w:val="none" w:sz="0" w:space="0" w:color="auto"/>
        <w:right w:val="none" w:sz="0" w:space="0" w:color="auto"/>
      </w:divBdr>
      <w:divsChild>
        <w:div w:id="191698216">
          <w:marLeft w:val="0"/>
          <w:marRight w:val="0"/>
          <w:marTop w:val="0"/>
          <w:marBottom w:val="0"/>
          <w:divBdr>
            <w:top w:val="none" w:sz="0" w:space="0" w:color="auto"/>
            <w:left w:val="none" w:sz="0" w:space="0" w:color="auto"/>
            <w:bottom w:val="none" w:sz="0" w:space="0" w:color="auto"/>
            <w:right w:val="none" w:sz="0" w:space="0" w:color="auto"/>
          </w:divBdr>
          <w:divsChild>
            <w:div w:id="1307054325">
              <w:marLeft w:val="0"/>
              <w:marRight w:val="0"/>
              <w:marTop w:val="0"/>
              <w:marBottom w:val="0"/>
              <w:divBdr>
                <w:top w:val="none" w:sz="0" w:space="0" w:color="auto"/>
                <w:left w:val="none" w:sz="0" w:space="0" w:color="auto"/>
                <w:bottom w:val="none" w:sz="0" w:space="0" w:color="auto"/>
                <w:right w:val="none" w:sz="0" w:space="0" w:color="auto"/>
              </w:divBdr>
              <w:divsChild>
                <w:div w:id="1955793302">
                  <w:marLeft w:val="0"/>
                  <w:marRight w:val="0"/>
                  <w:marTop w:val="0"/>
                  <w:marBottom w:val="0"/>
                  <w:divBdr>
                    <w:top w:val="none" w:sz="0" w:space="0" w:color="auto"/>
                    <w:left w:val="none" w:sz="0" w:space="0" w:color="auto"/>
                    <w:bottom w:val="none" w:sz="0" w:space="0" w:color="auto"/>
                    <w:right w:val="none" w:sz="0" w:space="0" w:color="auto"/>
                  </w:divBdr>
                  <w:divsChild>
                    <w:div w:id="1235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70151">
      <w:bodyDiv w:val="1"/>
      <w:marLeft w:val="0"/>
      <w:marRight w:val="0"/>
      <w:marTop w:val="0"/>
      <w:marBottom w:val="0"/>
      <w:divBdr>
        <w:top w:val="none" w:sz="0" w:space="0" w:color="auto"/>
        <w:left w:val="none" w:sz="0" w:space="0" w:color="auto"/>
        <w:bottom w:val="none" w:sz="0" w:space="0" w:color="auto"/>
        <w:right w:val="none" w:sz="0" w:space="0" w:color="auto"/>
      </w:divBdr>
      <w:divsChild>
        <w:div w:id="1218594185">
          <w:marLeft w:val="0"/>
          <w:marRight w:val="0"/>
          <w:marTop w:val="0"/>
          <w:marBottom w:val="0"/>
          <w:divBdr>
            <w:top w:val="none" w:sz="0" w:space="0" w:color="auto"/>
            <w:left w:val="none" w:sz="0" w:space="0" w:color="auto"/>
            <w:bottom w:val="none" w:sz="0" w:space="0" w:color="auto"/>
            <w:right w:val="none" w:sz="0" w:space="0" w:color="auto"/>
          </w:divBdr>
          <w:divsChild>
            <w:div w:id="200096340">
              <w:marLeft w:val="0"/>
              <w:marRight w:val="0"/>
              <w:marTop w:val="0"/>
              <w:marBottom w:val="0"/>
              <w:divBdr>
                <w:top w:val="none" w:sz="0" w:space="0" w:color="auto"/>
                <w:left w:val="none" w:sz="0" w:space="0" w:color="auto"/>
                <w:bottom w:val="none" w:sz="0" w:space="0" w:color="auto"/>
                <w:right w:val="none" w:sz="0" w:space="0" w:color="auto"/>
              </w:divBdr>
              <w:divsChild>
                <w:div w:id="594902819">
                  <w:marLeft w:val="0"/>
                  <w:marRight w:val="0"/>
                  <w:marTop w:val="0"/>
                  <w:marBottom w:val="0"/>
                  <w:divBdr>
                    <w:top w:val="none" w:sz="0" w:space="0" w:color="auto"/>
                    <w:left w:val="none" w:sz="0" w:space="0" w:color="auto"/>
                    <w:bottom w:val="none" w:sz="0" w:space="0" w:color="auto"/>
                    <w:right w:val="none" w:sz="0" w:space="0" w:color="auto"/>
                  </w:divBdr>
                  <w:divsChild>
                    <w:div w:id="102559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473244">
      <w:bodyDiv w:val="1"/>
      <w:marLeft w:val="0"/>
      <w:marRight w:val="0"/>
      <w:marTop w:val="0"/>
      <w:marBottom w:val="0"/>
      <w:divBdr>
        <w:top w:val="none" w:sz="0" w:space="0" w:color="auto"/>
        <w:left w:val="none" w:sz="0" w:space="0" w:color="auto"/>
        <w:bottom w:val="none" w:sz="0" w:space="0" w:color="auto"/>
        <w:right w:val="none" w:sz="0" w:space="0" w:color="auto"/>
      </w:divBdr>
      <w:divsChild>
        <w:div w:id="218908956">
          <w:marLeft w:val="0"/>
          <w:marRight w:val="0"/>
          <w:marTop w:val="0"/>
          <w:marBottom w:val="0"/>
          <w:divBdr>
            <w:top w:val="none" w:sz="0" w:space="0" w:color="auto"/>
            <w:left w:val="none" w:sz="0" w:space="0" w:color="auto"/>
            <w:bottom w:val="none" w:sz="0" w:space="0" w:color="auto"/>
            <w:right w:val="none" w:sz="0" w:space="0" w:color="auto"/>
          </w:divBdr>
          <w:divsChild>
            <w:div w:id="1201825256">
              <w:marLeft w:val="0"/>
              <w:marRight w:val="0"/>
              <w:marTop w:val="0"/>
              <w:marBottom w:val="0"/>
              <w:divBdr>
                <w:top w:val="none" w:sz="0" w:space="0" w:color="auto"/>
                <w:left w:val="none" w:sz="0" w:space="0" w:color="auto"/>
                <w:bottom w:val="none" w:sz="0" w:space="0" w:color="auto"/>
                <w:right w:val="none" w:sz="0" w:space="0" w:color="auto"/>
              </w:divBdr>
              <w:divsChild>
                <w:div w:id="15521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518763245">
      <w:bodyDiv w:val="1"/>
      <w:marLeft w:val="0"/>
      <w:marRight w:val="0"/>
      <w:marTop w:val="0"/>
      <w:marBottom w:val="0"/>
      <w:divBdr>
        <w:top w:val="none" w:sz="0" w:space="0" w:color="auto"/>
        <w:left w:val="none" w:sz="0" w:space="0" w:color="auto"/>
        <w:bottom w:val="none" w:sz="0" w:space="0" w:color="auto"/>
        <w:right w:val="none" w:sz="0" w:space="0" w:color="auto"/>
      </w:divBdr>
      <w:divsChild>
        <w:div w:id="1867596276">
          <w:marLeft w:val="0"/>
          <w:marRight w:val="0"/>
          <w:marTop w:val="0"/>
          <w:marBottom w:val="0"/>
          <w:divBdr>
            <w:top w:val="none" w:sz="0" w:space="0" w:color="auto"/>
            <w:left w:val="none" w:sz="0" w:space="0" w:color="auto"/>
            <w:bottom w:val="none" w:sz="0" w:space="0" w:color="auto"/>
            <w:right w:val="none" w:sz="0" w:space="0" w:color="auto"/>
          </w:divBdr>
          <w:divsChild>
            <w:div w:id="600602789">
              <w:marLeft w:val="0"/>
              <w:marRight w:val="0"/>
              <w:marTop w:val="0"/>
              <w:marBottom w:val="0"/>
              <w:divBdr>
                <w:top w:val="none" w:sz="0" w:space="0" w:color="auto"/>
                <w:left w:val="none" w:sz="0" w:space="0" w:color="auto"/>
                <w:bottom w:val="none" w:sz="0" w:space="0" w:color="auto"/>
                <w:right w:val="none" w:sz="0" w:space="0" w:color="auto"/>
              </w:divBdr>
              <w:divsChild>
                <w:div w:id="1816794364">
                  <w:marLeft w:val="0"/>
                  <w:marRight w:val="0"/>
                  <w:marTop w:val="0"/>
                  <w:marBottom w:val="0"/>
                  <w:divBdr>
                    <w:top w:val="none" w:sz="0" w:space="0" w:color="auto"/>
                    <w:left w:val="none" w:sz="0" w:space="0" w:color="auto"/>
                    <w:bottom w:val="none" w:sz="0" w:space="0" w:color="auto"/>
                    <w:right w:val="none" w:sz="0" w:space="0" w:color="auto"/>
                  </w:divBdr>
                  <w:divsChild>
                    <w:div w:id="9002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6513">
      <w:bodyDiv w:val="1"/>
      <w:marLeft w:val="0"/>
      <w:marRight w:val="0"/>
      <w:marTop w:val="0"/>
      <w:marBottom w:val="0"/>
      <w:divBdr>
        <w:top w:val="none" w:sz="0" w:space="0" w:color="auto"/>
        <w:left w:val="none" w:sz="0" w:space="0" w:color="auto"/>
        <w:bottom w:val="none" w:sz="0" w:space="0" w:color="auto"/>
        <w:right w:val="none" w:sz="0" w:space="0" w:color="auto"/>
      </w:divBdr>
      <w:divsChild>
        <w:div w:id="1222519046">
          <w:marLeft w:val="0"/>
          <w:marRight w:val="0"/>
          <w:marTop w:val="0"/>
          <w:marBottom w:val="0"/>
          <w:divBdr>
            <w:top w:val="none" w:sz="0" w:space="0" w:color="auto"/>
            <w:left w:val="none" w:sz="0" w:space="0" w:color="auto"/>
            <w:bottom w:val="none" w:sz="0" w:space="0" w:color="auto"/>
            <w:right w:val="none" w:sz="0" w:space="0" w:color="auto"/>
          </w:divBdr>
          <w:divsChild>
            <w:div w:id="1098939499">
              <w:marLeft w:val="0"/>
              <w:marRight w:val="0"/>
              <w:marTop w:val="0"/>
              <w:marBottom w:val="0"/>
              <w:divBdr>
                <w:top w:val="none" w:sz="0" w:space="0" w:color="auto"/>
                <w:left w:val="none" w:sz="0" w:space="0" w:color="auto"/>
                <w:bottom w:val="none" w:sz="0" w:space="0" w:color="auto"/>
                <w:right w:val="none" w:sz="0" w:space="0" w:color="auto"/>
              </w:divBdr>
              <w:divsChild>
                <w:div w:id="584925434">
                  <w:marLeft w:val="0"/>
                  <w:marRight w:val="0"/>
                  <w:marTop w:val="0"/>
                  <w:marBottom w:val="0"/>
                  <w:divBdr>
                    <w:top w:val="none" w:sz="0" w:space="0" w:color="auto"/>
                    <w:left w:val="none" w:sz="0" w:space="0" w:color="auto"/>
                    <w:bottom w:val="none" w:sz="0" w:space="0" w:color="auto"/>
                    <w:right w:val="none" w:sz="0" w:space="0" w:color="auto"/>
                  </w:divBdr>
                  <w:divsChild>
                    <w:div w:id="6944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4.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Sonica Hira-Bhogal</cp:lastModifiedBy>
  <cp:revision>14</cp:revision>
  <cp:lastPrinted>2021-10-13T11:21:00Z</cp:lastPrinted>
  <dcterms:created xsi:type="dcterms:W3CDTF">2025-05-23T10:24:00Z</dcterms:created>
  <dcterms:modified xsi:type="dcterms:W3CDTF">2026-02-04T13:09:00Z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