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720" w:rsidRDefault="00616AAA">
      <w:r>
        <w:rPr>
          <w:noProof/>
        </w:rPr>
        <w:drawing>
          <wp:anchor distT="36576" distB="36576" distL="36576" distR="36576" simplePos="0" relativeHeight="251660288" behindDoc="1" locked="0" layoutInCell="1" allowOverlap="1">
            <wp:simplePos x="0" y="0"/>
            <wp:positionH relativeFrom="column">
              <wp:posOffset>-495300</wp:posOffset>
            </wp:positionH>
            <wp:positionV relativeFrom="paragraph">
              <wp:posOffset>314325</wp:posOffset>
            </wp:positionV>
            <wp:extent cx="7629525" cy="16065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9525" cy="1606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9264" behindDoc="0" locked="0" layoutInCell="1" allowOverlap="1">
            <wp:simplePos x="0" y="0"/>
            <wp:positionH relativeFrom="margin">
              <wp:posOffset>-363220</wp:posOffset>
            </wp:positionH>
            <wp:positionV relativeFrom="paragraph">
              <wp:posOffset>-382270</wp:posOffset>
            </wp:positionV>
            <wp:extent cx="782320" cy="782320"/>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320" cy="7823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7216" behindDoc="0" locked="0" layoutInCell="1" allowOverlap="1">
                <wp:simplePos x="0" y="0"/>
                <wp:positionH relativeFrom="column">
                  <wp:posOffset>3419475</wp:posOffset>
                </wp:positionH>
                <wp:positionV relativeFrom="paragraph">
                  <wp:posOffset>-304800</wp:posOffset>
                </wp:positionV>
                <wp:extent cx="3228975" cy="11144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077720" w:rsidRPr="005A6D38" w:rsidRDefault="00077720" w:rsidP="00D36C2A">
                            <w:pPr>
                              <w:widowControl w:val="0"/>
                              <w:spacing w:after="0"/>
                              <w:rPr>
                                <w:rFonts w:cs="Calibri"/>
                                <w:b/>
                                <w:bCs/>
                                <w:sz w:val="28"/>
                                <w:szCs w:val="28"/>
                                <w:lang w:val="en-US"/>
                              </w:rPr>
                            </w:pPr>
                            <w:r w:rsidRPr="005A6D38">
                              <w:rPr>
                                <w:rFonts w:cs="Calibri"/>
                                <w:b/>
                                <w:bCs/>
                                <w:sz w:val="28"/>
                                <w:szCs w:val="28"/>
                                <w:lang w:val="en-US"/>
                              </w:rPr>
                              <w:t>Newington Community Primary School</w:t>
                            </w:r>
                          </w:p>
                          <w:p w:rsidR="00077720" w:rsidRPr="005A6D38" w:rsidRDefault="00077720" w:rsidP="00D36C2A">
                            <w:pPr>
                              <w:widowControl w:val="0"/>
                              <w:spacing w:after="0"/>
                              <w:rPr>
                                <w:rFonts w:cs="Calibri"/>
                                <w:sz w:val="22"/>
                                <w:szCs w:val="22"/>
                                <w:lang w:val="en-US"/>
                              </w:rPr>
                            </w:pPr>
                            <w:r w:rsidRPr="005A6D38">
                              <w:rPr>
                                <w:rFonts w:cs="Calibri"/>
                                <w:sz w:val="22"/>
                                <w:szCs w:val="22"/>
                                <w:lang w:val="en-US"/>
                              </w:rPr>
                              <w:t xml:space="preserve">Princess Margaret Avenue, </w:t>
                            </w:r>
                            <w:proofErr w:type="spellStart"/>
                            <w:r w:rsidRPr="005A6D38">
                              <w:rPr>
                                <w:rFonts w:cs="Calibri"/>
                                <w:sz w:val="22"/>
                                <w:szCs w:val="22"/>
                                <w:lang w:val="en-US"/>
                              </w:rPr>
                              <w:t>Ramsgate</w:t>
                            </w:r>
                            <w:proofErr w:type="spellEnd"/>
                            <w:r w:rsidRPr="005A6D38">
                              <w:rPr>
                                <w:rFonts w:cs="Calibri"/>
                                <w:sz w:val="22"/>
                                <w:szCs w:val="22"/>
                                <w:lang w:val="en-US"/>
                              </w:rPr>
                              <w:t>, Kent. CT12 6HX</w:t>
                            </w:r>
                          </w:p>
                          <w:p w:rsidR="00077720" w:rsidRPr="005A6D38" w:rsidRDefault="00077720" w:rsidP="00D36C2A">
                            <w:pPr>
                              <w:widowControl w:val="0"/>
                              <w:spacing w:after="0"/>
                              <w:rPr>
                                <w:rFonts w:cs="Calibri"/>
                                <w:sz w:val="22"/>
                                <w:szCs w:val="22"/>
                                <w:lang w:val="en-US"/>
                              </w:rPr>
                            </w:pPr>
                            <w:r w:rsidRPr="005A6D38">
                              <w:rPr>
                                <w:rFonts w:cs="Calibri"/>
                                <w:sz w:val="22"/>
                                <w:szCs w:val="22"/>
                                <w:lang w:val="en-US"/>
                              </w:rPr>
                              <w:t>Tel: (01843) 593412 Fax: (01843) 850323</w:t>
                            </w:r>
                          </w:p>
                          <w:p w:rsidR="00077720" w:rsidRPr="005A6D38" w:rsidRDefault="00077720" w:rsidP="00D36C2A">
                            <w:pPr>
                              <w:widowControl w:val="0"/>
                              <w:spacing w:after="0"/>
                              <w:rPr>
                                <w:rFonts w:cs="Calibri"/>
                                <w:sz w:val="22"/>
                                <w:szCs w:val="22"/>
                                <w:lang w:val="en-US"/>
                              </w:rPr>
                            </w:pPr>
                            <w:r w:rsidRPr="005A6D38">
                              <w:rPr>
                                <w:rFonts w:cs="Calibri"/>
                                <w:sz w:val="22"/>
                                <w:szCs w:val="22"/>
                                <w:lang w:val="en-US"/>
                              </w:rPr>
                              <w:t>Headt</w:t>
                            </w:r>
                            <w:r w:rsidR="005A6D38" w:rsidRPr="005A6D38">
                              <w:rPr>
                                <w:rFonts w:cs="Calibri"/>
                                <w:sz w:val="22"/>
                                <w:szCs w:val="22"/>
                                <w:lang w:val="en-US"/>
                              </w:rPr>
                              <w:t>eacher: Miss Hannah Tudor</w:t>
                            </w:r>
                          </w:p>
                          <w:p w:rsidR="00077720" w:rsidRPr="005A6D38" w:rsidRDefault="00077720" w:rsidP="00D36C2A">
                            <w:pPr>
                              <w:widowControl w:val="0"/>
                              <w:spacing w:after="0" w:line="273" w:lineRule="auto"/>
                              <w:rPr>
                                <w:rFonts w:cs="Calibri"/>
                                <w:sz w:val="22"/>
                                <w:szCs w:val="22"/>
                                <w:lang w:val="en-US"/>
                              </w:rPr>
                            </w:pPr>
                            <w:r w:rsidRPr="005A6D38">
                              <w:rPr>
                                <w:rFonts w:cs="Calibri"/>
                                <w:sz w:val="22"/>
                                <w:szCs w:val="22"/>
                                <w:lang w:val="en-US"/>
                              </w:rPr>
                              <w:t xml:space="preserve">E-mail </w:t>
                            </w:r>
                            <w:hyperlink r:id="rId7" w:history="1">
                              <w:r w:rsidRPr="005A6D38">
                                <w:rPr>
                                  <w:rStyle w:val="Hyperlink"/>
                                  <w:rFonts w:cs="Calibri"/>
                                  <w:sz w:val="22"/>
                                  <w:szCs w:val="22"/>
                                  <w:lang w:val="en-US"/>
                                </w:rPr>
                                <w:t>headteacher@newington-ramsgate.kent.sch.uk</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9.25pt;margin-top:-24pt;width:254.25pt;height:87.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" filled="f" stroked="f" insetpen="t">
                <v:textbox inset="2.88pt,2.88pt,2.88pt,2.88pt">
                  <w:txbxContent>
                    <w:p w:rsidR="00077720" w:rsidRPr="005A6D38" w:rsidRDefault="00077720" w:rsidP="00D36C2A">
                      <w:pPr>
                        <w:widowControl w:val="0"/>
                        <w:spacing w:after="0"/>
                        <w:rPr>
                          <w:rFonts w:cs="Calibri"/>
                          <w:b/>
                          <w:bCs/>
                          <w:sz w:val="28"/>
                          <w:szCs w:val="28"/>
                          <w:lang w:val="en-US"/>
                        </w:rPr>
                      </w:pPr>
                      <w:r w:rsidRPr="005A6D38">
                        <w:rPr>
                          <w:rFonts w:cs="Calibri"/>
                          <w:b/>
                          <w:bCs/>
                          <w:sz w:val="28"/>
                          <w:szCs w:val="28"/>
                          <w:lang w:val="en-US"/>
                        </w:rPr>
                        <w:t>Newington Community Primary School</w:t>
                      </w:r>
                    </w:p>
                    <w:p w:rsidR="00077720" w:rsidRPr="005A6D38" w:rsidRDefault="00077720" w:rsidP="00D36C2A">
                      <w:pPr>
                        <w:widowControl w:val="0"/>
                        <w:spacing w:after="0"/>
                        <w:rPr>
                          <w:rFonts w:cs="Calibri"/>
                          <w:sz w:val="22"/>
                          <w:szCs w:val="22"/>
                          <w:lang w:val="en-US"/>
                        </w:rPr>
                      </w:pPr>
                      <w:r w:rsidRPr="005A6D38">
                        <w:rPr>
                          <w:rFonts w:cs="Calibri"/>
                          <w:sz w:val="22"/>
                          <w:szCs w:val="22"/>
                          <w:lang w:val="en-US"/>
                        </w:rPr>
                        <w:t xml:space="preserve">Princess Margaret Avenue, </w:t>
                      </w:r>
                      <w:proofErr w:type="spellStart"/>
                      <w:r w:rsidRPr="005A6D38">
                        <w:rPr>
                          <w:rFonts w:cs="Calibri"/>
                          <w:sz w:val="22"/>
                          <w:szCs w:val="22"/>
                          <w:lang w:val="en-US"/>
                        </w:rPr>
                        <w:t>Ramsgate</w:t>
                      </w:r>
                      <w:proofErr w:type="spellEnd"/>
                      <w:r w:rsidRPr="005A6D38">
                        <w:rPr>
                          <w:rFonts w:cs="Calibri"/>
                          <w:sz w:val="22"/>
                          <w:szCs w:val="22"/>
                          <w:lang w:val="en-US"/>
                        </w:rPr>
                        <w:t>, Kent. CT12 6HX</w:t>
                      </w:r>
                    </w:p>
                    <w:p w:rsidR="00077720" w:rsidRPr="005A6D38" w:rsidRDefault="00077720" w:rsidP="00D36C2A">
                      <w:pPr>
                        <w:widowControl w:val="0"/>
                        <w:spacing w:after="0"/>
                        <w:rPr>
                          <w:rFonts w:cs="Calibri"/>
                          <w:sz w:val="22"/>
                          <w:szCs w:val="22"/>
                          <w:lang w:val="en-US"/>
                        </w:rPr>
                      </w:pPr>
                      <w:r w:rsidRPr="005A6D38">
                        <w:rPr>
                          <w:rFonts w:cs="Calibri"/>
                          <w:sz w:val="22"/>
                          <w:szCs w:val="22"/>
                          <w:lang w:val="en-US"/>
                        </w:rPr>
                        <w:t>Tel: (01843) 593412 Fax: (01843) 850323</w:t>
                      </w:r>
                    </w:p>
                    <w:p w:rsidR="00077720" w:rsidRPr="005A6D38" w:rsidRDefault="00077720" w:rsidP="00D36C2A">
                      <w:pPr>
                        <w:widowControl w:val="0"/>
                        <w:spacing w:after="0"/>
                        <w:rPr>
                          <w:rFonts w:cs="Calibri"/>
                          <w:sz w:val="22"/>
                          <w:szCs w:val="22"/>
                          <w:lang w:val="en-US"/>
                        </w:rPr>
                      </w:pPr>
                      <w:r w:rsidRPr="005A6D38">
                        <w:rPr>
                          <w:rFonts w:cs="Calibri"/>
                          <w:sz w:val="22"/>
                          <w:szCs w:val="22"/>
                          <w:lang w:val="en-US"/>
                        </w:rPr>
                        <w:t>Headt</w:t>
                      </w:r>
                      <w:r w:rsidR="005A6D38" w:rsidRPr="005A6D38">
                        <w:rPr>
                          <w:rFonts w:cs="Calibri"/>
                          <w:sz w:val="22"/>
                          <w:szCs w:val="22"/>
                          <w:lang w:val="en-US"/>
                        </w:rPr>
                        <w:t>eacher: Miss Hannah Tudor</w:t>
                      </w:r>
                    </w:p>
                    <w:p w:rsidR="00077720" w:rsidRPr="005A6D38" w:rsidRDefault="00077720" w:rsidP="00D36C2A">
                      <w:pPr>
                        <w:widowControl w:val="0"/>
                        <w:spacing w:after="0" w:line="273" w:lineRule="auto"/>
                        <w:rPr>
                          <w:rFonts w:cs="Calibri"/>
                          <w:sz w:val="22"/>
                          <w:szCs w:val="22"/>
                          <w:lang w:val="en-US"/>
                        </w:rPr>
                      </w:pPr>
                      <w:r w:rsidRPr="005A6D38">
                        <w:rPr>
                          <w:rFonts w:cs="Calibri"/>
                          <w:sz w:val="22"/>
                          <w:szCs w:val="22"/>
                          <w:lang w:val="en-US"/>
                        </w:rPr>
                        <w:t xml:space="preserve">E-mail </w:t>
                      </w:r>
                      <w:hyperlink r:id="rId8" w:history="1">
                        <w:r w:rsidRPr="005A6D38">
                          <w:rPr>
                            <w:rStyle w:val="Hyperlink"/>
                            <w:rFonts w:cs="Calibri"/>
                            <w:sz w:val="22"/>
                            <w:szCs w:val="22"/>
                            <w:lang w:val="en-US"/>
                          </w:rPr>
                          <w:t>headteacher@newington-ramsgate.kent.sch.uk</w:t>
                        </w:r>
                      </w:hyperlink>
                    </w:p>
                  </w:txbxContent>
                </v:textbox>
              </v:shape>
            </w:pict>
          </mc:Fallback>
        </mc:AlternateContent>
      </w:r>
      <w:r>
        <w:rPr>
          <w:noProof/>
        </w:rPr>
        <mc:AlternateContent>
          <mc:Choice Requires="wps">
            <w:drawing>
              <wp:anchor distT="36576" distB="36576" distL="36576" distR="36576" simplePos="0" relativeHeight="251656192" behindDoc="0" locked="0" layoutInCell="1" allowOverlap="1">
                <wp:simplePos x="0" y="0"/>
                <wp:positionH relativeFrom="column">
                  <wp:posOffset>742950</wp:posOffset>
                </wp:positionH>
                <wp:positionV relativeFrom="paragraph">
                  <wp:posOffset>38100</wp:posOffset>
                </wp:positionV>
                <wp:extent cx="24955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077720" w:rsidRPr="005A6D38" w:rsidRDefault="00077720" w:rsidP="00D36C2A">
                            <w:pPr>
                              <w:rPr>
                                <w:rFonts w:cs="Calibri"/>
                                <w:b/>
                                <w:bCs/>
                                <w:sz w:val="24"/>
                                <w:szCs w:val="24"/>
                                <w:lang w:val="en-US"/>
                              </w:rPr>
                            </w:pPr>
                            <w:r w:rsidRPr="005A6D38">
                              <w:rPr>
                                <w:rFonts w:cs="Calibri"/>
                                <w:b/>
                                <w:bCs/>
                                <w:sz w:val="24"/>
                                <w:szCs w:val="24"/>
                                <w:lang w:val="en-US"/>
                              </w:rPr>
                              <w:t>Ambition, Achievement, Aspiration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8.5pt;margin-top:3pt;width:196.5pt;height:20.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" filled="f" stroked="f" insetpen="t">
                <v:textbox inset="2.88pt,2.88pt,2.88pt,2.88pt">
                  <w:txbxContent>
                    <w:p w:rsidR="00077720" w:rsidRPr="005A6D38" w:rsidRDefault="00077720" w:rsidP="00D36C2A">
                      <w:pPr>
                        <w:rPr>
                          <w:rFonts w:cs="Calibri"/>
                          <w:b/>
                          <w:bCs/>
                          <w:sz w:val="24"/>
                          <w:szCs w:val="24"/>
                          <w:lang w:val="en-US"/>
                        </w:rPr>
                      </w:pPr>
                      <w:r w:rsidRPr="005A6D38">
                        <w:rPr>
                          <w:rFonts w:cs="Calibri"/>
                          <w:b/>
                          <w:bCs/>
                          <w:sz w:val="24"/>
                          <w:szCs w:val="24"/>
                          <w:lang w:val="en-US"/>
                        </w:rPr>
                        <w:t>Ambition, Achievement, Aspiration</w:t>
                      </w:r>
                    </w:p>
                  </w:txbxContent>
                </v:textbox>
              </v:shape>
            </w:pict>
          </mc:Fallback>
        </mc:AlternateContent>
      </w:r>
    </w:p>
    <w:p w:rsidR="00077720" w:rsidRDefault="00077720"/>
    <w:p w:rsidR="00077720" w:rsidRDefault="00077720"/>
    <w:p w:rsidR="00077720" w:rsidRDefault="00077720"/>
    <w:p w:rsidR="00077720" w:rsidRDefault="00077720"/>
    <w:p w:rsidR="00D53BCB" w:rsidRDefault="00D53BCB" w:rsidP="00D53BCB">
      <w:pPr>
        <w:spacing w:after="0" w:line="240" w:lineRule="auto"/>
        <w:rPr>
          <w:rFonts w:cs="Calibri"/>
          <w:sz w:val="18"/>
          <w:szCs w:val="16"/>
        </w:rPr>
      </w:pPr>
    </w:p>
    <w:p w:rsidR="00D53BCB" w:rsidRDefault="00D53BCB" w:rsidP="00D53BCB">
      <w:pPr>
        <w:spacing w:after="0" w:line="240" w:lineRule="auto"/>
        <w:rPr>
          <w:rFonts w:ascii="Times New Roman" w:hAnsi="Times New Roman"/>
          <w:b/>
          <w:bCs/>
          <w:color w:val="007A82"/>
          <w:kern w:val="36"/>
          <w:sz w:val="45"/>
          <w:szCs w:val="45"/>
        </w:rPr>
      </w:pPr>
    </w:p>
    <w:p w:rsidR="00D53BCB" w:rsidRDefault="00D53BCB" w:rsidP="00D53BCB">
      <w:pPr>
        <w:spacing w:after="0" w:line="240" w:lineRule="auto"/>
        <w:rPr>
          <w:rFonts w:ascii="Times New Roman" w:hAnsi="Times New Roman"/>
          <w:b/>
          <w:bCs/>
          <w:color w:val="007A82"/>
          <w:kern w:val="36"/>
          <w:sz w:val="45"/>
          <w:szCs w:val="45"/>
        </w:rPr>
      </w:pPr>
    </w:p>
    <w:p w:rsidR="00D53BCB" w:rsidRDefault="00D53BCB" w:rsidP="00D53BCB">
      <w:pPr>
        <w:spacing w:after="0" w:line="240" w:lineRule="auto"/>
        <w:rPr>
          <w:rFonts w:ascii="Times New Roman" w:hAnsi="Times New Roman"/>
          <w:b/>
          <w:bCs/>
          <w:color w:val="007A82"/>
          <w:kern w:val="36"/>
          <w:sz w:val="45"/>
          <w:szCs w:val="45"/>
        </w:rPr>
      </w:pPr>
    </w:p>
    <w:p w:rsidR="00D53BCB" w:rsidRPr="00D53BCB" w:rsidRDefault="00D53BCB" w:rsidP="00D53BCB">
      <w:pPr>
        <w:spacing w:after="0" w:line="240" w:lineRule="auto"/>
        <w:rPr>
          <w:rFonts w:ascii="Times New Roman" w:hAnsi="Times New Roman"/>
          <w:color w:val="auto"/>
          <w:kern w:val="0"/>
          <w:sz w:val="24"/>
          <w:szCs w:val="24"/>
        </w:rPr>
      </w:pPr>
      <w:r w:rsidRPr="00D53BCB">
        <w:rPr>
          <w:rFonts w:ascii="Times New Roman" w:hAnsi="Times New Roman"/>
          <w:b/>
          <w:bCs/>
          <w:color w:val="007A82"/>
          <w:kern w:val="36"/>
          <w:sz w:val="45"/>
          <w:szCs w:val="45"/>
        </w:rPr>
        <w:t>Catering Assistant - Part-time</w:t>
      </w:r>
    </w:p>
    <w:p w:rsidR="00D53BCB" w:rsidRPr="00D53BCB" w:rsidRDefault="008605D8" w:rsidP="00D53BCB">
      <w:pPr>
        <w:shd w:val="clear" w:color="auto" w:fill="FFFFFF"/>
        <w:spacing w:after="160" w:line="320" w:lineRule="atLeast"/>
        <w:outlineLvl w:val="1"/>
        <w:rPr>
          <w:rFonts w:ascii="Times New Roman" w:hAnsi="Times New Roman"/>
          <w:b/>
          <w:bCs/>
          <w:color w:val="007A82"/>
          <w:kern w:val="0"/>
          <w:sz w:val="30"/>
          <w:szCs w:val="30"/>
        </w:rPr>
      </w:pPr>
      <w:hyperlink r:id="rId9" w:tooltip="View this Schools details. This link opens in a new window." w:history="1">
        <w:r w:rsidR="00D53BCB" w:rsidRPr="00D53BCB">
          <w:rPr>
            <w:rFonts w:ascii="Times New Roman" w:hAnsi="Times New Roman"/>
            <w:b/>
            <w:bCs/>
            <w:color w:val="1BBC9B"/>
            <w:kern w:val="0"/>
            <w:sz w:val="30"/>
            <w:szCs w:val="30"/>
            <w:u w:val="single"/>
          </w:rPr>
          <w:t>Newington Community Primary School and Nursery, Ramsgate</w:t>
        </w:r>
      </w:hyperlink>
    </w:p>
    <w:p w:rsidR="00D53BCB" w:rsidRPr="00D53BCB" w:rsidRDefault="00D53BCB" w:rsidP="00D53BCB">
      <w:pPr>
        <w:numPr>
          <w:ilvl w:val="0"/>
          <w:numId w:val="5"/>
        </w:numPr>
        <w:pBdr>
          <w:top w:val="single" w:sz="6" w:space="0" w:color="E2E2E2"/>
          <w:bottom w:val="single" w:sz="6" w:space="6" w:color="E2E2E2"/>
        </w:pBdr>
        <w:shd w:val="clear" w:color="auto" w:fill="FFFFFF"/>
        <w:spacing w:after="0" w:line="360" w:lineRule="atLeast"/>
        <w:ind w:left="0"/>
        <w:rPr>
          <w:rFonts w:ascii="Times New Roman" w:hAnsi="Times New Roman"/>
          <w:color w:val="425569"/>
          <w:kern w:val="0"/>
          <w:sz w:val="24"/>
          <w:szCs w:val="24"/>
        </w:rPr>
      </w:pPr>
      <w:proofErr w:type="gramStart"/>
      <w:r w:rsidRPr="00D53BCB">
        <w:rPr>
          <w:rFonts w:ascii="Times New Roman" w:hAnsi="Times New Roman"/>
          <w:b/>
          <w:bCs/>
          <w:color w:val="425569"/>
          <w:kern w:val="0"/>
          <w:sz w:val="24"/>
          <w:szCs w:val="24"/>
        </w:rPr>
        <w:t>Ref:</w:t>
      </w:r>
      <w:r w:rsidRPr="00D53BCB">
        <w:rPr>
          <w:rFonts w:ascii="Times New Roman" w:hAnsi="Times New Roman"/>
          <w:color w:val="425569"/>
          <w:kern w:val="0"/>
          <w:sz w:val="24"/>
          <w:szCs w:val="24"/>
        </w:rPr>
        <w:t>KCC</w:t>
      </w:r>
      <w:proofErr w:type="gramEnd"/>
      <w:r w:rsidRPr="00D53BCB">
        <w:rPr>
          <w:rFonts w:ascii="Times New Roman" w:hAnsi="Times New Roman"/>
          <w:color w:val="425569"/>
          <w:kern w:val="0"/>
          <w:sz w:val="24"/>
          <w:szCs w:val="24"/>
        </w:rPr>
        <w:t>886-3918-139S</w:t>
      </w:r>
    </w:p>
    <w:p w:rsidR="00D53BCB" w:rsidRPr="00D53BCB" w:rsidRDefault="00D53BCB" w:rsidP="00D53BCB">
      <w:pPr>
        <w:numPr>
          <w:ilvl w:val="0"/>
          <w:numId w:val="5"/>
        </w:numPr>
        <w:pBdr>
          <w:top w:val="single" w:sz="6" w:space="0" w:color="E2E2E2"/>
          <w:bottom w:val="single" w:sz="6" w:space="6" w:color="E2E2E2"/>
        </w:pBdr>
        <w:shd w:val="clear" w:color="auto" w:fill="FFFFFF"/>
        <w:spacing w:after="0" w:line="360" w:lineRule="atLeast"/>
        <w:ind w:left="0"/>
        <w:rPr>
          <w:rFonts w:ascii="Times New Roman" w:hAnsi="Times New Roman"/>
          <w:color w:val="425569"/>
          <w:kern w:val="0"/>
          <w:sz w:val="24"/>
          <w:szCs w:val="24"/>
        </w:rPr>
      </w:pPr>
      <w:r w:rsidRPr="00D53BCB">
        <w:rPr>
          <w:rFonts w:ascii="Times New Roman" w:hAnsi="Times New Roman"/>
          <w:b/>
          <w:bCs/>
          <w:color w:val="425569"/>
          <w:kern w:val="0"/>
          <w:sz w:val="24"/>
          <w:szCs w:val="24"/>
        </w:rPr>
        <w:t>Posted:</w:t>
      </w:r>
      <w:r w:rsidR="008605D8">
        <w:rPr>
          <w:rFonts w:ascii="Times New Roman" w:hAnsi="Times New Roman"/>
          <w:color w:val="425569"/>
          <w:kern w:val="0"/>
          <w:sz w:val="24"/>
          <w:szCs w:val="24"/>
        </w:rPr>
        <w:t xml:space="preserve"> 5/2/26</w:t>
      </w:r>
      <w:bookmarkStart w:id="0" w:name="_GoBack"/>
      <w:bookmarkEnd w:id="0"/>
    </w:p>
    <w:p w:rsidR="00D53BCB" w:rsidRPr="00D53BCB" w:rsidRDefault="00D53BCB" w:rsidP="00D53BCB">
      <w:pPr>
        <w:numPr>
          <w:ilvl w:val="0"/>
          <w:numId w:val="5"/>
        </w:numPr>
        <w:pBdr>
          <w:top w:val="single" w:sz="6" w:space="0" w:color="E2E2E2"/>
          <w:bottom w:val="single" w:sz="6" w:space="6" w:color="E2E2E2"/>
        </w:pBdr>
        <w:shd w:val="clear" w:color="auto" w:fill="FFFFFF"/>
        <w:spacing w:after="0" w:line="360" w:lineRule="atLeast"/>
        <w:ind w:left="0"/>
        <w:rPr>
          <w:rFonts w:ascii="Times New Roman" w:hAnsi="Times New Roman"/>
          <w:color w:val="425569"/>
          <w:kern w:val="0"/>
          <w:sz w:val="24"/>
          <w:szCs w:val="24"/>
        </w:rPr>
      </w:pPr>
      <w:proofErr w:type="spellStart"/>
      <w:r w:rsidRPr="00D53BCB">
        <w:rPr>
          <w:rFonts w:ascii="Times New Roman" w:hAnsi="Times New Roman"/>
          <w:b/>
          <w:bCs/>
          <w:color w:val="425569"/>
          <w:kern w:val="0"/>
          <w:sz w:val="24"/>
          <w:szCs w:val="24"/>
        </w:rPr>
        <w:t>Pay:</w:t>
      </w:r>
      <w:r w:rsidRPr="00D53BCB">
        <w:rPr>
          <w:rFonts w:ascii="Times New Roman" w:hAnsi="Times New Roman"/>
          <w:color w:val="425569"/>
          <w:kern w:val="0"/>
          <w:sz w:val="24"/>
          <w:szCs w:val="24"/>
        </w:rPr>
        <w:t>CAT</w:t>
      </w:r>
      <w:proofErr w:type="spellEnd"/>
      <w:r w:rsidRPr="00D53BCB">
        <w:rPr>
          <w:rFonts w:ascii="Times New Roman" w:hAnsi="Times New Roman"/>
          <w:color w:val="425569"/>
          <w:kern w:val="0"/>
          <w:sz w:val="24"/>
          <w:szCs w:val="24"/>
        </w:rPr>
        <w:t xml:space="preserve"> Range 3 point 11 FTE £24800 (£5666 actual)</w:t>
      </w:r>
    </w:p>
    <w:p w:rsidR="00D53BCB" w:rsidRPr="00D53BCB" w:rsidRDefault="00D53BCB" w:rsidP="00D53BCB">
      <w:pPr>
        <w:numPr>
          <w:ilvl w:val="0"/>
          <w:numId w:val="5"/>
        </w:numPr>
        <w:pBdr>
          <w:top w:val="single" w:sz="6" w:space="0" w:color="E2E2E2"/>
          <w:bottom w:val="single" w:sz="6" w:space="6" w:color="E2E2E2"/>
        </w:pBdr>
        <w:shd w:val="clear" w:color="auto" w:fill="FFFFFF"/>
        <w:spacing w:after="0" w:line="360" w:lineRule="atLeast"/>
        <w:ind w:left="0"/>
        <w:rPr>
          <w:rFonts w:ascii="Times New Roman" w:hAnsi="Times New Roman"/>
          <w:color w:val="425569"/>
          <w:kern w:val="0"/>
          <w:sz w:val="24"/>
          <w:szCs w:val="24"/>
        </w:rPr>
      </w:pPr>
      <w:r w:rsidRPr="00D53BCB">
        <w:rPr>
          <w:rFonts w:ascii="Times New Roman" w:hAnsi="Times New Roman"/>
          <w:b/>
          <w:bCs/>
          <w:color w:val="425569"/>
          <w:kern w:val="0"/>
          <w:sz w:val="24"/>
          <w:szCs w:val="24"/>
        </w:rPr>
        <w:t xml:space="preserve">Start </w:t>
      </w:r>
      <w:proofErr w:type="spellStart"/>
      <w:proofErr w:type="gramStart"/>
      <w:r w:rsidRPr="00D53BCB">
        <w:rPr>
          <w:rFonts w:ascii="Times New Roman" w:hAnsi="Times New Roman"/>
          <w:b/>
          <w:bCs/>
          <w:color w:val="425569"/>
          <w:kern w:val="0"/>
          <w:sz w:val="24"/>
          <w:szCs w:val="24"/>
        </w:rPr>
        <w:t>Date:</w:t>
      </w:r>
      <w:r w:rsidRPr="00D53BCB">
        <w:rPr>
          <w:rFonts w:ascii="Times New Roman" w:hAnsi="Times New Roman"/>
          <w:color w:val="425569"/>
          <w:kern w:val="0"/>
          <w:sz w:val="24"/>
          <w:szCs w:val="24"/>
        </w:rPr>
        <w:t>Asap</w:t>
      </w:r>
      <w:proofErr w:type="spellEnd"/>
      <w:proofErr w:type="gramEnd"/>
    </w:p>
    <w:p w:rsidR="00D53BCB" w:rsidRPr="00D53BCB" w:rsidRDefault="00D53BCB" w:rsidP="00D53BCB">
      <w:pPr>
        <w:numPr>
          <w:ilvl w:val="0"/>
          <w:numId w:val="5"/>
        </w:numPr>
        <w:pBdr>
          <w:top w:val="single" w:sz="6" w:space="0" w:color="E2E2E2"/>
          <w:bottom w:val="single" w:sz="6" w:space="6" w:color="E2E2E2"/>
        </w:pBdr>
        <w:shd w:val="clear" w:color="auto" w:fill="FFFFFF"/>
        <w:spacing w:after="0" w:line="360" w:lineRule="atLeast"/>
        <w:ind w:left="0"/>
        <w:rPr>
          <w:rFonts w:ascii="Times New Roman" w:hAnsi="Times New Roman"/>
          <w:color w:val="425569"/>
          <w:kern w:val="0"/>
          <w:sz w:val="24"/>
          <w:szCs w:val="24"/>
        </w:rPr>
      </w:pPr>
      <w:r w:rsidRPr="00D53BCB">
        <w:rPr>
          <w:rFonts w:ascii="Times New Roman" w:hAnsi="Times New Roman"/>
          <w:b/>
          <w:bCs/>
          <w:color w:val="425569"/>
          <w:kern w:val="0"/>
          <w:sz w:val="24"/>
          <w:szCs w:val="24"/>
        </w:rPr>
        <w:t>App Close Date:</w:t>
      </w:r>
      <w:r w:rsidR="008605D8">
        <w:rPr>
          <w:rFonts w:ascii="Times New Roman" w:hAnsi="Times New Roman"/>
          <w:b/>
          <w:bCs/>
          <w:color w:val="425569"/>
          <w:kern w:val="0"/>
          <w:sz w:val="24"/>
          <w:szCs w:val="24"/>
        </w:rPr>
        <w:t xml:space="preserve"> </w:t>
      </w:r>
      <w:r w:rsidR="008605D8">
        <w:rPr>
          <w:rFonts w:ascii="Times New Roman" w:hAnsi="Times New Roman"/>
          <w:color w:val="425569"/>
          <w:kern w:val="0"/>
          <w:sz w:val="24"/>
          <w:szCs w:val="24"/>
        </w:rPr>
        <w:t>21</w:t>
      </w:r>
      <w:r w:rsidR="004D6658">
        <w:rPr>
          <w:rFonts w:ascii="Times New Roman" w:hAnsi="Times New Roman"/>
          <w:color w:val="425569"/>
          <w:kern w:val="0"/>
          <w:sz w:val="24"/>
          <w:szCs w:val="24"/>
        </w:rPr>
        <w:t>/2/26</w:t>
      </w:r>
      <w:r w:rsidRPr="00D53BCB">
        <w:rPr>
          <w:rFonts w:ascii="Times New Roman" w:hAnsi="Times New Roman"/>
          <w:color w:val="425569"/>
          <w:kern w:val="0"/>
          <w:sz w:val="24"/>
          <w:szCs w:val="24"/>
        </w:rPr>
        <w:t xml:space="preserve"> at 12:00</w:t>
      </w:r>
      <w:r w:rsidR="004D6658">
        <w:rPr>
          <w:rFonts w:ascii="Times New Roman" w:hAnsi="Times New Roman"/>
          <w:color w:val="425569"/>
          <w:kern w:val="0"/>
          <w:sz w:val="24"/>
          <w:szCs w:val="24"/>
        </w:rPr>
        <w:t xml:space="preserve"> </w:t>
      </w:r>
    </w:p>
    <w:p w:rsidR="00D53BCB" w:rsidRPr="00D53BCB" w:rsidRDefault="00D53BCB" w:rsidP="00D53BCB">
      <w:pPr>
        <w:numPr>
          <w:ilvl w:val="0"/>
          <w:numId w:val="5"/>
        </w:numPr>
        <w:pBdr>
          <w:top w:val="single" w:sz="6" w:space="0" w:color="E2E2E2"/>
          <w:bottom w:val="single" w:sz="6" w:space="6" w:color="E2E2E2"/>
        </w:pBdr>
        <w:shd w:val="clear" w:color="auto" w:fill="FFFFFF"/>
        <w:spacing w:after="0" w:line="360" w:lineRule="atLeast"/>
        <w:ind w:left="0"/>
        <w:rPr>
          <w:rFonts w:ascii="Times New Roman" w:hAnsi="Times New Roman"/>
          <w:color w:val="425569"/>
          <w:kern w:val="0"/>
          <w:sz w:val="24"/>
          <w:szCs w:val="24"/>
        </w:rPr>
      </w:pPr>
      <w:proofErr w:type="spellStart"/>
      <w:proofErr w:type="gramStart"/>
      <w:r w:rsidRPr="00D53BCB">
        <w:rPr>
          <w:rFonts w:ascii="Times New Roman" w:hAnsi="Times New Roman"/>
          <w:b/>
          <w:bCs/>
          <w:color w:val="425569"/>
          <w:kern w:val="0"/>
          <w:sz w:val="24"/>
          <w:szCs w:val="24"/>
        </w:rPr>
        <w:t>Interviews:</w:t>
      </w:r>
      <w:r w:rsidRPr="00D53BCB">
        <w:rPr>
          <w:rFonts w:ascii="Times New Roman" w:hAnsi="Times New Roman"/>
          <w:color w:val="425569"/>
          <w:kern w:val="0"/>
          <w:sz w:val="24"/>
          <w:szCs w:val="24"/>
        </w:rPr>
        <w:t>w</w:t>
      </w:r>
      <w:proofErr w:type="spellEnd"/>
      <w:proofErr w:type="gramEnd"/>
      <w:r w:rsidRPr="00D53BCB">
        <w:rPr>
          <w:rFonts w:ascii="Times New Roman" w:hAnsi="Times New Roman"/>
          <w:color w:val="425569"/>
          <w:kern w:val="0"/>
          <w:sz w:val="24"/>
          <w:szCs w:val="24"/>
        </w:rPr>
        <w:t xml:space="preserve">/c </w:t>
      </w:r>
      <w:r w:rsidR="004D6658">
        <w:rPr>
          <w:rFonts w:ascii="Times New Roman" w:hAnsi="Times New Roman"/>
          <w:color w:val="425569"/>
          <w:kern w:val="0"/>
          <w:sz w:val="24"/>
          <w:szCs w:val="24"/>
        </w:rPr>
        <w:t>Asap</w:t>
      </w:r>
    </w:p>
    <w:p w:rsidR="00D53BCB" w:rsidRPr="00D53BCB" w:rsidRDefault="00D53BCB" w:rsidP="00D53BCB">
      <w:pPr>
        <w:shd w:val="clear" w:color="auto" w:fill="FFFFFF"/>
        <w:spacing w:after="160" w:line="320" w:lineRule="atLeast"/>
        <w:outlineLvl w:val="1"/>
        <w:rPr>
          <w:rFonts w:ascii="Times New Roman" w:hAnsi="Times New Roman"/>
          <w:b/>
          <w:bCs/>
          <w:color w:val="007A82"/>
          <w:kern w:val="0"/>
          <w:sz w:val="30"/>
          <w:szCs w:val="30"/>
        </w:rPr>
      </w:pPr>
      <w:r w:rsidRPr="00D53BCB">
        <w:rPr>
          <w:rFonts w:ascii="Times New Roman" w:hAnsi="Times New Roman"/>
          <w:b/>
          <w:bCs/>
          <w:color w:val="007A82"/>
          <w:kern w:val="0"/>
          <w:sz w:val="30"/>
          <w:szCs w:val="30"/>
        </w:rPr>
        <w:t>Advert</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We are looking to appoint a Catering Assistant to support our busy kitchen and lunch hall for two hours a day, term time only. </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Salary - FTE £24800 - actual £5666.25</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b/>
          <w:bCs/>
          <w:color w:val="425569"/>
          <w:kern w:val="0"/>
          <w:sz w:val="24"/>
          <w:szCs w:val="24"/>
        </w:rPr>
        <w:t>Purpose of the Job:</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To assist in the preparation, cooking and serving of food and beverages, as directed.</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Supervise the pupils during the mealtime period to minimise any disruption, ensure their wellbeing and maintain their safety.</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b/>
          <w:bCs/>
          <w:color w:val="425569"/>
          <w:kern w:val="0"/>
          <w:sz w:val="24"/>
          <w:szCs w:val="24"/>
        </w:rPr>
        <w:t>Key duties and responsibilities: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Assist in the preparation, cooking and serving of food and beverages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Follow food hygiene and cleanliness in the kitchen in accordance with health and safety, food hygiene and COSHH regulations at all times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Operate kitchen equipment, following training</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Undertake cleaning and washing up as directed in the kitchen and dining areas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Refill and replace sauces, condiments and other consumables.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Assist with moving and setting up dining furniture</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lastRenderedPageBreak/>
        <w:t>Put out tables (where applicable), and set with cutlery and beakers in time for the mealtime period to ensure there are sufficient settings for the number of pupils eating that day</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Ensure pupils enter the dining room in a safe and orderly fashion and behave appropriately when queuing for their meal in order to maintain safety and wellbeing of all pupils.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Ensure pupils eating meals are seated in an orderly fashion to maintain safety and wellbeing of the pupils.</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Where applicable prepare hot or cold meals based on agreed menus, clean and tidy equipment at the end of each session</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Assist the pupils, as necessary, during the meal break to ensure their wellbeing</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Ensure plates, etc., are cleared from tables in an appropriate manner to maintain a clean and tidy environment and to free up space for any further sittings where applicable.</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Assist in collecting pupils from collection point and escort to hall/classroom or patrol and supervise school areas used by the pupils at mealtimes, to ensure safety and appropriate behaviour is observed, as applicable.</w:t>
      </w:r>
    </w:p>
    <w:p w:rsidR="00D53BCB" w:rsidRPr="00D53BCB" w:rsidRDefault="00D53BCB" w:rsidP="00D53BCB">
      <w:pPr>
        <w:shd w:val="clear" w:color="auto" w:fill="FFFFFF"/>
        <w:spacing w:after="150" w:line="360" w:lineRule="atLeast"/>
        <w:rPr>
          <w:rFonts w:ascii="Times New Roman" w:hAnsi="Times New Roman"/>
          <w:color w:val="425569"/>
          <w:kern w:val="0"/>
          <w:sz w:val="24"/>
          <w:szCs w:val="24"/>
        </w:rPr>
      </w:pPr>
      <w:r w:rsidRPr="00D53BCB">
        <w:rPr>
          <w:rFonts w:ascii="Times New Roman" w:hAnsi="Times New Roman"/>
          <w:color w:val="425569"/>
          <w:kern w:val="0"/>
          <w:sz w:val="24"/>
          <w:szCs w:val="24"/>
        </w:rPr>
        <w:t>Operate, where applicable, a first aid service, during the mealtime to deal with any accidents that occur safely and quickly</w:t>
      </w:r>
    </w:p>
    <w:p w:rsidR="00077720" w:rsidRPr="00803324" w:rsidRDefault="00077720" w:rsidP="00803324">
      <w:pPr>
        <w:rPr>
          <w:rFonts w:cs="Calibri"/>
          <w:sz w:val="18"/>
          <w:szCs w:val="16"/>
        </w:rPr>
      </w:pPr>
    </w:p>
    <w:p w:rsidR="00077720" w:rsidRPr="00803324" w:rsidRDefault="00077720" w:rsidP="00803324">
      <w:pPr>
        <w:rPr>
          <w:rFonts w:cs="Calibri"/>
          <w:sz w:val="18"/>
          <w:szCs w:val="16"/>
        </w:rPr>
      </w:pPr>
    </w:p>
    <w:p w:rsidR="00077720" w:rsidRPr="00803324" w:rsidRDefault="00077720" w:rsidP="00803324">
      <w:pPr>
        <w:rPr>
          <w:rFonts w:cs="Calibri"/>
          <w:sz w:val="18"/>
          <w:szCs w:val="16"/>
        </w:rPr>
      </w:pPr>
    </w:p>
    <w:p w:rsidR="00077720" w:rsidRDefault="00077720" w:rsidP="00803324">
      <w:pPr>
        <w:spacing w:after="0" w:line="240" w:lineRule="auto"/>
        <w:rPr>
          <w:rFonts w:ascii="Times New Roman" w:hAnsi="Times New Roman"/>
          <w:color w:val="auto"/>
          <w:kern w:val="0"/>
          <w:sz w:val="24"/>
          <w:szCs w:val="24"/>
        </w:rPr>
      </w:pPr>
    </w:p>
    <w:p w:rsidR="00077720" w:rsidRDefault="00616AAA" w:rsidP="00D6720A">
      <w:pPr>
        <w:spacing w:after="0" w:line="240" w:lineRule="auto"/>
        <w:rPr>
          <w:rFonts w:ascii="Times New Roman" w:hAnsi="Times New Roman"/>
          <w:color w:val="auto"/>
          <w:kern w:val="0"/>
          <w:sz w:val="24"/>
          <w:szCs w:val="24"/>
        </w:rPr>
      </w:pPr>
      <w:r>
        <w:rPr>
          <w:noProof/>
        </w:rPr>
        <mc:AlternateContent>
          <mc:Choice Requires="wps">
            <w:drawing>
              <wp:anchor distT="36576" distB="36576" distL="36576" distR="36576" simplePos="0" relativeHeight="251658240" behindDoc="0" locked="0" layoutInCell="1" allowOverlap="1">
                <wp:simplePos x="0" y="0"/>
                <wp:positionH relativeFrom="column">
                  <wp:posOffset>1223645</wp:posOffset>
                </wp:positionH>
                <wp:positionV relativeFrom="paragraph">
                  <wp:posOffset>6263640</wp:posOffset>
                </wp:positionV>
                <wp:extent cx="5147945" cy="132334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147945" cy="132334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D2ECA" id="Rectangle 5" o:spid="_x0000_s1026" style="position:absolute;margin-left:96.35pt;margin-top:493.2pt;width:405.35pt;height:104.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" filled="f" stroked="f" insetpen="t">
                <v:shadow color="#ccc"/>
                <o:lock v:ext="edit" shapetype="t"/>
                <v:textbox inset="0,0,0,0"/>
              </v:rect>
            </w:pict>
          </mc:Fallback>
        </mc:AlternateContent>
      </w:r>
    </w:p>
    <w:p w:rsidR="00077720" w:rsidRDefault="00077720" w:rsidP="00803324">
      <w:pPr>
        <w:spacing w:after="0" w:line="240" w:lineRule="auto"/>
        <w:rPr>
          <w:rFonts w:ascii="Times New Roman" w:hAnsi="Times New Roman"/>
          <w:color w:val="auto"/>
          <w:kern w:val="0"/>
          <w:sz w:val="24"/>
          <w:szCs w:val="24"/>
        </w:rPr>
      </w:pPr>
    </w:p>
    <w:p w:rsidR="00077720" w:rsidRDefault="00077720" w:rsidP="00803324">
      <w:pPr>
        <w:spacing w:after="0" w:line="240" w:lineRule="auto"/>
        <w:rPr>
          <w:rFonts w:ascii="Times New Roman" w:hAnsi="Times New Roman"/>
          <w:color w:val="auto"/>
          <w:kern w:val="0"/>
          <w:sz w:val="24"/>
          <w:szCs w:val="24"/>
        </w:rPr>
      </w:pPr>
    </w:p>
    <w:p w:rsidR="00077720" w:rsidRDefault="00077720" w:rsidP="00803324">
      <w:pPr>
        <w:spacing w:after="0" w:line="240" w:lineRule="auto"/>
        <w:rPr>
          <w:rFonts w:ascii="Times New Roman" w:hAnsi="Times New Roman"/>
          <w:color w:val="auto"/>
          <w:kern w:val="0"/>
          <w:sz w:val="24"/>
          <w:szCs w:val="24"/>
        </w:rPr>
      </w:pPr>
    </w:p>
    <w:p w:rsidR="00077720" w:rsidRDefault="00077720" w:rsidP="00803324">
      <w:pPr>
        <w:spacing w:after="0" w:line="240" w:lineRule="auto"/>
        <w:rPr>
          <w:rFonts w:ascii="Times New Roman" w:hAnsi="Times New Roman"/>
          <w:color w:val="auto"/>
          <w:kern w:val="0"/>
          <w:sz w:val="24"/>
          <w:szCs w:val="24"/>
        </w:rPr>
      </w:pPr>
    </w:p>
    <w:p w:rsidR="00077720" w:rsidRDefault="00077720" w:rsidP="00803324">
      <w:pPr>
        <w:spacing w:after="0" w:line="240" w:lineRule="auto"/>
        <w:rPr>
          <w:rFonts w:ascii="Times New Roman" w:hAnsi="Times New Roman"/>
          <w:color w:val="auto"/>
          <w:kern w:val="0"/>
          <w:sz w:val="24"/>
          <w:szCs w:val="24"/>
        </w:rPr>
      </w:pPr>
    </w:p>
    <w:p w:rsidR="00077720" w:rsidRPr="001B53EC" w:rsidRDefault="00077720" w:rsidP="001B53EC">
      <w:pPr>
        <w:spacing w:after="0" w:line="240" w:lineRule="auto"/>
        <w:rPr>
          <w:rFonts w:ascii="Times New Roman" w:hAnsi="Times New Roman"/>
          <w:color w:val="auto"/>
          <w:kern w:val="0"/>
          <w:sz w:val="24"/>
          <w:szCs w:val="24"/>
        </w:rPr>
      </w:pPr>
      <w:r>
        <w:rPr>
          <w:noProof/>
          <w:color w:val="auto"/>
          <w:kern w:val="0"/>
          <w:sz w:val="24"/>
          <w:szCs w:val="24"/>
        </w:rPr>
        <w:t xml:space="preserve"> </w:t>
      </w:r>
    </w:p>
    <w:p w:rsidR="00077720" w:rsidRDefault="00077720" w:rsidP="00DE10B5">
      <w:pPr>
        <w:rPr>
          <w:rFonts w:cs="Calibri"/>
          <w:sz w:val="24"/>
          <w:szCs w:val="22"/>
        </w:rPr>
      </w:pPr>
    </w:p>
    <w:p w:rsidR="00077720" w:rsidRDefault="00077720" w:rsidP="00DE10B5">
      <w:pPr>
        <w:rPr>
          <w:rFonts w:cs="Calibri"/>
          <w:szCs w:val="22"/>
        </w:rPr>
      </w:pPr>
    </w:p>
    <w:p w:rsidR="00077720" w:rsidRPr="00CC3B4C" w:rsidRDefault="00077720" w:rsidP="001B53EC">
      <w:pPr>
        <w:rPr>
          <w:rFonts w:cs="Calibri"/>
          <w:sz w:val="24"/>
          <w:szCs w:val="24"/>
        </w:rPr>
      </w:pPr>
    </w:p>
    <w:p w:rsidR="005A6D38" w:rsidRPr="005A6D38" w:rsidRDefault="005A6D38" w:rsidP="005A6D38">
      <w:pPr>
        <w:rPr>
          <w:rFonts w:cs="Calibri"/>
          <w:szCs w:val="22"/>
        </w:rPr>
      </w:pPr>
    </w:p>
    <w:p w:rsidR="00077720" w:rsidRPr="00D21E85" w:rsidRDefault="00077720" w:rsidP="00D21E85">
      <w:pPr>
        <w:rPr>
          <w:rFonts w:cs="Calibri"/>
          <w:sz w:val="18"/>
          <w:szCs w:val="16"/>
        </w:rPr>
      </w:pPr>
    </w:p>
    <w:p w:rsidR="00077720" w:rsidRPr="00D21E85" w:rsidRDefault="00077720" w:rsidP="00D21E85">
      <w:pPr>
        <w:rPr>
          <w:rFonts w:cs="Calibri"/>
          <w:sz w:val="18"/>
          <w:szCs w:val="16"/>
        </w:rPr>
      </w:pPr>
    </w:p>
    <w:p w:rsidR="00077720" w:rsidRPr="00D21E85" w:rsidRDefault="00077720" w:rsidP="00D21E85">
      <w:pPr>
        <w:rPr>
          <w:rFonts w:cs="Calibri"/>
          <w:sz w:val="18"/>
          <w:szCs w:val="16"/>
        </w:rPr>
      </w:pPr>
    </w:p>
    <w:p w:rsidR="00077720" w:rsidRPr="00D21E85" w:rsidRDefault="00077720" w:rsidP="00D21E85">
      <w:pPr>
        <w:rPr>
          <w:rFonts w:cs="Calibri"/>
          <w:sz w:val="18"/>
          <w:szCs w:val="16"/>
        </w:rPr>
      </w:pPr>
    </w:p>
    <w:p w:rsidR="00077720" w:rsidRPr="00D21E85" w:rsidRDefault="00077720" w:rsidP="00D21E85">
      <w:pPr>
        <w:rPr>
          <w:rFonts w:cs="Calibri"/>
          <w:sz w:val="18"/>
          <w:szCs w:val="16"/>
        </w:rPr>
      </w:pPr>
    </w:p>
    <w:p w:rsidR="00077720" w:rsidRPr="00D21E85" w:rsidRDefault="00077720" w:rsidP="00D21E85">
      <w:pPr>
        <w:rPr>
          <w:rFonts w:cs="Calibri"/>
          <w:sz w:val="18"/>
          <w:szCs w:val="16"/>
        </w:rPr>
      </w:pPr>
    </w:p>
    <w:p w:rsidR="00077720" w:rsidRPr="00D21E85" w:rsidRDefault="00077720" w:rsidP="00D21E85">
      <w:pPr>
        <w:rPr>
          <w:rFonts w:cs="Calibri"/>
          <w:sz w:val="18"/>
          <w:szCs w:val="16"/>
        </w:rPr>
      </w:pPr>
    </w:p>
    <w:sectPr w:rsidR="00077720" w:rsidRPr="00D21E85" w:rsidSect="009C315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E6AA9"/>
    <w:multiLevelType w:val="multilevel"/>
    <w:tmpl w:val="3FF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A27DA"/>
    <w:multiLevelType w:val="multilevel"/>
    <w:tmpl w:val="453C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C607D"/>
    <w:multiLevelType w:val="multilevel"/>
    <w:tmpl w:val="AF8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C3E2A"/>
    <w:multiLevelType w:val="hybridMultilevel"/>
    <w:tmpl w:val="252A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02383"/>
    <w:multiLevelType w:val="hybridMultilevel"/>
    <w:tmpl w:val="0D1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C4184"/>
    <w:multiLevelType w:val="hybridMultilevel"/>
    <w:tmpl w:val="635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85AE5"/>
    <w:multiLevelType w:val="multilevel"/>
    <w:tmpl w:val="974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1722B"/>
    <w:multiLevelType w:val="hybridMultilevel"/>
    <w:tmpl w:val="725E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2A"/>
    <w:rsid w:val="0000312A"/>
    <w:rsid w:val="00077720"/>
    <w:rsid w:val="000C143F"/>
    <w:rsid w:val="0011313E"/>
    <w:rsid w:val="00130374"/>
    <w:rsid w:val="00193819"/>
    <w:rsid w:val="001A13D8"/>
    <w:rsid w:val="001B53EC"/>
    <w:rsid w:val="00245D55"/>
    <w:rsid w:val="002B0A23"/>
    <w:rsid w:val="002B0B7F"/>
    <w:rsid w:val="00333B54"/>
    <w:rsid w:val="003E261A"/>
    <w:rsid w:val="003F33D5"/>
    <w:rsid w:val="004401C9"/>
    <w:rsid w:val="00441BF9"/>
    <w:rsid w:val="004660FE"/>
    <w:rsid w:val="004A1B68"/>
    <w:rsid w:val="004C69CA"/>
    <w:rsid w:val="004D6658"/>
    <w:rsid w:val="004E0529"/>
    <w:rsid w:val="004E3579"/>
    <w:rsid w:val="00527A17"/>
    <w:rsid w:val="005302AC"/>
    <w:rsid w:val="00561DE7"/>
    <w:rsid w:val="00591C96"/>
    <w:rsid w:val="005A6D38"/>
    <w:rsid w:val="005C1FF5"/>
    <w:rsid w:val="005E09E2"/>
    <w:rsid w:val="005F440A"/>
    <w:rsid w:val="00616AAA"/>
    <w:rsid w:val="00636357"/>
    <w:rsid w:val="00672C9E"/>
    <w:rsid w:val="006D582C"/>
    <w:rsid w:val="006E4DBA"/>
    <w:rsid w:val="006F5DDB"/>
    <w:rsid w:val="00722E4F"/>
    <w:rsid w:val="00723B23"/>
    <w:rsid w:val="007C6BF1"/>
    <w:rsid w:val="007D3393"/>
    <w:rsid w:val="007D767F"/>
    <w:rsid w:val="00803324"/>
    <w:rsid w:val="008605D8"/>
    <w:rsid w:val="00867C16"/>
    <w:rsid w:val="008E0C89"/>
    <w:rsid w:val="00913F7D"/>
    <w:rsid w:val="009315C5"/>
    <w:rsid w:val="00953DD5"/>
    <w:rsid w:val="0098199E"/>
    <w:rsid w:val="009C3158"/>
    <w:rsid w:val="009E350F"/>
    <w:rsid w:val="00A14304"/>
    <w:rsid w:val="00B6021C"/>
    <w:rsid w:val="00BA18B7"/>
    <w:rsid w:val="00C43183"/>
    <w:rsid w:val="00C4706F"/>
    <w:rsid w:val="00C759F6"/>
    <w:rsid w:val="00C766A9"/>
    <w:rsid w:val="00CA2F6C"/>
    <w:rsid w:val="00CB2CC1"/>
    <w:rsid w:val="00CB7AF0"/>
    <w:rsid w:val="00CC3B4C"/>
    <w:rsid w:val="00CD1624"/>
    <w:rsid w:val="00CE5264"/>
    <w:rsid w:val="00CE52F6"/>
    <w:rsid w:val="00D1270E"/>
    <w:rsid w:val="00D21E85"/>
    <w:rsid w:val="00D36C2A"/>
    <w:rsid w:val="00D45CA2"/>
    <w:rsid w:val="00D53BCB"/>
    <w:rsid w:val="00D6720A"/>
    <w:rsid w:val="00D93F4A"/>
    <w:rsid w:val="00DB12B5"/>
    <w:rsid w:val="00DC73BA"/>
    <w:rsid w:val="00DE10B5"/>
    <w:rsid w:val="00E55116"/>
    <w:rsid w:val="00E71A0E"/>
    <w:rsid w:val="00E8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E893"/>
  <w15:docId w15:val="{9871A7D1-CBB8-4326-A352-FE04B00D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C2A"/>
    <w:pPr>
      <w:spacing w:after="120" w:line="285" w:lineRule="auto"/>
    </w:pPr>
    <w:rPr>
      <w:rFonts w:eastAsia="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D36C2A"/>
    <w:rPr>
      <w:rFonts w:cs="Times New Roman"/>
      <w:color w:val="0000FF"/>
      <w:u w:val="single"/>
    </w:rPr>
  </w:style>
  <w:style w:type="paragraph" w:styleId="ListParagraph">
    <w:name w:val="List Paragraph"/>
    <w:basedOn w:val="Normal"/>
    <w:uiPriority w:val="99"/>
    <w:qFormat/>
    <w:rsid w:val="004A1B68"/>
    <w:pPr>
      <w:ind w:left="720"/>
      <w:contextualSpacing/>
    </w:pPr>
  </w:style>
  <w:style w:type="paragraph" w:styleId="BalloonText">
    <w:name w:val="Balloon Text"/>
    <w:basedOn w:val="Normal"/>
    <w:link w:val="BalloonTextChar"/>
    <w:uiPriority w:val="99"/>
    <w:semiHidden/>
    <w:rsid w:val="000C143F"/>
    <w:pPr>
      <w:spacing w:after="0" w:line="240" w:lineRule="auto"/>
    </w:pPr>
    <w:rPr>
      <w:rFonts w:ascii="Segoe UI" w:hAnsi="Segoe UI"/>
      <w:sz w:val="18"/>
      <w:szCs w:val="18"/>
    </w:rPr>
  </w:style>
  <w:style w:type="character" w:customStyle="1" w:styleId="BalloonTextChar">
    <w:name w:val="Balloon Text Char"/>
    <w:link w:val="BalloonText"/>
    <w:uiPriority w:val="99"/>
    <w:semiHidden/>
    <w:locked/>
    <w:rsid w:val="000C143F"/>
    <w:rPr>
      <w:rFonts w:ascii="Segoe UI" w:hAnsi="Segoe UI" w:cs="Times New Roman"/>
      <w:color w:val="000000"/>
      <w:kern w:val="28"/>
      <w:sz w:val="18"/>
      <w:szCs w:val="18"/>
      <w:lang w:eastAsia="en-GB"/>
    </w:rPr>
  </w:style>
  <w:style w:type="paragraph" w:customStyle="1" w:styleId="Text">
    <w:name w:val="Text"/>
    <w:basedOn w:val="BodyText"/>
    <w:link w:val="TextChar"/>
    <w:uiPriority w:val="99"/>
    <w:rsid w:val="00803324"/>
    <w:pPr>
      <w:spacing w:line="240" w:lineRule="auto"/>
    </w:pPr>
    <w:rPr>
      <w:rFonts w:ascii="Arial" w:eastAsia="MS Mincho" w:hAnsi="Arial"/>
      <w:color w:val="auto"/>
      <w:kern w:val="0"/>
      <w:lang w:val="en-US" w:eastAsia="ja-JP"/>
    </w:rPr>
  </w:style>
  <w:style w:type="character" w:customStyle="1" w:styleId="TextChar">
    <w:name w:val="Text Char"/>
    <w:link w:val="Text"/>
    <w:uiPriority w:val="99"/>
    <w:locked/>
    <w:rsid w:val="00803324"/>
    <w:rPr>
      <w:rFonts w:ascii="Arial" w:eastAsia="MS Mincho" w:hAnsi="Arial"/>
      <w:sz w:val="20"/>
      <w:lang w:val="en-US"/>
    </w:rPr>
  </w:style>
  <w:style w:type="paragraph" w:styleId="BodyText">
    <w:name w:val="Body Text"/>
    <w:basedOn w:val="Normal"/>
    <w:link w:val="BodyTextChar"/>
    <w:uiPriority w:val="99"/>
    <w:semiHidden/>
    <w:rsid w:val="00803324"/>
  </w:style>
  <w:style w:type="character" w:customStyle="1" w:styleId="BodyTextChar">
    <w:name w:val="Body Text Char"/>
    <w:link w:val="BodyText"/>
    <w:uiPriority w:val="99"/>
    <w:semiHidden/>
    <w:locked/>
    <w:rsid w:val="00803324"/>
    <w:rPr>
      <w:rFonts w:ascii="Calibri" w:hAnsi="Calibri" w:cs="Times New Roman"/>
      <w:color w:val="000000"/>
      <w:kern w:val="28"/>
      <w:sz w:val="20"/>
      <w:szCs w:val="20"/>
      <w:lang w:eastAsia="en-GB"/>
    </w:rPr>
  </w:style>
  <w:style w:type="table" w:styleId="TableGrid">
    <w:name w:val="Table Grid"/>
    <w:basedOn w:val="TableNormal"/>
    <w:uiPriority w:val="99"/>
    <w:rsid w:val="00803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DE10B5"/>
    <w:rPr>
      <w:rFonts w:eastAsia="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0187">
      <w:marLeft w:val="0"/>
      <w:marRight w:val="0"/>
      <w:marTop w:val="0"/>
      <w:marBottom w:val="0"/>
      <w:divBdr>
        <w:top w:val="none" w:sz="0" w:space="0" w:color="auto"/>
        <w:left w:val="none" w:sz="0" w:space="0" w:color="auto"/>
        <w:bottom w:val="none" w:sz="0" w:space="0" w:color="auto"/>
        <w:right w:val="none" w:sz="0" w:space="0" w:color="auto"/>
      </w:divBdr>
    </w:div>
    <w:div w:id="508250188">
      <w:marLeft w:val="0"/>
      <w:marRight w:val="0"/>
      <w:marTop w:val="0"/>
      <w:marBottom w:val="0"/>
      <w:divBdr>
        <w:top w:val="none" w:sz="0" w:space="0" w:color="auto"/>
        <w:left w:val="none" w:sz="0" w:space="0" w:color="auto"/>
        <w:bottom w:val="none" w:sz="0" w:space="0" w:color="auto"/>
        <w:right w:val="none" w:sz="0" w:space="0" w:color="auto"/>
      </w:divBdr>
    </w:div>
    <w:div w:id="508250189">
      <w:marLeft w:val="0"/>
      <w:marRight w:val="0"/>
      <w:marTop w:val="0"/>
      <w:marBottom w:val="0"/>
      <w:divBdr>
        <w:top w:val="none" w:sz="0" w:space="0" w:color="auto"/>
        <w:left w:val="none" w:sz="0" w:space="0" w:color="auto"/>
        <w:bottom w:val="none" w:sz="0" w:space="0" w:color="auto"/>
        <w:right w:val="none" w:sz="0" w:space="0" w:color="auto"/>
      </w:divBdr>
    </w:div>
    <w:div w:id="508250190">
      <w:marLeft w:val="0"/>
      <w:marRight w:val="0"/>
      <w:marTop w:val="0"/>
      <w:marBottom w:val="0"/>
      <w:divBdr>
        <w:top w:val="none" w:sz="0" w:space="0" w:color="auto"/>
        <w:left w:val="none" w:sz="0" w:space="0" w:color="auto"/>
        <w:bottom w:val="none" w:sz="0" w:space="0" w:color="auto"/>
        <w:right w:val="none" w:sz="0" w:space="0" w:color="auto"/>
      </w:divBdr>
    </w:div>
    <w:div w:id="508250191">
      <w:marLeft w:val="0"/>
      <w:marRight w:val="0"/>
      <w:marTop w:val="0"/>
      <w:marBottom w:val="0"/>
      <w:divBdr>
        <w:top w:val="none" w:sz="0" w:space="0" w:color="auto"/>
        <w:left w:val="none" w:sz="0" w:space="0" w:color="auto"/>
        <w:bottom w:val="none" w:sz="0" w:space="0" w:color="auto"/>
        <w:right w:val="none" w:sz="0" w:space="0" w:color="auto"/>
      </w:divBdr>
    </w:div>
    <w:div w:id="508250192">
      <w:marLeft w:val="0"/>
      <w:marRight w:val="0"/>
      <w:marTop w:val="0"/>
      <w:marBottom w:val="0"/>
      <w:divBdr>
        <w:top w:val="none" w:sz="0" w:space="0" w:color="auto"/>
        <w:left w:val="none" w:sz="0" w:space="0" w:color="auto"/>
        <w:bottom w:val="none" w:sz="0" w:space="0" w:color="auto"/>
        <w:right w:val="none" w:sz="0" w:space="0" w:color="auto"/>
      </w:divBdr>
    </w:div>
    <w:div w:id="508250193">
      <w:marLeft w:val="0"/>
      <w:marRight w:val="0"/>
      <w:marTop w:val="0"/>
      <w:marBottom w:val="0"/>
      <w:divBdr>
        <w:top w:val="none" w:sz="0" w:space="0" w:color="auto"/>
        <w:left w:val="none" w:sz="0" w:space="0" w:color="auto"/>
        <w:bottom w:val="none" w:sz="0" w:space="0" w:color="auto"/>
        <w:right w:val="none" w:sz="0" w:space="0" w:color="auto"/>
      </w:divBdr>
    </w:div>
    <w:div w:id="508250194">
      <w:marLeft w:val="0"/>
      <w:marRight w:val="0"/>
      <w:marTop w:val="0"/>
      <w:marBottom w:val="0"/>
      <w:divBdr>
        <w:top w:val="none" w:sz="0" w:space="0" w:color="auto"/>
        <w:left w:val="none" w:sz="0" w:space="0" w:color="auto"/>
        <w:bottom w:val="none" w:sz="0" w:space="0" w:color="auto"/>
        <w:right w:val="none" w:sz="0" w:space="0" w:color="auto"/>
      </w:divBdr>
    </w:div>
    <w:div w:id="508250195">
      <w:marLeft w:val="0"/>
      <w:marRight w:val="0"/>
      <w:marTop w:val="0"/>
      <w:marBottom w:val="0"/>
      <w:divBdr>
        <w:top w:val="none" w:sz="0" w:space="0" w:color="auto"/>
        <w:left w:val="none" w:sz="0" w:space="0" w:color="auto"/>
        <w:bottom w:val="none" w:sz="0" w:space="0" w:color="auto"/>
        <w:right w:val="none" w:sz="0" w:space="0" w:color="auto"/>
      </w:divBdr>
    </w:div>
    <w:div w:id="508250196">
      <w:marLeft w:val="0"/>
      <w:marRight w:val="0"/>
      <w:marTop w:val="0"/>
      <w:marBottom w:val="0"/>
      <w:divBdr>
        <w:top w:val="none" w:sz="0" w:space="0" w:color="auto"/>
        <w:left w:val="none" w:sz="0" w:space="0" w:color="auto"/>
        <w:bottom w:val="none" w:sz="0" w:space="0" w:color="auto"/>
        <w:right w:val="none" w:sz="0" w:space="0" w:color="auto"/>
      </w:divBdr>
    </w:div>
    <w:div w:id="1631087216">
      <w:bodyDiv w:val="1"/>
      <w:marLeft w:val="0"/>
      <w:marRight w:val="0"/>
      <w:marTop w:val="0"/>
      <w:marBottom w:val="0"/>
      <w:divBdr>
        <w:top w:val="none" w:sz="0" w:space="0" w:color="auto"/>
        <w:left w:val="none" w:sz="0" w:space="0" w:color="auto"/>
        <w:bottom w:val="none" w:sz="0" w:space="0" w:color="auto"/>
        <w:right w:val="none" w:sz="0" w:space="0" w:color="auto"/>
      </w:divBdr>
      <w:divsChild>
        <w:div w:id="724371354">
          <w:marLeft w:val="0"/>
          <w:marRight w:val="0"/>
          <w:marTop w:val="0"/>
          <w:marBottom w:val="0"/>
          <w:divBdr>
            <w:top w:val="none" w:sz="0" w:space="0" w:color="auto"/>
            <w:left w:val="none" w:sz="0" w:space="0" w:color="auto"/>
            <w:bottom w:val="none" w:sz="0" w:space="0" w:color="auto"/>
            <w:right w:val="none" w:sz="0" w:space="0" w:color="auto"/>
          </w:divBdr>
          <w:divsChild>
            <w:div w:id="1627927770">
              <w:marLeft w:val="0"/>
              <w:marRight w:val="0"/>
              <w:marTop w:val="0"/>
              <w:marBottom w:val="0"/>
              <w:divBdr>
                <w:top w:val="none" w:sz="0" w:space="0" w:color="auto"/>
                <w:left w:val="none" w:sz="0" w:space="0" w:color="auto"/>
                <w:bottom w:val="none" w:sz="0" w:space="0" w:color="auto"/>
                <w:right w:val="none" w:sz="0" w:space="0" w:color="auto"/>
              </w:divBdr>
              <w:divsChild>
                <w:div w:id="209000140">
                  <w:marLeft w:val="0"/>
                  <w:marRight w:val="0"/>
                  <w:marTop w:val="0"/>
                  <w:marBottom w:val="0"/>
                  <w:divBdr>
                    <w:top w:val="none" w:sz="0" w:space="0" w:color="auto"/>
                    <w:left w:val="none" w:sz="0" w:space="0" w:color="auto"/>
                    <w:bottom w:val="none" w:sz="0" w:space="0" w:color="auto"/>
                    <w:right w:val="none" w:sz="0" w:space="0" w:color="auto"/>
                  </w:divBdr>
                  <w:divsChild>
                    <w:div w:id="1145047531">
                      <w:marLeft w:val="0"/>
                      <w:marRight w:val="0"/>
                      <w:marTop w:val="0"/>
                      <w:marBottom w:val="300"/>
                      <w:divBdr>
                        <w:top w:val="single" w:sz="6" w:space="15" w:color="E2E2E2"/>
                        <w:left w:val="single" w:sz="6" w:space="15" w:color="E2E2E2"/>
                        <w:bottom w:val="single" w:sz="6" w:space="15" w:color="E2E2E2"/>
                        <w:right w:val="single" w:sz="6" w:space="15" w:color="E2E2E2"/>
                      </w:divBdr>
                    </w:div>
                  </w:divsChild>
                </w:div>
                <w:div w:id="876547197">
                  <w:marLeft w:val="0"/>
                  <w:marRight w:val="0"/>
                  <w:marTop w:val="0"/>
                  <w:marBottom w:val="0"/>
                  <w:divBdr>
                    <w:top w:val="none" w:sz="0" w:space="0" w:color="auto"/>
                    <w:left w:val="none" w:sz="0" w:space="0" w:color="auto"/>
                    <w:bottom w:val="none" w:sz="0" w:space="0" w:color="auto"/>
                    <w:right w:val="none" w:sz="0" w:space="0" w:color="auto"/>
                  </w:divBdr>
                  <w:divsChild>
                    <w:div w:id="1624968681">
                      <w:marLeft w:val="0"/>
                      <w:marRight w:val="0"/>
                      <w:marTop w:val="0"/>
                      <w:marBottom w:val="150"/>
                      <w:divBdr>
                        <w:top w:val="single" w:sz="6" w:space="0" w:color="E2E2E2"/>
                        <w:left w:val="single" w:sz="6" w:space="0" w:color="E2E2E2"/>
                        <w:bottom w:val="single" w:sz="6" w:space="0" w:color="E2E2E2"/>
                        <w:right w:val="single" w:sz="6" w:space="0" w:color="E2E2E2"/>
                      </w:divBdr>
                    </w:div>
                  </w:divsChild>
                </w:div>
                <w:div w:id="599337960">
                  <w:marLeft w:val="0"/>
                  <w:marRight w:val="0"/>
                  <w:marTop w:val="240"/>
                  <w:marBottom w:val="300"/>
                  <w:divBdr>
                    <w:top w:val="single" w:sz="6" w:space="0" w:color="E2E2E2"/>
                    <w:left w:val="single" w:sz="6" w:space="0" w:color="E2E2E2"/>
                    <w:bottom w:val="single" w:sz="6" w:space="0" w:color="E2E2E2"/>
                    <w:right w:val="single" w:sz="6" w:space="0" w:color="E2E2E2"/>
                  </w:divBdr>
                </w:div>
                <w:div w:id="180707754">
                  <w:marLeft w:val="0"/>
                  <w:marRight w:val="0"/>
                  <w:marTop w:val="0"/>
                  <w:marBottom w:val="300"/>
                  <w:divBdr>
                    <w:top w:val="single" w:sz="6" w:space="15" w:color="E2E2E2"/>
                    <w:left w:val="single" w:sz="6" w:space="15" w:color="E2E2E2"/>
                    <w:bottom w:val="single" w:sz="6" w:space="15" w:color="E2E2E2"/>
                    <w:right w:val="single" w:sz="6" w:space="15" w:color="E2E2E2"/>
                  </w:divBdr>
                </w:div>
              </w:divsChild>
            </w:div>
          </w:divsChild>
        </w:div>
        <w:div w:id="1020203545">
          <w:marLeft w:val="0"/>
          <w:marRight w:val="0"/>
          <w:marTop w:val="0"/>
          <w:marBottom w:val="0"/>
          <w:divBdr>
            <w:top w:val="single" w:sz="48" w:space="8" w:color="A6CE39"/>
            <w:left w:val="none" w:sz="0" w:space="0" w:color="auto"/>
            <w:bottom w:val="none" w:sz="0" w:space="0" w:color="auto"/>
            <w:right w:val="none" w:sz="0" w:space="0" w:color="auto"/>
          </w:divBdr>
          <w:divsChild>
            <w:div w:id="630284423">
              <w:marLeft w:val="0"/>
              <w:marRight w:val="0"/>
              <w:marTop w:val="0"/>
              <w:marBottom w:val="0"/>
              <w:divBdr>
                <w:top w:val="none" w:sz="0" w:space="0" w:color="auto"/>
                <w:left w:val="none" w:sz="0" w:space="0" w:color="auto"/>
                <w:bottom w:val="none" w:sz="0" w:space="0" w:color="auto"/>
                <w:right w:val="none" w:sz="0" w:space="0" w:color="auto"/>
              </w:divBdr>
              <w:divsChild>
                <w:div w:id="7764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teacher@newington-ramsgate.kent.sch.uk" TargetMode="External"/><Relationship Id="rId3" Type="http://schemas.openxmlformats.org/officeDocument/2006/relationships/settings" Target="settings.xml"/><Relationship Id="rId7" Type="http://schemas.openxmlformats.org/officeDocument/2006/relationships/hyperlink" Target="mailto:headteacher@newington-ramsgate.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ent-teach.com/School/Directory/Details.aspx?SchoolId=2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EIS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Newington CP School</dc:creator>
  <cp:keywords/>
  <dc:description/>
  <cp:lastModifiedBy>Sarah Baker</cp:lastModifiedBy>
  <cp:revision>4</cp:revision>
  <cp:lastPrinted>2018-09-04T14:50:00Z</cp:lastPrinted>
  <dcterms:created xsi:type="dcterms:W3CDTF">2025-10-16T13:42:00Z</dcterms:created>
  <dcterms:modified xsi:type="dcterms:W3CDTF">2026-02-04T08:52:00Z</dcterms:modified>
</cp:coreProperties>
</file>