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2A30" w14:textId="6840FF3A" w:rsidR="00FF53A1" w:rsidRPr="00112E75" w:rsidRDefault="178CF2B5" w:rsidP="7ADB7C30">
      <w:pPr>
        <w:pStyle w:val="Heading1"/>
        <w:spacing w:before="322" w:after="322"/>
        <w:rPr>
          <w:rFonts w:ascii="Arial" w:eastAsia="Aptos" w:hAnsi="Arial" w:cs="Arial"/>
          <w:b/>
          <w:bCs/>
          <w:color w:val="auto"/>
          <w:sz w:val="48"/>
          <w:szCs w:val="48"/>
        </w:rPr>
      </w:pPr>
      <w:r w:rsidRPr="00112E75">
        <w:rPr>
          <w:rFonts w:ascii="Arial" w:eastAsia="Aptos" w:hAnsi="Arial" w:cs="Arial"/>
          <w:b/>
          <w:bCs/>
          <w:color w:val="auto"/>
          <w:sz w:val="48"/>
          <w:szCs w:val="48"/>
        </w:rPr>
        <w:t>Exams Support Officer</w:t>
      </w:r>
    </w:p>
    <w:p w14:paraId="07511E99" w14:textId="77777777" w:rsidR="00725F24" w:rsidRPr="00112E75" w:rsidRDefault="69F7B744" w:rsidP="0021129C">
      <w:pPr>
        <w:spacing w:after="240"/>
        <w:rPr>
          <w:rFonts w:ascii="Arial" w:eastAsia="Aptos" w:hAnsi="Arial" w:cs="Arial"/>
          <w:b/>
          <w:bCs/>
        </w:rPr>
      </w:pPr>
      <w:r w:rsidRPr="00112E75">
        <w:rPr>
          <w:rFonts w:ascii="Arial" w:eastAsia="Aptos" w:hAnsi="Arial" w:cs="Arial"/>
          <w:b/>
          <w:bCs/>
        </w:rPr>
        <w:t xml:space="preserve">Tuition </w:t>
      </w:r>
      <w:r w:rsidR="00725F24" w:rsidRPr="00112E75">
        <w:rPr>
          <w:rFonts w:ascii="Arial" w:eastAsia="Aptos" w:hAnsi="Arial" w:cs="Arial"/>
          <w:b/>
          <w:bCs/>
        </w:rPr>
        <w:t>Extra Group</w:t>
      </w:r>
    </w:p>
    <w:p w14:paraId="11768FD5" w14:textId="6001C4B0" w:rsidR="69F7B744" w:rsidRPr="00112E75" w:rsidRDefault="17BBF3DE" w:rsidP="0021129C">
      <w:pPr>
        <w:spacing w:after="240"/>
        <w:rPr>
          <w:rFonts w:ascii="Arial" w:eastAsia="Aptos" w:hAnsi="Arial" w:cs="Arial"/>
        </w:rPr>
      </w:pPr>
      <w:r w:rsidRPr="00112E75">
        <w:rPr>
          <w:rFonts w:ascii="Arial" w:eastAsia="Aptos" w:hAnsi="Arial" w:cs="Arial"/>
          <w:b/>
          <w:bCs/>
        </w:rPr>
        <w:t>Location:</w:t>
      </w:r>
      <w:r w:rsidRPr="00112E75">
        <w:rPr>
          <w:rFonts w:ascii="Arial" w:eastAsia="Aptos" w:hAnsi="Arial" w:cs="Arial"/>
        </w:rPr>
        <w:t xml:space="preserve"> Tuition Extra, Roper Yard (primary location, requirement to visit Haven Nook School and Maypole Farm as needed)</w:t>
      </w:r>
      <w:r w:rsidR="402C677F" w:rsidRPr="00112E75">
        <w:rPr>
          <w:rFonts w:ascii="Arial" w:hAnsi="Arial" w:cs="Arial"/>
        </w:rPr>
        <w:br/>
      </w:r>
      <w:r w:rsidRPr="00112E75">
        <w:rPr>
          <w:rFonts w:ascii="Arial" w:eastAsia="Aptos" w:hAnsi="Arial" w:cs="Arial"/>
          <w:b/>
          <w:bCs/>
        </w:rPr>
        <w:t>Reports to:</w:t>
      </w:r>
      <w:r w:rsidRPr="00112E75">
        <w:rPr>
          <w:rFonts w:ascii="Arial" w:eastAsia="Aptos" w:hAnsi="Arial" w:cs="Arial"/>
        </w:rPr>
        <w:t xml:space="preserve"> Exams Officer</w:t>
      </w:r>
      <w:r w:rsidR="402C677F" w:rsidRPr="00112E75">
        <w:rPr>
          <w:rFonts w:ascii="Arial" w:hAnsi="Arial" w:cs="Arial"/>
        </w:rPr>
        <w:br/>
      </w:r>
      <w:r w:rsidRPr="00112E75">
        <w:rPr>
          <w:rFonts w:ascii="Arial" w:eastAsia="Aptos" w:hAnsi="Arial" w:cs="Arial"/>
          <w:b/>
          <w:bCs/>
        </w:rPr>
        <w:t>Salary:</w:t>
      </w:r>
      <w:r w:rsidRPr="00112E75">
        <w:rPr>
          <w:rFonts w:ascii="Arial" w:eastAsia="Aptos" w:hAnsi="Arial" w:cs="Arial"/>
        </w:rPr>
        <w:t xml:space="preserve"> </w:t>
      </w:r>
      <w:r w:rsidR="74025A17" w:rsidRPr="00112E75">
        <w:rPr>
          <w:rFonts w:ascii="Arial" w:eastAsia="Aptos" w:hAnsi="Arial" w:cs="Arial"/>
        </w:rPr>
        <w:t>up to £26,000 FTE</w:t>
      </w:r>
      <w:r w:rsidR="402C677F" w:rsidRPr="00112E75">
        <w:rPr>
          <w:rFonts w:ascii="Arial" w:hAnsi="Arial" w:cs="Arial"/>
        </w:rPr>
        <w:br/>
      </w:r>
      <w:r w:rsidRPr="00112E75">
        <w:rPr>
          <w:rFonts w:ascii="Arial" w:eastAsia="Aptos" w:hAnsi="Arial" w:cs="Arial"/>
          <w:b/>
          <w:bCs/>
        </w:rPr>
        <w:t>Contract:</w:t>
      </w:r>
      <w:r w:rsidRPr="00112E75">
        <w:rPr>
          <w:rFonts w:ascii="Arial" w:eastAsia="Aptos" w:hAnsi="Arial" w:cs="Arial"/>
        </w:rPr>
        <w:t xml:space="preserve"> Term Time</w:t>
      </w:r>
    </w:p>
    <w:p w14:paraId="5011AB42" w14:textId="29C0AAE2" w:rsidR="402C677F" w:rsidRPr="00112E75" w:rsidRDefault="402C677F" w:rsidP="0021129C">
      <w:pPr>
        <w:pStyle w:val="Heading2"/>
        <w:spacing w:before="0" w:after="0"/>
        <w:rPr>
          <w:rFonts w:ascii="Arial" w:eastAsia="Aptos" w:hAnsi="Arial" w:cs="Arial"/>
          <w:b/>
          <w:bCs/>
          <w:color w:val="auto"/>
          <w:sz w:val="36"/>
          <w:szCs w:val="36"/>
        </w:rPr>
      </w:pPr>
      <w:r w:rsidRPr="00112E75">
        <w:rPr>
          <w:rFonts w:ascii="Arial" w:eastAsia="Aptos" w:hAnsi="Arial" w:cs="Arial"/>
          <w:b/>
          <w:bCs/>
          <w:color w:val="auto"/>
          <w:sz w:val="36"/>
          <w:szCs w:val="36"/>
        </w:rPr>
        <w:t>Role Purpose</w:t>
      </w:r>
    </w:p>
    <w:p w14:paraId="7142E9D0" w14:textId="32AB70C8" w:rsidR="00FF53A1" w:rsidRPr="009E2C49" w:rsidRDefault="69F7B744" w:rsidP="0021129C">
      <w:pPr>
        <w:spacing w:after="0"/>
        <w:rPr>
          <w:rFonts w:ascii="Arial" w:eastAsiaTheme="minorHAnsi" w:hAnsi="Arial" w:cs="Arial"/>
          <w:kern w:val="2"/>
          <w:sz w:val="22"/>
          <w:szCs w:val="22"/>
          <w:lang w:eastAsia="en-GB"/>
          <w14:ligatures w14:val="standardContextual"/>
        </w:rPr>
      </w:pPr>
      <w:r w:rsidRPr="00112E75">
        <w:rPr>
          <w:rFonts w:ascii="Arial" w:eastAsia="Aptos" w:hAnsi="Arial" w:cs="Arial"/>
        </w:rPr>
        <w:t>T</w:t>
      </w:r>
      <w:r w:rsidRPr="009E2C49">
        <w:rPr>
          <w:rFonts w:ascii="Arial" w:eastAsiaTheme="minorHAnsi" w:hAnsi="Arial" w:cs="Arial"/>
          <w:kern w:val="2"/>
          <w:sz w:val="22"/>
          <w:szCs w:val="22"/>
          <w:lang w:eastAsia="en-GB"/>
          <w14:ligatures w14:val="standardContextual"/>
        </w:rPr>
        <w:t xml:space="preserve">he Exams Support Officer supports the effective delivery of all examination and assessment processes within the Tuition </w:t>
      </w:r>
      <w:r w:rsidR="00626BFF" w:rsidRPr="009E2C49">
        <w:rPr>
          <w:rFonts w:ascii="Arial" w:eastAsiaTheme="minorHAnsi" w:hAnsi="Arial" w:cs="Arial"/>
          <w:kern w:val="2"/>
          <w:sz w:val="22"/>
          <w:szCs w:val="22"/>
          <w:lang w:eastAsia="en-GB"/>
          <w14:ligatures w14:val="standardContextual"/>
        </w:rPr>
        <w:t>Extra Group</w:t>
      </w:r>
      <w:r w:rsidRPr="009E2C49">
        <w:rPr>
          <w:rFonts w:ascii="Arial" w:eastAsiaTheme="minorHAnsi" w:hAnsi="Arial" w:cs="Arial"/>
          <w:kern w:val="2"/>
          <w:sz w:val="22"/>
          <w:szCs w:val="22"/>
          <w:lang w:eastAsia="en-GB"/>
          <w14:ligatures w14:val="standardContextual"/>
        </w:rPr>
        <w:t>. Working closely with the Exams Officer, tutors,</w:t>
      </w:r>
      <w:r w:rsidR="00626BFF" w:rsidRPr="009E2C49">
        <w:rPr>
          <w:rFonts w:ascii="Arial" w:eastAsiaTheme="minorHAnsi" w:hAnsi="Arial" w:cs="Arial"/>
          <w:kern w:val="2"/>
          <w:sz w:val="22"/>
          <w:szCs w:val="22"/>
          <w:lang w:eastAsia="en-GB"/>
          <w14:ligatures w14:val="standardContextual"/>
        </w:rPr>
        <w:t xml:space="preserve"> teachers,</w:t>
      </w:r>
      <w:r w:rsidRPr="009E2C49">
        <w:rPr>
          <w:rFonts w:ascii="Arial" w:eastAsiaTheme="minorHAnsi" w:hAnsi="Arial" w:cs="Arial"/>
          <w:kern w:val="2"/>
          <w:sz w:val="22"/>
          <w:szCs w:val="22"/>
          <w:lang w:eastAsia="en-GB"/>
          <w14:ligatures w14:val="standardContextual"/>
        </w:rPr>
        <w:t xml:space="preserve"> support staff, students, and parents/carers, the post holder ensures exam arrangements comply with JCQ and awarding organisation regulations, and that all activities are conducted professionally, accurately, and confidentially.</w:t>
      </w:r>
    </w:p>
    <w:p w14:paraId="2DA483C2" w14:textId="6AE5C850" w:rsidR="00FF53A1" w:rsidRPr="009E2C49" w:rsidRDefault="69F7B744" w:rsidP="0021129C">
      <w:pPr>
        <w:spacing w:after="0"/>
        <w:rPr>
          <w:rFonts w:ascii="Arial" w:eastAsiaTheme="minorHAnsi" w:hAnsi="Arial" w:cs="Arial"/>
          <w:kern w:val="2"/>
          <w:sz w:val="22"/>
          <w:szCs w:val="22"/>
          <w:lang w:eastAsia="en-GB"/>
          <w14:ligatures w14:val="standardContextual"/>
        </w:rPr>
      </w:pPr>
      <w:r w:rsidRPr="009E2C49">
        <w:rPr>
          <w:rFonts w:ascii="Arial" w:eastAsiaTheme="minorHAnsi" w:hAnsi="Arial" w:cs="Arial"/>
          <w:kern w:val="2"/>
          <w:sz w:val="22"/>
          <w:szCs w:val="22"/>
          <w:lang w:eastAsia="en-GB"/>
          <w14:ligatures w14:val="standardContextual"/>
        </w:rPr>
        <w:t>The role combines administrative precision with strong communication skills and a commitment to safeguarding the integrity of the examination process.</w:t>
      </w:r>
    </w:p>
    <w:p w14:paraId="334F7DF8" w14:textId="77777777" w:rsidR="008A3585" w:rsidRPr="009E2C49" w:rsidRDefault="008A3585" w:rsidP="0021129C">
      <w:pPr>
        <w:spacing w:after="0"/>
        <w:rPr>
          <w:rFonts w:ascii="Arial" w:eastAsiaTheme="minorHAnsi" w:hAnsi="Arial" w:cs="Arial"/>
          <w:kern w:val="2"/>
          <w:sz w:val="22"/>
          <w:szCs w:val="22"/>
          <w:lang w:eastAsia="en-GB"/>
          <w14:ligatures w14:val="standardContextual"/>
        </w:rPr>
      </w:pPr>
    </w:p>
    <w:p w14:paraId="32D96CD2" w14:textId="1DB50CB8" w:rsidR="0066401A" w:rsidRPr="0066401A" w:rsidRDefault="69F7B744" w:rsidP="0066401A">
      <w:pPr>
        <w:pStyle w:val="Heading2"/>
        <w:spacing w:before="0" w:after="0"/>
        <w:rPr>
          <w:rFonts w:ascii="Arial" w:eastAsia="Aptos" w:hAnsi="Arial" w:cs="Arial"/>
          <w:b/>
          <w:bCs/>
          <w:color w:val="auto"/>
          <w:sz w:val="36"/>
          <w:szCs w:val="36"/>
        </w:rPr>
      </w:pPr>
      <w:r w:rsidRPr="00112E75">
        <w:rPr>
          <w:rFonts w:ascii="Arial" w:eastAsia="Aptos" w:hAnsi="Arial" w:cs="Arial"/>
          <w:b/>
          <w:bCs/>
          <w:color w:val="auto"/>
          <w:sz w:val="36"/>
          <w:szCs w:val="36"/>
        </w:rPr>
        <w:t>Key Responsibilities</w:t>
      </w:r>
    </w:p>
    <w:p w14:paraId="715253A9" w14:textId="4F26F114" w:rsidR="00FF53A1" w:rsidRPr="00112E75" w:rsidRDefault="69F7B744" w:rsidP="0021129C">
      <w:pPr>
        <w:pStyle w:val="Heading3"/>
        <w:spacing w:before="0" w:after="0"/>
        <w:rPr>
          <w:rFonts w:ascii="Arial" w:eastAsia="Aptos" w:hAnsi="Arial" w:cs="Arial"/>
          <w:b/>
          <w:bCs/>
          <w:color w:val="auto"/>
        </w:rPr>
      </w:pPr>
      <w:r w:rsidRPr="00112E75">
        <w:rPr>
          <w:rFonts w:ascii="Arial" w:eastAsia="Aptos" w:hAnsi="Arial" w:cs="Arial"/>
          <w:b/>
          <w:bCs/>
          <w:color w:val="auto"/>
        </w:rPr>
        <w:t>1. Communication &amp; Stakeholder Liaison</w:t>
      </w:r>
    </w:p>
    <w:p w14:paraId="49AA1563" w14:textId="62B4F70F" w:rsidR="00FF53A1" w:rsidRPr="00103D16" w:rsidRDefault="69F7B744" w:rsidP="00103D16">
      <w:pPr>
        <w:pStyle w:val="NoSpacing"/>
        <w:numPr>
          <w:ilvl w:val="0"/>
          <w:numId w:val="15"/>
        </w:numPr>
        <w:rPr>
          <w:rFonts w:ascii="Arial" w:hAnsi="Arial" w:cs="Arial"/>
          <w:sz w:val="22"/>
          <w:szCs w:val="22"/>
          <w:lang w:eastAsia="en-GB"/>
        </w:rPr>
      </w:pPr>
      <w:r w:rsidRPr="00103D16">
        <w:rPr>
          <w:rFonts w:ascii="Arial" w:hAnsi="Arial" w:cs="Arial"/>
          <w:sz w:val="22"/>
          <w:szCs w:val="22"/>
          <w:lang w:eastAsia="en-GB"/>
        </w:rPr>
        <w:t>Communicate effectively with students, parents/carers, tutors, and support staff regarding exam arrangements, including invigilation schedules, NEA coursework processes, submission deadlines, and exam-related data.</w:t>
      </w:r>
    </w:p>
    <w:p w14:paraId="0D1758C0" w14:textId="5C2F8393" w:rsidR="00FF53A1" w:rsidRPr="00103D16" w:rsidRDefault="69F7B744" w:rsidP="00103D16">
      <w:pPr>
        <w:pStyle w:val="NoSpacing"/>
        <w:numPr>
          <w:ilvl w:val="0"/>
          <w:numId w:val="15"/>
        </w:numPr>
        <w:rPr>
          <w:rFonts w:ascii="Arial" w:hAnsi="Arial" w:cs="Arial"/>
          <w:sz w:val="22"/>
          <w:szCs w:val="22"/>
          <w:lang w:eastAsia="en-GB"/>
        </w:rPr>
      </w:pPr>
      <w:r w:rsidRPr="00103D16">
        <w:rPr>
          <w:rFonts w:ascii="Arial" w:hAnsi="Arial" w:cs="Arial"/>
          <w:sz w:val="22"/>
          <w:szCs w:val="22"/>
          <w:lang w:eastAsia="en-GB"/>
        </w:rPr>
        <w:t>Respond promptly to enquiries relating to exam entries, access arrangements, and assessment procedures.</w:t>
      </w:r>
    </w:p>
    <w:p w14:paraId="1F17D6AC" w14:textId="4E03D66A" w:rsidR="00FF53A1" w:rsidRDefault="69F7B744" w:rsidP="00103D16">
      <w:pPr>
        <w:pStyle w:val="NoSpacing"/>
        <w:numPr>
          <w:ilvl w:val="0"/>
          <w:numId w:val="15"/>
        </w:numPr>
        <w:rPr>
          <w:rFonts w:ascii="Arial" w:hAnsi="Arial" w:cs="Arial"/>
          <w:sz w:val="22"/>
          <w:szCs w:val="22"/>
          <w:lang w:eastAsia="en-GB"/>
        </w:rPr>
      </w:pPr>
      <w:r w:rsidRPr="00103D16">
        <w:rPr>
          <w:rFonts w:ascii="Arial" w:hAnsi="Arial" w:cs="Arial"/>
          <w:sz w:val="22"/>
          <w:szCs w:val="22"/>
          <w:lang w:eastAsia="en-GB"/>
        </w:rPr>
        <w:t>Provide clear written and verbal information to ensure all stakeholders understand exam expectations and timelines.</w:t>
      </w:r>
    </w:p>
    <w:p w14:paraId="40B9ABE1" w14:textId="77777777" w:rsidR="00103D16" w:rsidRPr="00103D16" w:rsidRDefault="00103D16" w:rsidP="00103D16">
      <w:pPr>
        <w:pStyle w:val="NoSpacing"/>
        <w:ind w:left="720"/>
        <w:rPr>
          <w:rFonts w:ascii="Arial" w:hAnsi="Arial" w:cs="Arial"/>
          <w:sz w:val="22"/>
          <w:szCs w:val="22"/>
          <w:lang w:eastAsia="en-GB"/>
        </w:rPr>
      </w:pPr>
    </w:p>
    <w:p w14:paraId="43ABCA70" w14:textId="01241FE4" w:rsidR="00FF53A1" w:rsidRPr="00112E75" w:rsidRDefault="69F7B744" w:rsidP="0021129C">
      <w:pPr>
        <w:pStyle w:val="Heading3"/>
        <w:spacing w:before="0" w:after="0"/>
        <w:rPr>
          <w:rFonts w:ascii="Arial" w:eastAsia="Aptos" w:hAnsi="Arial" w:cs="Arial"/>
          <w:b/>
          <w:bCs/>
          <w:color w:val="auto"/>
        </w:rPr>
      </w:pPr>
      <w:r w:rsidRPr="00112E75">
        <w:rPr>
          <w:rFonts w:ascii="Arial" w:eastAsia="Aptos" w:hAnsi="Arial" w:cs="Arial"/>
          <w:b/>
          <w:bCs/>
          <w:color w:val="auto"/>
        </w:rPr>
        <w:t>2. Confidentiality &amp; Data Handling</w:t>
      </w:r>
    </w:p>
    <w:p w14:paraId="1C69DE88" w14:textId="1351B910" w:rsidR="00FF53A1" w:rsidRPr="00103D16" w:rsidRDefault="69F7B744" w:rsidP="0021129C">
      <w:pPr>
        <w:pStyle w:val="ListParagraph"/>
        <w:numPr>
          <w:ilvl w:val="0"/>
          <w:numId w:val="12"/>
        </w:numPr>
        <w:spacing w:after="0"/>
        <w:rPr>
          <w:rFonts w:ascii="Arial" w:eastAsia="Aptos" w:hAnsi="Arial" w:cs="Arial"/>
          <w:sz w:val="22"/>
          <w:szCs w:val="22"/>
        </w:rPr>
      </w:pPr>
      <w:r w:rsidRPr="00103D16">
        <w:rPr>
          <w:rFonts w:ascii="Arial" w:eastAsia="Aptos" w:hAnsi="Arial" w:cs="Arial"/>
          <w:sz w:val="22"/>
          <w:szCs w:val="22"/>
        </w:rPr>
        <w:t>Handle sensitive information, including assessment materials and candidate data, with the highest level of confidentiality.</w:t>
      </w:r>
    </w:p>
    <w:p w14:paraId="062DC4D3" w14:textId="092F7B35" w:rsidR="00FF53A1" w:rsidRPr="00103D16" w:rsidRDefault="69F7B744" w:rsidP="0021129C">
      <w:pPr>
        <w:pStyle w:val="ListParagraph"/>
        <w:numPr>
          <w:ilvl w:val="0"/>
          <w:numId w:val="12"/>
        </w:numPr>
        <w:spacing w:after="0"/>
        <w:rPr>
          <w:rFonts w:ascii="Arial" w:eastAsia="Aptos" w:hAnsi="Arial" w:cs="Arial"/>
          <w:sz w:val="22"/>
          <w:szCs w:val="22"/>
        </w:rPr>
      </w:pPr>
      <w:r w:rsidRPr="00103D16">
        <w:rPr>
          <w:rFonts w:ascii="Arial" w:eastAsia="Aptos" w:hAnsi="Arial" w:cs="Arial"/>
          <w:sz w:val="22"/>
          <w:szCs w:val="22"/>
        </w:rPr>
        <w:t>Maintain secure and accurate records in accordance with Data Protection regulations</w:t>
      </w:r>
      <w:r w:rsidR="0030580F" w:rsidRPr="00103D16">
        <w:rPr>
          <w:rFonts w:ascii="Arial" w:eastAsia="Aptos" w:hAnsi="Arial" w:cs="Arial"/>
          <w:sz w:val="22"/>
          <w:szCs w:val="22"/>
        </w:rPr>
        <w:t xml:space="preserve">, Awarding Organisation and </w:t>
      </w:r>
      <w:r w:rsidRPr="00103D16">
        <w:rPr>
          <w:rFonts w:ascii="Arial" w:eastAsia="Aptos" w:hAnsi="Arial" w:cs="Arial"/>
          <w:sz w:val="22"/>
          <w:szCs w:val="22"/>
        </w:rPr>
        <w:t xml:space="preserve"> JCQ requirements.</w:t>
      </w:r>
    </w:p>
    <w:p w14:paraId="6F924677" w14:textId="2C42C4B7" w:rsidR="00FF53A1" w:rsidRDefault="69F7B744" w:rsidP="0021129C">
      <w:pPr>
        <w:pStyle w:val="ListParagraph"/>
        <w:numPr>
          <w:ilvl w:val="0"/>
          <w:numId w:val="12"/>
        </w:numPr>
        <w:spacing w:after="0"/>
        <w:rPr>
          <w:rFonts w:ascii="Arial" w:eastAsia="Aptos" w:hAnsi="Arial" w:cs="Arial"/>
          <w:sz w:val="22"/>
          <w:szCs w:val="22"/>
        </w:rPr>
      </w:pPr>
      <w:r w:rsidRPr="00103D16">
        <w:rPr>
          <w:rFonts w:ascii="Arial" w:eastAsia="Aptos" w:hAnsi="Arial" w:cs="Arial"/>
          <w:sz w:val="22"/>
          <w:szCs w:val="22"/>
        </w:rPr>
        <w:t>Ensure all exam-related data and documentation is stored, shared, and disposed of appropriately.</w:t>
      </w:r>
    </w:p>
    <w:p w14:paraId="5D74BCA1" w14:textId="77777777" w:rsidR="00103D16" w:rsidRPr="00103D16" w:rsidRDefault="00103D16" w:rsidP="00103D16">
      <w:pPr>
        <w:pStyle w:val="ListParagraph"/>
        <w:spacing w:after="0"/>
        <w:rPr>
          <w:rFonts w:ascii="Arial" w:eastAsia="Aptos" w:hAnsi="Arial" w:cs="Arial"/>
          <w:sz w:val="22"/>
          <w:szCs w:val="22"/>
        </w:rPr>
      </w:pPr>
    </w:p>
    <w:p w14:paraId="29DB6904" w14:textId="73165FDA" w:rsidR="00FF53A1" w:rsidRPr="00112E75" w:rsidRDefault="69F7B744" w:rsidP="0021129C">
      <w:pPr>
        <w:pStyle w:val="Heading3"/>
        <w:spacing w:before="0" w:after="0"/>
        <w:rPr>
          <w:rFonts w:ascii="Arial" w:eastAsia="Aptos" w:hAnsi="Arial" w:cs="Arial"/>
          <w:b/>
          <w:bCs/>
          <w:color w:val="auto"/>
        </w:rPr>
      </w:pPr>
      <w:r w:rsidRPr="00112E75">
        <w:rPr>
          <w:rFonts w:ascii="Arial" w:eastAsia="Aptos" w:hAnsi="Arial" w:cs="Arial"/>
          <w:b/>
          <w:bCs/>
          <w:color w:val="auto"/>
        </w:rPr>
        <w:t>3. Compliance &amp; Exam Integrity</w:t>
      </w:r>
    </w:p>
    <w:p w14:paraId="1EA76C29" w14:textId="0E94EF63" w:rsidR="00FF53A1" w:rsidRPr="00103D16" w:rsidRDefault="0030580F" w:rsidP="0021129C">
      <w:pPr>
        <w:pStyle w:val="ListParagraph"/>
        <w:numPr>
          <w:ilvl w:val="0"/>
          <w:numId w:val="11"/>
        </w:numPr>
        <w:spacing w:after="0"/>
        <w:rPr>
          <w:rFonts w:ascii="Arial" w:eastAsia="Aptos" w:hAnsi="Arial" w:cs="Arial"/>
          <w:sz w:val="22"/>
          <w:szCs w:val="22"/>
        </w:rPr>
      </w:pPr>
      <w:r w:rsidRPr="00103D16">
        <w:rPr>
          <w:rFonts w:ascii="Arial" w:eastAsia="Aptos" w:hAnsi="Arial" w:cs="Arial"/>
          <w:sz w:val="22"/>
          <w:szCs w:val="22"/>
        </w:rPr>
        <w:t>Work alongside</w:t>
      </w:r>
      <w:r w:rsidR="69F7B744" w:rsidRPr="00103D16">
        <w:rPr>
          <w:rFonts w:ascii="Arial" w:eastAsia="Aptos" w:hAnsi="Arial" w:cs="Arial"/>
          <w:sz w:val="22"/>
          <w:szCs w:val="22"/>
        </w:rPr>
        <w:t xml:space="preserve"> the Exams Officer </w:t>
      </w:r>
      <w:r w:rsidRPr="00103D16">
        <w:rPr>
          <w:rFonts w:ascii="Arial" w:eastAsia="Aptos" w:hAnsi="Arial" w:cs="Arial"/>
          <w:sz w:val="22"/>
          <w:szCs w:val="22"/>
        </w:rPr>
        <w:t>to</w:t>
      </w:r>
      <w:r w:rsidR="69F7B744" w:rsidRPr="00103D16">
        <w:rPr>
          <w:rFonts w:ascii="Arial" w:eastAsia="Aptos" w:hAnsi="Arial" w:cs="Arial"/>
          <w:sz w:val="22"/>
          <w:szCs w:val="22"/>
        </w:rPr>
        <w:t xml:space="preserve"> ensur</w:t>
      </w:r>
      <w:r w:rsidRPr="00103D16">
        <w:rPr>
          <w:rFonts w:ascii="Arial" w:eastAsia="Aptos" w:hAnsi="Arial" w:cs="Arial"/>
          <w:sz w:val="22"/>
          <w:szCs w:val="22"/>
        </w:rPr>
        <w:t>e</w:t>
      </w:r>
      <w:r w:rsidR="69F7B744" w:rsidRPr="00103D16">
        <w:rPr>
          <w:rFonts w:ascii="Arial" w:eastAsia="Aptos" w:hAnsi="Arial" w:cs="Arial"/>
          <w:sz w:val="22"/>
          <w:szCs w:val="22"/>
        </w:rPr>
        <w:t xml:space="preserve"> full compliance with JCQ regulations and </w:t>
      </w:r>
      <w:r w:rsidRPr="00103D16">
        <w:rPr>
          <w:rFonts w:ascii="Arial" w:eastAsia="Aptos" w:hAnsi="Arial" w:cs="Arial"/>
          <w:sz w:val="22"/>
          <w:szCs w:val="22"/>
        </w:rPr>
        <w:t>A</w:t>
      </w:r>
      <w:r w:rsidR="69F7B744" w:rsidRPr="00103D16">
        <w:rPr>
          <w:rFonts w:ascii="Arial" w:eastAsia="Aptos" w:hAnsi="Arial" w:cs="Arial"/>
          <w:sz w:val="22"/>
          <w:szCs w:val="22"/>
        </w:rPr>
        <w:t xml:space="preserve">warding </w:t>
      </w:r>
      <w:r w:rsidRPr="00103D16">
        <w:rPr>
          <w:rFonts w:ascii="Arial" w:eastAsia="Aptos" w:hAnsi="Arial" w:cs="Arial"/>
          <w:sz w:val="22"/>
          <w:szCs w:val="22"/>
        </w:rPr>
        <w:t>O</w:t>
      </w:r>
      <w:r w:rsidR="69F7B744" w:rsidRPr="00103D16">
        <w:rPr>
          <w:rFonts w:ascii="Arial" w:eastAsia="Aptos" w:hAnsi="Arial" w:cs="Arial"/>
          <w:sz w:val="22"/>
          <w:szCs w:val="22"/>
        </w:rPr>
        <w:t>rganisation guidance.</w:t>
      </w:r>
    </w:p>
    <w:p w14:paraId="173C53B7" w14:textId="1A9A45D7" w:rsidR="00FF53A1" w:rsidRPr="00103D16" w:rsidRDefault="69F7B744" w:rsidP="0021129C">
      <w:pPr>
        <w:pStyle w:val="ListParagraph"/>
        <w:numPr>
          <w:ilvl w:val="0"/>
          <w:numId w:val="11"/>
        </w:numPr>
        <w:spacing w:after="0"/>
        <w:rPr>
          <w:rFonts w:ascii="Arial" w:eastAsia="Aptos" w:hAnsi="Arial" w:cs="Arial"/>
          <w:sz w:val="22"/>
          <w:szCs w:val="22"/>
        </w:rPr>
      </w:pPr>
      <w:r w:rsidRPr="00103D16">
        <w:rPr>
          <w:rFonts w:ascii="Arial" w:eastAsia="Aptos" w:hAnsi="Arial" w:cs="Arial"/>
          <w:sz w:val="22"/>
          <w:szCs w:val="22"/>
        </w:rPr>
        <w:t>Assist with implementing policies, processes, and checks that safeguard the integrity of all internal and external exams.</w:t>
      </w:r>
    </w:p>
    <w:p w14:paraId="4BAF46BE" w14:textId="5B2A9C3B" w:rsidR="00FF53A1" w:rsidRDefault="69F7B744" w:rsidP="0021129C">
      <w:pPr>
        <w:pStyle w:val="ListParagraph"/>
        <w:numPr>
          <w:ilvl w:val="0"/>
          <w:numId w:val="11"/>
        </w:numPr>
        <w:spacing w:after="0"/>
        <w:rPr>
          <w:rFonts w:ascii="Arial" w:eastAsia="Aptos" w:hAnsi="Arial" w:cs="Arial"/>
          <w:sz w:val="22"/>
          <w:szCs w:val="22"/>
        </w:rPr>
      </w:pPr>
      <w:r w:rsidRPr="00103D16">
        <w:rPr>
          <w:rFonts w:ascii="Arial" w:eastAsia="Aptos" w:hAnsi="Arial" w:cs="Arial"/>
          <w:sz w:val="22"/>
          <w:szCs w:val="22"/>
        </w:rPr>
        <w:lastRenderedPageBreak/>
        <w:t>Contribute to preparing documentation, evidence, and records required for inspection or audit purposes.</w:t>
      </w:r>
    </w:p>
    <w:p w14:paraId="47C759CF" w14:textId="77777777" w:rsidR="00103D16" w:rsidRPr="00103D16" w:rsidRDefault="00103D16" w:rsidP="00103D16">
      <w:pPr>
        <w:pStyle w:val="ListParagraph"/>
        <w:spacing w:after="0"/>
        <w:rPr>
          <w:rFonts w:ascii="Arial" w:eastAsia="Aptos" w:hAnsi="Arial" w:cs="Arial"/>
          <w:sz w:val="22"/>
          <w:szCs w:val="22"/>
        </w:rPr>
      </w:pPr>
    </w:p>
    <w:p w14:paraId="10C7CA53" w14:textId="673ED970" w:rsidR="00FF2DB0" w:rsidRPr="00112E75" w:rsidRDefault="00FF2DB0" w:rsidP="0021129C">
      <w:pPr>
        <w:pStyle w:val="Heading3"/>
        <w:spacing w:before="0" w:after="0"/>
        <w:rPr>
          <w:rFonts w:ascii="Arial" w:eastAsia="Aptos" w:hAnsi="Arial" w:cs="Arial"/>
          <w:b/>
          <w:bCs/>
          <w:color w:val="auto"/>
        </w:rPr>
      </w:pPr>
      <w:r w:rsidRPr="00112E75">
        <w:rPr>
          <w:rFonts w:ascii="Arial" w:eastAsia="Aptos" w:hAnsi="Arial" w:cs="Arial"/>
          <w:b/>
          <w:bCs/>
          <w:color w:val="auto"/>
        </w:rPr>
        <w:t xml:space="preserve">4. </w:t>
      </w:r>
      <w:r w:rsidR="003F266C" w:rsidRPr="00112E75">
        <w:rPr>
          <w:rFonts w:ascii="Arial" w:eastAsia="Aptos" w:hAnsi="Arial" w:cs="Arial"/>
          <w:b/>
          <w:bCs/>
          <w:color w:val="auto"/>
        </w:rPr>
        <w:t>Examinat</w:t>
      </w:r>
      <w:r w:rsidR="003A7205" w:rsidRPr="00112E75">
        <w:rPr>
          <w:rFonts w:ascii="Arial" w:eastAsia="Aptos" w:hAnsi="Arial" w:cs="Arial"/>
          <w:b/>
          <w:bCs/>
          <w:color w:val="auto"/>
        </w:rPr>
        <w:t>ion Access Arrangements</w:t>
      </w:r>
    </w:p>
    <w:p w14:paraId="2BD287DB" w14:textId="3A63566D" w:rsidR="00C017BE" w:rsidRPr="00103D16" w:rsidRDefault="00C017BE" w:rsidP="0021129C">
      <w:pPr>
        <w:pStyle w:val="ListParagraph"/>
        <w:numPr>
          <w:ilvl w:val="0"/>
          <w:numId w:val="14"/>
        </w:numPr>
        <w:spacing w:after="0"/>
        <w:rPr>
          <w:rFonts w:ascii="Arial" w:hAnsi="Arial" w:cs="Arial"/>
          <w:sz w:val="22"/>
          <w:szCs w:val="22"/>
        </w:rPr>
      </w:pPr>
      <w:r w:rsidRPr="00103D16">
        <w:rPr>
          <w:rFonts w:ascii="Arial" w:hAnsi="Arial" w:cs="Arial"/>
          <w:sz w:val="22"/>
          <w:szCs w:val="22"/>
        </w:rPr>
        <w:t>Work alongside the SENDCo to s</w:t>
      </w:r>
      <w:r w:rsidR="00F0689E" w:rsidRPr="00103D16">
        <w:rPr>
          <w:rFonts w:ascii="Arial" w:hAnsi="Arial" w:cs="Arial"/>
          <w:sz w:val="22"/>
          <w:szCs w:val="22"/>
        </w:rPr>
        <w:t>ubmit online applications for approval</w:t>
      </w:r>
      <w:r w:rsidR="00D00DAA" w:rsidRPr="00103D16">
        <w:rPr>
          <w:rFonts w:ascii="Arial" w:hAnsi="Arial" w:cs="Arial"/>
          <w:sz w:val="22"/>
          <w:szCs w:val="22"/>
        </w:rPr>
        <w:t>,</w:t>
      </w:r>
      <w:r w:rsidR="00F0689E" w:rsidRPr="00103D16">
        <w:rPr>
          <w:rFonts w:ascii="Arial" w:hAnsi="Arial" w:cs="Arial"/>
          <w:sz w:val="22"/>
          <w:szCs w:val="22"/>
        </w:rPr>
        <w:t xml:space="preserve"> via the Access Arrangements Online (AOO) portal</w:t>
      </w:r>
      <w:r w:rsidR="00D00DAA" w:rsidRPr="00103D16">
        <w:rPr>
          <w:rFonts w:ascii="Arial" w:hAnsi="Arial" w:cs="Arial"/>
          <w:sz w:val="22"/>
          <w:szCs w:val="22"/>
        </w:rPr>
        <w:t>,</w:t>
      </w:r>
      <w:r w:rsidR="00F0689E" w:rsidRPr="00103D16">
        <w:rPr>
          <w:rFonts w:ascii="Arial" w:hAnsi="Arial" w:cs="Arial"/>
          <w:sz w:val="22"/>
          <w:szCs w:val="22"/>
        </w:rPr>
        <w:t xml:space="preserve"> adhering published deadlines.</w:t>
      </w:r>
    </w:p>
    <w:p w14:paraId="2308A988" w14:textId="64D93969" w:rsidR="00D00DAA" w:rsidRPr="00103D16" w:rsidRDefault="00D00DAA" w:rsidP="0021129C">
      <w:pPr>
        <w:pStyle w:val="ListParagraph"/>
        <w:numPr>
          <w:ilvl w:val="0"/>
          <w:numId w:val="14"/>
        </w:numPr>
        <w:spacing w:after="0"/>
        <w:rPr>
          <w:rFonts w:ascii="Arial" w:hAnsi="Arial" w:cs="Arial"/>
          <w:sz w:val="22"/>
          <w:szCs w:val="22"/>
        </w:rPr>
      </w:pPr>
      <w:r w:rsidRPr="00103D16">
        <w:rPr>
          <w:rFonts w:ascii="Arial" w:hAnsi="Arial" w:cs="Arial"/>
          <w:sz w:val="22"/>
          <w:szCs w:val="22"/>
        </w:rPr>
        <w:t xml:space="preserve">Maintain secure files for each eligible candidate containing </w:t>
      </w:r>
      <w:r w:rsidR="001B3E74" w:rsidRPr="00103D16">
        <w:rPr>
          <w:rFonts w:ascii="Arial" w:hAnsi="Arial" w:cs="Arial"/>
          <w:sz w:val="22"/>
          <w:szCs w:val="22"/>
        </w:rPr>
        <w:t xml:space="preserve">required evidence </w:t>
      </w:r>
      <w:r w:rsidR="00371309" w:rsidRPr="00103D16">
        <w:rPr>
          <w:rFonts w:ascii="Arial" w:hAnsi="Arial" w:cs="Arial"/>
          <w:sz w:val="22"/>
          <w:szCs w:val="22"/>
        </w:rPr>
        <w:t>e.g.</w:t>
      </w:r>
      <w:r w:rsidR="001B3E74" w:rsidRPr="00103D16">
        <w:rPr>
          <w:rFonts w:ascii="Arial" w:hAnsi="Arial" w:cs="Arial"/>
          <w:sz w:val="22"/>
          <w:szCs w:val="22"/>
        </w:rPr>
        <w:t xml:space="preserve"> teacher feedback, proof of normal way of working and diagnostic reports.</w:t>
      </w:r>
    </w:p>
    <w:p w14:paraId="18191130" w14:textId="48C0B427" w:rsidR="00FB3F7C" w:rsidRPr="00103D16" w:rsidRDefault="00FB3F7C" w:rsidP="0021129C">
      <w:pPr>
        <w:pStyle w:val="ListParagraph"/>
        <w:numPr>
          <w:ilvl w:val="0"/>
          <w:numId w:val="14"/>
        </w:numPr>
        <w:spacing w:after="0"/>
        <w:rPr>
          <w:rFonts w:ascii="Arial" w:hAnsi="Arial" w:cs="Arial"/>
          <w:sz w:val="22"/>
          <w:szCs w:val="22"/>
        </w:rPr>
      </w:pPr>
      <w:r w:rsidRPr="00103D16">
        <w:rPr>
          <w:rFonts w:ascii="Arial" w:hAnsi="Arial" w:cs="Arial"/>
          <w:sz w:val="22"/>
          <w:szCs w:val="22"/>
        </w:rPr>
        <w:t>Ensure all arrangements are in place</w:t>
      </w:r>
      <w:r w:rsidR="00DC50C7" w:rsidRPr="00103D16">
        <w:rPr>
          <w:rFonts w:ascii="Arial" w:hAnsi="Arial" w:cs="Arial"/>
          <w:sz w:val="22"/>
          <w:szCs w:val="22"/>
        </w:rPr>
        <w:t xml:space="preserve"> before a candidate’s first exam in adherence with JCQ and Awarding Organisation regulations</w:t>
      </w:r>
      <w:r w:rsidR="005E6072" w:rsidRPr="00103D16">
        <w:rPr>
          <w:rFonts w:ascii="Arial" w:hAnsi="Arial" w:cs="Arial"/>
          <w:sz w:val="22"/>
          <w:szCs w:val="22"/>
        </w:rPr>
        <w:t>.</w:t>
      </w:r>
    </w:p>
    <w:p w14:paraId="65615452" w14:textId="5A867417" w:rsidR="005E6072" w:rsidRPr="00103D16" w:rsidRDefault="00FF7B97" w:rsidP="0021129C">
      <w:pPr>
        <w:pStyle w:val="ListParagraph"/>
        <w:numPr>
          <w:ilvl w:val="0"/>
          <w:numId w:val="14"/>
        </w:numPr>
        <w:spacing w:after="0"/>
        <w:rPr>
          <w:rFonts w:ascii="Arial" w:hAnsi="Arial" w:cs="Arial"/>
          <w:sz w:val="22"/>
          <w:szCs w:val="22"/>
        </w:rPr>
      </w:pPr>
      <w:r w:rsidRPr="00103D16">
        <w:rPr>
          <w:rFonts w:ascii="Arial" w:hAnsi="Arial" w:cs="Arial"/>
          <w:sz w:val="22"/>
          <w:szCs w:val="22"/>
        </w:rPr>
        <w:t>Working alongside the SENDCo ensure that all invigilators and exam support staff, e.g. readers, scribes, prompters,</w:t>
      </w:r>
      <w:r w:rsidR="00CC13EA" w:rsidRPr="00103D16">
        <w:rPr>
          <w:rFonts w:ascii="Arial" w:hAnsi="Arial" w:cs="Arial"/>
          <w:sz w:val="22"/>
          <w:szCs w:val="22"/>
        </w:rPr>
        <w:t xml:space="preserve"> are trained and aware of the rules governing their role.</w:t>
      </w:r>
    </w:p>
    <w:p w14:paraId="43178AD0" w14:textId="1537BD05" w:rsidR="00CC13EA" w:rsidRDefault="00CC13EA" w:rsidP="0021129C">
      <w:pPr>
        <w:pStyle w:val="ListParagraph"/>
        <w:numPr>
          <w:ilvl w:val="0"/>
          <w:numId w:val="14"/>
        </w:numPr>
        <w:spacing w:after="0"/>
        <w:rPr>
          <w:rFonts w:ascii="Arial" w:hAnsi="Arial" w:cs="Arial"/>
          <w:sz w:val="22"/>
          <w:szCs w:val="22"/>
        </w:rPr>
      </w:pPr>
      <w:r w:rsidRPr="00103D16">
        <w:rPr>
          <w:rFonts w:ascii="Arial" w:hAnsi="Arial" w:cs="Arial"/>
          <w:sz w:val="22"/>
          <w:szCs w:val="22"/>
        </w:rPr>
        <w:t>Brief invigilators on specific</w:t>
      </w:r>
      <w:r w:rsidR="00BD756B" w:rsidRPr="00103D16">
        <w:rPr>
          <w:rFonts w:ascii="Arial" w:hAnsi="Arial" w:cs="Arial"/>
          <w:sz w:val="22"/>
          <w:szCs w:val="22"/>
        </w:rPr>
        <w:t xml:space="preserve"> arrangements for individual candidates on the day.</w:t>
      </w:r>
    </w:p>
    <w:p w14:paraId="6C4C7590" w14:textId="77777777" w:rsidR="00103D16" w:rsidRPr="00103D16" w:rsidRDefault="00103D16" w:rsidP="00103D16">
      <w:pPr>
        <w:pStyle w:val="ListParagraph"/>
        <w:spacing w:after="0"/>
        <w:rPr>
          <w:rFonts w:ascii="Arial" w:hAnsi="Arial" w:cs="Arial"/>
          <w:sz w:val="22"/>
          <w:szCs w:val="22"/>
        </w:rPr>
      </w:pPr>
    </w:p>
    <w:p w14:paraId="0D5E8EF0" w14:textId="7E9EF572" w:rsidR="00FF53A1" w:rsidRPr="00112E75" w:rsidRDefault="00FF2DB0" w:rsidP="0021129C">
      <w:pPr>
        <w:pStyle w:val="Heading3"/>
        <w:spacing w:before="0" w:after="0"/>
        <w:rPr>
          <w:rFonts w:ascii="Arial" w:eastAsia="Aptos" w:hAnsi="Arial" w:cs="Arial"/>
          <w:b/>
          <w:bCs/>
          <w:color w:val="auto"/>
        </w:rPr>
      </w:pPr>
      <w:r w:rsidRPr="00112E75">
        <w:rPr>
          <w:rFonts w:ascii="Arial" w:eastAsia="Aptos" w:hAnsi="Arial" w:cs="Arial"/>
          <w:b/>
          <w:bCs/>
          <w:color w:val="auto"/>
        </w:rPr>
        <w:t>5</w:t>
      </w:r>
      <w:r w:rsidR="69F7B744" w:rsidRPr="00112E75">
        <w:rPr>
          <w:rFonts w:ascii="Arial" w:eastAsia="Aptos" w:hAnsi="Arial" w:cs="Arial"/>
          <w:b/>
          <w:bCs/>
          <w:color w:val="auto"/>
        </w:rPr>
        <w:t>. External Verification &amp; Inspections</w:t>
      </w:r>
    </w:p>
    <w:p w14:paraId="00B2F14F" w14:textId="4776F2FC" w:rsidR="00FF53A1" w:rsidRPr="00103D16" w:rsidRDefault="0061788E" w:rsidP="0021129C">
      <w:pPr>
        <w:pStyle w:val="ListParagraph"/>
        <w:numPr>
          <w:ilvl w:val="0"/>
          <w:numId w:val="10"/>
        </w:numPr>
        <w:spacing w:after="0"/>
        <w:rPr>
          <w:rFonts w:ascii="Arial" w:eastAsia="Aptos" w:hAnsi="Arial" w:cs="Arial"/>
          <w:sz w:val="22"/>
          <w:szCs w:val="22"/>
        </w:rPr>
      </w:pPr>
      <w:r w:rsidRPr="00103D16">
        <w:rPr>
          <w:rFonts w:ascii="Arial" w:eastAsia="Aptos" w:hAnsi="Arial" w:cs="Arial"/>
          <w:sz w:val="22"/>
          <w:szCs w:val="22"/>
        </w:rPr>
        <w:t>Work alongside</w:t>
      </w:r>
      <w:r w:rsidR="69F7B744" w:rsidRPr="00103D16">
        <w:rPr>
          <w:rFonts w:ascii="Arial" w:eastAsia="Aptos" w:hAnsi="Arial" w:cs="Arial"/>
          <w:sz w:val="22"/>
          <w:szCs w:val="22"/>
        </w:rPr>
        <w:t xml:space="preserve"> the Exams Officer </w:t>
      </w:r>
      <w:r w:rsidRPr="00103D16">
        <w:rPr>
          <w:rFonts w:ascii="Arial" w:eastAsia="Aptos" w:hAnsi="Arial" w:cs="Arial"/>
          <w:sz w:val="22"/>
          <w:szCs w:val="22"/>
        </w:rPr>
        <w:t>to</w:t>
      </w:r>
      <w:r w:rsidR="69F7B744" w:rsidRPr="00103D16">
        <w:rPr>
          <w:rFonts w:ascii="Arial" w:eastAsia="Aptos" w:hAnsi="Arial" w:cs="Arial"/>
          <w:sz w:val="22"/>
          <w:szCs w:val="22"/>
        </w:rPr>
        <w:t xml:space="preserve"> prepar</w:t>
      </w:r>
      <w:r w:rsidRPr="00103D16">
        <w:rPr>
          <w:rFonts w:ascii="Arial" w:eastAsia="Aptos" w:hAnsi="Arial" w:cs="Arial"/>
          <w:sz w:val="22"/>
          <w:szCs w:val="22"/>
        </w:rPr>
        <w:t>e</w:t>
      </w:r>
      <w:r w:rsidR="69F7B744" w:rsidRPr="00103D16">
        <w:rPr>
          <w:rFonts w:ascii="Arial" w:eastAsia="Aptos" w:hAnsi="Arial" w:cs="Arial"/>
          <w:sz w:val="22"/>
          <w:szCs w:val="22"/>
        </w:rPr>
        <w:t xml:space="preserve"> for external verification visits and JCQ exam inspections throughout the exam cycle.</w:t>
      </w:r>
    </w:p>
    <w:p w14:paraId="4AB1C52C" w14:textId="721C10D1" w:rsidR="00FF53A1" w:rsidRDefault="69F7B744" w:rsidP="0021129C">
      <w:pPr>
        <w:pStyle w:val="ListParagraph"/>
        <w:numPr>
          <w:ilvl w:val="0"/>
          <w:numId w:val="10"/>
        </w:numPr>
        <w:spacing w:after="0"/>
        <w:rPr>
          <w:rFonts w:ascii="Arial" w:eastAsia="Aptos" w:hAnsi="Arial" w:cs="Arial"/>
          <w:sz w:val="22"/>
          <w:szCs w:val="22"/>
        </w:rPr>
      </w:pPr>
      <w:r w:rsidRPr="00103D16">
        <w:rPr>
          <w:rFonts w:ascii="Arial" w:eastAsia="Aptos" w:hAnsi="Arial" w:cs="Arial"/>
          <w:sz w:val="22"/>
          <w:szCs w:val="22"/>
        </w:rPr>
        <w:t>Assist in collating required documentation, ensuring secure storage, and facilitating smooth inspection processes.</w:t>
      </w:r>
    </w:p>
    <w:p w14:paraId="597C6F77" w14:textId="77777777" w:rsidR="00103D16" w:rsidRPr="00103D16" w:rsidRDefault="00103D16" w:rsidP="00103D16">
      <w:pPr>
        <w:pStyle w:val="ListParagraph"/>
        <w:spacing w:after="0"/>
        <w:rPr>
          <w:rFonts w:ascii="Arial" w:eastAsia="Aptos" w:hAnsi="Arial" w:cs="Arial"/>
          <w:sz w:val="22"/>
          <w:szCs w:val="22"/>
        </w:rPr>
      </w:pPr>
    </w:p>
    <w:p w14:paraId="180A0BB8" w14:textId="7E358DD4" w:rsidR="00FF53A1" w:rsidRPr="00112E75" w:rsidRDefault="00FF2DB0" w:rsidP="0021129C">
      <w:pPr>
        <w:pStyle w:val="Heading3"/>
        <w:spacing w:before="0" w:after="0"/>
        <w:rPr>
          <w:rFonts w:ascii="Arial" w:eastAsia="Aptos" w:hAnsi="Arial" w:cs="Arial"/>
          <w:b/>
          <w:bCs/>
          <w:color w:val="auto"/>
        </w:rPr>
      </w:pPr>
      <w:r w:rsidRPr="00112E75">
        <w:rPr>
          <w:rFonts w:ascii="Arial" w:eastAsia="Aptos" w:hAnsi="Arial" w:cs="Arial"/>
          <w:b/>
          <w:bCs/>
          <w:color w:val="auto"/>
        </w:rPr>
        <w:t>6</w:t>
      </w:r>
      <w:r w:rsidR="69F7B744" w:rsidRPr="00112E75">
        <w:rPr>
          <w:rFonts w:ascii="Arial" w:eastAsia="Aptos" w:hAnsi="Arial" w:cs="Arial"/>
          <w:b/>
          <w:bCs/>
          <w:color w:val="auto"/>
        </w:rPr>
        <w:t>. Invigilation Recruitment &amp; Support</w:t>
      </w:r>
    </w:p>
    <w:p w14:paraId="365723BA" w14:textId="101F53F9" w:rsidR="00FF53A1" w:rsidRPr="00103D16" w:rsidRDefault="69F7B744" w:rsidP="0021129C">
      <w:pPr>
        <w:pStyle w:val="ListParagraph"/>
        <w:numPr>
          <w:ilvl w:val="0"/>
          <w:numId w:val="9"/>
        </w:numPr>
        <w:spacing w:after="0"/>
        <w:rPr>
          <w:rFonts w:ascii="Arial" w:eastAsia="Aptos" w:hAnsi="Arial" w:cs="Arial"/>
          <w:sz w:val="22"/>
          <w:szCs w:val="22"/>
        </w:rPr>
      </w:pPr>
      <w:r w:rsidRPr="00103D16">
        <w:rPr>
          <w:rFonts w:ascii="Arial" w:eastAsia="Aptos" w:hAnsi="Arial" w:cs="Arial"/>
          <w:sz w:val="22"/>
          <w:szCs w:val="22"/>
        </w:rPr>
        <w:t>Assist with the recruitment, onboarding, and administrative processing of exam invigilators.</w:t>
      </w:r>
    </w:p>
    <w:p w14:paraId="1B56DCFB" w14:textId="6D0A4474" w:rsidR="00FF53A1" w:rsidRPr="00103D16" w:rsidRDefault="69F7B744" w:rsidP="0021129C">
      <w:pPr>
        <w:pStyle w:val="ListParagraph"/>
        <w:numPr>
          <w:ilvl w:val="0"/>
          <w:numId w:val="9"/>
        </w:numPr>
        <w:spacing w:after="0"/>
        <w:rPr>
          <w:rFonts w:ascii="Arial" w:eastAsia="Aptos" w:hAnsi="Arial" w:cs="Arial"/>
          <w:sz w:val="22"/>
          <w:szCs w:val="22"/>
        </w:rPr>
      </w:pPr>
      <w:r w:rsidRPr="00103D16">
        <w:rPr>
          <w:rFonts w:ascii="Arial" w:eastAsia="Aptos" w:hAnsi="Arial" w:cs="Arial"/>
          <w:sz w:val="22"/>
          <w:szCs w:val="22"/>
        </w:rPr>
        <w:t>Support with training coordination, ensuring invigilators are briefed on JCQ-compliant procedures and the centre’s expectations.</w:t>
      </w:r>
    </w:p>
    <w:p w14:paraId="073C4790" w14:textId="69937A89" w:rsidR="00FF53A1" w:rsidRDefault="003E2CBB" w:rsidP="0021129C">
      <w:pPr>
        <w:pStyle w:val="ListParagraph"/>
        <w:numPr>
          <w:ilvl w:val="0"/>
          <w:numId w:val="9"/>
        </w:numPr>
        <w:spacing w:after="0"/>
        <w:rPr>
          <w:rFonts w:ascii="Arial" w:eastAsia="Aptos" w:hAnsi="Arial" w:cs="Arial"/>
          <w:sz w:val="22"/>
          <w:szCs w:val="22"/>
        </w:rPr>
      </w:pPr>
      <w:r w:rsidRPr="00103D16">
        <w:rPr>
          <w:rFonts w:ascii="Arial" w:eastAsia="Aptos" w:hAnsi="Arial" w:cs="Arial"/>
          <w:sz w:val="22"/>
          <w:szCs w:val="22"/>
        </w:rPr>
        <w:t>M</w:t>
      </w:r>
      <w:r w:rsidR="69F7B744" w:rsidRPr="00103D16">
        <w:rPr>
          <w:rFonts w:ascii="Arial" w:eastAsia="Aptos" w:hAnsi="Arial" w:cs="Arial"/>
          <w:sz w:val="22"/>
          <w:szCs w:val="22"/>
        </w:rPr>
        <w:t>aintain an up-to-date invigilator contact list and availability records.</w:t>
      </w:r>
    </w:p>
    <w:p w14:paraId="74D25E56" w14:textId="77777777" w:rsidR="00103D16" w:rsidRPr="00103D16" w:rsidRDefault="00103D16" w:rsidP="00103D16">
      <w:pPr>
        <w:pStyle w:val="ListParagraph"/>
        <w:spacing w:after="0"/>
        <w:rPr>
          <w:rFonts w:ascii="Arial" w:eastAsia="Aptos" w:hAnsi="Arial" w:cs="Arial"/>
          <w:sz w:val="22"/>
          <w:szCs w:val="22"/>
        </w:rPr>
      </w:pPr>
    </w:p>
    <w:p w14:paraId="2CC38FB7" w14:textId="714038BE" w:rsidR="00FF53A1" w:rsidRPr="00112E75" w:rsidRDefault="00FF2DB0" w:rsidP="0021129C">
      <w:pPr>
        <w:pStyle w:val="Heading3"/>
        <w:spacing w:before="0" w:after="0"/>
        <w:rPr>
          <w:rFonts w:ascii="Arial" w:eastAsia="Aptos" w:hAnsi="Arial" w:cs="Arial"/>
          <w:b/>
          <w:bCs/>
          <w:color w:val="auto"/>
        </w:rPr>
      </w:pPr>
      <w:r w:rsidRPr="00112E75">
        <w:rPr>
          <w:rFonts w:ascii="Arial" w:eastAsia="Aptos" w:hAnsi="Arial" w:cs="Arial"/>
          <w:b/>
          <w:bCs/>
          <w:color w:val="auto"/>
        </w:rPr>
        <w:t>7</w:t>
      </w:r>
      <w:r w:rsidR="69F7B744" w:rsidRPr="00112E75">
        <w:rPr>
          <w:rFonts w:ascii="Arial" w:eastAsia="Aptos" w:hAnsi="Arial" w:cs="Arial"/>
          <w:b/>
          <w:bCs/>
          <w:color w:val="auto"/>
        </w:rPr>
        <w:t>. Invigilation Coordination</w:t>
      </w:r>
    </w:p>
    <w:p w14:paraId="726FE131" w14:textId="486AFB9D" w:rsidR="00FF53A1" w:rsidRPr="00103D16" w:rsidRDefault="00B4537D" w:rsidP="0021129C">
      <w:pPr>
        <w:pStyle w:val="ListParagraph"/>
        <w:numPr>
          <w:ilvl w:val="0"/>
          <w:numId w:val="8"/>
        </w:numPr>
        <w:spacing w:after="0"/>
        <w:rPr>
          <w:rFonts w:ascii="Arial" w:eastAsia="Aptos" w:hAnsi="Arial" w:cs="Arial"/>
          <w:sz w:val="22"/>
          <w:szCs w:val="22"/>
        </w:rPr>
      </w:pPr>
      <w:r w:rsidRPr="00103D16">
        <w:rPr>
          <w:rFonts w:ascii="Arial" w:eastAsia="Aptos" w:hAnsi="Arial" w:cs="Arial"/>
          <w:sz w:val="22"/>
          <w:szCs w:val="22"/>
        </w:rPr>
        <w:t>O</w:t>
      </w:r>
      <w:r w:rsidR="69F7B744" w:rsidRPr="00103D16">
        <w:rPr>
          <w:rFonts w:ascii="Arial" w:eastAsia="Aptos" w:hAnsi="Arial" w:cs="Arial"/>
          <w:sz w:val="22"/>
          <w:szCs w:val="22"/>
        </w:rPr>
        <w:t>rganis</w:t>
      </w:r>
      <w:r w:rsidRPr="00103D16">
        <w:rPr>
          <w:rFonts w:ascii="Arial" w:eastAsia="Aptos" w:hAnsi="Arial" w:cs="Arial"/>
          <w:sz w:val="22"/>
          <w:szCs w:val="22"/>
        </w:rPr>
        <w:t>e</w:t>
      </w:r>
      <w:r w:rsidR="69F7B744" w:rsidRPr="00103D16">
        <w:rPr>
          <w:rFonts w:ascii="Arial" w:eastAsia="Aptos" w:hAnsi="Arial" w:cs="Arial"/>
          <w:sz w:val="22"/>
          <w:szCs w:val="22"/>
        </w:rPr>
        <w:t>, book, and timetab</w:t>
      </w:r>
      <w:r w:rsidRPr="00103D16">
        <w:rPr>
          <w:rFonts w:ascii="Arial" w:eastAsia="Aptos" w:hAnsi="Arial" w:cs="Arial"/>
          <w:sz w:val="22"/>
          <w:szCs w:val="22"/>
        </w:rPr>
        <w:t>le</w:t>
      </w:r>
      <w:r w:rsidR="69F7B744" w:rsidRPr="00103D16">
        <w:rPr>
          <w:rFonts w:ascii="Arial" w:eastAsia="Aptos" w:hAnsi="Arial" w:cs="Arial"/>
          <w:sz w:val="22"/>
          <w:szCs w:val="22"/>
        </w:rPr>
        <w:t xml:space="preserve"> invigilators for all exam sessions.</w:t>
      </w:r>
    </w:p>
    <w:p w14:paraId="16707374" w14:textId="30A6E7D9" w:rsidR="00FF53A1" w:rsidRPr="00103D16" w:rsidRDefault="69F7B744" w:rsidP="0021129C">
      <w:pPr>
        <w:pStyle w:val="ListParagraph"/>
        <w:numPr>
          <w:ilvl w:val="0"/>
          <w:numId w:val="8"/>
        </w:numPr>
        <w:spacing w:after="0"/>
        <w:rPr>
          <w:rFonts w:ascii="Arial" w:eastAsia="Aptos" w:hAnsi="Arial" w:cs="Arial"/>
          <w:sz w:val="22"/>
          <w:szCs w:val="22"/>
        </w:rPr>
      </w:pPr>
      <w:r w:rsidRPr="00103D16">
        <w:rPr>
          <w:rFonts w:ascii="Arial" w:eastAsia="Aptos" w:hAnsi="Arial" w:cs="Arial"/>
          <w:sz w:val="22"/>
          <w:szCs w:val="22"/>
        </w:rPr>
        <w:t>Prepare and distribute invigilation schedules, ensuring sufficient cover for each assessment.</w:t>
      </w:r>
    </w:p>
    <w:p w14:paraId="4A1E9B0A" w14:textId="7210293C" w:rsidR="00FF53A1" w:rsidRDefault="69F7B744" w:rsidP="0021129C">
      <w:pPr>
        <w:pStyle w:val="ListParagraph"/>
        <w:numPr>
          <w:ilvl w:val="0"/>
          <w:numId w:val="8"/>
        </w:numPr>
        <w:spacing w:after="0"/>
        <w:rPr>
          <w:rFonts w:ascii="Arial" w:eastAsia="Aptos" w:hAnsi="Arial" w:cs="Arial"/>
          <w:sz w:val="22"/>
          <w:szCs w:val="22"/>
        </w:rPr>
      </w:pPr>
      <w:r w:rsidRPr="00103D16">
        <w:rPr>
          <w:rFonts w:ascii="Arial" w:eastAsia="Aptos" w:hAnsi="Arial" w:cs="Arial"/>
          <w:sz w:val="22"/>
          <w:szCs w:val="22"/>
        </w:rPr>
        <w:t>Communicate any changes promptly and professionally.</w:t>
      </w:r>
    </w:p>
    <w:p w14:paraId="765605BF" w14:textId="77777777" w:rsidR="00103D16" w:rsidRPr="00103D16" w:rsidRDefault="00103D16" w:rsidP="00103D16">
      <w:pPr>
        <w:pStyle w:val="ListParagraph"/>
        <w:spacing w:after="0"/>
        <w:rPr>
          <w:rFonts w:ascii="Arial" w:eastAsia="Aptos" w:hAnsi="Arial" w:cs="Arial"/>
          <w:sz w:val="22"/>
          <w:szCs w:val="22"/>
        </w:rPr>
      </w:pPr>
    </w:p>
    <w:p w14:paraId="15EB9927" w14:textId="3E6789D0" w:rsidR="00FF53A1" w:rsidRPr="00112E75" w:rsidRDefault="00FF2DB0" w:rsidP="0021129C">
      <w:pPr>
        <w:pStyle w:val="Heading3"/>
        <w:spacing w:before="0" w:after="0"/>
        <w:rPr>
          <w:rFonts w:ascii="Arial" w:eastAsia="Aptos" w:hAnsi="Arial" w:cs="Arial"/>
          <w:b/>
          <w:bCs/>
          <w:color w:val="auto"/>
        </w:rPr>
      </w:pPr>
      <w:r w:rsidRPr="00112E75">
        <w:rPr>
          <w:rFonts w:ascii="Arial" w:eastAsia="Aptos" w:hAnsi="Arial" w:cs="Arial"/>
          <w:b/>
          <w:bCs/>
          <w:color w:val="auto"/>
        </w:rPr>
        <w:t>8</w:t>
      </w:r>
      <w:r w:rsidR="69F7B744" w:rsidRPr="00112E75">
        <w:rPr>
          <w:rFonts w:ascii="Arial" w:eastAsia="Aptos" w:hAnsi="Arial" w:cs="Arial"/>
          <w:b/>
          <w:bCs/>
          <w:color w:val="auto"/>
        </w:rPr>
        <w:t>. Exam Materials &amp; Secure Storage</w:t>
      </w:r>
    </w:p>
    <w:p w14:paraId="54FDA1AE" w14:textId="3B60B275" w:rsidR="00FF53A1" w:rsidRPr="00103D16" w:rsidRDefault="69F7B744" w:rsidP="0021129C">
      <w:pPr>
        <w:pStyle w:val="ListParagraph"/>
        <w:numPr>
          <w:ilvl w:val="0"/>
          <w:numId w:val="7"/>
        </w:numPr>
        <w:spacing w:after="0"/>
        <w:rPr>
          <w:rFonts w:ascii="Arial" w:eastAsia="Aptos" w:hAnsi="Arial" w:cs="Arial"/>
          <w:sz w:val="22"/>
          <w:szCs w:val="22"/>
        </w:rPr>
      </w:pPr>
      <w:r w:rsidRPr="00103D16">
        <w:rPr>
          <w:rFonts w:ascii="Arial" w:eastAsia="Aptos" w:hAnsi="Arial" w:cs="Arial"/>
          <w:sz w:val="22"/>
          <w:szCs w:val="22"/>
        </w:rPr>
        <w:t>Check, monitor, and record the receipt of all examination papers and confidential materials in line with JCQ regulations.</w:t>
      </w:r>
    </w:p>
    <w:p w14:paraId="1D867DF7" w14:textId="286EF7D2" w:rsidR="00FF53A1" w:rsidRPr="00103D16" w:rsidRDefault="69F7B744" w:rsidP="0021129C">
      <w:pPr>
        <w:pStyle w:val="ListParagraph"/>
        <w:numPr>
          <w:ilvl w:val="0"/>
          <w:numId w:val="7"/>
        </w:numPr>
        <w:spacing w:after="0"/>
        <w:rPr>
          <w:rFonts w:ascii="Arial" w:eastAsia="Aptos" w:hAnsi="Arial" w:cs="Arial"/>
          <w:sz w:val="22"/>
          <w:szCs w:val="22"/>
        </w:rPr>
      </w:pPr>
      <w:r w:rsidRPr="00103D16">
        <w:rPr>
          <w:rFonts w:ascii="Arial" w:eastAsia="Aptos" w:hAnsi="Arial" w:cs="Arial"/>
          <w:sz w:val="22"/>
          <w:szCs w:val="22"/>
        </w:rPr>
        <w:t>Log contents accurately and ensure materials remain secure at all times.</w:t>
      </w:r>
    </w:p>
    <w:p w14:paraId="594BBC3E" w14:textId="2DD89339" w:rsidR="00FF53A1" w:rsidRDefault="69F7B744" w:rsidP="0021129C">
      <w:pPr>
        <w:pStyle w:val="ListParagraph"/>
        <w:numPr>
          <w:ilvl w:val="0"/>
          <w:numId w:val="7"/>
        </w:numPr>
        <w:spacing w:after="0"/>
        <w:rPr>
          <w:rFonts w:ascii="Arial" w:eastAsia="Aptos" w:hAnsi="Arial" w:cs="Arial"/>
          <w:sz w:val="22"/>
          <w:szCs w:val="22"/>
        </w:rPr>
      </w:pPr>
      <w:r w:rsidRPr="00103D16">
        <w:rPr>
          <w:rFonts w:ascii="Arial" w:eastAsia="Aptos" w:hAnsi="Arial" w:cs="Arial"/>
          <w:sz w:val="22"/>
          <w:szCs w:val="22"/>
        </w:rPr>
        <w:t>Report any discrepancies or concerns immediately to the Exams Officer.</w:t>
      </w:r>
    </w:p>
    <w:p w14:paraId="4B81D4E9" w14:textId="77777777" w:rsidR="00103D16" w:rsidRPr="00103D16" w:rsidRDefault="00103D16" w:rsidP="00103D16">
      <w:pPr>
        <w:pStyle w:val="ListParagraph"/>
        <w:spacing w:after="0"/>
        <w:rPr>
          <w:rFonts w:ascii="Arial" w:eastAsia="Aptos" w:hAnsi="Arial" w:cs="Arial"/>
          <w:sz w:val="22"/>
          <w:szCs w:val="22"/>
        </w:rPr>
      </w:pPr>
    </w:p>
    <w:p w14:paraId="477A0830" w14:textId="2B052F0C" w:rsidR="00FF53A1" w:rsidRPr="00112E75" w:rsidRDefault="00FF2DB0" w:rsidP="0021129C">
      <w:pPr>
        <w:pStyle w:val="Heading3"/>
        <w:spacing w:before="0" w:after="0"/>
        <w:rPr>
          <w:rFonts w:ascii="Arial" w:eastAsia="Aptos" w:hAnsi="Arial" w:cs="Arial"/>
          <w:b/>
          <w:bCs/>
          <w:color w:val="auto"/>
        </w:rPr>
      </w:pPr>
      <w:r w:rsidRPr="00112E75">
        <w:rPr>
          <w:rFonts w:ascii="Arial" w:eastAsia="Aptos" w:hAnsi="Arial" w:cs="Arial"/>
          <w:b/>
          <w:bCs/>
          <w:color w:val="auto"/>
        </w:rPr>
        <w:t>9</w:t>
      </w:r>
      <w:r w:rsidR="69F7B744" w:rsidRPr="00112E75">
        <w:rPr>
          <w:rFonts w:ascii="Arial" w:eastAsia="Aptos" w:hAnsi="Arial" w:cs="Arial"/>
          <w:b/>
          <w:bCs/>
          <w:color w:val="auto"/>
        </w:rPr>
        <w:t>. Exam Room Preparation</w:t>
      </w:r>
    </w:p>
    <w:p w14:paraId="2A860E7F" w14:textId="58FB8003" w:rsidR="00FF53A1" w:rsidRPr="00103D16" w:rsidRDefault="69F7B744" w:rsidP="0021129C">
      <w:pPr>
        <w:pStyle w:val="ListParagraph"/>
        <w:numPr>
          <w:ilvl w:val="0"/>
          <w:numId w:val="6"/>
        </w:numPr>
        <w:spacing w:after="0"/>
        <w:rPr>
          <w:rFonts w:ascii="Arial" w:eastAsia="Aptos" w:hAnsi="Arial" w:cs="Arial"/>
          <w:sz w:val="22"/>
          <w:szCs w:val="22"/>
        </w:rPr>
      </w:pPr>
      <w:r w:rsidRPr="00103D16">
        <w:rPr>
          <w:rFonts w:ascii="Arial" w:eastAsia="Aptos" w:hAnsi="Arial" w:cs="Arial"/>
          <w:sz w:val="22"/>
          <w:szCs w:val="22"/>
        </w:rPr>
        <w:t>Assist in setting up examination rooms in compliance with JCQ exam conditions.</w:t>
      </w:r>
    </w:p>
    <w:p w14:paraId="247A7E52" w14:textId="2169FC70" w:rsidR="00FF53A1" w:rsidRPr="00103D16" w:rsidRDefault="69F7B744" w:rsidP="0021129C">
      <w:pPr>
        <w:pStyle w:val="ListParagraph"/>
        <w:numPr>
          <w:ilvl w:val="0"/>
          <w:numId w:val="6"/>
        </w:numPr>
        <w:spacing w:after="0"/>
        <w:rPr>
          <w:rFonts w:ascii="Arial" w:eastAsia="Aptos" w:hAnsi="Arial" w:cs="Arial"/>
          <w:sz w:val="22"/>
          <w:szCs w:val="22"/>
        </w:rPr>
      </w:pPr>
      <w:r w:rsidRPr="00103D16">
        <w:rPr>
          <w:rFonts w:ascii="Arial" w:eastAsia="Aptos" w:hAnsi="Arial" w:cs="Arial"/>
          <w:sz w:val="22"/>
          <w:szCs w:val="22"/>
        </w:rPr>
        <w:t>Ensure all required stationery, materials, seating plans, notices, and equipment are available and correctly displayed.</w:t>
      </w:r>
    </w:p>
    <w:p w14:paraId="1D9AC9C1" w14:textId="2D6CB8E6" w:rsidR="00FF53A1" w:rsidRDefault="69F7B744" w:rsidP="0021129C">
      <w:pPr>
        <w:pStyle w:val="ListParagraph"/>
        <w:numPr>
          <w:ilvl w:val="0"/>
          <w:numId w:val="6"/>
        </w:numPr>
        <w:spacing w:after="0"/>
        <w:rPr>
          <w:rFonts w:ascii="Arial" w:eastAsia="Aptos" w:hAnsi="Arial" w:cs="Arial"/>
          <w:sz w:val="22"/>
          <w:szCs w:val="22"/>
        </w:rPr>
      </w:pPr>
      <w:r w:rsidRPr="00103D16">
        <w:rPr>
          <w:rFonts w:ascii="Arial" w:eastAsia="Aptos" w:hAnsi="Arial" w:cs="Arial"/>
          <w:sz w:val="22"/>
          <w:szCs w:val="22"/>
        </w:rPr>
        <w:lastRenderedPageBreak/>
        <w:t>Check room readiness in advance of each session.</w:t>
      </w:r>
    </w:p>
    <w:p w14:paraId="63E20DBD" w14:textId="77777777" w:rsidR="00103D16" w:rsidRPr="00103D16" w:rsidRDefault="00103D16" w:rsidP="00103D16">
      <w:pPr>
        <w:pStyle w:val="ListParagraph"/>
        <w:spacing w:after="0"/>
        <w:rPr>
          <w:rFonts w:ascii="Arial" w:eastAsia="Aptos" w:hAnsi="Arial" w:cs="Arial"/>
          <w:sz w:val="22"/>
          <w:szCs w:val="22"/>
        </w:rPr>
      </w:pPr>
    </w:p>
    <w:p w14:paraId="6ACB80D7" w14:textId="7DA963FB" w:rsidR="00FF53A1" w:rsidRPr="00112E75" w:rsidRDefault="00FF2DB0" w:rsidP="0021129C">
      <w:pPr>
        <w:pStyle w:val="Heading3"/>
        <w:spacing w:before="0" w:after="0"/>
        <w:rPr>
          <w:rFonts w:ascii="Arial" w:eastAsia="Aptos" w:hAnsi="Arial" w:cs="Arial"/>
          <w:b/>
          <w:bCs/>
          <w:color w:val="auto"/>
        </w:rPr>
      </w:pPr>
      <w:r w:rsidRPr="00112E75">
        <w:rPr>
          <w:rFonts w:ascii="Arial" w:eastAsia="Aptos" w:hAnsi="Arial" w:cs="Arial"/>
          <w:b/>
          <w:bCs/>
          <w:color w:val="auto"/>
        </w:rPr>
        <w:t>10</w:t>
      </w:r>
      <w:r w:rsidR="69F7B744" w:rsidRPr="00112E75">
        <w:rPr>
          <w:rFonts w:ascii="Arial" w:eastAsia="Aptos" w:hAnsi="Arial" w:cs="Arial"/>
          <w:b/>
          <w:bCs/>
          <w:color w:val="auto"/>
        </w:rPr>
        <w:t>. Exam Delivery</w:t>
      </w:r>
    </w:p>
    <w:p w14:paraId="66FE3198" w14:textId="2F5EF144" w:rsidR="00FF53A1" w:rsidRPr="00103D16" w:rsidRDefault="69F7B744" w:rsidP="0021129C">
      <w:pPr>
        <w:pStyle w:val="ListParagraph"/>
        <w:numPr>
          <w:ilvl w:val="0"/>
          <w:numId w:val="5"/>
        </w:numPr>
        <w:spacing w:after="0"/>
        <w:rPr>
          <w:rFonts w:ascii="Arial" w:eastAsia="Aptos" w:hAnsi="Arial" w:cs="Arial"/>
          <w:sz w:val="22"/>
          <w:szCs w:val="22"/>
        </w:rPr>
      </w:pPr>
      <w:r w:rsidRPr="00103D16">
        <w:rPr>
          <w:rFonts w:ascii="Arial" w:eastAsia="Aptos" w:hAnsi="Arial" w:cs="Arial"/>
          <w:sz w:val="22"/>
          <w:szCs w:val="22"/>
        </w:rPr>
        <w:t>Support the starting of internal and public examinations, including reading out instructions, settling candidates, and ensuring conditions are met.</w:t>
      </w:r>
    </w:p>
    <w:p w14:paraId="1C07BF70" w14:textId="54E6754B" w:rsidR="00B12A6F" w:rsidRPr="00103D16" w:rsidRDefault="00676388" w:rsidP="0021129C">
      <w:pPr>
        <w:pStyle w:val="ListParagraph"/>
        <w:numPr>
          <w:ilvl w:val="0"/>
          <w:numId w:val="5"/>
        </w:numPr>
        <w:spacing w:after="0"/>
        <w:rPr>
          <w:rFonts w:ascii="Arial" w:eastAsia="Aptos" w:hAnsi="Arial" w:cs="Arial"/>
          <w:sz w:val="22"/>
          <w:szCs w:val="22"/>
        </w:rPr>
      </w:pPr>
      <w:r w:rsidRPr="00103D16">
        <w:rPr>
          <w:rFonts w:ascii="Arial" w:eastAsia="Aptos" w:hAnsi="Arial" w:cs="Arial"/>
          <w:sz w:val="22"/>
          <w:szCs w:val="22"/>
        </w:rPr>
        <w:t>Wor</w:t>
      </w:r>
      <w:r w:rsidR="00534553" w:rsidRPr="00103D16">
        <w:rPr>
          <w:rFonts w:ascii="Arial" w:eastAsia="Aptos" w:hAnsi="Arial" w:cs="Arial"/>
          <w:sz w:val="22"/>
          <w:szCs w:val="22"/>
        </w:rPr>
        <w:t xml:space="preserve">king </w:t>
      </w:r>
      <w:r w:rsidR="007E463C" w:rsidRPr="00103D16">
        <w:rPr>
          <w:rFonts w:ascii="Arial" w:eastAsia="Aptos" w:hAnsi="Arial" w:cs="Arial"/>
          <w:sz w:val="22"/>
          <w:szCs w:val="22"/>
        </w:rPr>
        <w:t>closely with the SENDCo</w:t>
      </w:r>
      <w:r w:rsidR="00661021" w:rsidRPr="00103D16">
        <w:rPr>
          <w:rFonts w:ascii="Arial" w:eastAsia="Aptos" w:hAnsi="Arial" w:cs="Arial"/>
          <w:sz w:val="22"/>
          <w:szCs w:val="22"/>
        </w:rPr>
        <w:t>, e</w:t>
      </w:r>
      <w:r w:rsidR="00B12A6F" w:rsidRPr="00103D16">
        <w:rPr>
          <w:rFonts w:ascii="Arial" w:eastAsia="Aptos" w:hAnsi="Arial" w:cs="Arial"/>
          <w:sz w:val="22"/>
          <w:szCs w:val="22"/>
        </w:rPr>
        <w:t xml:space="preserve">nsure that </w:t>
      </w:r>
      <w:r w:rsidR="00233103" w:rsidRPr="00103D16">
        <w:rPr>
          <w:rFonts w:ascii="Arial" w:eastAsia="Aptos" w:hAnsi="Arial" w:cs="Arial"/>
          <w:sz w:val="22"/>
          <w:szCs w:val="22"/>
        </w:rPr>
        <w:t>eligible candi</w:t>
      </w:r>
      <w:r w:rsidRPr="00103D16">
        <w:rPr>
          <w:rFonts w:ascii="Arial" w:eastAsia="Aptos" w:hAnsi="Arial" w:cs="Arial"/>
          <w:sz w:val="22"/>
          <w:szCs w:val="22"/>
        </w:rPr>
        <w:t xml:space="preserve">dates receive their exam access arrangements in compliance with JCQ </w:t>
      </w:r>
      <w:r w:rsidR="00E059C5" w:rsidRPr="00103D16">
        <w:rPr>
          <w:rFonts w:ascii="Arial" w:eastAsia="Aptos" w:hAnsi="Arial" w:cs="Arial"/>
          <w:sz w:val="22"/>
          <w:szCs w:val="22"/>
        </w:rPr>
        <w:t>regulations</w:t>
      </w:r>
      <w:r w:rsidRPr="00103D16">
        <w:rPr>
          <w:rFonts w:ascii="Arial" w:eastAsia="Aptos" w:hAnsi="Arial" w:cs="Arial"/>
          <w:sz w:val="22"/>
          <w:szCs w:val="22"/>
        </w:rPr>
        <w:t>.</w:t>
      </w:r>
    </w:p>
    <w:p w14:paraId="2F26C7AA" w14:textId="222048F9" w:rsidR="00FF53A1" w:rsidRPr="00103D16" w:rsidRDefault="69F7B744" w:rsidP="0021129C">
      <w:pPr>
        <w:pStyle w:val="ListParagraph"/>
        <w:numPr>
          <w:ilvl w:val="0"/>
          <w:numId w:val="5"/>
        </w:numPr>
        <w:spacing w:after="0"/>
        <w:rPr>
          <w:rFonts w:ascii="Arial" w:eastAsia="Aptos" w:hAnsi="Arial" w:cs="Arial"/>
          <w:sz w:val="22"/>
          <w:szCs w:val="22"/>
        </w:rPr>
      </w:pPr>
      <w:r w:rsidRPr="00103D16">
        <w:rPr>
          <w:rFonts w:ascii="Arial" w:eastAsia="Aptos" w:hAnsi="Arial" w:cs="Arial"/>
          <w:sz w:val="22"/>
          <w:szCs w:val="22"/>
        </w:rPr>
        <w:t>Be present during exam sessions to help resolve issues such as candidate queries, emergencies, or irregularities.</w:t>
      </w:r>
    </w:p>
    <w:p w14:paraId="390256C0" w14:textId="5870BF7C" w:rsidR="007B1229" w:rsidRDefault="007040FD" w:rsidP="0021129C">
      <w:pPr>
        <w:pStyle w:val="ListParagraph"/>
        <w:numPr>
          <w:ilvl w:val="0"/>
          <w:numId w:val="5"/>
        </w:numPr>
        <w:spacing w:after="0"/>
        <w:rPr>
          <w:rFonts w:ascii="Arial" w:eastAsia="Aptos" w:hAnsi="Arial" w:cs="Arial"/>
          <w:sz w:val="22"/>
          <w:szCs w:val="22"/>
        </w:rPr>
      </w:pPr>
      <w:r w:rsidRPr="00103D16">
        <w:rPr>
          <w:rFonts w:ascii="Arial" w:eastAsia="Aptos" w:hAnsi="Arial" w:cs="Arial"/>
          <w:sz w:val="22"/>
          <w:szCs w:val="22"/>
        </w:rPr>
        <w:t>Working alongside the SENDCo and Exams Officer, m</w:t>
      </w:r>
      <w:r w:rsidR="007B1229" w:rsidRPr="00103D16">
        <w:rPr>
          <w:rFonts w:ascii="Arial" w:eastAsia="Aptos" w:hAnsi="Arial" w:cs="Arial"/>
          <w:sz w:val="22"/>
          <w:szCs w:val="22"/>
        </w:rPr>
        <w:t>an</w:t>
      </w:r>
      <w:r w:rsidRPr="00103D16">
        <w:rPr>
          <w:rFonts w:ascii="Arial" w:eastAsia="Aptos" w:hAnsi="Arial" w:cs="Arial"/>
          <w:sz w:val="22"/>
          <w:szCs w:val="22"/>
        </w:rPr>
        <w:t>a</w:t>
      </w:r>
      <w:r w:rsidR="007B1229" w:rsidRPr="00103D16">
        <w:rPr>
          <w:rFonts w:ascii="Arial" w:eastAsia="Aptos" w:hAnsi="Arial" w:cs="Arial"/>
          <w:sz w:val="22"/>
          <w:szCs w:val="22"/>
        </w:rPr>
        <w:t>ge any temporary or emergency access arrangements</w:t>
      </w:r>
      <w:r w:rsidR="007C1E58" w:rsidRPr="00103D16">
        <w:rPr>
          <w:rFonts w:ascii="Arial" w:eastAsia="Aptos" w:hAnsi="Arial" w:cs="Arial"/>
          <w:sz w:val="22"/>
          <w:szCs w:val="22"/>
        </w:rPr>
        <w:t>,</w:t>
      </w:r>
      <w:r w:rsidR="00D240C8" w:rsidRPr="00103D16">
        <w:rPr>
          <w:rFonts w:ascii="Arial" w:eastAsia="Aptos" w:hAnsi="Arial" w:cs="Arial"/>
          <w:sz w:val="22"/>
          <w:szCs w:val="22"/>
        </w:rPr>
        <w:t xml:space="preserve"> including special consideration submissions to the Awarding Organisation.</w:t>
      </w:r>
    </w:p>
    <w:p w14:paraId="1C1EE9BB" w14:textId="77777777" w:rsidR="00103D16" w:rsidRPr="00103D16" w:rsidRDefault="00103D16" w:rsidP="00103D16">
      <w:pPr>
        <w:pStyle w:val="ListParagraph"/>
        <w:spacing w:after="0"/>
        <w:rPr>
          <w:rFonts w:ascii="Arial" w:eastAsia="Aptos" w:hAnsi="Arial" w:cs="Arial"/>
          <w:sz w:val="22"/>
          <w:szCs w:val="22"/>
        </w:rPr>
      </w:pPr>
    </w:p>
    <w:p w14:paraId="4D3260D4" w14:textId="1313A09C" w:rsidR="00FF53A1" w:rsidRPr="00112E75" w:rsidRDefault="69F7B744" w:rsidP="0021129C">
      <w:pPr>
        <w:pStyle w:val="Heading3"/>
        <w:spacing w:before="0" w:after="0"/>
        <w:rPr>
          <w:rFonts w:ascii="Arial" w:eastAsia="Aptos" w:hAnsi="Arial" w:cs="Arial"/>
          <w:b/>
          <w:bCs/>
          <w:color w:val="auto"/>
        </w:rPr>
      </w:pPr>
      <w:r w:rsidRPr="00112E75">
        <w:rPr>
          <w:rFonts w:ascii="Arial" w:eastAsia="Aptos" w:hAnsi="Arial" w:cs="Arial"/>
          <w:b/>
          <w:bCs/>
          <w:color w:val="auto"/>
        </w:rPr>
        <w:t>1</w:t>
      </w:r>
      <w:r w:rsidR="00FF2DB0" w:rsidRPr="00112E75">
        <w:rPr>
          <w:rFonts w:ascii="Arial" w:eastAsia="Aptos" w:hAnsi="Arial" w:cs="Arial"/>
          <w:b/>
          <w:bCs/>
          <w:color w:val="auto"/>
        </w:rPr>
        <w:t>1</w:t>
      </w:r>
      <w:r w:rsidRPr="00112E75">
        <w:rPr>
          <w:rFonts w:ascii="Arial" w:eastAsia="Aptos" w:hAnsi="Arial" w:cs="Arial"/>
          <w:b/>
          <w:bCs/>
          <w:color w:val="auto"/>
        </w:rPr>
        <w:t>. Script Handling &amp; Despatch</w:t>
      </w:r>
    </w:p>
    <w:p w14:paraId="44083A5B" w14:textId="24D91920" w:rsidR="00FF53A1" w:rsidRPr="00103D16" w:rsidRDefault="69F7B744" w:rsidP="0021129C">
      <w:pPr>
        <w:pStyle w:val="ListParagraph"/>
        <w:numPr>
          <w:ilvl w:val="0"/>
          <w:numId w:val="4"/>
        </w:numPr>
        <w:spacing w:after="0"/>
        <w:rPr>
          <w:rFonts w:ascii="Arial" w:eastAsia="Aptos" w:hAnsi="Arial" w:cs="Arial"/>
          <w:sz w:val="22"/>
          <w:szCs w:val="22"/>
        </w:rPr>
      </w:pPr>
      <w:r w:rsidRPr="00103D16">
        <w:rPr>
          <w:rFonts w:ascii="Arial" w:eastAsia="Aptos" w:hAnsi="Arial" w:cs="Arial"/>
          <w:sz w:val="22"/>
          <w:szCs w:val="22"/>
        </w:rPr>
        <w:t>Assist in collecting, checking, and packing completed exam scripts following each session.</w:t>
      </w:r>
    </w:p>
    <w:p w14:paraId="5EB69156" w14:textId="1BF39579" w:rsidR="00FF53A1" w:rsidRPr="00103D16" w:rsidRDefault="69F7B744" w:rsidP="0021129C">
      <w:pPr>
        <w:pStyle w:val="ListParagraph"/>
        <w:numPr>
          <w:ilvl w:val="0"/>
          <w:numId w:val="4"/>
        </w:numPr>
        <w:spacing w:after="0"/>
        <w:rPr>
          <w:rFonts w:ascii="Arial" w:eastAsia="Aptos" w:hAnsi="Arial" w:cs="Arial"/>
          <w:sz w:val="22"/>
          <w:szCs w:val="22"/>
        </w:rPr>
      </w:pPr>
      <w:r w:rsidRPr="00103D16">
        <w:rPr>
          <w:rFonts w:ascii="Arial" w:eastAsia="Aptos" w:hAnsi="Arial" w:cs="Arial"/>
          <w:sz w:val="22"/>
          <w:szCs w:val="22"/>
        </w:rPr>
        <w:t>Ensure secure storage and timely collection by couriers or awarding bodies.</w:t>
      </w:r>
    </w:p>
    <w:p w14:paraId="134C2FC4" w14:textId="4C95EBCF" w:rsidR="00653ABF" w:rsidRDefault="69F7B744" w:rsidP="0021129C">
      <w:pPr>
        <w:pStyle w:val="ListParagraph"/>
        <w:numPr>
          <w:ilvl w:val="0"/>
          <w:numId w:val="4"/>
        </w:numPr>
        <w:spacing w:after="0"/>
        <w:rPr>
          <w:rFonts w:ascii="Arial" w:eastAsia="Aptos" w:hAnsi="Arial" w:cs="Arial"/>
          <w:sz w:val="22"/>
          <w:szCs w:val="22"/>
        </w:rPr>
      </w:pPr>
      <w:r w:rsidRPr="00103D16">
        <w:rPr>
          <w:rFonts w:ascii="Arial" w:eastAsia="Aptos" w:hAnsi="Arial" w:cs="Arial"/>
          <w:sz w:val="22"/>
          <w:szCs w:val="22"/>
        </w:rPr>
        <w:t>Maintain accurate logs of script despatch and returns.</w:t>
      </w:r>
    </w:p>
    <w:p w14:paraId="20334F7E" w14:textId="77777777" w:rsidR="00103D16" w:rsidRPr="00103D16" w:rsidRDefault="00103D16" w:rsidP="00103D16">
      <w:pPr>
        <w:pStyle w:val="ListParagraph"/>
        <w:spacing w:after="0"/>
        <w:rPr>
          <w:rFonts w:ascii="Arial" w:eastAsia="Aptos" w:hAnsi="Arial" w:cs="Arial"/>
          <w:sz w:val="22"/>
          <w:szCs w:val="22"/>
        </w:rPr>
      </w:pPr>
    </w:p>
    <w:p w14:paraId="7CD7A5E5" w14:textId="16248D44" w:rsidR="00FF53A1" w:rsidRPr="00112E75" w:rsidRDefault="69F7B744" w:rsidP="0021129C">
      <w:pPr>
        <w:pStyle w:val="Heading2"/>
        <w:spacing w:before="0" w:after="0"/>
        <w:rPr>
          <w:rFonts w:ascii="Arial" w:eastAsia="Aptos" w:hAnsi="Arial" w:cs="Arial"/>
          <w:b/>
          <w:bCs/>
          <w:color w:val="auto"/>
          <w:sz w:val="36"/>
          <w:szCs w:val="36"/>
        </w:rPr>
      </w:pPr>
      <w:r w:rsidRPr="00112E75">
        <w:rPr>
          <w:rFonts w:ascii="Arial" w:eastAsia="Aptos" w:hAnsi="Arial" w:cs="Arial"/>
          <w:b/>
          <w:bCs/>
          <w:color w:val="auto"/>
          <w:sz w:val="36"/>
          <w:szCs w:val="36"/>
        </w:rPr>
        <w:t>General Administrative Duties</w:t>
      </w:r>
    </w:p>
    <w:p w14:paraId="32B19E4C" w14:textId="2DA90EFF" w:rsidR="00FF53A1" w:rsidRPr="00103D16" w:rsidRDefault="69F7B744" w:rsidP="0021129C">
      <w:pPr>
        <w:pStyle w:val="ListParagraph"/>
        <w:numPr>
          <w:ilvl w:val="0"/>
          <w:numId w:val="3"/>
        </w:numPr>
        <w:spacing w:after="0"/>
        <w:rPr>
          <w:rFonts w:ascii="Arial" w:eastAsia="Aptos" w:hAnsi="Arial" w:cs="Arial"/>
          <w:sz w:val="22"/>
          <w:szCs w:val="22"/>
        </w:rPr>
      </w:pPr>
      <w:r w:rsidRPr="00103D16">
        <w:rPr>
          <w:rFonts w:ascii="Arial" w:eastAsia="Aptos" w:hAnsi="Arial" w:cs="Arial"/>
          <w:sz w:val="22"/>
          <w:szCs w:val="22"/>
        </w:rPr>
        <w:t xml:space="preserve">Provide wider administrative support to the Exams Officer and Tuition </w:t>
      </w:r>
      <w:r w:rsidR="004705D7" w:rsidRPr="00103D16">
        <w:rPr>
          <w:rFonts w:ascii="Arial" w:eastAsia="Aptos" w:hAnsi="Arial" w:cs="Arial"/>
          <w:sz w:val="22"/>
          <w:szCs w:val="22"/>
        </w:rPr>
        <w:t>Extra Group</w:t>
      </w:r>
      <w:r w:rsidRPr="00103D16">
        <w:rPr>
          <w:rFonts w:ascii="Arial" w:eastAsia="Aptos" w:hAnsi="Arial" w:cs="Arial"/>
          <w:sz w:val="22"/>
          <w:szCs w:val="22"/>
        </w:rPr>
        <w:t xml:space="preserve"> where required, including data entry, filing, communication tasks, and reporting.</w:t>
      </w:r>
    </w:p>
    <w:p w14:paraId="2186F257" w14:textId="049608F5" w:rsidR="00FF53A1" w:rsidRPr="00103D16" w:rsidRDefault="69F7B744" w:rsidP="0021129C">
      <w:pPr>
        <w:pStyle w:val="ListParagraph"/>
        <w:numPr>
          <w:ilvl w:val="0"/>
          <w:numId w:val="3"/>
        </w:numPr>
        <w:spacing w:after="0"/>
        <w:rPr>
          <w:rFonts w:ascii="Arial" w:eastAsia="Aptos" w:hAnsi="Arial" w:cs="Arial"/>
          <w:sz w:val="22"/>
          <w:szCs w:val="22"/>
        </w:rPr>
      </w:pPr>
      <w:r w:rsidRPr="00103D16">
        <w:rPr>
          <w:rFonts w:ascii="Arial" w:eastAsia="Aptos" w:hAnsi="Arial" w:cs="Arial"/>
          <w:sz w:val="22"/>
          <w:szCs w:val="22"/>
        </w:rPr>
        <w:t xml:space="preserve">Support the </w:t>
      </w:r>
      <w:r w:rsidR="004705D7" w:rsidRPr="00103D16">
        <w:rPr>
          <w:rFonts w:ascii="Arial" w:eastAsia="Aptos" w:hAnsi="Arial" w:cs="Arial"/>
          <w:sz w:val="22"/>
          <w:szCs w:val="22"/>
        </w:rPr>
        <w:t>Tuition Extra Group,</w:t>
      </w:r>
      <w:r w:rsidRPr="00103D16">
        <w:rPr>
          <w:rFonts w:ascii="Arial" w:eastAsia="Aptos" w:hAnsi="Arial" w:cs="Arial"/>
          <w:sz w:val="22"/>
          <w:szCs w:val="22"/>
        </w:rPr>
        <w:t xml:space="preserve"> </w:t>
      </w:r>
      <w:r w:rsidR="004705D7" w:rsidRPr="00103D16">
        <w:rPr>
          <w:rFonts w:ascii="Arial" w:eastAsia="Aptos" w:hAnsi="Arial" w:cs="Arial"/>
          <w:sz w:val="22"/>
          <w:szCs w:val="22"/>
        </w:rPr>
        <w:t xml:space="preserve">where required, </w:t>
      </w:r>
      <w:r w:rsidRPr="00103D16">
        <w:rPr>
          <w:rFonts w:ascii="Arial" w:eastAsia="Aptos" w:hAnsi="Arial" w:cs="Arial"/>
          <w:sz w:val="22"/>
          <w:szCs w:val="22"/>
        </w:rPr>
        <w:t>with maintaining accurate student records, assessments, and documentation.</w:t>
      </w:r>
    </w:p>
    <w:p w14:paraId="02FBEFA0" w14:textId="03759B4D" w:rsidR="00653ABF" w:rsidRDefault="69F7B744" w:rsidP="0021129C">
      <w:pPr>
        <w:pStyle w:val="ListParagraph"/>
        <w:numPr>
          <w:ilvl w:val="0"/>
          <w:numId w:val="3"/>
        </w:numPr>
        <w:spacing w:after="0"/>
        <w:rPr>
          <w:rFonts w:ascii="Arial" w:eastAsia="Aptos" w:hAnsi="Arial" w:cs="Arial"/>
          <w:sz w:val="22"/>
          <w:szCs w:val="22"/>
        </w:rPr>
      </w:pPr>
      <w:r w:rsidRPr="00103D16">
        <w:rPr>
          <w:rFonts w:ascii="Arial" w:eastAsia="Aptos" w:hAnsi="Arial" w:cs="Arial"/>
          <w:sz w:val="22"/>
          <w:szCs w:val="22"/>
        </w:rPr>
        <w:t>Contribute to continuous improvement of exam-related processes and systems.</w:t>
      </w:r>
    </w:p>
    <w:p w14:paraId="3E29EDA5" w14:textId="77777777" w:rsidR="00103D16" w:rsidRPr="00103D16" w:rsidRDefault="00103D16" w:rsidP="00103D16">
      <w:pPr>
        <w:pStyle w:val="ListParagraph"/>
        <w:spacing w:after="0"/>
        <w:rPr>
          <w:rFonts w:ascii="Arial" w:eastAsia="Aptos" w:hAnsi="Arial" w:cs="Arial"/>
          <w:sz w:val="22"/>
          <w:szCs w:val="22"/>
        </w:rPr>
      </w:pPr>
    </w:p>
    <w:p w14:paraId="42F524D1" w14:textId="0B3E6410" w:rsidR="00103D16" w:rsidRPr="00103D16" w:rsidRDefault="00972618" w:rsidP="00103D16">
      <w:pPr>
        <w:pStyle w:val="Heading2"/>
        <w:spacing w:before="0" w:after="0"/>
        <w:rPr>
          <w:rFonts w:ascii="Arial" w:eastAsia="Aptos" w:hAnsi="Arial" w:cs="Arial"/>
          <w:b/>
          <w:bCs/>
          <w:color w:val="auto"/>
          <w:sz w:val="36"/>
          <w:szCs w:val="36"/>
        </w:rPr>
      </w:pPr>
      <w:r w:rsidRPr="00112E75">
        <w:rPr>
          <w:rFonts w:ascii="Arial" w:eastAsia="Aptos" w:hAnsi="Arial" w:cs="Arial"/>
          <w:b/>
          <w:bCs/>
          <w:color w:val="auto"/>
          <w:sz w:val="36"/>
          <w:szCs w:val="36"/>
        </w:rPr>
        <w:t>Person Specification</w:t>
      </w:r>
    </w:p>
    <w:p w14:paraId="4942CBB7" w14:textId="2C219EA0" w:rsidR="00FF53A1" w:rsidRPr="00112E75" w:rsidRDefault="69F7B744" w:rsidP="0021129C">
      <w:pPr>
        <w:pStyle w:val="Heading3"/>
        <w:spacing w:before="0" w:after="0"/>
        <w:rPr>
          <w:rFonts w:ascii="Arial" w:eastAsia="Aptos" w:hAnsi="Arial" w:cs="Arial"/>
          <w:b/>
          <w:bCs/>
          <w:color w:val="auto"/>
        </w:rPr>
      </w:pPr>
      <w:r w:rsidRPr="00112E75">
        <w:rPr>
          <w:rFonts w:ascii="Arial" w:eastAsia="Aptos" w:hAnsi="Arial" w:cs="Arial"/>
          <w:b/>
          <w:bCs/>
          <w:color w:val="auto"/>
        </w:rPr>
        <w:t>Essential</w:t>
      </w:r>
    </w:p>
    <w:p w14:paraId="5CC7D017" w14:textId="0CCE0A2A" w:rsidR="00FF53A1" w:rsidRPr="00103D16" w:rsidRDefault="69F7B744" w:rsidP="0021129C">
      <w:pPr>
        <w:pStyle w:val="ListParagraph"/>
        <w:numPr>
          <w:ilvl w:val="0"/>
          <w:numId w:val="2"/>
        </w:numPr>
        <w:spacing w:after="0"/>
        <w:rPr>
          <w:rFonts w:ascii="Arial" w:eastAsia="Aptos" w:hAnsi="Arial" w:cs="Arial"/>
          <w:sz w:val="22"/>
          <w:szCs w:val="22"/>
        </w:rPr>
      </w:pPr>
      <w:r w:rsidRPr="00103D16">
        <w:rPr>
          <w:rFonts w:ascii="Arial" w:eastAsia="Aptos" w:hAnsi="Arial" w:cs="Arial"/>
          <w:sz w:val="22"/>
          <w:szCs w:val="22"/>
        </w:rPr>
        <w:t>Strong administrative and organisational skills</w:t>
      </w:r>
    </w:p>
    <w:p w14:paraId="76056944" w14:textId="20B8CF44" w:rsidR="00FF53A1" w:rsidRPr="00103D16" w:rsidRDefault="69F7B744" w:rsidP="0021129C">
      <w:pPr>
        <w:pStyle w:val="ListParagraph"/>
        <w:numPr>
          <w:ilvl w:val="0"/>
          <w:numId w:val="2"/>
        </w:numPr>
        <w:spacing w:after="0"/>
        <w:rPr>
          <w:rFonts w:ascii="Arial" w:eastAsia="Aptos" w:hAnsi="Arial" w:cs="Arial"/>
          <w:sz w:val="22"/>
          <w:szCs w:val="22"/>
        </w:rPr>
      </w:pPr>
      <w:r w:rsidRPr="00103D16">
        <w:rPr>
          <w:rFonts w:ascii="Arial" w:eastAsia="Aptos" w:hAnsi="Arial" w:cs="Arial"/>
          <w:sz w:val="22"/>
          <w:szCs w:val="22"/>
        </w:rPr>
        <w:t>High attention to detail and accuracy</w:t>
      </w:r>
    </w:p>
    <w:p w14:paraId="049CE9A7" w14:textId="0A6C840F" w:rsidR="00FF53A1" w:rsidRPr="00103D16" w:rsidRDefault="69F7B744" w:rsidP="0021129C">
      <w:pPr>
        <w:pStyle w:val="ListParagraph"/>
        <w:numPr>
          <w:ilvl w:val="0"/>
          <w:numId w:val="2"/>
        </w:numPr>
        <w:spacing w:after="0"/>
        <w:rPr>
          <w:rFonts w:ascii="Arial" w:eastAsia="Aptos" w:hAnsi="Arial" w:cs="Arial"/>
          <w:sz w:val="22"/>
          <w:szCs w:val="22"/>
        </w:rPr>
      </w:pPr>
      <w:r w:rsidRPr="00103D16">
        <w:rPr>
          <w:rFonts w:ascii="Arial" w:eastAsia="Aptos" w:hAnsi="Arial" w:cs="Arial"/>
          <w:sz w:val="22"/>
          <w:szCs w:val="22"/>
        </w:rPr>
        <w:t>Ability to handle confidential information responsibly</w:t>
      </w:r>
    </w:p>
    <w:p w14:paraId="217BEA2B" w14:textId="175162A3" w:rsidR="00FF53A1" w:rsidRPr="00103D16" w:rsidRDefault="69F7B744" w:rsidP="0021129C">
      <w:pPr>
        <w:pStyle w:val="ListParagraph"/>
        <w:numPr>
          <w:ilvl w:val="0"/>
          <w:numId w:val="2"/>
        </w:numPr>
        <w:spacing w:after="0"/>
        <w:rPr>
          <w:rFonts w:ascii="Arial" w:eastAsia="Aptos" w:hAnsi="Arial" w:cs="Arial"/>
          <w:sz w:val="22"/>
          <w:szCs w:val="22"/>
        </w:rPr>
      </w:pPr>
      <w:r w:rsidRPr="00103D16">
        <w:rPr>
          <w:rFonts w:ascii="Arial" w:eastAsia="Aptos" w:hAnsi="Arial" w:cs="Arial"/>
          <w:sz w:val="22"/>
          <w:szCs w:val="22"/>
        </w:rPr>
        <w:t>Clear and professional communication skills</w:t>
      </w:r>
    </w:p>
    <w:p w14:paraId="351AE807" w14:textId="1C3E0C96" w:rsidR="00FF53A1" w:rsidRPr="00103D16" w:rsidRDefault="69F7B744" w:rsidP="0021129C">
      <w:pPr>
        <w:pStyle w:val="ListParagraph"/>
        <w:numPr>
          <w:ilvl w:val="0"/>
          <w:numId w:val="2"/>
        </w:numPr>
        <w:spacing w:after="0"/>
        <w:rPr>
          <w:rFonts w:ascii="Arial" w:eastAsia="Aptos" w:hAnsi="Arial" w:cs="Arial"/>
          <w:sz w:val="22"/>
          <w:szCs w:val="22"/>
        </w:rPr>
      </w:pPr>
      <w:r w:rsidRPr="00103D16">
        <w:rPr>
          <w:rFonts w:ascii="Arial" w:eastAsia="Aptos" w:hAnsi="Arial" w:cs="Arial"/>
          <w:sz w:val="22"/>
          <w:szCs w:val="22"/>
        </w:rPr>
        <w:t>Ability to work under pressure during exam periods</w:t>
      </w:r>
    </w:p>
    <w:p w14:paraId="435AD54C" w14:textId="589F8906" w:rsidR="00FF53A1" w:rsidRDefault="69F7B744" w:rsidP="0021129C">
      <w:pPr>
        <w:pStyle w:val="ListParagraph"/>
        <w:numPr>
          <w:ilvl w:val="0"/>
          <w:numId w:val="2"/>
        </w:numPr>
        <w:spacing w:after="0"/>
        <w:rPr>
          <w:rFonts w:ascii="Arial" w:eastAsia="Aptos" w:hAnsi="Arial" w:cs="Arial"/>
          <w:sz w:val="22"/>
          <w:szCs w:val="22"/>
        </w:rPr>
      </w:pPr>
      <w:r w:rsidRPr="00103D16">
        <w:rPr>
          <w:rFonts w:ascii="Arial" w:eastAsia="Aptos" w:hAnsi="Arial" w:cs="Arial"/>
          <w:sz w:val="22"/>
          <w:szCs w:val="22"/>
        </w:rPr>
        <w:t>Commitment to JCQ compliance and exam integrity</w:t>
      </w:r>
    </w:p>
    <w:p w14:paraId="55C0DA61" w14:textId="77777777" w:rsidR="00103D16" w:rsidRPr="00103D16" w:rsidRDefault="00103D16" w:rsidP="00103D16">
      <w:pPr>
        <w:pStyle w:val="ListParagraph"/>
        <w:spacing w:after="0"/>
        <w:rPr>
          <w:rFonts w:ascii="Arial" w:eastAsia="Aptos" w:hAnsi="Arial" w:cs="Arial"/>
          <w:sz w:val="22"/>
          <w:szCs w:val="22"/>
        </w:rPr>
      </w:pPr>
    </w:p>
    <w:p w14:paraId="3A20344A" w14:textId="19D0C2C4" w:rsidR="00FF53A1" w:rsidRPr="00112E75" w:rsidRDefault="69F7B744" w:rsidP="0021129C">
      <w:pPr>
        <w:pStyle w:val="Heading3"/>
        <w:spacing w:before="0" w:after="0"/>
        <w:rPr>
          <w:rFonts w:ascii="Arial" w:eastAsia="Aptos" w:hAnsi="Arial" w:cs="Arial"/>
          <w:b/>
          <w:bCs/>
          <w:color w:val="auto"/>
        </w:rPr>
      </w:pPr>
      <w:r w:rsidRPr="00112E75">
        <w:rPr>
          <w:rFonts w:ascii="Arial" w:eastAsia="Aptos" w:hAnsi="Arial" w:cs="Arial"/>
          <w:b/>
          <w:bCs/>
          <w:color w:val="auto"/>
        </w:rPr>
        <w:t>Desirable</w:t>
      </w:r>
    </w:p>
    <w:p w14:paraId="2757E720" w14:textId="40CEE9A4" w:rsidR="00FF53A1" w:rsidRPr="00653ABF" w:rsidRDefault="69F7B744" w:rsidP="0021129C">
      <w:pPr>
        <w:pStyle w:val="ListParagraph"/>
        <w:numPr>
          <w:ilvl w:val="0"/>
          <w:numId w:val="1"/>
        </w:numPr>
        <w:spacing w:after="0"/>
        <w:rPr>
          <w:rFonts w:ascii="Arial" w:eastAsia="Aptos" w:hAnsi="Arial" w:cs="Arial"/>
          <w:sz w:val="22"/>
          <w:szCs w:val="22"/>
        </w:rPr>
      </w:pPr>
      <w:r w:rsidRPr="00653ABF">
        <w:rPr>
          <w:rFonts w:ascii="Arial" w:eastAsia="Aptos" w:hAnsi="Arial" w:cs="Arial"/>
          <w:sz w:val="22"/>
          <w:szCs w:val="22"/>
        </w:rPr>
        <w:t>Experience in an educational or exams setting</w:t>
      </w:r>
    </w:p>
    <w:p w14:paraId="1B6F8D79" w14:textId="75C93DB9" w:rsidR="00FF53A1" w:rsidRPr="00653ABF" w:rsidRDefault="69F7B744" w:rsidP="0021129C">
      <w:pPr>
        <w:pStyle w:val="ListParagraph"/>
        <w:numPr>
          <w:ilvl w:val="0"/>
          <w:numId w:val="1"/>
        </w:numPr>
        <w:spacing w:after="0"/>
        <w:rPr>
          <w:rFonts w:ascii="Arial" w:eastAsia="Aptos" w:hAnsi="Arial" w:cs="Arial"/>
          <w:sz w:val="22"/>
          <w:szCs w:val="22"/>
        </w:rPr>
      </w:pPr>
      <w:r w:rsidRPr="00653ABF">
        <w:rPr>
          <w:rFonts w:ascii="Arial" w:eastAsia="Aptos" w:hAnsi="Arial" w:cs="Arial"/>
          <w:sz w:val="22"/>
          <w:szCs w:val="22"/>
        </w:rPr>
        <w:t>Familiarity with JCQ regulations</w:t>
      </w:r>
    </w:p>
    <w:p w14:paraId="08CFC5BC" w14:textId="494C24C5" w:rsidR="00FF53A1" w:rsidRPr="00653ABF" w:rsidRDefault="69F7B744" w:rsidP="0021129C">
      <w:pPr>
        <w:pStyle w:val="ListParagraph"/>
        <w:numPr>
          <w:ilvl w:val="0"/>
          <w:numId w:val="1"/>
        </w:numPr>
        <w:spacing w:after="0"/>
        <w:rPr>
          <w:rFonts w:ascii="Arial" w:eastAsia="Aptos" w:hAnsi="Arial" w:cs="Arial"/>
          <w:sz w:val="22"/>
          <w:szCs w:val="22"/>
        </w:rPr>
      </w:pPr>
      <w:r w:rsidRPr="00653ABF">
        <w:rPr>
          <w:rFonts w:ascii="Arial" w:eastAsia="Aptos" w:hAnsi="Arial" w:cs="Arial"/>
          <w:sz w:val="22"/>
          <w:szCs w:val="22"/>
        </w:rPr>
        <w:t>Experience coordinating staff or rotas</w:t>
      </w:r>
    </w:p>
    <w:p w14:paraId="6B2FBC00" w14:textId="3A3969A4" w:rsidR="00FF53A1" w:rsidRDefault="69F7B744" w:rsidP="0021129C">
      <w:pPr>
        <w:pStyle w:val="ListParagraph"/>
        <w:numPr>
          <w:ilvl w:val="0"/>
          <w:numId w:val="1"/>
        </w:numPr>
        <w:spacing w:after="0"/>
        <w:rPr>
          <w:rFonts w:ascii="Arial" w:eastAsia="Aptos" w:hAnsi="Arial" w:cs="Arial"/>
          <w:sz w:val="22"/>
          <w:szCs w:val="22"/>
        </w:rPr>
      </w:pPr>
      <w:r w:rsidRPr="00653ABF">
        <w:rPr>
          <w:rFonts w:ascii="Arial" w:eastAsia="Aptos" w:hAnsi="Arial" w:cs="Arial"/>
          <w:sz w:val="22"/>
          <w:szCs w:val="22"/>
        </w:rPr>
        <w:t>Knowledge of SEND and alternative education environments</w:t>
      </w:r>
    </w:p>
    <w:p w14:paraId="36482B97" w14:textId="77777777" w:rsidR="00A42225" w:rsidRDefault="00A42225" w:rsidP="00A42225">
      <w:pPr>
        <w:spacing w:after="0"/>
        <w:rPr>
          <w:rFonts w:ascii="Arial" w:eastAsia="Aptos" w:hAnsi="Arial" w:cs="Arial"/>
          <w:sz w:val="22"/>
          <w:szCs w:val="22"/>
        </w:rPr>
      </w:pPr>
    </w:p>
    <w:p w14:paraId="7E18257C" w14:textId="77777777" w:rsidR="00A42225" w:rsidRDefault="00A42225" w:rsidP="00A42225">
      <w:pPr>
        <w:spacing w:after="0"/>
        <w:rPr>
          <w:rFonts w:ascii="Arial" w:eastAsia="Aptos" w:hAnsi="Arial" w:cs="Arial"/>
          <w:sz w:val="22"/>
          <w:szCs w:val="22"/>
        </w:rPr>
      </w:pPr>
    </w:p>
    <w:p w14:paraId="14F0B734" w14:textId="77777777" w:rsidR="00A42225" w:rsidRDefault="00A42225" w:rsidP="00A42225">
      <w:pPr>
        <w:spacing w:after="0"/>
        <w:rPr>
          <w:rFonts w:ascii="Arial" w:eastAsia="Aptos" w:hAnsi="Arial" w:cs="Arial"/>
          <w:sz w:val="22"/>
          <w:szCs w:val="22"/>
        </w:rPr>
      </w:pPr>
    </w:p>
    <w:p w14:paraId="3001BE4D" w14:textId="77777777" w:rsidR="00A42225" w:rsidRPr="00A42225" w:rsidRDefault="00A42225" w:rsidP="00A42225">
      <w:pPr>
        <w:spacing w:after="0"/>
        <w:rPr>
          <w:rFonts w:ascii="Arial" w:eastAsia="Aptos" w:hAnsi="Arial" w:cs="Arial"/>
          <w:sz w:val="22"/>
          <w:szCs w:val="22"/>
        </w:rPr>
      </w:pPr>
    </w:p>
    <w:p w14:paraId="640AD363" w14:textId="77777777" w:rsidR="00D66B71" w:rsidRPr="00BD6D28" w:rsidRDefault="00D66B71" w:rsidP="0021129C">
      <w:pPr>
        <w:pStyle w:val="NoSpacing"/>
        <w:rPr>
          <w:rFonts w:ascii="Arial" w:hAnsi="Arial" w:cs="Arial"/>
          <w:sz w:val="28"/>
          <w:szCs w:val="28"/>
          <w:lang w:eastAsia="en-GB"/>
        </w:rPr>
      </w:pPr>
      <w:r w:rsidRPr="00BD6D28">
        <w:rPr>
          <w:rFonts w:ascii="Arial" w:hAnsi="Arial" w:cs="Arial"/>
          <w:b/>
          <w:bCs/>
          <w:sz w:val="28"/>
          <w:szCs w:val="28"/>
          <w:lang w:eastAsia="en-GB"/>
        </w:rPr>
        <w:lastRenderedPageBreak/>
        <w:t>Safeguarding </w:t>
      </w:r>
    </w:p>
    <w:p w14:paraId="2DA59427" w14:textId="77777777" w:rsidR="00D66B71" w:rsidRDefault="00D66B71" w:rsidP="0021129C">
      <w:pPr>
        <w:pStyle w:val="NoSpacing"/>
        <w:rPr>
          <w:rFonts w:ascii="Arial" w:hAnsi="Arial" w:cs="Arial"/>
          <w:i/>
          <w:iCs/>
          <w:sz w:val="22"/>
          <w:szCs w:val="22"/>
        </w:rPr>
      </w:pPr>
    </w:p>
    <w:p w14:paraId="0E5C5F46" w14:textId="4FFCBB2D" w:rsidR="00D66B71" w:rsidRPr="00FB26DC" w:rsidRDefault="00D66B71" w:rsidP="0021129C">
      <w:pPr>
        <w:pStyle w:val="NoSpacing"/>
        <w:rPr>
          <w:rFonts w:ascii="Arial" w:hAnsi="Arial" w:cs="Arial"/>
          <w:i/>
          <w:iCs/>
          <w:sz w:val="22"/>
          <w:szCs w:val="22"/>
        </w:rPr>
      </w:pPr>
      <w:r w:rsidRPr="00FB26DC">
        <w:rPr>
          <w:rFonts w:ascii="Arial" w:hAnsi="Arial" w:cs="Arial"/>
          <w:i/>
          <w:iCs/>
          <w:sz w:val="22"/>
          <w:szCs w:val="22"/>
        </w:rPr>
        <w:t>The organisation is committed to safeguarding and promoting the welfare of children and young people. All staff are expected to share this commitment. This role is subject to enhanced DBS checks and ongoing safeguarding training. </w:t>
      </w:r>
    </w:p>
    <w:p w14:paraId="5E5787A5" w14:textId="35C328FA" w:rsidR="00FF53A1" w:rsidRPr="00112E75" w:rsidRDefault="00FF53A1" w:rsidP="0021129C">
      <w:pPr>
        <w:spacing w:after="0"/>
        <w:rPr>
          <w:rFonts w:ascii="Arial" w:hAnsi="Arial" w:cs="Arial"/>
        </w:rPr>
      </w:pPr>
    </w:p>
    <w:sectPr w:rsidR="00FF53A1" w:rsidRPr="00112E7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E9496"/>
    <w:multiLevelType w:val="hybridMultilevel"/>
    <w:tmpl w:val="55EC9994"/>
    <w:lvl w:ilvl="0" w:tplc="41BE6850">
      <w:start w:val="1"/>
      <w:numFmt w:val="bullet"/>
      <w:lvlText w:val=""/>
      <w:lvlJc w:val="left"/>
      <w:pPr>
        <w:ind w:left="720" w:hanging="360"/>
      </w:pPr>
      <w:rPr>
        <w:rFonts w:ascii="Symbol" w:hAnsi="Symbol" w:hint="default"/>
      </w:rPr>
    </w:lvl>
    <w:lvl w:ilvl="1" w:tplc="5C8CC5B2">
      <w:start w:val="1"/>
      <w:numFmt w:val="bullet"/>
      <w:lvlText w:val="o"/>
      <w:lvlJc w:val="left"/>
      <w:pPr>
        <w:ind w:left="1440" w:hanging="360"/>
      </w:pPr>
      <w:rPr>
        <w:rFonts w:ascii="Courier New" w:hAnsi="Courier New" w:hint="default"/>
      </w:rPr>
    </w:lvl>
    <w:lvl w:ilvl="2" w:tplc="D6B69DBE">
      <w:start w:val="1"/>
      <w:numFmt w:val="bullet"/>
      <w:lvlText w:val=""/>
      <w:lvlJc w:val="left"/>
      <w:pPr>
        <w:ind w:left="2160" w:hanging="360"/>
      </w:pPr>
      <w:rPr>
        <w:rFonts w:ascii="Wingdings" w:hAnsi="Wingdings" w:hint="default"/>
      </w:rPr>
    </w:lvl>
    <w:lvl w:ilvl="3" w:tplc="2C9A6F5C">
      <w:start w:val="1"/>
      <w:numFmt w:val="bullet"/>
      <w:lvlText w:val=""/>
      <w:lvlJc w:val="left"/>
      <w:pPr>
        <w:ind w:left="2880" w:hanging="360"/>
      </w:pPr>
      <w:rPr>
        <w:rFonts w:ascii="Symbol" w:hAnsi="Symbol" w:hint="default"/>
      </w:rPr>
    </w:lvl>
    <w:lvl w:ilvl="4" w:tplc="B7BAFBE8">
      <w:start w:val="1"/>
      <w:numFmt w:val="bullet"/>
      <w:lvlText w:val="o"/>
      <w:lvlJc w:val="left"/>
      <w:pPr>
        <w:ind w:left="3600" w:hanging="360"/>
      </w:pPr>
      <w:rPr>
        <w:rFonts w:ascii="Courier New" w:hAnsi="Courier New" w:hint="default"/>
      </w:rPr>
    </w:lvl>
    <w:lvl w:ilvl="5" w:tplc="BBB0DFEE">
      <w:start w:val="1"/>
      <w:numFmt w:val="bullet"/>
      <w:lvlText w:val=""/>
      <w:lvlJc w:val="left"/>
      <w:pPr>
        <w:ind w:left="4320" w:hanging="360"/>
      </w:pPr>
      <w:rPr>
        <w:rFonts w:ascii="Wingdings" w:hAnsi="Wingdings" w:hint="default"/>
      </w:rPr>
    </w:lvl>
    <w:lvl w:ilvl="6" w:tplc="71CE5660">
      <w:start w:val="1"/>
      <w:numFmt w:val="bullet"/>
      <w:lvlText w:val=""/>
      <w:lvlJc w:val="left"/>
      <w:pPr>
        <w:ind w:left="5040" w:hanging="360"/>
      </w:pPr>
      <w:rPr>
        <w:rFonts w:ascii="Symbol" w:hAnsi="Symbol" w:hint="default"/>
      </w:rPr>
    </w:lvl>
    <w:lvl w:ilvl="7" w:tplc="F2C03AD0">
      <w:start w:val="1"/>
      <w:numFmt w:val="bullet"/>
      <w:lvlText w:val="o"/>
      <w:lvlJc w:val="left"/>
      <w:pPr>
        <w:ind w:left="5760" w:hanging="360"/>
      </w:pPr>
      <w:rPr>
        <w:rFonts w:ascii="Courier New" w:hAnsi="Courier New" w:hint="default"/>
      </w:rPr>
    </w:lvl>
    <w:lvl w:ilvl="8" w:tplc="935CD5D6">
      <w:start w:val="1"/>
      <w:numFmt w:val="bullet"/>
      <w:lvlText w:val=""/>
      <w:lvlJc w:val="left"/>
      <w:pPr>
        <w:ind w:left="6480" w:hanging="360"/>
      </w:pPr>
      <w:rPr>
        <w:rFonts w:ascii="Wingdings" w:hAnsi="Wingdings" w:hint="default"/>
      </w:rPr>
    </w:lvl>
  </w:abstractNum>
  <w:abstractNum w:abstractNumId="1" w15:restartNumberingAfterBreak="0">
    <w:nsid w:val="16C7EA57"/>
    <w:multiLevelType w:val="hybridMultilevel"/>
    <w:tmpl w:val="F612C7E0"/>
    <w:lvl w:ilvl="0" w:tplc="8E109EBA">
      <w:start w:val="1"/>
      <w:numFmt w:val="bullet"/>
      <w:lvlText w:val=""/>
      <w:lvlJc w:val="left"/>
      <w:pPr>
        <w:ind w:left="720" w:hanging="360"/>
      </w:pPr>
      <w:rPr>
        <w:rFonts w:ascii="Symbol" w:hAnsi="Symbol" w:hint="default"/>
      </w:rPr>
    </w:lvl>
    <w:lvl w:ilvl="1" w:tplc="D384F95A">
      <w:start w:val="1"/>
      <w:numFmt w:val="bullet"/>
      <w:lvlText w:val="o"/>
      <w:lvlJc w:val="left"/>
      <w:pPr>
        <w:ind w:left="1440" w:hanging="360"/>
      </w:pPr>
      <w:rPr>
        <w:rFonts w:ascii="Courier New" w:hAnsi="Courier New" w:hint="default"/>
      </w:rPr>
    </w:lvl>
    <w:lvl w:ilvl="2" w:tplc="B7A6CBE2">
      <w:start w:val="1"/>
      <w:numFmt w:val="bullet"/>
      <w:lvlText w:val=""/>
      <w:lvlJc w:val="left"/>
      <w:pPr>
        <w:ind w:left="2160" w:hanging="360"/>
      </w:pPr>
      <w:rPr>
        <w:rFonts w:ascii="Wingdings" w:hAnsi="Wingdings" w:hint="default"/>
      </w:rPr>
    </w:lvl>
    <w:lvl w:ilvl="3" w:tplc="49CC699A">
      <w:start w:val="1"/>
      <w:numFmt w:val="bullet"/>
      <w:lvlText w:val=""/>
      <w:lvlJc w:val="left"/>
      <w:pPr>
        <w:ind w:left="2880" w:hanging="360"/>
      </w:pPr>
      <w:rPr>
        <w:rFonts w:ascii="Symbol" w:hAnsi="Symbol" w:hint="default"/>
      </w:rPr>
    </w:lvl>
    <w:lvl w:ilvl="4" w:tplc="94A860A6">
      <w:start w:val="1"/>
      <w:numFmt w:val="bullet"/>
      <w:lvlText w:val="o"/>
      <w:lvlJc w:val="left"/>
      <w:pPr>
        <w:ind w:left="3600" w:hanging="360"/>
      </w:pPr>
      <w:rPr>
        <w:rFonts w:ascii="Courier New" w:hAnsi="Courier New" w:hint="default"/>
      </w:rPr>
    </w:lvl>
    <w:lvl w:ilvl="5" w:tplc="567E8990">
      <w:start w:val="1"/>
      <w:numFmt w:val="bullet"/>
      <w:lvlText w:val=""/>
      <w:lvlJc w:val="left"/>
      <w:pPr>
        <w:ind w:left="4320" w:hanging="360"/>
      </w:pPr>
      <w:rPr>
        <w:rFonts w:ascii="Wingdings" w:hAnsi="Wingdings" w:hint="default"/>
      </w:rPr>
    </w:lvl>
    <w:lvl w:ilvl="6" w:tplc="E0A0F7DA">
      <w:start w:val="1"/>
      <w:numFmt w:val="bullet"/>
      <w:lvlText w:val=""/>
      <w:lvlJc w:val="left"/>
      <w:pPr>
        <w:ind w:left="5040" w:hanging="360"/>
      </w:pPr>
      <w:rPr>
        <w:rFonts w:ascii="Symbol" w:hAnsi="Symbol" w:hint="default"/>
      </w:rPr>
    </w:lvl>
    <w:lvl w:ilvl="7" w:tplc="30C45F2A">
      <w:start w:val="1"/>
      <w:numFmt w:val="bullet"/>
      <w:lvlText w:val="o"/>
      <w:lvlJc w:val="left"/>
      <w:pPr>
        <w:ind w:left="5760" w:hanging="360"/>
      </w:pPr>
      <w:rPr>
        <w:rFonts w:ascii="Courier New" w:hAnsi="Courier New" w:hint="default"/>
      </w:rPr>
    </w:lvl>
    <w:lvl w:ilvl="8" w:tplc="3FF279BA">
      <w:start w:val="1"/>
      <w:numFmt w:val="bullet"/>
      <w:lvlText w:val=""/>
      <w:lvlJc w:val="left"/>
      <w:pPr>
        <w:ind w:left="6480" w:hanging="360"/>
      </w:pPr>
      <w:rPr>
        <w:rFonts w:ascii="Wingdings" w:hAnsi="Wingdings" w:hint="default"/>
      </w:rPr>
    </w:lvl>
  </w:abstractNum>
  <w:abstractNum w:abstractNumId="2" w15:restartNumberingAfterBreak="0">
    <w:nsid w:val="1B1966A2"/>
    <w:multiLevelType w:val="hybridMultilevel"/>
    <w:tmpl w:val="CAF00FD6"/>
    <w:lvl w:ilvl="0" w:tplc="04A697E0">
      <w:start w:val="1"/>
      <w:numFmt w:val="bullet"/>
      <w:lvlText w:val=""/>
      <w:lvlJc w:val="left"/>
      <w:pPr>
        <w:ind w:left="720" w:hanging="360"/>
      </w:pPr>
      <w:rPr>
        <w:rFonts w:ascii="Symbol" w:hAnsi="Symbol" w:hint="default"/>
      </w:rPr>
    </w:lvl>
    <w:lvl w:ilvl="1" w:tplc="FF12F81A">
      <w:start w:val="1"/>
      <w:numFmt w:val="bullet"/>
      <w:lvlText w:val="o"/>
      <w:lvlJc w:val="left"/>
      <w:pPr>
        <w:ind w:left="1440" w:hanging="360"/>
      </w:pPr>
      <w:rPr>
        <w:rFonts w:ascii="Courier New" w:hAnsi="Courier New" w:hint="default"/>
      </w:rPr>
    </w:lvl>
    <w:lvl w:ilvl="2" w:tplc="C4A20F64">
      <w:start w:val="1"/>
      <w:numFmt w:val="bullet"/>
      <w:lvlText w:val=""/>
      <w:lvlJc w:val="left"/>
      <w:pPr>
        <w:ind w:left="2160" w:hanging="360"/>
      </w:pPr>
      <w:rPr>
        <w:rFonts w:ascii="Wingdings" w:hAnsi="Wingdings" w:hint="default"/>
      </w:rPr>
    </w:lvl>
    <w:lvl w:ilvl="3" w:tplc="F46A300A">
      <w:start w:val="1"/>
      <w:numFmt w:val="bullet"/>
      <w:lvlText w:val=""/>
      <w:lvlJc w:val="left"/>
      <w:pPr>
        <w:ind w:left="2880" w:hanging="360"/>
      </w:pPr>
      <w:rPr>
        <w:rFonts w:ascii="Symbol" w:hAnsi="Symbol" w:hint="default"/>
      </w:rPr>
    </w:lvl>
    <w:lvl w:ilvl="4" w:tplc="3EF0EA2A">
      <w:start w:val="1"/>
      <w:numFmt w:val="bullet"/>
      <w:lvlText w:val="o"/>
      <w:lvlJc w:val="left"/>
      <w:pPr>
        <w:ind w:left="3600" w:hanging="360"/>
      </w:pPr>
      <w:rPr>
        <w:rFonts w:ascii="Courier New" w:hAnsi="Courier New" w:hint="default"/>
      </w:rPr>
    </w:lvl>
    <w:lvl w:ilvl="5" w:tplc="D53E683C">
      <w:start w:val="1"/>
      <w:numFmt w:val="bullet"/>
      <w:lvlText w:val=""/>
      <w:lvlJc w:val="left"/>
      <w:pPr>
        <w:ind w:left="4320" w:hanging="360"/>
      </w:pPr>
      <w:rPr>
        <w:rFonts w:ascii="Wingdings" w:hAnsi="Wingdings" w:hint="default"/>
      </w:rPr>
    </w:lvl>
    <w:lvl w:ilvl="6" w:tplc="43187B1E">
      <w:start w:val="1"/>
      <w:numFmt w:val="bullet"/>
      <w:lvlText w:val=""/>
      <w:lvlJc w:val="left"/>
      <w:pPr>
        <w:ind w:left="5040" w:hanging="360"/>
      </w:pPr>
      <w:rPr>
        <w:rFonts w:ascii="Symbol" w:hAnsi="Symbol" w:hint="default"/>
      </w:rPr>
    </w:lvl>
    <w:lvl w:ilvl="7" w:tplc="C98A68B6">
      <w:start w:val="1"/>
      <w:numFmt w:val="bullet"/>
      <w:lvlText w:val="o"/>
      <w:lvlJc w:val="left"/>
      <w:pPr>
        <w:ind w:left="5760" w:hanging="360"/>
      </w:pPr>
      <w:rPr>
        <w:rFonts w:ascii="Courier New" w:hAnsi="Courier New" w:hint="default"/>
      </w:rPr>
    </w:lvl>
    <w:lvl w:ilvl="8" w:tplc="AC7A3044">
      <w:start w:val="1"/>
      <w:numFmt w:val="bullet"/>
      <w:lvlText w:val=""/>
      <w:lvlJc w:val="left"/>
      <w:pPr>
        <w:ind w:left="6480" w:hanging="360"/>
      </w:pPr>
      <w:rPr>
        <w:rFonts w:ascii="Wingdings" w:hAnsi="Wingdings" w:hint="default"/>
      </w:rPr>
    </w:lvl>
  </w:abstractNum>
  <w:abstractNum w:abstractNumId="3" w15:restartNumberingAfterBreak="0">
    <w:nsid w:val="30511E55"/>
    <w:multiLevelType w:val="hybridMultilevel"/>
    <w:tmpl w:val="6D5E20C2"/>
    <w:lvl w:ilvl="0" w:tplc="276230D2">
      <w:start w:val="1"/>
      <w:numFmt w:val="bullet"/>
      <w:lvlText w:val=""/>
      <w:lvlJc w:val="left"/>
      <w:pPr>
        <w:ind w:left="720" w:hanging="360"/>
      </w:pPr>
      <w:rPr>
        <w:rFonts w:ascii="Symbol" w:hAnsi="Symbol" w:hint="default"/>
      </w:rPr>
    </w:lvl>
    <w:lvl w:ilvl="1" w:tplc="60ACFD92">
      <w:start w:val="1"/>
      <w:numFmt w:val="bullet"/>
      <w:lvlText w:val="o"/>
      <w:lvlJc w:val="left"/>
      <w:pPr>
        <w:ind w:left="1440" w:hanging="360"/>
      </w:pPr>
      <w:rPr>
        <w:rFonts w:ascii="Courier New" w:hAnsi="Courier New" w:hint="default"/>
      </w:rPr>
    </w:lvl>
    <w:lvl w:ilvl="2" w:tplc="753E70F6">
      <w:start w:val="1"/>
      <w:numFmt w:val="bullet"/>
      <w:lvlText w:val=""/>
      <w:lvlJc w:val="left"/>
      <w:pPr>
        <w:ind w:left="2160" w:hanging="360"/>
      </w:pPr>
      <w:rPr>
        <w:rFonts w:ascii="Wingdings" w:hAnsi="Wingdings" w:hint="default"/>
      </w:rPr>
    </w:lvl>
    <w:lvl w:ilvl="3" w:tplc="09A664FC">
      <w:start w:val="1"/>
      <w:numFmt w:val="bullet"/>
      <w:lvlText w:val=""/>
      <w:lvlJc w:val="left"/>
      <w:pPr>
        <w:ind w:left="2880" w:hanging="360"/>
      </w:pPr>
      <w:rPr>
        <w:rFonts w:ascii="Symbol" w:hAnsi="Symbol" w:hint="default"/>
      </w:rPr>
    </w:lvl>
    <w:lvl w:ilvl="4" w:tplc="80002242">
      <w:start w:val="1"/>
      <w:numFmt w:val="bullet"/>
      <w:lvlText w:val="o"/>
      <w:lvlJc w:val="left"/>
      <w:pPr>
        <w:ind w:left="3600" w:hanging="360"/>
      </w:pPr>
      <w:rPr>
        <w:rFonts w:ascii="Courier New" w:hAnsi="Courier New" w:hint="default"/>
      </w:rPr>
    </w:lvl>
    <w:lvl w:ilvl="5" w:tplc="AEC2E72E">
      <w:start w:val="1"/>
      <w:numFmt w:val="bullet"/>
      <w:lvlText w:val=""/>
      <w:lvlJc w:val="left"/>
      <w:pPr>
        <w:ind w:left="4320" w:hanging="360"/>
      </w:pPr>
      <w:rPr>
        <w:rFonts w:ascii="Wingdings" w:hAnsi="Wingdings" w:hint="default"/>
      </w:rPr>
    </w:lvl>
    <w:lvl w:ilvl="6" w:tplc="86FE3602">
      <w:start w:val="1"/>
      <w:numFmt w:val="bullet"/>
      <w:lvlText w:val=""/>
      <w:lvlJc w:val="left"/>
      <w:pPr>
        <w:ind w:left="5040" w:hanging="360"/>
      </w:pPr>
      <w:rPr>
        <w:rFonts w:ascii="Symbol" w:hAnsi="Symbol" w:hint="default"/>
      </w:rPr>
    </w:lvl>
    <w:lvl w:ilvl="7" w:tplc="6820107C">
      <w:start w:val="1"/>
      <w:numFmt w:val="bullet"/>
      <w:lvlText w:val="o"/>
      <w:lvlJc w:val="left"/>
      <w:pPr>
        <w:ind w:left="5760" w:hanging="360"/>
      </w:pPr>
      <w:rPr>
        <w:rFonts w:ascii="Courier New" w:hAnsi="Courier New" w:hint="default"/>
      </w:rPr>
    </w:lvl>
    <w:lvl w:ilvl="8" w:tplc="AB78CFBC">
      <w:start w:val="1"/>
      <w:numFmt w:val="bullet"/>
      <w:lvlText w:val=""/>
      <w:lvlJc w:val="left"/>
      <w:pPr>
        <w:ind w:left="6480" w:hanging="360"/>
      </w:pPr>
      <w:rPr>
        <w:rFonts w:ascii="Wingdings" w:hAnsi="Wingdings" w:hint="default"/>
      </w:rPr>
    </w:lvl>
  </w:abstractNum>
  <w:abstractNum w:abstractNumId="4" w15:restartNumberingAfterBreak="0">
    <w:nsid w:val="517171E6"/>
    <w:multiLevelType w:val="hybridMultilevel"/>
    <w:tmpl w:val="48043534"/>
    <w:lvl w:ilvl="0" w:tplc="97668924">
      <w:start w:val="1"/>
      <w:numFmt w:val="bullet"/>
      <w:lvlText w:val=""/>
      <w:lvlJc w:val="left"/>
      <w:pPr>
        <w:ind w:left="720" w:hanging="360"/>
      </w:pPr>
      <w:rPr>
        <w:rFonts w:ascii="Symbol" w:hAnsi="Symbol" w:hint="default"/>
      </w:rPr>
    </w:lvl>
    <w:lvl w:ilvl="1" w:tplc="C7BE787E">
      <w:start w:val="1"/>
      <w:numFmt w:val="bullet"/>
      <w:lvlText w:val="o"/>
      <w:lvlJc w:val="left"/>
      <w:pPr>
        <w:ind w:left="1440" w:hanging="360"/>
      </w:pPr>
      <w:rPr>
        <w:rFonts w:ascii="Courier New" w:hAnsi="Courier New" w:hint="default"/>
      </w:rPr>
    </w:lvl>
    <w:lvl w:ilvl="2" w:tplc="045A729C">
      <w:start w:val="1"/>
      <w:numFmt w:val="bullet"/>
      <w:lvlText w:val=""/>
      <w:lvlJc w:val="left"/>
      <w:pPr>
        <w:ind w:left="2160" w:hanging="360"/>
      </w:pPr>
      <w:rPr>
        <w:rFonts w:ascii="Wingdings" w:hAnsi="Wingdings" w:hint="default"/>
      </w:rPr>
    </w:lvl>
    <w:lvl w:ilvl="3" w:tplc="2E6C43CC">
      <w:start w:val="1"/>
      <w:numFmt w:val="bullet"/>
      <w:lvlText w:val=""/>
      <w:lvlJc w:val="left"/>
      <w:pPr>
        <w:ind w:left="2880" w:hanging="360"/>
      </w:pPr>
      <w:rPr>
        <w:rFonts w:ascii="Symbol" w:hAnsi="Symbol" w:hint="default"/>
      </w:rPr>
    </w:lvl>
    <w:lvl w:ilvl="4" w:tplc="3FF60F20">
      <w:start w:val="1"/>
      <w:numFmt w:val="bullet"/>
      <w:lvlText w:val="o"/>
      <w:lvlJc w:val="left"/>
      <w:pPr>
        <w:ind w:left="3600" w:hanging="360"/>
      </w:pPr>
      <w:rPr>
        <w:rFonts w:ascii="Courier New" w:hAnsi="Courier New" w:hint="default"/>
      </w:rPr>
    </w:lvl>
    <w:lvl w:ilvl="5" w:tplc="82FA4124">
      <w:start w:val="1"/>
      <w:numFmt w:val="bullet"/>
      <w:lvlText w:val=""/>
      <w:lvlJc w:val="left"/>
      <w:pPr>
        <w:ind w:left="4320" w:hanging="360"/>
      </w:pPr>
      <w:rPr>
        <w:rFonts w:ascii="Wingdings" w:hAnsi="Wingdings" w:hint="default"/>
      </w:rPr>
    </w:lvl>
    <w:lvl w:ilvl="6" w:tplc="6794FF02">
      <w:start w:val="1"/>
      <w:numFmt w:val="bullet"/>
      <w:lvlText w:val=""/>
      <w:lvlJc w:val="left"/>
      <w:pPr>
        <w:ind w:left="5040" w:hanging="360"/>
      </w:pPr>
      <w:rPr>
        <w:rFonts w:ascii="Symbol" w:hAnsi="Symbol" w:hint="default"/>
      </w:rPr>
    </w:lvl>
    <w:lvl w:ilvl="7" w:tplc="B8D43A84">
      <w:start w:val="1"/>
      <w:numFmt w:val="bullet"/>
      <w:lvlText w:val="o"/>
      <w:lvlJc w:val="left"/>
      <w:pPr>
        <w:ind w:left="5760" w:hanging="360"/>
      </w:pPr>
      <w:rPr>
        <w:rFonts w:ascii="Courier New" w:hAnsi="Courier New" w:hint="default"/>
      </w:rPr>
    </w:lvl>
    <w:lvl w:ilvl="8" w:tplc="4676A6A8">
      <w:start w:val="1"/>
      <w:numFmt w:val="bullet"/>
      <w:lvlText w:val=""/>
      <w:lvlJc w:val="left"/>
      <w:pPr>
        <w:ind w:left="6480" w:hanging="360"/>
      </w:pPr>
      <w:rPr>
        <w:rFonts w:ascii="Wingdings" w:hAnsi="Wingdings" w:hint="default"/>
      </w:rPr>
    </w:lvl>
  </w:abstractNum>
  <w:abstractNum w:abstractNumId="5" w15:restartNumberingAfterBreak="0">
    <w:nsid w:val="543D01EF"/>
    <w:multiLevelType w:val="hybridMultilevel"/>
    <w:tmpl w:val="FA4CD9C8"/>
    <w:lvl w:ilvl="0" w:tplc="8CE804D0">
      <w:start w:val="1"/>
      <w:numFmt w:val="bullet"/>
      <w:lvlText w:val=""/>
      <w:lvlJc w:val="left"/>
      <w:pPr>
        <w:ind w:left="720" w:hanging="360"/>
      </w:pPr>
      <w:rPr>
        <w:rFonts w:ascii="Symbol" w:hAnsi="Symbol" w:hint="default"/>
      </w:rPr>
    </w:lvl>
    <w:lvl w:ilvl="1" w:tplc="E69A55FC">
      <w:start w:val="1"/>
      <w:numFmt w:val="bullet"/>
      <w:lvlText w:val="o"/>
      <w:lvlJc w:val="left"/>
      <w:pPr>
        <w:ind w:left="1440" w:hanging="360"/>
      </w:pPr>
      <w:rPr>
        <w:rFonts w:ascii="Courier New" w:hAnsi="Courier New" w:hint="default"/>
      </w:rPr>
    </w:lvl>
    <w:lvl w:ilvl="2" w:tplc="FCEEEA24">
      <w:start w:val="1"/>
      <w:numFmt w:val="bullet"/>
      <w:lvlText w:val=""/>
      <w:lvlJc w:val="left"/>
      <w:pPr>
        <w:ind w:left="2160" w:hanging="360"/>
      </w:pPr>
      <w:rPr>
        <w:rFonts w:ascii="Wingdings" w:hAnsi="Wingdings" w:hint="default"/>
      </w:rPr>
    </w:lvl>
    <w:lvl w:ilvl="3" w:tplc="F320C7C8">
      <w:start w:val="1"/>
      <w:numFmt w:val="bullet"/>
      <w:lvlText w:val=""/>
      <w:lvlJc w:val="left"/>
      <w:pPr>
        <w:ind w:left="2880" w:hanging="360"/>
      </w:pPr>
      <w:rPr>
        <w:rFonts w:ascii="Symbol" w:hAnsi="Symbol" w:hint="default"/>
      </w:rPr>
    </w:lvl>
    <w:lvl w:ilvl="4" w:tplc="F300CBA4">
      <w:start w:val="1"/>
      <w:numFmt w:val="bullet"/>
      <w:lvlText w:val="o"/>
      <w:lvlJc w:val="left"/>
      <w:pPr>
        <w:ind w:left="3600" w:hanging="360"/>
      </w:pPr>
      <w:rPr>
        <w:rFonts w:ascii="Courier New" w:hAnsi="Courier New" w:hint="default"/>
      </w:rPr>
    </w:lvl>
    <w:lvl w:ilvl="5" w:tplc="05527786">
      <w:start w:val="1"/>
      <w:numFmt w:val="bullet"/>
      <w:lvlText w:val=""/>
      <w:lvlJc w:val="left"/>
      <w:pPr>
        <w:ind w:left="4320" w:hanging="360"/>
      </w:pPr>
      <w:rPr>
        <w:rFonts w:ascii="Wingdings" w:hAnsi="Wingdings" w:hint="default"/>
      </w:rPr>
    </w:lvl>
    <w:lvl w:ilvl="6" w:tplc="E2F2E808">
      <w:start w:val="1"/>
      <w:numFmt w:val="bullet"/>
      <w:lvlText w:val=""/>
      <w:lvlJc w:val="left"/>
      <w:pPr>
        <w:ind w:left="5040" w:hanging="360"/>
      </w:pPr>
      <w:rPr>
        <w:rFonts w:ascii="Symbol" w:hAnsi="Symbol" w:hint="default"/>
      </w:rPr>
    </w:lvl>
    <w:lvl w:ilvl="7" w:tplc="02FCD382">
      <w:start w:val="1"/>
      <w:numFmt w:val="bullet"/>
      <w:lvlText w:val="o"/>
      <w:lvlJc w:val="left"/>
      <w:pPr>
        <w:ind w:left="5760" w:hanging="360"/>
      </w:pPr>
      <w:rPr>
        <w:rFonts w:ascii="Courier New" w:hAnsi="Courier New" w:hint="default"/>
      </w:rPr>
    </w:lvl>
    <w:lvl w:ilvl="8" w:tplc="CD829344">
      <w:start w:val="1"/>
      <w:numFmt w:val="bullet"/>
      <w:lvlText w:val=""/>
      <w:lvlJc w:val="left"/>
      <w:pPr>
        <w:ind w:left="6480" w:hanging="360"/>
      </w:pPr>
      <w:rPr>
        <w:rFonts w:ascii="Wingdings" w:hAnsi="Wingdings" w:hint="default"/>
      </w:rPr>
    </w:lvl>
  </w:abstractNum>
  <w:abstractNum w:abstractNumId="6" w15:restartNumberingAfterBreak="0">
    <w:nsid w:val="5564ABA6"/>
    <w:multiLevelType w:val="hybridMultilevel"/>
    <w:tmpl w:val="F2C4D594"/>
    <w:lvl w:ilvl="0" w:tplc="4B623B60">
      <w:start w:val="1"/>
      <w:numFmt w:val="bullet"/>
      <w:lvlText w:val=""/>
      <w:lvlJc w:val="left"/>
      <w:pPr>
        <w:ind w:left="720" w:hanging="360"/>
      </w:pPr>
      <w:rPr>
        <w:rFonts w:ascii="Symbol" w:hAnsi="Symbol" w:hint="default"/>
      </w:rPr>
    </w:lvl>
    <w:lvl w:ilvl="1" w:tplc="4E3A726A">
      <w:start w:val="1"/>
      <w:numFmt w:val="bullet"/>
      <w:lvlText w:val="o"/>
      <w:lvlJc w:val="left"/>
      <w:pPr>
        <w:ind w:left="1440" w:hanging="360"/>
      </w:pPr>
      <w:rPr>
        <w:rFonts w:ascii="Courier New" w:hAnsi="Courier New" w:hint="default"/>
      </w:rPr>
    </w:lvl>
    <w:lvl w:ilvl="2" w:tplc="ED4070E2">
      <w:start w:val="1"/>
      <w:numFmt w:val="bullet"/>
      <w:lvlText w:val=""/>
      <w:lvlJc w:val="left"/>
      <w:pPr>
        <w:ind w:left="2160" w:hanging="360"/>
      </w:pPr>
      <w:rPr>
        <w:rFonts w:ascii="Wingdings" w:hAnsi="Wingdings" w:hint="default"/>
      </w:rPr>
    </w:lvl>
    <w:lvl w:ilvl="3" w:tplc="ED46335A">
      <w:start w:val="1"/>
      <w:numFmt w:val="bullet"/>
      <w:lvlText w:val=""/>
      <w:lvlJc w:val="left"/>
      <w:pPr>
        <w:ind w:left="2880" w:hanging="360"/>
      </w:pPr>
      <w:rPr>
        <w:rFonts w:ascii="Symbol" w:hAnsi="Symbol" w:hint="default"/>
      </w:rPr>
    </w:lvl>
    <w:lvl w:ilvl="4" w:tplc="4C66412C">
      <w:start w:val="1"/>
      <w:numFmt w:val="bullet"/>
      <w:lvlText w:val="o"/>
      <w:lvlJc w:val="left"/>
      <w:pPr>
        <w:ind w:left="3600" w:hanging="360"/>
      </w:pPr>
      <w:rPr>
        <w:rFonts w:ascii="Courier New" w:hAnsi="Courier New" w:hint="default"/>
      </w:rPr>
    </w:lvl>
    <w:lvl w:ilvl="5" w:tplc="C448AA40">
      <w:start w:val="1"/>
      <w:numFmt w:val="bullet"/>
      <w:lvlText w:val=""/>
      <w:lvlJc w:val="left"/>
      <w:pPr>
        <w:ind w:left="4320" w:hanging="360"/>
      </w:pPr>
      <w:rPr>
        <w:rFonts w:ascii="Wingdings" w:hAnsi="Wingdings" w:hint="default"/>
      </w:rPr>
    </w:lvl>
    <w:lvl w:ilvl="6" w:tplc="DD98BAF4">
      <w:start w:val="1"/>
      <w:numFmt w:val="bullet"/>
      <w:lvlText w:val=""/>
      <w:lvlJc w:val="left"/>
      <w:pPr>
        <w:ind w:left="5040" w:hanging="360"/>
      </w:pPr>
      <w:rPr>
        <w:rFonts w:ascii="Symbol" w:hAnsi="Symbol" w:hint="default"/>
      </w:rPr>
    </w:lvl>
    <w:lvl w:ilvl="7" w:tplc="D70211F8">
      <w:start w:val="1"/>
      <w:numFmt w:val="bullet"/>
      <w:lvlText w:val="o"/>
      <w:lvlJc w:val="left"/>
      <w:pPr>
        <w:ind w:left="5760" w:hanging="360"/>
      </w:pPr>
      <w:rPr>
        <w:rFonts w:ascii="Courier New" w:hAnsi="Courier New" w:hint="default"/>
      </w:rPr>
    </w:lvl>
    <w:lvl w:ilvl="8" w:tplc="B0C85B7A">
      <w:start w:val="1"/>
      <w:numFmt w:val="bullet"/>
      <w:lvlText w:val=""/>
      <w:lvlJc w:val="left"/>
      <w:pPr>
        <w:ind w:left="6480" w:hanging="360"/>
      </w:pPr>
      <w:rPr>
        <w:rFonts w:ascii="Wingdings" w:hAnsi="Wingdings" w:hint="default"/>
      </w:rPr>
    </w:lvl>
  </w:abstractNum>
  <w:abstractNum w:abstractNumId="7" w15:restartNumberingAfterBreak="0">
    <w:nsid w:val="58CE8F77"/>
    <w:multiLevelType w:val="hybridMultilevel"/>
    <w:tmpl w:val="FC68C736"/>
    <w:lvl w:ilvl="0" w:tplc="DC58AAF2">
      <w:start w:val="1"/>
      <w:numFmt w:val="bullet"/>
      <w:lvlText w:val=""/>
      <w:lvlJc w:val="left"/>
      <w:pPr>
        <w:ind w:left="720" w:hanging="360"/>
      </w:pPr>
      <w:rPr>
        <w:rFonts w:ascii="Symbol" w:hAnsi="Symbol" w:hint="default"/>
      </w:rPr>
    </w:lvl>
    <w:lvl w:ilvl="1" w:tplc="A7445714">
      <w:start w:val="1"/>
      <w:numFmt w:val="bullet"/>
      <w:lvlText w:val="o"/>
      <w:lvlJc w:val="left"/>
      <w:pPr>
        <w:ind w:left="1440" w:hanging="360"/>
      </w:pPr>
      <w:rPr>
        <w:rFonts w:ascii="Courier New" w:hAnsi="Courier New" w:hint="default"/>
      </w:rPr>
    </w:lvl>
    <w:lvl w:ilvl="2" w:tplc="240C395C">
      <w:start w:val="1"/>
      <w:numFmt w:val="bullet"/>
      <w:lvlText w:val=""/>
      <w:lvlJc w:val="left"/>
      <w:pPr>
        <w:ind w:left="2160" w:hanging="360"/>
      </w:pPr>
      <w:rPr>
        <w:rFonts w:ascii="Wingdings" w:hAnsi="Wingdings" w:hint="default"/>
      </w:rPr>
    </w:lvl>
    <w:lvl w:ilvl="3" w:tplc="FCC6FB4A">
      <w:start w:val="1"/>
      <w:numFmt w:val="bullet"/>
      <w:lvlText w:val=""/>
      <w:lvlJc w:val="left"/>
      <w:pPr>
        <w:ind w:left="2880" w:hanging="360"/>
      </w:pPr>
      <w:rPr>
        <w:rFonts w:ascii="Symbol" w:hAnsi="Symbol" w:hint="default"/>
      </w:rPr>
    </w:lvl>
    <w:lvl w:ilvl="4" w:tplc="E9B8BE62">
      <w:start w:val="1"/>
      <w:numFmt w:val="bullet"/>
      <w:lvlText w:val="o"/>
      <w:lvlJc w:val="left"/>
      <w:pPr>
        <w:ind w:left="3600" w:hanging="360"/>
      </w:pPr>
      <w:rPr>
        <w:rFonts w:ascii="Courier New" w:hAnsi="Courier New" w:hint="default"/>
      </w:rPr>
    </w:lvl>
    <w:lvl w:ilvl="5" w:tplc="36608A40">
      <w:start w:val="1"/>
      <w:numFmt w:val="bullet"/>
      <w:lvlText w:val=""/>
      <w:lvlJc w:val="left"/>
      <w:pPr>
        <w:ind w:left="4320" w:hanging="360"/>
      </w:pPr>
      <w:rPr>
        <w:rFonts w:ascii="Wingdings" w:hAnsi="Wingdings" w:hint="default"/>
      </w:rPr>
    </w:lvl>
    <w:lvl w:ilvl="6" w:tplc="49989B26">
      <w:start w:val="1"/>
      <w:numFmt w:val="bullet"/>
      <w:lvlText w:val=""/>
      <w:lvlJc w:val="left"/>
      <w:pPr>
        <w:ind w:left="5040" w:hanging="360"/>
      </w:pPr>
      <w:rPr>
        <w:rFonts w:ascii="Symbol" w:hAnsi="Symbol" w:hint="default"/>
      </w:rPr>
    </w:lvl>
    <w:lvl w:ilvl="7" w:tplc="9D1E08D4">
      <w:start w:val="1"/>
      <w:numFmt w:val="bullet"/>
      <w:lvlText w:val="o"/>
      <w:lvlJc w:val="left"/>
      <w:pPr>
        <w:ind w:left="5760" w:hanging="360"/>
      </w:pPr>
      <w:rPr>
        <w:rFonts w:ascii="Courier New" w:hAnsi="Courier New" w:hint="default"/>
      </w:rPr>
    </w:lvl>
    <w:lvl w:ilvl="8" w:tplc="1B560644">
      <w:start w:val="1"/>
      <w:numFmt w:val="bullet"/>
      <w:lvlText w:val=""/>
      <w:lvlJc w:val="left"/>
      <w:pPr>
        <w:ind w:left="6480" w:hanging="360"/>
      </w:pPr>
      <w:rPr>
        <w:rFonts w:ascii="Wingdings" w:hAnsi="Wingdings" w:hint="default"/>
      </w:rPr>
    </w:lvl>
  </w:abstractNum>
  <w:abstractNum w:abstractNumId="8" w15:restartNumberingAfterBreak="0">
    <w:nsid w:val="5B94116E"/>
    <w:multiLevelType w:val="hybridMultilevel"/>
    <w:tmpl w:val="AEB0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A180A"/>
    <w:multiLevelType w:val="hybridMultilevel"/>
    <w:tmpl w:val="33C0B1CA"/>
    <w:lvl w:ilvl="0" w:tplc="465EF3DE">
      <w:start w:val="1"/>
      <w:numFmt w:val="bullet"/>
      <w:lvlText w:val=""/>
      <w:lvlJc w:val="left"/>
      <w:pPr>
        <w:ind w:left="720" w:hanging="360"/>
      </w:pPr>
      <w:rPr>
        <w:rFonts w:ascii="Symbol" w:hAnsi="Symbol" w:hint="default"/>
      </w:rPr>
    </w:lvl>
    <w:lvl w:ilvl="1" w:tplc="4666333A">
      <w:start w:val="1"/>
      <w:numFmt w:val="bullet"/>
      <w:lvlText w:val="o"/>
      <w:lvlJc w:val="left"/>
      <w:pPr>
        <w:ind w:left="1440" w:hanging="360"/>
      </w:pPr>
      <w:rPr>
        <w:rFonts w:ascii="Courier New" w:hAnsi="Courier New" w:hint="default"/>
      </w:rPr>
    </w:lvl>
    <w:lvl w:ilvl="2" w:tplc="93943014">
      <w:start w:val="1"/>
      <w:numFmt w:val="bullet"/>
      <w:lvlText w:val=""/>
      <w:lvlJc w:val="left"/>
      <w:pPr>
        <w:ind w:left="2160" w:hanging="360"/>
      </w:pPr>
      <w:rPr>
        <w:rFonts w:ascii="Wingdings" w:hAnsi="Wingdings" w:hint="default"/>
      </w:rPr>
    </w:lvl>
    <w:lvl w:ilvl="3" w:tplc="EA0EC7F6">
      <w:start w:val="1"/>
      <w:numFmt w:val="bullet"/>
      <w:lvlText w:val=""/>
      <w:lvlJc w:val="left"/>
      <w:pPr>
        <w:ind w:left="2880" w:hanging="360"/>
      </w:pPr>
      <w:rPr>
        <w:rFonts w:ascii="Symbol" w:hAnsi="Symbol" w:hint="default"/>
      </w:rPr>
    </w:lvl>
    <w:lvl w:ilvl="4" w:tplc="C73021D2">
      <w:start w:val="1"/>
      <w:numFmt w:val="bullet"/>
      <w:lvlText w:val="o"/>
      <w:lvlJc w:val="left"/>
      <w:pPr>
        <w:ind w:left="3600" w:hanging="360"/>
      </w:pPr>
      <w:rPr>
        <w:rFonts w:ascii="Courier New" w:hAnsi="Courier New" w:hint="default"/>
      </w:rPr>
    </w:lvl>
    <w:lvl w:ilvl="5" w:tplc="EDFEDEE4">
      <w:start w:val="1"/>
      <w:numFmt w:val="bullet"/>
      <w:lvlText w:val=""/>
      <w:lvlJc w:val="left"/>
      <w:pPr>
        <w:ind w:left="4320" w:hanging="360"/>
      </w:pPr>
      <w:rPr>
        <w:rFonts w:ascii="Wingdings" w:hAnsi="Wingdings" w:hint="default"/>
      </w:rPr>
    </w:lvl>
    <w:lvl w:ilvl="6" w:tplc="711E0750">
      <w:start w:val="1"/>
      <w:numFmt w:val="bullet"/>
      <w:lvlText w:val=""/>
      <w:lvlJc w:val="left"/>
      <w:pPr>
        <w:ind w:left="5040" w:hanging="360"/>
      </w:pPr>
      <w:rPr>
        <w:rFonts w:ascii="Symbol" w:hAnsi="Symbol" w:hint="default"/>
      </w:rPr>
    </w:lvl>
    <w:lvl w:ilvl="7" w:tplc="FD7E59B0">
      <w:start w:val="1"/>
      <w:numFmt w:val="bullet"/>
      <w:lvlText w:val="o"/>
      <w:lvlJc w:val="left"/>
      <w:pPr>
        <w:ind w:left="5760" w:hanging="360"/>
      </w:pPr>
      <w:rPr>
        <w:rFonts w:ascii="Courier New" w:hAnsi="Courier New" w:hint="default"/>
      </w:rPr>
    </w:lvl>
    <w:lvl w:ilvl="8" w:tplc="5072A5B6">
      <w:start w:val="1"/>
      <w:numFmt w:val="bullet"/>
      <w:lvlText w:val=""/>
      <w:lvlJc w:val="left"/>
      <w:pPr>
        <w:ind w:left="6480" w:hanging="360"/>
      </w:pPr>
      <w:rPr>
        <w:rFonts w:ascii="Wingdings" w:hAnsi="Wingdings" w:hint="default"/>
      </w:rPr>
    </w:lvl>
  </w:abstractNum>
  <w:abstractNum w:abstractNumId="10" w15:restartNumberingAfterBreak="0">
    <w:nsid w:val="67EE35CE"/>
    <w:multiLevelType w:val="hybridMultilevel"/>
    <w:tmpl w:val="1A104EF2"/>
    <w:lvl w:ilvl="0" w:tplc="FB50B4EC">
      <w:start w:val="1"/>
      <w:numFmt w:val="bullet"/>
      <w:lvlText w:val=""/>
      <w:lvlJc w:val="left"/>
      <w:pPr>
        <w:ind w:left="720" w:hanging="360"/>
      </w:pPr>
      <w:rPr>
        <w:rFonts w:ascii="Symbol" w:hAnsi="Symbol" w:hint="default"/>
      </w:rPr>
    </w:lvl>
    <w:lvl w:ilvl="1" w:tplc="473E83DE">
      <w:start w:val="1"/>
      <w:numFmt w:val="bullet"/>
      <w:lvlText w:val="o"/>
      <w:lvlJc w:val="left"/>
      <w:pPr>
        <w:ind w:left="1440" w:hanging="360"/>
      </w:pPr>
      <w:rPr>
        <w:rFonts w:ascii="Courier New" w:hAnsi="Courier New" w:hint="default"/>
      </w:rPr>
    </w:lvl>
    <w:lvl w:ilvl="2" w:tplc="5184AD44">
      <w:start w:val="1"/>
      <w:numFmt w:val="bullet"/>
      <w:lvlText w:val=""/>
      <w:lvlJc w:val="left"/>
      <w:pPr>
        <w:ind w:left="2160" w:hanging="360"/>
      </w:pPr>
      <w:rPr>
        <w:rFonts w:ascii="Wingdings" w:hAnsi="Wingdings" w:hint="default"/>
      </w:rPr>
    </w:lvl>
    <w:lvl w:ilvl="3" w:tplc="7D2467BC">
      <w:start w:val="1"/>
      <w:numFmt w:val="bullet"/>
      <w:lvlText w:val=""/>
      <w:lvlJc w:val="left"/>
      <w:pPr>
        <w:ind w:left="2880" w:hanging="360"/>
      </w:pPr>
      <w:rPr>
        <w:rFonts w:ascii="Symbol" w:hAnsi="Symbol" w:hint="default"/>
      </w:rPr>
    </w:lvl>
    <w:lvl w:ilvl="4" w:tplc="FA3215DC">
      <w:start w:val="1"/>
      <w:numFmt w:val="bullet"/>
      <w:lvlText w:val="o"/>
      <w:lvlJc w:val="left"/>
      <w:pPr>
        <w:ind w:left="3600" w:hanging="360"/>
      </w:pPr>
      <w:rPr>
        <w:rFonts w:ascii="Courier New" w:hAnsi="Courier New" w:hint="default"/>
      </w:rPr>
    </w:lvl>
    <w:lvl w:ilvl="5" w:tplc="E4263FC0">
      <w:start w:val="1"/>
      <w:numFmt w:val="bullet"/>
      <w:lvlText w:val=""/>
      <w:lvlJc w:val="left"/>
      <w:pPr>
        <w:ind w:left="4320" w:hanging="360"/>
      </w:pPr>
      <w:rPr>
        <w:rFonts w:ascii="Wingdings" w:hAnsi="Wingdings" w:hint="default"/>
      </w:rPr>
    </w:lvl>
    <w:lvl w:ilvl="6" w:tplc="2FD45C5A">
      <w:start w:val="1"/>
      <w:numFmt w:val="bullet"/>
      <w:lvlText w:val=""/>
      <w:lvlJc w:val="left"/>
      <w:pPr>
        <w:ind w:left="5040" w:hanging="360"/>
      </w:pPr>
      <w:rPr>
        <w:rFonts w:ascii="Symbol" w:hAnsi="Symbol" w:hint="default"/>
      </w:rPr>
    </w:lvl>
    <w:lvl w:ilvl="7" w:tplc="64B846F8">
      <w:start w:val="1"/>
      <w:numFmt w:val="bullet"/>
      <w:lvlText w:val="o"/>
      <w:lvlJc w:val="left"/>
      <w:pPr>
        <w:ind w:left="5760" w:hanging="360"/>
      </w:pPr>
      <w:rPr>
        <w:rFonts w:ascii="Courier New" w:hAnsi="Courier New" w:hint="default"/>
      </w:rPr>
    </w:lvl>
    <w:lvl w:ilvl="8" w:tplc="0874AA50">
      <w:start w:val="1"/>
      <w:numFmt w:val="bullet"/>
      <w:lvlText w:val=""/>
      <w:lvlJc w:val="left"/>
      <w:pPr>
        <w:ind w:left="6480" w:hanging="360"/>
      </w:pPr>
      <w:rPr>
        <w:rFonts w:ascii="Wingdings" w:hAnsi="Wingdings" w:hint="default"/>
      </w:rPr>
    </w:lvl>
  </w:abstractNum>
  <w:abstractNum w:abstractNumId="11" w15:restartNumberingAfterBreak="0">
    <w:nsid w:val="708A9F70"/>
    <w:multiLevelType w:val="hybridMultilevel"/>
    <w:tmpl w:val="DFB83D66"/>
    <w:lvl w:ilvl="0" w:tplc="E34EDA5E">
      <w:start w:val="1"/>
      <w:numFmt w:val="bullet"/>
      <w:lvlText w:val=""/>
      <w:lvlJc w:val="left"/>
      <w:pPr>
        <w:ind w:left="720" w:hanging="360"/>
      </w:pPr>
      <w:rPr>
        <w:rFonts w:ascii="Symbol" w:hAnsi="Symbol" w:hint="default"/>
      </w:rPr>
    </w:lvl>
    <w:lvl w:ilvl="1" w:tplc="CE2C2E14">
      <w:start w:val="1"/>
      <w:numFmt w:val="bullet"/>
      <w:lvlText w:val="o"/>
      <w:lvlJc w:val="left"/>
      <w:pPr>
        <w:ind w:left="1440" w:hanging="360"/>
      </w:pPr>
      <w:rPr>
        <w:rFonts w:ascii="Courier New" w:hAnsi="Courier New" w:hint="default"/>
      </w:rPr>
    </w:lvl>
    <w:lvl w:ilvl="2" w:tplc="3DFAFC36">
      <w:start w:val="1"/>
      <w:numFmt w:val="bullet"/>
      <w:lvlText w:val=""/>
      <w:lvlJc w:val="left"/>
      <w:pPr>
        <w:ind w:left="2160" w:hanging="360"/>
      </w:pPr>
      <w:rPr>
        <w:rFonts w:ascii="Wingdings" w:hAnsi="Wingdings" w:hint="default"/>
      </w:rPr>
    </w:lvl>
    <w:lvl w:ilvl="3" w:tplc="5C48D1BA">
      <w:start w:val="1"/>
      <w:numFmt w:val="bullet"/>
      <w:lvlText w:val=""/>
      <w:lvlJc w:val="left"/>
      <w:pPr>
        <w:ind w:left="2880" w:hanging="360"/>
      </w:pPr>
      <w:rPr>
        <w:rFonts w:ascii="Symbol" w:hAnsi="Symbol" w:hint="default"/>
      </w:rPr>
    </w:lvl>
    <w:lvl w:ilvl="4" w:tplc="4588C5C8">
      <w:start w:val="1"/>
      <w:numFmt w:val="bullet"/>
      <w:lvlText w:val="o"/>
      <w:lvlJc w:val="left"/>
      <w:pPr>
        <w:ind w:left="3600" w:hanging="360"/>
      </w:pPr>
      <w:rPr>
        <w:rFonts w:ascii="Courier New" w:hAnsi="Courier New" w:hint="default"/>
      </w:rPr>
    </w:lvl>
    <w:lvl w:ilvl="5" w:tplc="0D585D70">
      <w:start w:val="1"/>
      <w:numFmt w:val="bullet"/>
      <w:lvlText w:val=""/>
      <w:lvlJc w:val="left"/>
      <w:pPr>
        <w:ind w:left="4320" w:hanging="360"/>
      </w:pPr>
      <w:rPr>
        <w:rFonts w:ascii="Wingdings" w:hAnsi="Wingdings" w:hint="default"/>
      </w:rPr>
    </w:lvl>
    <w:lvl w:ilvl="6" w:tplc="25CA2FD0">
      <w:start w:val="1"/>
      <w:numFmt w:val="bullet"/>
      <w:lvlText w:val=""/>
      <w:lvlJc w:val="left"/>
      <w:pPr>
        <w:ind w:left="5040" w:hanging="360"/>
      </w:pPr>
      <w:rPr>
        <w:rFonts w:ascii="Symbol" w:hAnsi="Symbol" w:hint="default"/>
      </w:rPr>
    </w:lvl>
    <w:lvl w:ilvl="7" w:tplc="9EAC9F34">
      <w:start w:val="1"/>
      <w:numFmt w:val="bullet"/>
      <w:lvlText w:val="o"/>
      <w:lvlJc w:val="left"/>
      <w:pPr>
        <w:ind w:left="5760" w:hanging="360"/>
      </w:pPr>
      <w:rPr>
        <w:rFonts w:ascii="Courier New" w:hAnsi="Courier New" w:hint="default"/>
      </w:rPr>
    </w:lvl>
    <w:lvl w:ilvl="8" w:tplc="0CAC7D6C">
      <w:start w:val="1"/>
      <w:numFmt w:val="bullet"/>
      <w:lvlText w:val=""/>
      <w:lvlJc w:val="left"/>
      <w:pPr>
        <w:ind w:left="6480" w:hanging="360"/>
      </w:pPr>
      <w:rPr>
        <w:rFonts w:ascii="Wingdings" w:hAnsi="Wingdings" w:hint="default"/>
      </w:rPr>
    </w:lvl>
  </w:abstractNum>
  <w:abstractNum w:abstractNumId="12" w15:restartNumberingAfterBreak="0">
    <w:nsid w:val="7615F906"/>
    <w:multiLevelType w:val="hybridMultilevel"/>
    <w:tmpl w:val="657A6E7A"/>
    <w:lvl w:ilvl="0" w:tplc="A62A07CC">
      <w:start w:val="1"/>
      <w:numFmt w:val="bullet"/>
      <w:lvlText w:val=""/>
      <w:lvlJc w:val="left"/>
      <w:pPr>
        <w:ind w:left="720" w:hanging="360"/>
      </w:pPr>
      <w:rPr>
        <w:rFonts w:ascii="Symbol" w:hAnsi="Symbol" w:hint="default"/>
      </w:rPr>
    </w:lvl>
    <w:lvl w:ilvl="1" w:tplc="6AB06456">
      <w:start w:val="1"/>
      <w:numFmt w:val="bullet"/>
      <w:lvlText w:val="o"/>
      <w:lvlJc w:val="left"/>
      <w:pPr>
        <w:ind w:left="1440" w:hanging="360"/>
      </w:pPr>
      <w:rPr>
        <w:rFonts w:ascii="Courier New" w:hAnsi="Courier New" w:hint="default"/>
      </w:rPr>
    </w:lvl>
    <w:lvl w:ilvl="2" w:tplc="8C74C810">
      <w:start w:val="1"/>
      <w:numFmt w:val="bullet"/>
      <w:lvlText w:val=""/>
      <w:lvlJc w:val="left"/>
      <w:pPr>
        <w:ind w:left="2160" w:hanging="360"/>
      </w:pPr>
      <w:rPr>
        <w:rFonts w:ascii="Wingdings" w:hAnsi="Wingdings" w:hint="default"/>
      </w:rPr>
    </w:lvl>
    <w:lvl w:ilvl="3" w:tplc="C578355C">
      <w:start w:val="1"/>
      <w:numFmt w:val="bullet"/>
      <w:lvlText w:val=""/>
      <w:lvlJc w:val="left"/>
      <w:pPr>
        <w:ind w:left="2880" w:hanging="360"/>
      </w:pPr>
      <w:rPr>
        <w:rFonts w:ascii="Symbol" w:hAnsi="Symbol" w:hint="default"/>
      </w:rPr>
    </w:lvl>
    <w:lvl w:ilvl="4" w:tplc="6532BA00">
      <w:start w:val="1"/>
      <w:numFmt w:val="bullet"/>
      <w:lvlText w:val="o"/>
      <w:lvlJc w:val="left"/>
      <w:pPr>
        <w:ind w:left="3600" w:hanging="360"/>
      </w:pPr>
      <w:rPr>
        <w:rFonts w:ascii="Courier New" w:hAnsi="Courier New" w:hint="default"/>
      </w:rPr>
    </w:lvl>
    <w:lvl w:ilvl="5" w:tplc="28BC274C">
      <w:start w:val="1"/>
      <w:numFmt w:val="bullet"/>
      <w:lvlText w:val=""/>
      <w:lvlJc w:val="left"/>
      <w:pPr>
        <w:ind w:left="4320" w:hanging="360"/>
      </w:pPr>
      <w:rPr>
        <w:rFonts w:ascii="Wingdings" w:hAnsi="Wingdings" w:hint="default"/>
      </w:rPr>
    </w:lvl>
    <w:lvl w:ilvl="6" w:tplc="ED800896">
      <w:start w:val="1"/>
      <w:numFmt w:val="bullet"/>
      <w:lvlText w:val=""/>
      <w:lvlJc w:val="left"/>
      <w:pPr>
        <w:ind w:left="5040" w:hanging="360"/>
      </w:pPr>
      <w:rPr>
        <w:rFonts w:ascii="Symbol" w:hAnsi="Symbol" w:hint="default"/>
      </w:rPr>
    </w:lvl>
    <w:lvl w:ilvl="7" w:tplc="E0AE1F0E">
      <w:start w:val="1"/>
      <w:numFmt w:val="bullet"/>
      <w:lvlText w:val="o"/>
      <w:lvlJc w:val="left"/>
      <w:pPr>
        <w:ind w:left="5760" w:hanging="360"/>
      </w:pPr>
      <w:rPr>
        <w:rFonts w:ascii="Courier New" w:hAnsi="Courier New" w:hint="default"/>
      </w:rPr>
    </w:lvl>
    <w:lvl w:ilvl="8" w:tplc="C84C91EE">
      <w:start w:val="1"/>
      <w:numFmt w:val="bullet"/>
      <w:lvlText w:val=""/>
      <w:lvlJc w:val="left"/>
      <w:pPr>
        <w:ind w:left="6480" w:hanging="360"/>
      </w:pPr>
      <w:rPr>
        <w:rFonts w:ascii="Wingdings" w:hAnsi="Wingdings" w:hint="default"/>
      </w:rPr>
    </w:lvl>
  </w:abstractNum>
  <w:abstractNum w:abstractNumId="13" w15:restartNumberingAfterBreak="0">
    <w:nsid w:val="7C66AEA0"/>
    <w:multiLevelType w:val="hybridMultilevel"/>
    <w:tmpl w:val="30A478CE"/>
    <w:lvl w:ilvl="0" w:tplc="F33CF6BC">
      <w:start w:val="1"/>
      <w:numFmt w:val="bullet"/>
      <w:lvlText w:val=""/>
      <w:lvlJc w:val="left"/>
      <w:pPr>
        <w:ind w:left="720" w:hanging="360"/>
      </w:pPr>
      <w:rPr>
        <w:rFonts w:ascii="Symbol" w:hAnsi="Symbol" w:hint="default"/>
      </w:rPr>
    </w:lvl>
    <w:lvl w:ilvl="1" w:tplc="12940B96">
      <w:start w:val="1"/>
      <w:numFmt w:val="bullet"/>
      <w:lvlText w:val="o"/>
      <w:lvlJc w:val="left"/>
      <w:pPr>
        <w:ind w:left="1440" w:hanging="360"/>
      </w:pPr>
      <w:rPr>
        <w:rFonts w:ascii="Courier New" w:hAnsi="Courier New" w:hint="default"/>
      </w:rPr>
    </w:lvl>
    <w:lvl w:ilvl="2" w:tplc="E5466868">
      <w:start w:val="1"/>
      <w:numFmt w:val="bullet"/>
      <w:lvlText w:val=""/>
      <w:lvlJc w:val="left"/>
      <w:pPr>
        <w:ind w:left="2160" w:hanging="360"/>
      </w:pPr>
      <w:rPr>
        <w:rFonts w:ascii="Wingdings" w:hAnsi="Wingdings" w:hint="default"/>
      </w:rPr>
    </w:lvl>
    <w:lvl w:ilvl="3" w:tplc="DD545B6C">
      <w:start w:val="1"/>
      <w:numFmt w:val="bullet"/>
      <w:lvlText w:val=""/>
      <w:lvlJc w:val="left"/>
      <w:pPr>
        <w:ind w:left="2880" w:hanging="360"/>
      </w:pPr>
      <w:rPr>
        <w:rFonts w:ascii="Symbol" w:hAnsi="Symbol" w:hint="default"/>
      </w:rPr>
    </w:lvl>
    <w:lvl w:ilvl="4" w:tplc="D1321E5E">
      <w:start w:val="1"/>
      <w:numFmt w:val="bullet"/>
      <w:lvlText w:val="o"/>
      <w:lvlJc w:val="left"/>
      <w:pPr>
        <w:ind w:left="3600" w:hanging="360"/>
      </w:pPr>
      <w:rPr>
        <w:rFonts w:ascii="Courier New" w:hAnsi="Courier New" w:hint="default"/>
      </w:rPr>
    </w:lvl>
    <w:lvl w:ilvl="5" w:tplc="61AEC448">
      <w:start w:val="1"/>
      <w:numFmt w:val="bullet"/>
      <w:lvlText w:val=""/>
      <w:lvlJc w:val="left"/>
      <w:pPr>
        <w:ind w:left="4320" w:hanging="360"/>
      </w:pPr>
      <w:rPr>
        <w:rFonts w:ascii="Wingdings" w:hAnsi="Wingdings" w:hint="default"/>
      </w:rPr>
    </w:lvl>
    <w:lvl w:ilvl="6" w:tplc="A3962BC2">
      <w:start w:val="1"/>
      <w:numFmt w:val="bullet"/>
      <w:lvlText w:val=""/>
      <w:lvlJc w:val="left"/>
      <w:pPr>
        <w:ind w:left="5040" w:hanging="360"/>
      </w:pPr>
      <w:rPr>
        <w:rFonts w:ascii="Symbol" w:hAnsi="Symbol" w:hint="default"/>
      </w:rPr>
    </w:lvl>
    <w:lvl w:ilvl="7" w:tplc="3F82B6E6">
      <w:start w:val="1"/>
      <w:numFmt w:val="bullet"/>
      <w:lvlText w:val="o"/>
      <w:lvlJc w:val="left"/>
      <w:pPr>
        <w:ind w:left="5760" w:hanging="360"/>
      </w:pPr>
      <w:rPr>
        <w:rFonts w:ascii="Courier New" w:hAnsi="Courier New" w:hint="default"/>
      </w:rPr>
    </w:lvl>
    <w:lvl w:ilvl="8" w:tplc="18FA75BC">
      <w:start w:val="1"/>
      <w:numFmt w:val="bullet"/>
      <w:lvlText w:val=""/>
      <w:lvlJc w:val="left"/>
      <w:pPr>
        <w:ind w:left="6480" w:hanging="360"/>
      </w:pPr>
      <w:rPr>
        <w:rFonts w:ascii="Wingdings" w:hAnsi="Wingdings" w:hint="default"/>
      </w:rPr>
    </w:lvl>
  </w:abstractNum>
  <w:abstractNum w:abstractNumId="14" w15:restartNumberingAfterBreak="0">
    <w:nsid w:val="7D573BD3"/>
    <w:multiLevelType w:val="hybridMultilevel"/>
    <w:tmpl w:val="9550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827292">
    <w:abstractNumId w:val="10"/>
  </w:num>
  <w:num w:numId="2" w16cid:durableId="998727043">
    <w:abstractNumId w:val="7"/>
  </w:num>
  <w:num w:numId="3" w16cid:durableId="1316954662">
    <w:abstractNumId w:val="1"/>
  </w:num>
  <w:num w:numId="4" w16cid:durableId="106587178">
    <w:abstractNumId w:val="4"/>
  </w:num>
  <w:num w:numId="5" w16cid:durableId="1994068645">
    <w:abstractNumId w:val="6"/>
  </w:num>
  <w:num w:numId="6" w16cid:durableId="778187399">
    <w:abstractNumId w:val="5"/>
  </w:num>
  <w:num w:numId="7" w16cid:durableId="1058355769">
    <w:abstractNumId w:val="9"/>
  </w:num>
  <w:num w:numId="8" w16cid:durableId="326717447">
    <w:abstractNumId w:val="11"/>
  </w:num>
  <w:num w:numId="9" w16cid:durableId="373698438">
    <w:abstractNumId w:val="12"/>
  </w:num>
  <w:num w:numId="10" w16cid:durableId="699470659">
    <w:abstractNumId w:val="2"/>
  </w:num>
  <w:num w:numId="11" w16cid:durableId="1171992100">
    <w:abstractNumId w:val="0"/>
  </w:num>
  <w:num w:numId="12" w16cid:durableId="195429221">
    <w:abstractNumId w:val="13"/>
  </w:num>
  <w:num w:numId="13" w16cid:durableId="1067609048">
    <w:abstractNumId w:val="3"/>
  </w:num>
  <w:num w:numId="14" w16cid:durableId="1120220983">
    <w:abstractNumId w:val="14"/>
  </w:num>
  <w:num w:numId="15" w16cid:durableId="885869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4F9459"/>
    <w:rsid w:val="000267F0"/>
    <w:rsid w:val="00103D16"/>
    <w:rsid w:val="00112E75"/>
    <w:rsid w:val="00150D20"/>
    <w:rsid w:val="0017014A"/>
    <w:rsid w:val="001B3E74"/>
    <w:rsid w:val="0021129C"/>
    <w:rsid w:val="00233103"/>
    <w:rsid w:val="0030410D"/>
    <w:rsid w:val="0030580F"/>
    <w:rsid w:val="00336AF2"/>
    <w:rsid w:val="00371309"/>
    <w:rsid w:val="003A7205"/>
    <w:rsid w:val="003E2CBB"/>
    <w:rsid w:val="003F266C"/>
    <w:rsid w:val="004705D7"/>
    <w:rsid w:val="00534553"/>
    <w:rsid w:val="005E6072"/>
    <w:rsid w:val="0061788E"/>
    <w:rsid w:val="00626BFF"/>
    <w:rsid w:val="00653ABF"/>
    <w:rsid w:val="00661021"/>
    <w:rsid w:val="0066401A"/>
    <w:rsid w:val="00676388"/>
    <w:rsid w:val="007040FD"/>
    <w:rsid w:val="00725F24"/>
    <w:rsid w:val="007B1229"/>
    <w:rsid w:val="007C1E58"/>
    <w:rsid w:val="007E463C"/>
    <w:rsid w:val="008A3585"/>
    <w:rsid w:val="00972618"/>
    <w:rsid w:val="009E2C49"/>
    <w:rsid w:val="00A42225"/>
    <w:rsid w:val="00B12A6F"/>
    <w:rsid w:val="00B4537D"/>
    <w:rsid w:val="00B608CE"/>
    <w:rsid w:val="00BD0570"/>
    <w:rsid w:val="00BD756B"/>
    <w:rsid w:val="00C017BE"/>
    <w:rsid w:val="00CC13EA"/>
    <w:rsid w:val="00D00DAA"/>
    <w:rsid w:val="00D240C8"/>
    <w:rsid w:val="00D66B71"/>
    <w:rsid w:val="00DC054E"/>
    <w:rsid w:val="00DC50C7"/>
    <w:rsid w:val="00E059C5"/>
    <w:rsid w:val="00E80FB6"/>
    <w:rsid w:val="00EB7B60"/>
    <w:rsid w:val="00F0689E"/>
    <w:rsid w:val="00FB3F7C"/>
    <w:rsid w:val="00FF2DB0"/>
    <w:rsid w:val="00FF53A1"/>
    <w:rsid w:val="00FF7B97"/>
    <w:rsid w:val="06003EAD"/>
    <w:rsid w:val="11C7CE31"/>
    <w:rsid w:val="178CF2B5"/>
    <w:rsid w:val="17BBF3DE"/>
    <w:rsid w:val="1E1C0CFA"/>
    <w:rsid w:val="3CCFB5CA"/>
    <w:rsid w:val="402C677F"/>
    <w:rsid w:val="63F8C04D"/>
    <w:rsid w:val="69F7B744"/>
    <w:rsid w:val="6A4ACDD4"/>
    <w:rsid w:val="6E4F9459"/>
    <w:rsid w:val="74025A17"/>
    <w:rsid w:val="7ADB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9459"/>
  <w15:chartTrackingRefBased/>
  <w15:docId w15:val="{4AEA3413-574C-4013-B2C6-66D78061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6003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6003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6003EA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6003EAD"/>
    <w:pPr>
      <w:ind w:left="720"/>
      <w:contextualSpacing/>
    </w:pPr>
  </w:style>
  <w:style w:type="paragraph" w:styleId="NoSpacing">
    <w:name w:val="No Spacing"/>
    <w:uiPriority w:val="1"/>
    <w:qFormat/>
    <w:rsid w:val="00D66B71"/>
    <w:pPr>
      <w:spacing w:after="0" w:line="240" w:lineRule="auto"/>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5b4f3f0bc2c374dce0196544877f34e8">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7548422ed324495228ae930138600afa"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51617-C963-4AD0-B021-3BD5B9D268F3}">
  <ds:schemaRefs>
    <ds:schemaRef ds:uri="http://schemas.microsoft.com/sharepoint/v3/contenttype/forms"/>
  </ds:schemaRefs>
</ds:datastoreItem>
</file>

<file path=customXml/itemProps2.xml><?xml version="1.0" encoding="utf-8"?>
<ds:datastoreItem xmlns:ds="http://schemas.openxmlformats.org/officeDocument/2006/customXml" ds:itemID="{EDCA0474-08C5-43C1-BD09-A86ADFB13F9F}">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customXml/itemProps3.xml><?xml version="1.0" encoding="utf-8"?>
<ds:datastoreItem xmlns:ds="http://schemas.openxmlformats.org/officeDocument/2006/customXml" ds:itemID="{F18AD4C1-EBA5-44DF-99F7-8D3ED0A8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0bea-1b73-490a-bd36-fbd2ee1db6d4"/>
    <ds:schemaRef ds:uri="013f7eba-0f5d-4592-9a2a-e97cca6c7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5195</Characters>
  <Application>Microsoft Office Word</Application>
  <DocSecurity>0</DocSecurity>
  <Lines>136</Lines>
  <Paragraphs>60</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Rook</dc:creator>
  <cp:keywords/>
  <dc:description/>
  <cp:lastModifiedBy>Jo Ferguson</cp:lastModifiedBy>
  <cp:revision>53</cp:revision>
  <dcterms:created xsi:type="dcterms:W3CDTF">2026-01-23T10:28:00Z</dcterms:created>
  <dcterms:modified xsi:type="dcterms:W3CDTF">2026-01-30T14:29:00Z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