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9B9E" w14:textId="46A0299E" w:rsidR="00297BE6" w:rsidRDefault="00297BE6" w:rsidP="00297BE6">
      <w:pPr>
        <w:spacing w:after="0"/>
        <w:rPr>
          <w:rFonts w:ascii="Arial" w:hAnsi="Arial" w:cs="Arial"/>
          <w:sz w:val="22"/>
          <w:szCs w:val="22"/>
          <w:lang w:eastAsia="en-GB"/>
        </w:rPr>
      </w:pPr>
      <w:r w:rsidRPr="007D1F1A">
        <w:rPr>
          <w:rFonts w:cstheme="minorHAnsi"/>
          <w:noProof/>
        </w:rPr>
        <w:drawing>
          <wp:anchor distT="0" distB="0" distL="114300" distR="114300" simplePos="0" relativeHeight="251659264" behindDoc="0" locked="0" layoutInCell="1" allowOverlap="1" wp14:anchorId="2896C216" wp14:editId="3C00EC74">
            <wp:simplePos x="0" y="0"/>
            <wp:positionH relativeFrom="column">
              <wp:posOffset>2288540</wp:posOffset>
            </wp:positionH>
            <wp:positionV relativeFrom="paragraph">
              <wp:posOffset>0</wp:posOffset>
            </wp:positionV>
            <wp:extent cx="1063625" cy="866775"/>
            <wp:effectExtent l="0" t="0" r="3175" b="9525"/>
            <wp:wrapSquare wrapText="bothSides"/>
            <wp:docPr id="4" name="Picture 4" descr="Hornbeam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nbeam Logo -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BE186" w14:textId="1A9E5143" w:rsidR="00297BE6" w:rsidRDefault="00297BE6" w:rsidP="00297BE6">
      <w:pPr>
        <w:spacing w:after="0"/>
        <w:rPr>
          <w:rFonts w:ascii="Arial" w:hAnsi="Arial" w:cs="Arial"/>
          <w:sz w:val="22"/>
          <w:szCs w:val="22"/>
          <w:lang w:eastAsia="en-GB"/>
        </w:rPr>
      </w:pPr>
    </w:p>
    <w:p w14:paraId="30E3F1AB" w14:textId="77777777" w:rsidR="00297BE6" w:rsidRDefault="00297BE6" w:rsidP="00297BE6">
      <w:pPr>
        <w:spacing w:after="0"/>
        <w:rPr>
          <w:rFonts w:ascii="Arial" w:hAnsi="Arial" w:cs="Arial"/>
          <w:sz w:val="22"/>
          <w:szCs w:val="22"/>
          <w:lang w:eastAsia="en-GB"/>
        </w:rPr>
      </w:pPr>
    </w:p>
    <w:p w14:paraId="0CD03CF2" w14:textId="77777777" w:rsidR="00297BE6" w:rsidRDefault="00297BE6" w:rsidP="00297BE6">
      <w:pPr>
        <w:spacing w:after="0"/>
        <w:rPr>
          <w:rFonts w:ascii="Arial" w:hAnsi="Arial" w:cs="Arial"/>
          <w:sz w:val="22"/>
          <w:szCs w:val="22"/>
          <w:lang w:eastAsia="en-GB"/>
        </w:rPr>
      </w:pPr>
    </w:p>
    <w:p w14:paraId="51185C77" w14:textId="77777777" w:rsidR="00297BE6" w:rsidRDefault="00297BE6" w:rsidP="00297BE6">
      <w:pPr>
        <w:spacing w:after="0"/>
        <w:rPr>
          <w:rFonts w:ascii="Arial" w:hAnsi="Arial" w:cs="Arial"/>
          <w:sz w:val="22"/>
          <w:szCs w:val="22"/>
          <w:lang w:eastAsia="en-GB"/>
        </w:rPr>
      </w:pPr>
    </w:p>
    <w:p w14:paraId="7042670C" w14:textId="77777777" w:rsidR="00297BE6" w:rsidRDefault="00297BE6" w:rsidP="00297BE6">
      <w:pPr>
        <w:spacing w:after="0" w:line="240" w:lineRule="auto"/>
        <w:rPr>
          <w:rFonts w:ascii="Arial" w:hAnsi="Arial" w:cs="Arial"/>
          <w:sz w:val="22"/>
          <w:szCs w:val="22"/>
          <w:lang w:eastAsia="en-GB"/>
        </w:rPr>
      </w:pPr>
    </w:p>
    <w:p w14:paraId="03649092" w14:textId="45D863DB" w:rsidR="00297BE6" w:rsidRDefault="00297BE6" w:rsidP="00297BE6">
      <w:pPr>
        <w:spacing w:after="0" w:line="240" w:lineRule="auto"/>
        <w:jc w:val="center"/>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 xml:space="preserve">School Office </w:t>
      </w:r>
      <w:r>
        <w:rPr>
          <w:rFonts w:ascii="Arial" w:eastAsia="Times New Roman" w:hAnsi="Arial" w:cs="Arial"/>
          <w:b/>
          <w:bCs/>
          <w:kern w:val="0"/>
          <w:sz w:val="22"/>
          <w:szCs w:val="22"/>
          <w:lang w:eastAsia="en-GB"/>
          <w14:ligatures w14:val="none"/>
        </w:rPr>
        <w:t>Administrator</w:t>
      </w:r>
    </w:p>
    <w:p w14:paraId="4D6A11F2" w14:textId="77777777" w:rsidR="00297BE6" w:rsidRDefault="00297BE6" w:rsidP="00297BE6">
      <w:pPr>
        <w:spacing w:after="0" w:line="240" w:lineRule="auto"/>
        <w:jc w:val="center"/>
        <w:rPr>
          <w:rFonts w:ascii="Arial" w:eastAsia="Times New Roman" w:hAnsi="Arial" w:cs="Arial"/>
          <w:b/>
          <w:bCs/>
          <w:kern w:val="0"/>
          <w:sz w:val="22"/>
          <w:szCs w:val="22"/>
          <w:lang w:eastAsia="en-GB"/>
          <w14:ligatures w14:val="none"/>
        </w:rPr>
      </w:pPr>
    </w:p>
    <w:p w14:paraId="0DCD0CA6" w14:textId="77777777" w:rsidR="00297BE6" w:rsidRDefault="00297BE6" w:rsidP="00297BE6">
      <w:pPr>
        <w:spacing w:after="0" w:line="240" w:lineRule="auto"/>
        <w:jc w:val="center"/>
        <w:rPr>
          <w:rFonts w:ascii="Arial" w:eastAsia="Times New Roman" w:hAnsi="Arial" w:cs="Arial"/>
          <w:kern w:val="0"/>
          <w:sz w:val="22"/>
          <w:szCs w:val="22"/>
          <w:lang w:eastAsia="en-GB"/>
          <w14:ligatures w14:val="none"/>
        </w:rPr>
      </w:pPr>
    </w:p>
    <w:p w14:paraId="50A6B834" w14:textId="45378572" w:rsid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b/>
          <w:bCs/>
          <w:kern w:val="0"/>
          <w:sz w:val="22"/>
          <w:szCs w:val="22"/>
          <w:lang w:eastAsia="en-GB"/>
          <w14:ligatures w14:val="none"/>
        </w:rPr>
        <w:t>Salary:</w:t>
      </w:r>
      <w:r>
        <w:rPr>
          <w:rFonts w:ascii="Arial" w:eastAsia="Times New Roman" w:hAnsi="Arial" w:cs="Arial"/>
          <w:kern w:val="0"/>
          <w:sz w:val="22"/>
          <w:szCs w:val="22"/>
          <w:lang w:eastAsia="en-GB"/>
          <w14:ligatures w14:val="none"/>
        </w:rPr>
        <w:tab/>
      </w:r>
      <w:r>
        <w:rPr>
          <w:rFonts w:ascii="Arial" w:eastAsia="Times New Roman" w:hAnsi="Arial" w:cs="Arial"/>
          <w:kern w:val="0"/>
          <w:sz w:val="22"/>
          <w:szCs w:val="22"/>
          <w:lang w:eastAsia="en-GB"/>
          <w14:ligatures w14:val="none"/>
        </w:rPr>
        <w:tab/>
        <w:t>KS</w:t>
      </w:r>
      <w:r w:rsidR="00F16508">
        <w:rPr>
          <w:rFonts w:ascii="Arial" w:eastAsia="Times New Roman" w:hAnsi="Arial" w:cs="Arial"/>
          <w:kern w:val="0"/>
          <w:sz w:val="22"/>
          <w:szCs w:val="22"/>
          <w:lang w:eastAsia="en-GB"/>
          <w14:ligatures w14:val="none"/>
        </w:rPr>
        <w:t>B</w:t>
      </w:r>
    </w:p>
    <w:p w14:paraId="6C80EAB5" w14:textId="6764520E" w:rsidR="00297BE6" w:rsidRP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b/>
          <w:bCs/>
          <w:kern w:val="0"/>
          <w:sz w:val="22"/>
          <w:szCs w:val="22"/>
          <w:lang w:eastAsia="en-GB"/>
          <w14:ligatures w14:val="none"/>
        </w:rPr>
        <w:t>Hours:</w:t>
      </w:r>
      <w:r>
        <w:rPr>
          <w:rFonts w:ascii="Arial" w:eastAsia="Times New Roman" w:hAnsi="Arial" w:cs="Arial"/>
          <w:kern w:val="0"/>
          <w:sz w:val="22"/>
          <w:szCs w:val="22"/>
          <w:lang w:eastAsia="en-GB"/>
          <w14:ligatures w14:val="none"/>
        </w:rPr>
        <w:tab/>
      </w:r>
      <w:r>
        <w:rPr>
          <w:rFonts w:ascii="Arial" w:eastAsia="Times New Roman" w:hAnsi="Arial" w:cs="Arial"/>
          <w:kern w:val="0"/>
          <w:sz w:val="22"/>
          <w:szCs w:val="22"/>
          <w:lang w:eastAsia="en-GB"/>
          <w14:ligatures w14:val="none"/>
        </w:rPr>
        <w:tab/>
      </w:r>
      <w:r>
        <w:rPr>
          <w:rFonts w:ascii="Arial" w:eastAsia="Times New Roman" w:hAnsi="Arial" w:cs="Arial"/>
          <w:kern w:val="0"/>
          <w:sz w:val="22"/>
          <w:szCs w:val="22"/>
          <w:lang w:eastAsia="en-GB"/>
          <w14:ligatures w14:val="none"/>
        </w:rPr>
        <w:tab/>
        <w:t>25hrs, term time only</w:t>
      </w:r>
    </w:p>
    <w:p w14:paraId="6F6C3EF4" w14:textId="76196C42" w:rsidR="00297BE6" w:rsidRDefault="00297BE6" w:rsidP="00297BE6">
      <w:pPr>
        <w:spacing w:after="0" w:line="240" w:lineRule="auto"/>
        <w:outlineLvl w:val="1"/>
        <w:rPr>
          <w:rFonts w:ascii="Arial" w:eastAsia="Times New Roman" w:hAnsi="Arial" w:cs="Arial"/>
          <w:kern w:val="0"/>
          <w:sz w:val="22"/>
          <w:szCs w:val="22"/>
          <w:lang w:eastAsia="en-GB"/>
          <w14:ligatures w14:val="none"/>
        </w:rPr>
      </w:pPr>
      <w:r w:rsidRPr="00297BE6">
        <w:rPr>
          <w:rFonts w:ascii="Arial" w:eastAsia="Times New Roman" w:hAnsi="Arial" w:cs="Arial"/>
          <w:b/>
          <w:bCs/>
          <w:kern w:val="0"/>
          <w:sz w:val="22"/>
          <w:szCs w:val="22"/>
          <w:lang w:eastAsia="en-GB"/>
          <w14:ligatures w14:val="none"/>
        </w:rPr>
        <w:t>Responsible to</w:t>
      </w:r>
      <w:r>
        <w:rPr>
          <w:rFonts w:ascii="Arial" w:eastAsia="Times New Roman" w:hAnsi="Arial" w:cs="Arial"/>
          <w:b/>
          <w:bCs/>
          <w:kern w:val="0"/>
          <w:sz w:val="22"/>
          <w:szCs w:val="22"/>
          <w:lang w:eastAsia="en-GB"/>
          <w14:ligatures w14:val="none"/>
        </w:rPr>
        <w:t>:</w:t>
      </w:r>
      <w:r>
        <w:rPr>
          <w:rFonts w:ascii="Arial" w:eastAsia="Times New Roman" w:hAnsi="Arial" w:cs="Arial"/>
          <w:b/>
          <w:bCs/>
          <w:kern w:val="0"/>
          <w:sz w:val="22"/>
          <w:szCs w:val="22"/>
          <w:lang w:eastAsia="en-GB"/>
          <w14:ligatures w14:val="none"/>
        </w:rPr>
        <w:tab/>
      </w:r>
      <w:r w:rsidRPr="00297BE6">
        <w:rPr>
          <w:rFonts w:ascii="Arial" w:eastAsia="Times New Roman" w:hAnsi="Arial" w:cs="Arial"/>
          <w:kern w:val="0"/>
          <w:sz w:val="22"/>
          <w:szCs w:val="22"/>
          <w:lang w:eastAsia="en-GB"/>
          <w14:ligatures w14:val="none"/>
        </w:rPr>
        <w:t>Headteacher</w:t>
      </w:r>
    </w:p>
    <w:p w14:paraId="68EBCD88" w14:textId="77777777" w:rsidR="00297BE6" w:rsidRP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p>
    <w:p w14:paraId="26B7FF2B" w14:textId="77777777" w:rsidR="00297BE6" w:rsidRP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Job Purpose</w:t>
      </w:r>
    </w:p>
    <w:p w14:paraId="4A2CE3F0" w14:textId="77777777" w:rsidR="00297BE6" w:rsidRDefault="00297BE6" w:rsidP="00297BE6">
      <w:pPr>
        <w:spacing w:after="0" w:line="240" w:lineRule="auto"/>
        <w:rPr>
          <w:rFonts w:ascii="Arial" w:eastAsia="Times New Roman" w:hAnsi="Arial" w:cs="Arial"/>
          <w:kern w:val="0"/>
          <w:sz w:val="22"/>
          <w:szCs w:val="22"/>
          <w:lang w:eastAsia="en-GB"/>
          <w14:ligatures w14:val="none"/>
        </w:rPr>
      </w:pPr>
    </w:p>
    <w:p w14:paraId="7BC4D714" w14:textId="147E3E68" w:rsid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To provide a welcoming, professional, and efficient reception service for the school, acting as the first point of contact for pupils, parents, staff, visitors, and external agencies, while supporting the smooth day-to-day administration of the school office.</w:t>
      </w:r>
    </w:p>
    <w:p w14:paraId="11F8E538"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497C1EE3" w14:textId="77777777" w:rsidR="00297BE6" w:rsidRPr="00297BE6" w:rsidRDefault="00F16508" w:rsidP="00297BE6">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6E4B5C7A">
          <v:rect id="_x0000_i1025" style="width:0;height:1.5pt" o:hralign="center" o:hrstd="t" o:hr="t" fillcolor="#a0a0a0" stroked="f"/>
        </w:pict>
      </w:r>
    </w:p>
    <w:p w14:paraId="39B9D7C9" w14:textId="77777777" w:rsid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Key Responsibilities</w:t>
      </w:r>
    </w:p>
    <w:p w14:paraId="14F5436D" w14:textId="77777777" w:rsidR="00297BE6" w:rsidRP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p>
    <w:p w14:paraId="29981462"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Reception &amp; Front-of-House</w:t>
      </w:r>
    </w:p>
    <w:p w14:paraId="4A421052"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4A52CFB0" w14:textId="77777777" w:rsidR="00297BE6" w:rsidRPr="00297BE6" w:rsidRDefault="00297BE6" w:rsidP="00297BE6">
      <w:pPr>
        <w:numPr>
          <w:ilvl w:val="0"/>
          <w:numId w:val="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Act as the first point of contact for visitors, parents, pupils, and staff, providing a friendly and professional welcome</w:t>
      </w:r>
    </w:p>
    <w:p w14:paraId="65F675D7" w14:textId="77777777" w:rsidR="00297BE6" w:rsidRPr="00297BE6" w:rsidRDefault="00297BE6" w:rsidP="00297BE6">
      <w:pPr>
        <w:numPr>
          <w:ilvl w:val="0"/>
          <w:numId w:val="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Manage the school reception area, ensuring it is safe, organised, and welcoming</w:t>
      </w:r>
    </w:p>
    <w:p w14:paraId="3B13B051" w14:textId="77777777" w:rsidR="00297BE6" w:rsidRPr="00297BE6" w:rsidRDefault="00297BE6" w:rsidP="00297BE6">
      <w:pPr>
        <w:numPr>
          <w:ilvl w:val="0"/>
          <w:numId w:val="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Operate the school’s sign-in/sign-out and visitor badge systems in line with safeguarding procedures</w:t>
      </w:r>
    </w:p>
    <w:p w14:paraId="7D5FECE3" w14:textId="77777777" w:rsidR="00297BE6" w:rsidRPr="00297BE6" w:rsidRDefault="00297BE6" w:rsidP="00297BE6">
      <w:pPr>
        <w:numPr>
          <w:ilvl w:val="0"/>
          <w:numId w:val="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Answer and direct incoming telephone calls promptly and professionally</w:t>
      </w:r>
    </w:p>
    <w:p w14:paraId="640FBC05" w14:textId="77777777" w:rsidR="00297BE6" w:rsidRDefault="00297BE6" w:rsidP="00297BE6">
      <w:pPr>
        <w:numPr>
          <w:ilvl w:val="0"/>
          <w:numId w:val="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Handle general enquiries in person, by phone, and by email, referring matters appropriately</w:t>
      </w:r>
    </w:p>
    <w:p w14:paraId="208A6F92" w14:textId="77777777" w:rsidR="00297BE6" w:rsidRPr="00297BE6" w:rsidRDefault="00297BE6" w:rsidP="00297BE6">
      <w:pPr>
        <w:spacing w:after="0" w:line="240" w:lineRule="auto"/>
        <w:ind w:left="349"/>
        <w:rPr>
          <w:rFonts w:ascii="Arial" w:eastAsia="Times New Roman" w:hAnsi="Arial" w:cs="Arial"/>
          <w:kern w:val="0"/>
          <w:sz w:val="22"/>
          <w:szCs w:val="22"/>
          <w:lang w:eastAsia="en-GB"/>
          <w14:ligatures w14:val="none"/>
        </w:rPr>
      </w:pPr>
    </w:p>
    <w:p w14:paraId="4AACF9E3"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Administration &amp; Office Support</w:t>
      </w:r>
    </w:p>
    <w:p w14:paraId="6237FDBD"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68FB4CC8" w14:textId="77777777" w:rsidR="00297BE6" w:rsidRP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Provide administrative support to the school office team</w:t>
      </w:r>
    </w:p>
    <w:p w14:paraId="0BBD9443" w14:textId="77777777" w:rsidR="00297BE6" w:rsidRP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Manage incoming and outgoing post and deliveries</w:t>
      </w:r>
    </w:p>
    <w:p w14:paraId="02ED8EA2" w14:textId="77777777" w:rsidR="00297BE6" w:rsidRP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Maintain accurate records, including pupil attendance information (where required)</w:t>
      </w:r>
    </w:p>
    <w:p w14:paraId="6E858A7B" w14:textId="77777777" w:rsidR="00297BE6" w:rsidRP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Support the use of school management information systems (MIS)</w:t>
      </w:r>
    </w:p>
    <w:p w14:paraId="141E8248" w14:textId="75EA4276" w:rsidR="00297BE6" w:rsidRP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 xml:space="preserve">Undertake </w:t>
      </w:r>
      <w:r>
        <w:rPr>
          <w:rFonts w:ascii="Arial" w:eastAsia="Times New Roman" w:hAnsi="Arial" w:cs="Arial"/>
          <w:kern w:val="0"/>
          <w:sz w:val="22"/>
          <w:szCs w:val="22"/>
          <w:lang w:eastAsia="en-GB"/>
          <w14:ligatures w14:val="none"/>
        </w:rPr>
        <w:t>typing</w:t>
      </w:r>
      <w:r w:rsidRPr="00297BE6">
        <w:rPr>
          <w:rFonts w:ascii="Arial" w:eastAsia="Times New Roman" w:hAnsi="Arial" w:cs="Arial"/>
          <w:kern w:val="0"/>
          <w:sz w:val="22"/>
          <w:szCs w:val="22"/>
          <w:lang w:eastAsia="en-GB"/>
          <w14:ligatures w14:val="none"/>
        </w:rPr>
        <w:t>, filing, photocopying, and data entry as required</w:t>
      </w:r>
    </w:p>
    <w:p w14:paraId="7178B66E" w14:textId="77777777" w:rsidR="00297BE6" w:rsidRDefault="00297BE6"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Assist with maintaining pupil and staff records in line with GDPR and data protection requirements</w:t>
      </w:r>
    </w:p>
    <w:p w14:paraId="17A68CAC" w14:textId="7C982412" w:rsidR="00F16508" w:rsidRDefault="00F16508" w:rsidP="00297BE6">
      <w:pPr>
        <w:numPr>
          <w:ilvl w:val="0"/>
          <w:numId w:val="2"/>
        </w:numPr>
        <w:spacing w:after="0" w:line="240" w:lineRule="auto"/>
        <w:ind w:left="709"/>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Experience of Office 365</w:t>
      </w:r>
    </w:p>
    <w:p w14:paraId="0AEC16E0" w14:textId="77777777" w:rsidR="00297BE6" w:rsidRPr="00297BE6" w:rsidRDefault="00297BE6" w:rsidP="00297BE6">
      <w:pPr>
        <w:spacing w:after="0" w:line="240" w:lineRule="auto"/>
        <w:ind w:left="709"/>
        <w:rPr>
          <w:rFonts w:ascii="Arial" w:eastAsia="Times New Roman" w:hAnsi="Arial" w:cs="Arial"/>
          <w:kern w:val="0"/>
          <w:sz w:val="22"/>
          <w:szCs w:val="22"/>
          <w:lang w:eastAsia="en-GB"/>
          <w14:ligatures w14:val="none"/>
        </w:rPr>
      </w:pPr>
    </w:p>
    <w:p w14:paraId="3EFB9598"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Pupil &amp; Parent Support</w:t>
      </w:r>
    </w:p>
    <w:p w14:paraId="2D350322"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54A6B6F8" w14:textId="77777777" w:rsidR="00297BE6" w:rsidRPr="00297BE6" w:rsidRDefault="00297BE6" w:rsidP="00297BE6">
      <w:pPr>
        <w:numPr>
          <w:ilvl w:val="0"/>
          <w:numId w:val="3"/>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Deal sensitively and appropriately with pupils requiring first-point support (e.g. late arrivals, illness, messages home)</w:t>
      </w:r>
    </w:p>
    <w:p w14:paraId="1AC61E44" w14:textId="77777777" w:rsidR="00297BE6" w:rsidRPr="00297BE6" w:rsidRDefault="00297BE6" w:rsidP="00297BE6">
      <w:pPr>
        <w:numPr>
          <w:ilvl w:val="0"/>
          <w:numId w:val="3"/>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Communicate effectively with parents and carers, including relaying messages to staff</w:t>
      </w:r>
    </w:p>
    <w:p w14:paraId="3D83C5D5" w14:textId="77777777" w:rsidR="00297BE6" w:rsidRDefault="00297BE6" w:rsidP="00297BE6">
      <w:pPr>
        <w:numPr>
          <w:ilvl w:val="0"/>
          <w:numId w:val="3"/>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Support attendance and punctuality procedures, as directed</w:t>
      </w:r>
    </w:p>
    <w:p w14:paraId="7492E590"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03495FE3"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Safeguarding, Health &amp; Safety</w:t>
      </w:r>
    </w:p>
    <w:p w14:paraId="6C9F3B40"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30F04355" w14:textId="77777777" w:rsidR="00297BE6" w:rsidRPr="00297BE6" w:rsidRDefault="00297BE6" w:rsidP="00297BE6">
      <w:pPr>
        <w:numPr>
          <w:ilvl w:val="0"/>
          <w:numId w:val="4"/>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Uphold the school’s safeguarding and child protection policies at all times</w:t>
      </w:r>
    </w:p>
    <w:p w14:paraId="0C53F2BE" w14:textId="77777777" w:rsidR="00297BE6" w:rsidRPr="00297BE6" w:rsidRDefault="00297BE6" w:rsidP="00297BE6">
      <w:pPr>
        <w:numPr>
          <w:ilvl w:val="0"/>
          <w:numId w:val="4"/>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Follow health and safety procedures, including emergency and lockdown protocols</w:t>
      </w:r>
    </w:p>
    <w:p w14:paraId="0B942BDB" w14:textId="77777777" w:rsidR="00297BE6" w:rsidRDefault="00297BE6" w:rsidP="00297BE6">
      <w:pPr>
        <w:numPr>
          <w:ilvl w:val="0"/>
          <w:numId w:val="4"/>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Report concerns about pupil welfare to the Designated Safeguarding Lead (DSL)</w:t>
      </w:r>
    </w:p>
    <w:p w14:paraId="511BB4A8"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4E633950"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General</w:t>
      </w:r>
    </w:p>
    <w:p w14:paraId="4B41D1D7"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4F9A9A36" w14:textId="77777777" w:rsidR="00297BE6" w:rsidRPr="00297BE6" w:rsidRDefault="00297BE6" w:rsidP="00297BE6">
      <w:pPr>
        <w:numPr>
          <w:ilvl w:val="0"/>
          <w:numId w:val="5"/>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Maintain confidentiality at all times</w:t>
      </w:r>
    </w:p>
    <w:p w14:paraId="791AF5E3" w14:textId="77777777" w:rsidR="00297BE6" w:rsidRPr="00297BE6" w:rsidRDefault="00297BE6" w:rsidP="00297BE6">
      <w:pPr>
        <w:numPr>
          <w:ilvl w:val="0"/>
          <w:numId w:val="5"/>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Support school events where required (e.g. parents’ evenings, meetings)</w:t>
      </w:r>
    </w:p>
    <w:p w14:paraId="1A57F15D" w14:textId="77777777" w:rsidR="00297BE6" w:rsidRPr="00297BE6" w:rsidRDefault="00297BE6" w:rsidP="00297BE6">
      <w:pPr>
        <w:numPr>
          <w:ilvl w:val="0"/>
          <w:numId w:val="5"/>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Undertake training and professional development as required</w:t>
      </w:r>
    </w:p>
    <w:p w14:paraId="3AD345D7" w14:textId="77777777" w:rsidR="00297BE6" w:rsidRPr="00297BE6" w:rsidRDefault="00297BE6" w:rsidP="00297BE6">
      <w:pPr>
        <w:numPr>
          <w:ilvl w:val="0"/>
          <w:numId w:val="5"/>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Carry out other reasonable duties as directed by senior staff</w:t>
      </w:r>
    </w:p>
    <w:p w14:paraId="562B26C4" w14:textId="77777777" w:rsidR="00297BE6" w:rsidRPr="00297BE6" w:rsidRDefault="00F16508" w:rsidP="00297BE6">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5C27AE14">
          <v:rect id="_x0000_i1026" style="width:0;height:1.5pt" o:hralign="center" o:hrstd="t" o:hr="t" fillcolor="#a0a0a0" stroked="f"/>
        </w:pict>
      </w:r>
    </w:p>
    <w:p w14:paraId="0157E323" w14:textId="77777777" w:rsid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p>
    <w:p w14:paraId="507B08FD" w14:textId="4CFF832B" w:rsidR="00297BE6" w:rsidRP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Person Specification</w:t>
      </w:r>
    </w:p>
    <w:p w14:paraId="6A8A328A"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1B14BF4F" w14:textId="23B17961"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Essential Criteria</w:t>
      </w:r>
    </w:p>
    <w:p w14:paraId="6C52798A"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p>
    <w:p w14:paraId="05FBF4AC" w14:textId="330D8C8F" w:rsidR="00297BE6" w:rsidRP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b/>
          <w:bCs/>
          <w:kern w:val="0"/>
          <w:sz w:val="22"/>
          <w:szCs w:val="22"/>
          <w:lang w:eastAsia="en-GB"/>
          <w14:ligatures w14:val="none"/>
        </w:rPr>
        <w:t>Qualifications &amp; Training</w:t>
      </w:r>
    </w:p>
    <w:p w14:paraId="2895C888" w14:textId="77777777" w:rsidR="00297BE6" w:rsidRDefault="00297BE6" w:rsidP="00297BE6">
      <w:pPr>
        <w:spacing w:after="0" w:line="240" w:lineRule="auto"/>
        <w:rPr>
          <w:rFonts w:ascii="Arial" w:eastAsia="Times New Roman" w:hAnsi="Arial" w:cs="Arial"/>
          <w:kern w:val="0"/>
          <w:sz w:val="22"/>
          <w:szCs w:val="22"/>
          <w:lang w:eastAsia="en-GB"/>
          <w14:ligatures w14:val="none"/>
        </w:rPr>
      </w:pPr>
    </w:p>
    <w:p w14:paraId="2DE61C17" w14:textId="14AF6A82" w:rsidR="00297BE6" w:rsidRPr="00297BE6" w:rsidRDefault="00297BE6" w:rsidP="00297BE6">
      <w:pPr>
        <w:numPr>
          <w:ilvl w:val="0"/>
          <w:numId w:val="6"/>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GCSEs (or equivalent) in English and Mathematics (Grade C/4 or above)</w:t>
      </w:r>
    </w:p>
    <w:p w14:paraId="6FD05B45" w14:textId="77777777" w:rsidR="00297BE6" w:rsidRDefault="00297BE6" w:rsidP="00297BE6">
      <w:pPr>
        <w:numPr>
          <w:ilvl w:val="0"/>
          <w:numId w:val="6"/>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Willingness to undertake safeguarding and first aid training</w:t>
      </w:r>
    </w:p>
    <w:p w14:paraId="58325E71" w14:textId="77777777" w:rsidR="00297BE6" w:rsidRPr="00297BE6" w:rsidRDefault="00297BE6" w:rsidP="00297BE6">
      <w:pPr>
        <w:spacing w:after="0" w:line="240" w:lineRule="auto"/>
        <w:ind w:left="709"/>
        <w:rPr>
          <w:rFonts w:ascii="Arial" w:eastAsia="Times New Roman" w:hAnsi="Arial" w:cs="Arial"/>
          <w:kern w:val="0"/>
          <w:sz w:val="22"/>
          <w:szCs w:val="22"/>
          <w:lang w:eastAsia="en-GB"/>
          <w14:ligatures w14:val="none"/>
        </w:rPr>
      </w:pPr>
    </w:p>
    <w:p w14:paraId="274A59C2"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Experience</w:t>
      </w:r>
    </w:p>
    <w:p w14:paraId="74265587"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6A622C55" w14:textId="77777777" w:rsidR="00297BE6" w:rsidRPr="00297BE6" w:rsidRDefault="00297BE6" w:rsidP="00297BE6">
      <w:pPr>
        <w:numPr>
          <w:ilvl w:val="0"/>
          <w:numId w:val="7"/>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Experience of working in a reception, customer service, or office environment</w:t>
      </w:r>
    </w:p>
    <w:p w14:paraId="534BB64F" w14:textId="77777777" w:rsidR="00297BE6" w:rsidRDefault="00297BE6" w:rsidP="00297BE6">
      <w:pPr>
        <w:numPr>
          <w:ilvl w:val="0"/>
          <w:numId w:val="7"/>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Experience of dealing with the public in a professional and courteous manner</w:t>
      </w:r>
    </w:p>
    <w:p w14:paraId="165242DB" w14:textId="77777777" w:rsidR="00297BE6" w:rsidRPr="00297BE6" w:rsidRDefault="00297BE6" w:rsidP="00297BE6">
      <w:pPr>
        <w:spacing w:after="0" w:line="240" w:lineRule="auto"/>
        <w:ind w:left="709"/>
        <w:rPr>
          <w:rFonts w:ascii="Arial" w:eastAsia="Times New Roman" w:hAnsi="Arial" w:cs="Arial"/>
          <w:kern w:val="0"/>
          <w:sz w:val="22"/>
          <w:szCs w:val="22"/>
          <w:lang w:eastAsia="en-GB"/>
          <w14:ligatures w14:val="none"/>
        </w:rPr>
      </w:pPr>
    </w:p>
    <w:p w14:paraId="1A9DD117"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Skills &amp; Knowledge</w:t>
      </w:r>
    </w:p>
    <w:p w14:paraId="3E7F6D18"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336B1169" w14:textId="77777777" w:rsidR="00297BE6" w:rsidRPr="00297BE6" w:rsidRDefault="00297BE6" w:rsidP="00297BE6">
      <w:pPr>
        <w:numPr>
          <w:ilvl w:val="0"/>
          <w:numId w:val="8"/>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Excellent verbal and written communication skills</w:t>
      </w:r>
    </w:p>
    <w:p w14:paraId="2D87A982" w14:textId="77777777" w:rsidR="00297BE6" w:rsidRPr="00297BE6" w:rsidRDefault="00297BE6" w:rsidP="00297BE6">
      <w:pPr>
        <w:numPr>
          <w:ilvl w:val="0"/>
          <w:numId w:val="8"/>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Strong organisational and time-management skills</w:t>
      </w:r>
    </w:p>
    <w:p w14:paraId="487EBB30" w14:textId="77777777" w:rsidR="00297BE6" w:rsidRPr="00297BE6" w:rsidRDefault="00297BE6" w:rsidP="00297BE6">
      <w:pPr>
        <w:numPr>
          <w:ilvl w:val="0"/>
          <w:numId w:val="8"/>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Ability to remain calm and professional in a busy environment</w:t>
      </w:r>
    </w:p>
    <w:p w14:paraId="40E00DE8" w14:textId="77777777" w:rsidR="00297BE6" w:rsidRPr="00297BE6" w:rsidRDefault="00297BE6" w:rsidP="00297BE6">
      <w:pPr>
        <w:numPr>
          <w:ilvl w:val="0"/>
          <w:numId w:val="8"/>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Competent IT skills, including use of email, word processing, and databases</w:t>
      </w:r>
    </w:p>
    <w:p w14:paraId="6E826594" w14:textId="77777777" w:rsidR="00297BE6" w:rsidRDefault="00297BE6" w:rsidP="00297BE6">
      <w:pPr>
        <w:numPr>
          <w:ilvl w:val="0"/>
          <w:numId w:val="8"/>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Understanding of the importance of confidentiality and data protection</w:t>
      </w:r>
    </w:p>
    <w:p w14:paraId="78907546" w14:textId="77777777" w:rsidR="00297BE6" w:rsidRPr="00297BE6" w:rsidRDefault="00297BE6" w:rsidP="00297BE6">
      <w:pPr>
        <w:spacing w:after="0" w:line="240" w:lineRule="auto"/>
        <w:ind w:left="709"/>
        <w:rPr>
          <w:rFonts w:ascii="Arial" w:eastAsia="Times New Roman" w:hAnsi="Arial" w:cs="Arial"/>
          <w:kern w:val="0"/>
          <w:sz w:val="22"/>
          <w:szCs w:val="22"/>
          <w:lang w:eastAsia="en-GB"/>
          <w14:ligatures w14:val="none"/>
        </w:rPr>
      </w:pPr>
    </w:p>
    <w:p w14:paraId="1B7FD8FA"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Personal Qualities</w:t>
      </w:r>
    </w:p>
    <w:p w14:paraId="06EF024C"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12B3AC31" w14:textId="77777777" w:rsidR="00297BE6" w:rsidRPr="00297BE6" w:rsidRDefault="00297BE6" w:rsidP="00297BE6">
      <w:pPr>
        <w:numPr>
          <w:ilvl w:val="0"/>
          <w:numId w:val="9"/>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Friendly, approachable, and professional manner</w:t>
      </w:r>
    </w:p>
    <w:p w14:paraId="11E17E37" w14:textId="77777777" w:rsidR="00297BE6" w:rsidRPr="00297BE6" w:rsidRDefault="00297BE6" w:rsidP="00297BE6">
      <w:pPr>
        <w:numPr>
          <w:ilvl w:val="0"/>
          <w:numId w:val="9"/>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Reliable, punctual, and well-presented</w:t>
      </w:r>
    </w:p>
    <w:p w14:paraId="12B3B01E" w14:textId="77777777" w:rsidR="00297BE6" w:rsidRPr="00297BE6" w:rsidRDefault="00297BE6" w:rsidP="00297BE6">
      <w:pPr>
        <w:numPr>
          <w:ilvl w:val="0"/>
          <w:numId w:val="9"/>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Ability to work both independently and as part of a team</w:t>
      </w:r>
    </w:p>
    <w:p w14:paraId="127821DA" w14:textId="77777777" w:rsidR="00297BE6" w:rsidRPr="00297BE6" w:rsidRDefault="00297BE6" w:rsidP="00297BE6">
      <w:pPr>
        <w:numPr>
          <w:ilvl w:val="0"/>
          <w:numId w:val="9"/>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Flexible and adaptable to changing priorities</w:t>
      </w:r>
    </w:p>
    <w:p w14:paraId="25B76F74" w14:textId="77777777" w:rsidR="00297BE6" w:rsidRPr="00297BE6" w:rsidRDefault="00297BE6" w:rsidP="00297BE6">
      <w:pPr>
        <w:numPr>
          <w:ilvl w:val="0"/>
          <w:numId w:val="9"/>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Commitment to safeguarding and promoting the welfare of children</w:t>
      </w:r>
    </w:p>
    <w:p w14:paraId="093B8505" w14:textId="77777777" w:rsidR="00297BE6" w:rsidRPr="00297BE6" w:rsidRDefault="00F16508" w:rsidP="00297BE6">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794E158C">
          <v:rect id="_x0000_i1027" style="width:0;height:1.5pt" o:hralign="center" o:hrstd="t" o:hr="t" fillcolor="#a0a0a0" stroked="f"/>
        </w:pict>
      </w:r>
    </w:p>
    <w:p w14:paraId="4B6AB60E" w14:textId="77777777" w:rsid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Desirable Criteria</w:t>
      </w:r>
    </w:p>
    <w:p w14:paraId="080B9B34" w14:textId="77777777" w:rsidR="00297BE6" w:rsidRPr="00297BE6" w:rsidRDefault="00297BE6" w:rsidP="00297BE6">
      <w:pPr>
        <w:spacing w:after="0" w:line="240" w:lineRule="auto"/>
        <w:outlineLvl w:val="2"/>
        <w:rPr>
          <w:rFonts w:ascii="Arial" w:eastAsia="Times New Roman" w:hAnsi="Arial" w:cs="Arial"/>
          <w:b/>
          <w:bCs/>
          <w:kern w:val="0"/>
          <w:sz w:val="22"/>
          <w:szCs w:val="22"/>
          <w:lang w:eastAsia="en-GB"/>
          <w14:ligatures w14:val="none"/>
        </w:rPr>
      </w:pPr>
    </w:p>
    <w:p w14:paraId="57D71B7D"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Qualifications &amp; Experience</w:t>
      </w:r>
    </w:p>
    <w:p w14:paraId="06D75DC7" w14:textId="77777777" w:rsidR="00297BE6" w:rsidRPr="00297BE6" w:rsidRDefault="00297BE6" w:rsidP="00297BE6">
      <w:pPr>
        <w:spacing w:after="0" w:line="240" w:lineRule="auto"/>
        <w:rPr>
          <w:rFonts w:ascii="Arial" w:eastAsia="Times New Roman" w:hAnsi="Arial" w:cs="Arial"/>
          <w:kern w:val="0"/>
          <w:sz w:val="22"/>
          <w:szCs w:val="22"/>
          <w:lang w:eastAsia="en-GB"/>
          <w14:ligatures w14:val="none"/>
        </w:rPr>
      </w:pPr>
    </w:p>
    <w:p w14:paraId="72467388" w14:textId="77777777" w:rsidR="00297BE6" w:rsidRPr="00297BE6" w:rsidRDefault="00297BE6" w:rsidP="00297BE6">
      <w:pPr>
        <w:numPr>
          <w:ilvl w:val="0"/>
          <w:numId w:val="10"/>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Experience of working in a school or educational setting</w:t>
      </w:r>
    </w:p>
    <w:p w14:paraId="72F8E4F7" w14:textId="06E7579E" w:rsidR="00297BE6" w:rsidRPr="00297BE6" w:rsidRDefault="00297BE6" w:rsidP="00297BE6">
      <w:pPr>
        <w:numPr>
          <w:ilvl w:val="0"/>
          <w:numId w:val="10"/>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 xml:space="preserve">Knowledge of school management information systems (e.g. </w:t>
      </w:r>
      <w:r>
        <w:rPr>
          <w:rFonts w:ascii="Arial" w:eastAsia="Times New Roman" w:hAnsi="Arial" w:cs="Arial"/>
          <w:kern w:val="0"/>
          <w:sz w:val="22"/>
          <w:szCs w:val="22"/>
          <w:lang w:eastAsia="en-GB"/>
          <w14:ligatures w14:val="none"/>
        </w:rPr>
        <w:t>Pupil Asset</w:t>
      </w:r>
      <w:r w:rsidRPr="00297BE6">
        <w:rPr>
          <w:rFonts w:ascii="Arial" w:eastAsia="Times New Roman" w:hAnsi="Arial" w:cs="Arial"/>
          <w:kern w:val="0"/>
          <w:sz w:val="22"/>
          <w:szCs w:val="22"/>
          <w:lang w:eastAsia="en-GB"/>
          <w14:ligatures w14:val="none"/>
        </w:rPr>
        <w:t>)</w:t>
      </w:r>
    </w:p>
    <w:p w14:paraId="0A669564" w14:textId="77777777" w:rsidR="00297BE6" w:rsidRDefault="00297BE6" w:rsidP="00297BE6">
      <w:pPr>
        <w:spacing w:after="0" w:line="240" w:lineRule="auto"/>
        <w:rPr>
          <w:rFonts w:ascii="Arial" w:eastAsia="Times New Roman" w:hAnsi="Arial" w:cs="Arial"/>
          <w:b/>
          <w:bCs/>
          <w:kern w:val="0"/>
          <w:sz w:val="22"/>
          <w:szCs w:val="22"/>
          <w:lang w:eastAsia="en-GB"/>
          <w14:ligatures w14:val="none"/>
        </w:rPr>
      </w:pPr>
    </w:p>
    <w:p w14:paraId="5174D9F5" w14:textId="0F354A0D" w:rsidR="00297BE6" w:rsidRP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b/>
          <w:bCs/>
          <w:kern w:val="0"/>
          <w:sz w:val="22"/>
          <w:szCs w:val="22"/>
          <w:lang w:eastAsia="en-GB"/>
          <w14:ligatures w14:val="none"/>
        </w:rPr>
        <w:t>Skills &amp; Attributes</w:t>
      </w:r>
    </w:p>
    <w:p w14:paraId="2058F0AD" w14:textId="77777777" w:rsidR="00297BE6" w:rsidRDefault="00297BE6" w:rsidP="00297BE6">
      <w:pPr>
        <w:spacing w:after="0" w:line="240" w:lineRule="auto"/>
        <w:rPr>
          <w:rFonts w:ascii="Arial" w:eastAsia="Times New Roman" w:hAnsi="Arial" w:cs="Arial"/>
          <w:kern w:val="0"/>
          <w:sz w:val="22"/>
          <w:szCs w:val="22"/>
          <w:lang w:eastAsia="en-GB"/>
          <w14:ligatures w14:val="none"/>
        </w:rPr>
      </w:pPr>
    </w:p>
    <w:p w14:paraId="0ADA5A28" w14:textId="1C7DC771" w:rsidR="00297BE6" w:rsidRPr="00297BE6" w:rsidRDefault="00297BE6" w:rsidP="00297BE6">
      <w:pPr>
        <w:numPr>
          <w:ilvl w:val="0"/>
          <w:numId w:val="1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Experience of attendance monitoring or pupil data</w:t>
      </w:r>
    </w:p>
    <w:p w14:paraId="75C17550" w14:textId="77777777" w:rsidR="00297BE6" w:rsidRPr="00297BE6" w:rsidRDefault="00297BE6" w:rsidP="00297BE6">
      <w:pPr>
        <w:numPr>
          <w:ilvl w:val="0"/>
          <w:numId w:val="1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Ability to deal confidently with challenging situations or upset parents</w:t>
      </w:r>
    </w:p>
    <w:p w14:paraId="19BE7487" w14:textId="77777777" w:rsidR="00297BE6" w:rsidRPr="00297BE6" w:rsidRDefault="00297BE6" w:rsidP="00297BE6">
      <w:pPr>
        <w:numPr>
          <w:ilvl w:val="0"/>
          <w:numId w:val="11"/>
        </w:numPr>
        <w:spacing w:after="0" w:line="240" w:lineRule="auto"/>
        <w:ind w:left="709"/>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Understanding of school safeguarding procedures</w:t>
      </w:r>
    </w:p>
    <w:p w14:paraId="3A891943" w14:textId="77777777" w:rsidR="00297BE6" w:rsidRPr="00297BE6" w:rsidRDefault="00F16508" w:rsidP="00297BE6">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439D855C">
          <v:rect id="_x0000_i1028" style="width:0;height:1.5pt" o:hralign="center" o:hrstd="t" o:hr="t" fillcolor="#a0a0a0" stroked="f"/>
        </w:pict>
      </w:r>
    </w:p>
    <w:p w14:paraId="6BE5BC4E" w14:textId="77777777" w:rsid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p>
    <w:p w14:paraId="389AFE5A" w14:textId="4C8D82F5" w:rsid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r w:rsidRPr="00297BE6">
        <w:rPr>
          <w:rFonts w:ascii="Arial" w:eastAsia="Times New Roman" w:hAnsi="Arial" w:cs="Arial"/>
          <w:b/>
          <w:bCs/>
          <w:kern w:val="0"/>
          <w:sz w:val="22"/>
          <w:szCs w:val="22"/>
          <w:lang w:eastAsia="en-GB"/>
          <w14:ligatures w14:val="none"/>
        </w:rPr>
        <w:t>Safeguarding Statement</w:t>
      </w:r>
    </w:p>
    <w:p w14:paraId="2291C05D" w14:textId="77777777" w:rsidR="00297BE6" w:rsidRPr="00297BE6" w:rsidRDefault="00297BE6" w:rsidP="00297BE6">
      <w:pPr>
        <w:spacing w:after="0" w:line="240" w:lineRule="auto"/>
        <w:outlineLvl w:val="1"/>
        <w:rPr>
          <w:rFonts w:ascii="Arial" w:eastAsia="Times New Roman" w:hAnsi="Arial" w:cs="Arial"/>
          <w:b/>
          <w:bCs/>
          <w:kern w:val="0"/>
          <w:sz w:val="22"/>
          <w:szCs w:val="22"/>
          <w:lang w:eastAsia="en-GB"/>
          <w14:ligatures w14:val="none"/>
        </w:rPr>
      </w:pPr>
    </w:p>
    <w:p w14:paraId="457C64DB" w14:textId="6775EB3A" w:rsidR="008D70E8" w:rsidRPr="00297BE6" w:rsidRDefault="00297BE6" w:rsidP="00297BE6">
      <w:pPr>
        <w:spacing w:after="0" w:line="240" w:lineRule="auto"/>
        <w:rPr>
          <w:rFonts w:ascii="Arial" w:eastAsia="Times New Roman" w:hAnsi="Arial" w:cs="Arial"/>
          <w:kern w:val="0"/>
          <w:sz w:val="22"/>
          <w:szCs w:val="22"/>
          <w:lang w:eastAsia="en-GB"/>
          <w14:ligatures w14:val="none"/>
        </w:rPr>
      </w:pPr>
      <w:r w:rsidRPr="00297BE6">
        <w:rPr>
          <w:rFonts w:ascii="Arial" w:eastAsia="Times New Roman" w:hAnsi="Arial" w:cs="Arial"/>
          <w:kern w:val="0"/>
          <w:sz w:val="22"/>
          <w:szCs w:val="22"/>
          <w:lang w:eastAsia="en-GB"/>
          <w14:ligatures w14:val="none"/>
        </w:rPr>
        <w:t>This post is subject to an enhanced Disclosure and Barring Service (DBS) check. The school is committed to safeguarding and promoting the welfare of children and expects all staff to share this commitment.</w:t>
      </w:r>
    </w:p>
    <w:sectPr w:rsidR="008D70E8" w:rsidRPr="00297BE6" w:rsidSect="00297BE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D9B"/>
    <w:multiLevelType w:val="multilevel"/>
    <w:tmpl w:val="E364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53BBC"/>
    <w:multiLevelType w:val="multilevel"/>
    <w:tmpl w:val="BCF4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599F"/>
    <w:multiLevelType w:val="multilevel"/>
    <w:tmpl w:val="F1D2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C4F68"/>
    <w:multiLevelType w:val="multilevel"/>
    <w:tmpl w:val="3C4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85744"/>
    <w:multiLevelType w:val="multilevel"/>
    <w:tmpl w:val="43BA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A66E9"/>
    <w:multiLevelType w:val="multilevel"/>
    <w:tmpl w:val="88E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34562"/>
    <w:multiLevelType w:val="multilevel"/>
    <w:tmpl w:val="E1FE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3141D"/>
    <w:multiLevelType w:val="multilevel"/>
    <w:tmpl w:val="856A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951"/>
    <w:multiLevelType w:val="multilevel"/>
    <w:tmpl w:val="2BA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239FA"/>
    <w:multiLevelType w:val="multilevel"/>
    <w:tmpl w:val="BC84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15638"/>
    <w:multiLevelType w:val="multilevel"/>
    <w:tmpl w:val="D1F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234401">
    <w:abstractNumId w:val="0"/>
  </w:num>
  <w:num w:numId="2" w16cid:durableId="1030182659">
    <w:abstractNumId w:val="3"/>
  </w:num>
  <w:num w:numId="3" w16cid:durableId="409422652">
    <w:abstractNumId w:val="6"/>
  </w:num>
  <w:num w:numId="4" w16cid:durableId="735515397">
    <w:abstractNumId w:val="10"/>
  </w:num>
  <w:num w:numId="5" w16cid:durableId="1181703646">
    <w:abstractNumId w:val="8"/>
  </w:num>
  <w:num w:numId="6" w16cid:durableId="1587038551">
    <w:abstractNumId w:val="7"/>
  </w:num>
  <w:num w:numId="7" w16cid:durableId="492450358">
    <w:abstractNumId w:val="4"/>
  </w:num>
  <w:num w:numId="8" w16cid:durableId="1009020764">
    <w:abstractNumId w:val="9"/>
  </w:num>
  <w:num w:numId="9" w16cid:durableId="1284770716">
    <w:abstractNumId w:val="5"/>
  </w:num>
  <w:num w:numId="10" w16cid:durableId="1422946635">
    <w:abstractNumId w:val="1"/>
  </w:num>
  <w:num w:numId="11" w16cid:durableId="181987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E6"/>
    <w:rsid w:val="00297BE6"/>
    <w:rsid w:val="00305B88"/>
    <w:rsid w:val="004653B0"/>
    <w:rsid w:val="005C0CD0"/>
    <w:rsid w:val="006072AF"/>
    <w:rsid w:val="008D70E8"/>
    <w:rsid w:val="00AB5FB6"/>
    <w:rsid w:val="00CE60E5"/>
    <w:rsid w:val="00F1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A306FE6"/>
  <w15:chartTrackingRefBased/>
  <w15:docId w15:val="{7168CEA1-CDDD-4FC2-A0D8-A5D06510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BE6"/>
    <w:rPr>
      <w:rFonts w:eastAsiaTheme="majorEastAsia" w:cstheme="majorBidi"/>
      <w:color w:val="272727" w:themeColor="text1" w:themeTint="D8"/>
    </w:rPr>
  </w:style>
  <w:style w:type="paragraph" w:styleId="Title">
    <w:name w:val="Title"/>
    <w:basedOn w:val="Normal"/>
    <w:next w:val="Normal"/>
    <w:link w:val="TitleChar"/>
    <w:uiPriority w:val="10"/>
    <w:qFormat/>
    <w:rsid w:val="00297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BE6"/>
    <w:pPr>
      <w:spacing w:before="160"/>
      <w:jc w:val="center"/>
    </w:pPr>
    <w:rPr>
      <w:i/>
      <w:iCs/>
      <w:color w:val="404040" w:themeColor="text1" w:themeTint="BF"/>
    </w:rPr>
  </w:style>
  <w:style w:type="character" w:customStyle="1" w:styleId="QuoteChar">
    <w:name w:val="Quote Char"/>
    <w:basedOn w:val="DefaultParagraphFont"/>
    <w:link w:val="Quote"/>
    <w:uiPriority w:val="29"/>
    <w:rsid w:val="00297BE6"/>
    <w:rPr>
      <w:i/>
      <w:iCs/>
      <w:color w:val="404040" w:themeColor="text1" w:themeTint="BF"/>
    </w:rPr>
  </w:style>
  <w:style w:type="paragraph" w:styleId="ListParagraph">
    <w:name w:val="List Paragraph"/>
    <w:basedOn w:val="Normal"/>
    <w:uiPriority w:val="34"/>
    <w:qFormat/>
    <w:rsid w:val="00297BE6"/>
    <w:pPr>
      <w:ind w:left="720"/>
      <w:contextualSpacing/>
    </w:pPr>
  </w:style>
  <w:style w:type="character" w:styleId="IntenseEmphasis">
    <w:name w:val="Intense Emphasis"/>
    <w:basedOn w:val="DefaultParagraphFont"/>
    <w:uiPriority w:val="21"/>
    <w:qFormat/>
    <w:rsid w:val="00297BE6"/>
    <w:rPr>
      <w:i/>
      <w:iCs/>
      <w:color w:val="0F4761" w:themeColor="accent1" w:themeShade="BF"/>
    </w:rPr>
  </w:style>
  <w:style w:type="paragraph" w:styleId="IntenseQuote">
    <w:name w:val="Intense Quote"/>
    <w:basedOn w:val="Normal"/>
    <w:next w:val="Normal"/>
    <w:link w:val="IntenseQuoteChar"/>
    <w:uiPriority w:val="30"/>
    <w:qFormat/>
    <w:rsid w:val="0029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BE6"/>
    <w:rPr>
      <w:i/>
      <w:iCs/>
      <w:color w:val="0F4761" w:themeColor="accent1" w:themeShade="BF"/>
    </w:rPr>
  </w:style>
  <w:style w:type="character" w:styleId="IntenseReference">
    <w:name w:val="Intense Reference"/>
    <w:basedOn w:val="DefaultParagraphFont"/>
    <w:uiPriority w:val="32"/>
    <w:qFormat/>
    <w:rsid w:val="00297B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A64C33C3-CFFD-458F-9FAF-B10CFC3F3B38}">
  <ds:schemaRefs>
    <ds:schemaRef ds:uri="http://schemas.microsoft.com/sharepoint/v3/contenttype/forms"/>
  </ds:schemaRefs>
</ds:datastoreItem>
</file>

<file path=customXml/itemProps2.xml><?xml version="1.0" encoding="utf-8"?>
<ds:datastoreItem xmlns:ds="http://schemas.openxmlformats.org/officeDocument/2006/customXml" ds:itemID="{025FF5E9-5F0C-4CB0-A194-E49162FA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27E8-8A5A-4C09-AB8D-F87D033592C1}">
  <ds:schemaRefs>
    <ds:schemaRef ds:uri="http://purl.org/dc/elements/1.1/"/>
    <ds:schemaRef ds:uri="1bf825b7-0205-4caa-9946-0aea012564b0"/>
    <ds:schemaRef ds:uri="http://purl.org/dc/terms/"/>
    <ds:schemaRef ds:uri="http://schemas.microsoft.com/office/2006/documentManagement/types"/>
    <ds:schemaRef ds:uri="http://schemas.microsoft.com/office/2006/metadata/properties"/>
    <ds:schemaRef ds:uri="fae6e28a-2287-44d1-bdff-3a3bfe5d85c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Tancock</dc:creator>
  <cp:keywords/>
  <dc:description/>
  <cp:lastModifiedBy>Amanda Tancock</cp:lastModifiedBy>
  <cp:revision>2</cp:revision>
  <dcterms:created xsi:type="dcterms:W3CDTF">2026-01-13T15:36:00Z</dcterms:created>
  <dcterms:modified xsi:type="dcterms:W3CDTF">2026-01-15T08:13:00Z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