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3278A" w14:textId="47638B32" w:rsidR="00C1772F" w:rsidRPr="00C1772F" w:rsidRDefault="00C1772F" w:rsidP="00C1772F">
      <w:pPr>
        <w:autoSpaceDE w:val="0"/>
        <w:autoSpaceDN w:val="0"/>
        <w:adjustRightInd w:val="0"/>
        <w:rPr>
          <w:rFonts w:ascii="Arial" w:hAnsi="Arial" w:cs="Arial"/>
          <w:b/>
          <w:color w:val="404040"/>
          <w:sz w:val="24"/>
          <w:szCs w:val="24"/>
          <w:lang w:val="en-GB"/>
        </w:rPr>
      </w:pPr>
      <w:r w:rsidRPr="00C1772F">
        <w:rPr>
          <w:rFonts w:ascii="Arial" w:hAnsi="Arial" w:cs="Arial"/>
          <w:color w:val="000000"/>
          <w:sz w:val="32"/>
          <w:szCs w:val="32"/>
          <w:lang w:val="en-GB"/>
        </w:rPr>
        <w:t>Laleham Gap School Job Description</w:t>
      </w:r>
    </w:p>
    <w:p w14:paraId="0A37501D" w14:textId="77777777" w:rsidR="00C1772F" w:rsidRPr="00C1772F" w:rsidRDefault="00C1772F" w:rsidP="00C1772F">
      <w:pPr>
        <w:pBdr>
          <w:bottom w:val="single" w:sz="6" w:space="1" w:color="auto"/>
        </w:pBdr>
        <w:rPr>
          <w:rFonts w:ascii="Arial" w:hAnsi="Arial"/>
          <w:b/>
          <w:color w:val="404040"/>
          <w:sz w:val="24"/>
          <w:szCs w:val="24"/>
        </w:rPr>
      </w:pPr>
    </w:p>
    <w:p w14:paraId="7D895007" w14:textId="5B7F3207" w:rsidR="00C1772F" w:rsidRPr="00C1772F" w:rsidRDefault="00C1772F" w:rsidP="00C1772F">
      <w:pPr>
        <w:pBdr>
          <w:bottom w:val="single" w:sz="6" w:space="1" w:color="auto"/>
        </w:pBdr>
        <w:rPr>
          <w:rFonts w:ascii="Arial" w:hAnsi="Arial"/>
          <w:b/>
          <w:color w:val="404040"/>
          <w:sz w:val="24"/>
          <w:szCs w:val="24"/>
        </w:rPr>
      </w:pPr>
      <w:r w:rsidRPr="00C1772F">
        <w:rPr>
          <w:rFonts w:ascii="Arial" w:hAnsi="Arial"/>
          <w:b/>
          <w:color w:val="404040"/>
          <w:sz w:val="24"/>
          <w:szCs w:val="24"/>
        </w:rPr>
        <w:t>Job Description:</w:t>
      </w:r>
      <w:r w:rsidRPr="00C1772F">
        <w:rPr>
          <w:rFonts w:ascii="Arial" w:hAnsi="Arial"/>
          <w:color w:val="404040"/>
          <w:sz w:val="24"/>
          <w:szCs w:val="24"/>
        </w:rPr>
        <w:t xml:space="preserve"> </w:t>
      </w:r>
      <w:r w:rsidR="00D80DBC">
        <w:rPr>
          <w:rFonts w:ascii="Arial" w:hAnsi="Arial"/>
          <w:color w:val="404040"/>
          <w:sz w:val="24"/>
          <w:szCs w:val="24"/>
        </w:rPr>
        <w:t xml:space="preserve">Finance </w:t>
      </w:r>
      <w:r w:rsidR="006A6262">
        <w:rPr>
          <w:rFonts w:ascii="Arial" w:hAnsi="Arial"/>
          <w:color w:val="404040"/>
          <w:sz w:val="24"/>
          <w:szCs w:val="24"/>
        </w:rPr>
        <w:t xml:space="preserve">Officer </w:t>
      </w:r>
    </w:p>
    <w:p w14:paraId="5DAB6C7B" w14:textId="77777777" w:rsidR="00C1772F" w:rsidRPr="00C1772F" w:rsidRDefault="00C1772F" w:rsidP="00C1772F">
      <w:pPr>
        <w:rPr>
          <w:sz w:val="32"/>
        </w:rPr>
      </w:pPr>
    </w:p>
    <w:tbl>
      <w:tblPr>
        <w:tblW w:w="0" w:type="auto"/>
        <w:tblLayout w:type="fixed"/>
        <w:tblLook w:val="0000" w:firstRow="0" w:lastRow="0" w:firstColumn="0" w:lastColumn="0" w:noHBand="0" w:noVBand="0"/>
      </w:tblPr>
      <w:tblGrid>
        <w:gridCol w:w="2943"/>
        <w:gridCol w:w="6685"/>
      </w:tblGrid>
      <w:tr w:rsidR="00C1772F" w:rsidRPr="00C1772F" w14:paraId="6376C242" w14:textId="77777777" w:rsidTr="002D44CF">
        <w:tc>
          <w:tcPr>
            <w:tcW w:w="2943" w:type="dxa"/>
          </w:tcPr>
          <w:p w14:paraId="298B4A2E" w14:textId="77777777" w:rsidR="00C1772F" w:rsidRPr="00C1772F" w:rsidRDefault="00C1772F" w:rsidP="00C1772F">
            <w:pPr>
              <w:spacing w:before="120"/>
              <w:rPr>
                <w:rFonts w:ascii="Arial" w:hAnsi="Arial"/>
                <w:b/>
                <w:color w:val="000000"/>
                <w:sz w:val="24"/>
                <w:szCs w:val="24"/>
              </w:rPr>
            </w:pPr>
            <w:r w:rsidRPr="00C1772F">
              <w:rPr>
                <w:rFonts w:ascii="Arial" w:hAnsi="Arial"/>
                <w:b/>
                <w:color w:val="000000"/>
                <w:sz w:val="24"/>
                <w:szCs w:val="24"/>
              </w:rPr>
              <w:t>School:</w:t>
            </w:r>
          </w:p>
        </w:tc>
        <w:tc>
          <w:tcPr>
            <w:tcW w:w="6685" w:type="dxa"/>
          </w:tcPr>
          <w:p w14:paraId="5D6434C4" w14:textId="77777777" w:rsidR="00C1772F" w:rsidRPr="00C1772F" w:rsidRDefault="00C1772F" w:rsidP="00C1772F">
            <w:pPr>
              <w:spacing w:before="120"/>
              <w:rPr>
                <w:rFonts w:ascii="Arial" w:hAnsi="Arial"/>
                <w:b/>
                <w:color w:val="000000"/>
                <w:sz w:val="24"/>
                <w:szCs w:val="24"/>
              </w:rPr>
            </w:pPr>
            <w:r w:rsidRPr="00C1772F">
              <w:rPr>
                <w:rFonts w:ascii="Arial" w:hAnsi="Arial"/>
                <w:b/>
                <w:color w:val="000000"/>
                <w:sz w:val="24"/>
                <w:szCs w:val="24"/>
              </w:rPr>
              <w:t>Laleham Gap</w:t>
            </w:r>
          </w:p>
        </w:tc>
      </w:tr>
      <w:tr w:rsidR="00C1772F" w:rsidRPr="00C1772F" w14:paraId="253A8F2B" w14:textId="77777777" w:rsidTr="002D44CF">
        <w:tc>
          <w:tcPr>
            <w:tcW w:w="2943" w:type="dxa"/>
          </w:tcPr>
          <w:p w14:paraId="179A123F" w14:textId="77777777" w:rsidR="00C1772F" w:rsidRPr="00C1772F" w:rsidRDefault="00C1772F" w:rsidP="00C1772F">
            <w:pPr>
              <w:spacing w:before="120"/>
              <w:rPr>
                <w:rFonts w:ascii="Arial" w:hAnsi="Arial"/>
                <w:b/>
                <w:color w:val="000000"/>
                <w:sz w:val="24"/>
                <w:szCs w:val="24"/>
              </w:rPr>
            </w:pPr>
            <w:r w:rsidRPr="00C1772F">
              <w:rPr>
                <w:rFonts w:ascii="Arial" w:hAnsi="Arial"/>
                <w:b/>
                <w:color w:val="000000"/>
                <w:sz w:val="24"/>
                <w:szCs w:val="24"/>
              </w:rPr>
              <w:t>Grade:</w:t>
            </w:r>
          </w:p>
        </w:tc>
        <w:tc>
          <w:tcPr>
            <w:tcW w:w="6685" w:type="dxa"/>
          </w:tcPr>
          <w:p w14:paraId="60DEC449" w14:textId="49B5E342" w:rsidR="00C1772F" w:rsidRPr="00C1772F" w:rsidRDefault="005F42A0" w:rsidP="00C1772F">
            <w:pPr>
              <w:spacing w:before="120"/>
              <w:rPr>
                <w:rFonts w:ascii="Arial" w:hAnsi="Arial"/>
                <w:b/>
                <w:color w:val="000000"/>
                <w:sz w:val="24"/>
                <w:szCs w:val="24"/>
              </w:rPr>
            </w:pPr>
            <w:r>
              <w:rPr>
                <w:rFonts w:ascii="Arial" w:hAnsi="Arial"/>
                <w:b/>
                <w:color w:val="000000"/>
                <w:sz w:val="24"/>
                <w:szCs w:val="24"/>
              </w:rPr>
              <w:t xml:space="preserve">Kent </w:t>
            </w:r>
            <w:r w:rsidR="006A6262">
              <w:rPr>
                <w:rFonts w:ascii="Arial" w:hAnsi="Arial"/>
                <w:b/>
                <w:color w:val="000000"/>
                <w:sz w:val="24"/>
                <w:szCs w:val="24"/>
              </w:rPr>
              <w:t>Scheme</w:t>
            </w:r>
            <w:r w:rsidR="00D80DBC">
              <w:rPr>
                <w:rFonts w:ascii="Arial" w:hAnsi="Arial"/>
                <w:b/>
                <w:color w:val="000000"/>
                <w:sz w:val="24"/>
                <w:szCs w:val="24"/>
              </w:rPr>
              <w:t xml:space="preserve"> </w:t>
            </w:r>
            <w:r w:rsidR="006A6262">
              <w:rPr>
                <w:rFonts w:ascii="Arial" w:hAnsi="Arial"/>
                <w:b/>
                <w:color w:val="000000"/>
                <w:sz w:val="24"/>
                <w:szCs w:val="24"/>
              </w:rPr>
              <w:t>D</w:t>
            </w:r>
            <w:r w:rsidR="00D80DBC">
              <w:rPr>
                <w:rFonts w:ascii="Arial" w:hAnsi="Arial"/>
                <w:b/>
                <w:color w:val="000000"/>
                <w:sz w:val="24"/>
                <w:szCs w:val="24"/>
              </w:rPr>
              <w:t xml:space="preserve"> </w:t>
            </w:r>
            <w:r w:rsidR="00F84F03">
              <w:rPr>
                <w:rFonts w:ascii="Arial" w:hAnsi="Arial"/>
                <w:b/>
                <w:color w:val="000000"/>
                <w:sz w:val="24"/>
              </w:rPr>
              <w:t>(previously KR6)</w:t>
            </w:r>
          </w:p>
        </w:tc>
      </w:tr>
      <w:tr w:rsidR="00C1772F" w:rsidRPr="00C1772F" w14:paraId="2FD2A681" w14:textId="77777777" w:rsidTr="002D44CF">
        <w:tc>
          <w:tcPr>
            <w:tcW w:w="2943" w:type="dxa"/>
          </w:tcPr>
          <w:p w14:paraId="0DE909FE" w14:textId="77777777" w:rsidR="00C1772F" w:rsidRPr="00C1772F" w:rsidRDefault="00C1772F" w:rsidP="00C1772F">
            <w:pPr>
              <w:spacing w:before="120"/>
              <w:rPr>
                <w:rFonts w:ascii="Arial" w:hAnsi="Arial"/>
                <w:b/>
                <w:color w:val="000000"/>
                <w:sz w:val="24"/>
                <w:szCs w:val="24"/>
              </w:rPr>
            </w:pPr>
            <w:r w:rsidRPr="00C1772F">
              <w:rPr>
                <w:rFonts w:ascii="Arial" w:hAnsi="Arial"/>
                <w:b/>
                <w:color w:val="000000"/>
                <w:sz w:val="24"/>
                <w:szCs w:val="24"/>
              </w:rPr>
              <w:t>Responsible to:</w:t>
            </w:r>
          </w:p>
        </w:tc>
        <w:tc>
          <w:tcPr>
            <w:tcW w:w="6685" w:type="dxa"/>
          </w:tcPr>
          <w:p w14:paraId="219D22B5" w14:textId="2CEC6EA8" w:rsidR="00C1772F" w:rsidRPr="00C1772F" w:rsidRDefault="00D80DBC" w:rsidP="00C1772F">
            <w:pPr>
              <w:spacing w:before="120"/>
              <w:rPr>
                <w:rFonts w:ascii="Arial" w:hAnsi="Arial"/>
                <w:b/>
                <w:color w:val="000000"/>
                <w:sz w:val="24"/>
                <w:szCs w:val="24"/>
              </w:rPr>
            </w:pPr>
            <w:r>
              <w:rPr>
                <w:rFonts w:ascii="Arial" w:hAnsi="Arial"/>
                <w:b/>
                <w:color w:val="000000"/>
                <w:sz w:val="24"/>
                <w:szCs w:val="24"/>
              </w:rPr>
              <w:t>S</w:t>
            </w:r>
            <w:r w:rsidR="00BE4FA6">
              <w:rPr>
                <w:rFonts w:ascii="Arial" w:hAnsi="Arial"/>
                <w:b/>
                <w:color w:val="000000"/>
                <w:sz w:val="24"/>
                <w:szCs w:val="24"/>
              </w:rPr>
              <w:t>chool</w:t>
            </w:r>
            <w:r>
              <w:rPr>
                <w:rFonts w:ascii="Arial" w:hAnsi="Arial"/>
                <w:b/>
                <w:color w:val="000000"/>
                <w:sz w:val="24"/>
                <w:szCs w:val="24"/>
              </w:rPr>
              <w:t xml:space="preserve"> </w:t>
            </w:r>
            <w:r w:rsidR="006D558F">
              <w:rPr>
                <w:rFonts w:ascii="Arial" w:hAnsi="Arial"/>
                <w:b/>
                <w:color w:val="000000"/>
                <w:sz w:val="24"/>
                <w:szCs w:val="24"/>
              </w:rPr>
              <w:t xml:space="preserve">Business </w:t>
            </w:r>
            <w:r w:rsidR="00C1772F">
              <w:rPr>
                <w:rFonts w:ascii="Arial" w:hAnsi="Arial"/>
                <w:b/>
                <w:color w:val="000000"/>
                <w:sz w:val="24"/>
                <w:szCs w:val="24"/>
              </w:rPr>
              <w:t>Manager</w:t>
            </w:r>
            <w:r w:rsidR="00384BF4">
              <w:rPr>
                <w:rFonts w:ascii="Arial" w:hAnsi="Arial"/>
                <w:b/>
                <w:color w:val="000000"/>
                <w:sz w:val="24"/>
                <w:szCs w:val="24"/>
              </w:rPr>
              <w:t xml:space="preserve"> </w:t>
            </w:r>
          </w:p>
        </w:tc>
      </w:tr>
    </w:tbl>
    <w:p w14:paraId="02EB378F" w14:textId="77777777" w:rsidR="00C1772F" w:rsidRDefault="00C1772F" w:rsidP="00F10D4D">
      <w:pPr>
        <w:rPr>
          <w:rFonts w:ascii="Arial" w:hAnsi="Arial"/>
          <w:sz w:val="22"/>
        </w:rPr>
      </w:pPr>
    </w:p>
    <w:p w14:paraId="6A05A809" w14:textId="77777777" w:rsidR="00C1772F" w:rsidRDefault="00C1772F" w:rsidP="00F10D4D">
      <w:pPr>
        <w:rPr>
          <w:rFonts w:ascii="Arial" w:hAnsi="Arial"/>
          <w:sz w:val="22"/>
        </w:rPr>
      </w:pPr>
    </w:p>
    <w:p w14:paraId="4604DDE8" w14:textId="77777777" w:rsidR="00575A1A" w:rsidRPr="00575A1A" w:rsidRDefault="00575A1A" w:rsidP="00F10D4D">
      <w:pPr>
        <w:rPr>
          <w:rFonts w:ascii="Arial" w:hAnsi="Arial"/>
          <w:b/>
          <w:sz w:val="22"/>
          <w:u w:val="single"/>
        </w:rPr>
      </w:pPr>
      <w:r w:rsidRPr="00575A1A">
        <w:rPr>
          <w:rFonts w:ascii="Arial" w:hAnsi="Arial"/>
          <w:b/>
          <w:sz w:val="22"/>
          <w:u w:val="single"/>
        </w:rPr>
        <w:t>Purpose of the Job:</w:t>
      </w:r>
    </w:p>
    <w:p w14:paraId="5A39BBE3" w14:textId="77777777" w:rsidR="00575A1A" w:rsidRPr="002A3126" w:rsidRDefault="00575A1A" w:rsidP="00F10D4D">
      <w:pPr>
        <w:rPr>
          <w:rFonts w:ascii="Arial" w:hAnsi="Arial"/>
          <w:sz w:val="24"/>
          <w:szCs w:val="24"/>
        </w:rPr>
      </w:pPr>
    </w:p>
    <w:p w14:paraId="493A276F" w14:textId="7860A29E" w:rsidR="006A6262" w:rsidRPr="002A3126" w:rsidRDefault="002A3126" w:rsidP="006A6262">
      <w:pPr>
        <w:jc w:val="both"/>
        <w:rPr>
          <w:rFonts w:ascii="Arial" w:hAnsi="Arial"/>
          <w:sz w:val="24"/>
          <w:szCs w:val="24"/>
        </w:rPr>
      </w:pPr>
      <w:r w:rsidRPr="002A3126">
        <w:rPr>
          <w:rFonts w:ascii="Arial" w:hAnsi="Arial" w:cs="Arial"/>
          <w:sz w:val="24"/>
          <w:szCs w:val="24"/>
          <w:lang w:val="en-GB"/>
        </w:rPr>
        <w:t xml:space="preserve">To Assist the School Business Manager to provide a full range of finance and business support to the school. This includes being </w:t>
      </w:r>
      <w:r w:rsidRPr="002A3126">
        <w:rPr>
          <w:rFonts w:ascii="Arial" w:hAnsi="Arial" w:cs="Arial"/>
          <w:sz w:val="24"/>
          <w:szCs w:val="24"/>
        </w:rPr>
        <w:t xml:space="preserve">responsible for the </w:t>
      </w:r>
      <w:proofErr w:type="gramStart"/>
      <w:r w:rsidRPr="002A3126">
        <w:rPr>
          <w:rFonts w:ascii="Arial" w:hAnsi="Arial" w:cs="Arial"/>
          <w:sz w:val="24"/>
          <w:szCs w:val="24"/>
        </w:rPr>
        <w:t>day to day</w:t>
      </w:r>
      <w:proofErr w:type="gramEnd"/>
      <w:r w:rsidRPr="002A3126">
        <w:rPr>
          <w:rFonts w:ascii="Arial" w:hAnsi="Arial" w:cs="Arial"/>
          <w:sz w:val="24"/>
          <w:szCs w:val="24"/>
        </w:rPr>
        <w:t xml:space="preserve"> management and monitoring of the school’s budget and financial systems in accordance with KCC Financial Regulations</w:t>
      </w:r>
      <w:r w:rsidR="00CC280B">
        <w:rPr>
          <w:rFonts w:ascii="Arial" w:hAnsi="Arial" w:cs="Arial"/>
          <w:sz w:val="24"/>
          <w:szCs w:val="24"/>
        </w:rPr>
        <w:t>.</w:t>
      </w:r>
    </w:p>
    <w:p w14:paraId="41C8F396" w14:textId="77777777" w:rsidR="007100FD" w:rsidRPr="002A3126" w:rsidRDefault="007100FD" w:rsidP="00F10D4D">
      <w:pPr>
        <w:rPr>
          <w:rFonts w:ascii="Arial" w:hAnsi="Arial"/>
          <w:sz w:val="24"/>
          <w:szCs w:val="24"/>
        </w:rPr>
      </w:pPr>
    </w:p>
    <w:p w14:paraId="2534B5BC" w14:textId="77777777" w:rsidR="00A37B0D" w:rsidRDefault="00663E2E" w:rsidP="00663E2E">
      <w:pPr>
        <w:rPr>
          <w:rFonts w:ascii="Arial" w:hAnsi="Arial"/>
          <w:b/>
          <w:sz w:val="22"/>
          <w:u w:val="single"/>
        </w:rPr>
      </w:pPr>
      <w:r>
        <w:rPr>
          <w:rFonts w:ascii="Arial" w:hAnsi="Arial"/>
          <w:b/>
          <w:sz w:val="22"/>
          <w:u w:val="single"/>
        </w:rPr>
        <w:t xml:space="preserve">Finance </w:t>
      </w:r>
      <w:r w:rsidRPr="00575A1A">
        <w:rPr>
          <w:rFonts w:ascii="Arial" w:hAnsi="Arial"/>
          <w:b/>
          <w:sz w:val="22"/>
          <w:u w:val="single"/>
        </w:rPr>
        <w:t>Key Duties and Responsibilities:</w:t>
      </w:r>
      <w:r>
        <w:rPr>
          <w:rFonts w:ascii="Arial" w:hAnsi="Arial"/>
          <w:b/>
          <w:sz w:val="22"/>
          <w:u w:val="single"/>
        </w:rPr>
        <w:t xml:space="preserve"> </w:t>
      </w:r>
    </w:p>
    <w:p w14:paraId="58A90FD7" w14:textId="77777777" w:rsidR="002A3126" w:rsidRPr="00384BF4" w:rsidRDefault="002A3126" w:rsidP="002A3126">
      <w:pPr>
        <w:pStyle w:val="Default"/>
        <w:jc w:val="both"/>
        <w:rPr>
          <w:sz w:val="22"/>
          <w:szCs w:val="22"/>
        </w:rPr>
      </w:pPr>
    </w:p>
    <w:p w14:paraId="641AFF20" w14:textId="7FA54CB8" w:rsidR="002A3126" w:rsidRPr="00384BF4" w:rsidRDefault="002A3126" w:rsidP="00384BF4">
      <w:pPr>
        <w:numPr>
          <w:ilvl w:val="0"/>
          <w:numId w:val="9"/>
        </w:numPr>
        <w:autoSpaceDE w:val="0"/>
        <w:autoSpaceDN w:val="0"/>
        <w:adjustRightInd w:val="0"/>
        <w:spacing w:before="240"/>
        <w:rPr>
          <w:rFonts w:ascii="Arial" w:hAnsi="Arial" w:cs="Arial"/>
          <w:color w:val="000000"/>
          <w:sz w:val="22"/>
          <w:szCs w:val="22"/>
          <w:lang w:val="en-GB"/>
        </w:rPr>
      </w:pPr>
      <w:r w:rsidRPr="00384BF4">
        <w:rPr>
          <w:rFonts w:ascii="Arial" w:hAnsi="Arial" w:cs="Arial"/>
          <w:color w:val="000000"/>
          <w:sz w:val="22"/>
          <w:szCs w:val="22"/>
          <w:lang w:val="en-GB"/>
        </w:rPr>
        <w:t xml:space="preserve">Assist the School Business Manager with </w:t>
      </w:r>
      <w:r w:rsidR="001D1AD6">
        <w:rPr>
          <w:rFonts w:ascii="Arial" w:hAnsi="Arial" w:cs="Arial"/>
          <w:color w:val="000000"/>
          <w:sz w:val="22"/>
          <w:szCs w:val="22"/>
          <w:lang w:val="en-GB"/>
        </w:rPr>
        <w:t>b</w:t>
      </w:r>
      <w:r w:rsidRPr="00384BF4">
        <w:rPr>
          <w:rFonts w:ascii="Arial" w:hAnsi="Arial" w:cs="Arial"/>
          <w:color w:val="000000"/>
          <w:sz w:val="22"/>
          <w:szCs w:val="22"/>
          <w:lang w:val="en-GB"/>
        </w:rPr>
        <w:t>usiness and financial management of school resources including budget / financial planning and advice to the senior leadership team, governing body and external agencies</w:t>
      </w:r>
      <w:r w:rsidR="00CC280B">
        <w:rPr>
          <w:rFonts w:ascii="Arial" w:hAnsi="Arial" w:cs="Arial"/>
          <w:color w:val="000000"/>
          <w:sz w:val="22"/>
          <w:szCs w:val="22"/>
          <w:lang w:val="en-GB"/>
        </w:rPr>
        <w:t>.</w:t>
      </w:r>
    </w:p>
    <w:p w14:paraId="026D2AD9" w14:textId="2DE5C6AC" w:rsidR="002A3126" w:rsidRPr="00384BF4" w:rsidRDefault="002A3126" w:rsidP="00384BF4">
      <w:pPr>
        <w:numPr>
          <w:ilvl w:val="0"/>
          <w:numId w:val="9"/>
        </w:numPr>
        <w:autoSpaceDE w:val="0"/>
        <w:autoSpaceDN w:val="0"/>
        <w:adjustRightInd w:val="0"/>
        <w:spacing w:before="240"/>
        <w:rPr>
          <w:rFonts w:ascii="Arial" w:hAnsi="Arial" w:cs="Arial"/>
          <w:color w:val="000000"/>
          <w:sz w:val="22"/>
          <w:szCs w:val="22"/>
          <w:lang w:val="en-GB"/>
        </w:rPr>
      </w:pPr>
      <w:r w:rsidRPr="00384BF4">
        <w:rPr>
          <w:rFonts w:ascii="Arial" w:hAnsi="Arial" w:cs="Arial"/>
          <w:color w:val="000000"/>
          <w:sz w:val="22"/>
          <w:szCs w:val="22"/>
          <w:lang w:val="en-GB"/>
        </w:rPr>
        <w:t xml:space="preserve">Monitor all school budgets </w:t>
      </w:r>
      <w:proofErr w:type="gramStart"/>
      <w:r w:rsidRPr="00384BF4">
        <w:rPr>
          <w:rFonts w:ascii="Arial" w:hAnsi="Arial" w:cs="Arial"/>
          <w:color w:val="000000"/>
          <w:sz w:val="22"/>
          <w:szCs w:val="22"/>
          <w:lang w:val="en-GB"/>
        </w:rPr>
        <w:t>on a monthly basis</w:t>
      </w:r>
      <w:proofErr w:type="gramEnd"/>
      <w:r w:rsidRPr="00384BF4">
        <w:rPr>
          <w:rFonts w:ascii="Arial" w:hAnsi="Arial" w:cs="Arial"/>
          <w:color w:val="000000"/>
          <w:sz w:val="22"/>
          <w:szCs w:val="22"/>
          <w:lang w:val="en-GB"/>
        </w:rPr>
        <w:t>, producing analysis reports to ensure that the Headteacher, Governing Body and Budget Holders have accurate and timely information on school finances.</w:t>
      </w:r>
    </w:p>
    <w:p w14:paraId="6311B6B3" w14:textId="0A9608A2" w:rsidR="00384BF4" w:rsidRPr="00384BF4" w:rsidRDefault="002A3126" w:rsidP="00384BF4">
      <w:pPr>
        <w:numPr>
          <w:ilvl w:val="0"/>
          <w:numId w:val="9"/>
        </w:numPr>
        <w:autoSpaceDE w:val="0"/>
        <w:autoSpaceDN w:val="0"/>
        <w:adjustRightInd w:val="0"/>
        <w:spacing w:before="240"/>
        <w:rPr>
          <w:rFonts w:ascii="Arial" w:hAnsi="Arial" w:cs="Arial"/>
          <w:color w:val="000000"/>
          <w:sz w:val="22"/>
          <w:szCs w:val="22"/>
          <w:lang w:val="en-GB"/>
        </w:rPr>
      </w:pPr>
      <w:r w:rsidRPr="00384BF4">
        <w:rPr>
          <w:rFonts w:ascii="Arial" w:hAnsi="Arial" w:cs="Arial"/>
          <w:color w:val="000000"/>
          <w:sz w:val="22"/>
          <w:szCs w:val="22"/>
          <w:lang w:val="en-GB"/>
        </w:rPr>
        <w:t>Assist the School Business Manager in preparation of the annual draft budget and any changes agreed to budget, analysing, interpreting and profiling information to ensure adequate provision is made to cover increasing costs.</w:t>
      </w:r>
    </w:p>
    <w:p w14:paraId="2683CF95" w14:textId="7D911761" w:rsidR="00384BF4" w:rsidRPr="00384BF4" w:rsidRDefault="00384BF4" w:rsidP="00384BF4">
      <w:pPr>
        <w:numPr>
          <w:ilvl w:val="0"/>
          <w:numId w:val="9"/>
        </w:numPr>
        <w:autoSpaceDE w:val="0"/>
        <w:autoSpaceDN w:val="0"/>
        <w:adjustRightInd w:val="0"/>
        <w:spacing w:before="240"/>
        <w:rPr>
          <w:rFonts w:ascii="Arial" w:hAnsi="Arial" w:cs="Arial"/>
          <w:color w:val="000000"/>
          <w:sz w:val="22"/>
          <w:szCs w:val="22"/>
          <w:lang w:val="en-GB"/>
        </w:rPr>
      </w:pPr>
      <w:r w:rsidRPr="00384BF4">
        <w:rPr>
          <w:rFonts w:ascii="Arial" w:hAnsi="Arial" w:cs="Arial"/>
          <w:color w:val="000000"/>
          <w:sz w:val="22"/>
          <w:szCs w:val="22"/>
          <w:lang w:val="en-GB"/>
        </w:rPr>
        <w:t>Maintain the school’s accounting systems both the main school account and the voluntary account</w:t>
      </w:r>
      <w:r w:rsidR="00CC280B">
        <w:rPr>
          <w:rFonts w:ascii="Arial" w:hAnsi="Arial" w:cs="Arial"/>
          <w:color w:val="000000"/>
          <w:sz w:val="22"/>
          <w:szCs w:val="22"/>
          <w:lang w:val="en-GB"/>
        </w:rPr>
        <w:t>.</w:t>
      </w:r>
    </w:p>
    <w:p w14:paraId="759C6753" w14:textId="77777777" w:rsidR="00384BF4" w:rsidRPr="00384BF4" w:rsidRDefault="00384BF4" w:rsidP="00384BF4">
      <w:pPr>
        <w:numPr>
          <w:ilvl w:val="0"/>
          <w:numId w:val="9"/>
        </w:numPr>
        <w:autoSpaceDE w:val="0"/>
        <w:autoSpaceDN w:val="0"/>
        <w:adjustRightInd w:val="0"/>
        <w:spacing w:before="240"/>
        <w:rPr>
          <w:rFonts w:ascii="Arial" w:hAnsi="Arial" w:cs="Arial"/>
          <w:color w:val="000000"/>
          <w:sz w:val="22"/>
          <w:szCs w:val="22"/>
          <w:lang w:val="en-GB"/>
        </w:rPr>
      </w:pPr>
      <w:r w:rsidRPr="00384BF4">
        <w:rPr>
          <w:rFonts w:ascii="Arial" w:hAnsi="Arial" w:cs="Arial"/>
          <w:color w:val="000000"/>
          <w:sz w:val="22"/>
          <w:szCs w:val="22"/>
          <w:lang w:val="en-GB"/>
        </w:rPr>
        <w:t xml:space="preserve">Responsible for adherence to financial regulations and audit requirements and advising on the application of these. </w:t>
      </w:r>
    </w:p>
    <w:p w14:paraId="2DFDA9E5" w14:textId="693521E5" w:rsidR="00384BF4" w:rsidRPr="00384BF4" w:rsidRDefault="00384BF4" w:rsidP="00384BF4">
      <w:pPr>
        <w:numPr>
          <w:ilvl w:val="0"/>
          <w:numId w:val="9"/>
        </w:numPr>
        <w:autoSpaceDE w:val="0"/>
        <w:autoSpaceDN w:val="0"/>
        <w:adjustRightInd w:val="0"/>
        <w:spacing w:before="240"/>
        <w:rPr>
          <w:rFonts w:ascii="Arial" w:hAnsi="Arial" w:cs="Arial"/>
          <w:color w:val="000000"/>
          <w:sz w:val="22"/>
          <w:szCs w:val="22"/>
          <w:lang w:val="en-GB"/>
        </w:rPr>
      </w:pPr>
      <w:r w:rsidRPr="00384BF4">
        <w:rPr>
          <w:rFonts w:ascii="Arial" w:hAnsi="Arial" w:cs="Arial"/>
          <w:color w:val="000000"/>
          <w:sz w:val="22"/>
          <w:szCs w:val="22"/>
          <w:lang w:val="en-GB"/>
        </w:rPr>
        <w:t>Assist the School Business Manager and contribute to develop appropriate policies relevant to school support functions</w:t>
      </w:r>
      <w:r w:rsidR="00CC280B">
        <w:rPr>
          <w:rFonts w:ascii="Arial" w:hAnsi="Arial" w:cs="Arial"/>
          <w:color w:val="000000"/>
          <w:sz w:val="22"/>
          <w:szCs w:val="22"/>
          <w:lang w:val="en-GB"/>
        </w:rPr>
        <w:t>.</w:t>
      </w:r>
    </w:p>
    <w:p w14:paraId="1B9A657D" w14:textId="77777777" w:rsidR="00384BF4" w:rsidRPr="00384BF4" w:rsidRDefault="00384BF4" w:rsidP="00384BF4">
      <w:pPr>
        <w:numPr>
          <w:ilvl w:val="0"/>
          <w:numId w:val="9"/>
        </w:numPr>
        <w:autoSpaceDE w:val="0"/>
        <w:autoSpaceDN w:val="0"/>
        <w:adjustRightInd w:val="0"/>
        <w:spacing w:before="240"/>
        <w:rPr>
          <w:rFonts w:ascii="Arial" w:hAnsi="Arial" w:cs="Arial"/>
          <w:color w:val="000000"/>
          <w:sz w:val="22"/>
          <w:szCs w:val="22"/>
          <w:lang w:val="en-GB"/>
        </w:rPr>
      </w:pPr>
      <w:r w:rsidRPr="00384BF4">
        <w:rPr>
          <w:rFonts w:ascii="Arial" w:hAnsi="Arial" w:cs="Arial"/>
          <w:color w:val="000000"/>
          <w:sz w:val="22"/>
          <w:szCs w:val="22"/>
          <w:lang w:val="en-GB"/>
        </w:rPr>
        <w:t>Assist with the design and implementation of the school’s financial procedures and systems.</w:t>
      </w:r>
    </w:p>
    <w:p w14:paraId="278DC7E3" w14:textId="391C9B88" w:rsidR="00384BF4" w:rsidRPr="00384BF4" w:rsidRDefault="00384BF4" w:rsidP="00384BF4">
      <w:pPr>
        <w:numPr>
          <w:ilvl w:val="0"/>
          <w:numId w:val="9"/>
        </w:numPr>
        <w:autoSpaceDE w:val="0"/>
        <w:autoSpaceDN w:val="0"/>
        <w:adjustRightInd w:val="0"/>
        <w:spacing w:before="240"/>
        <w:rPr>
          <w:rFonts w:ascii="Arial" w:hAnsi="Arial" w:cs="Arial"/>
          <w:color w:val="000000"/>
          <w:sz w:val="22"/>
          <w:szCs w:val="22"/>
          <w:lang w:val="en-GB"/>
        </w:rPr>
      </w:pPr>
      <w:r w:rsidRPr="00384BF4">
        <w:rPr>
          <w:rFonts w:ascii="Arial" w:hAnsi="Arial" w:cs="Arial"/>
          <w:color w:val="000000"/>
          <w:sz w:val="22"/>
          <w:szCs w:val="22"/>
          <w:lang w:val="en-GB"/>
        </w:rPr>
        <w:t>Process orders and approve payments ensuring correct financial control is applied in</w:t>
      </w:r>
      <w:r>
        <w:rPr>
          <w:rFonts w:ascii="Arial" w:hAnsi="Arial" w:cs="Arial"/>
          <w:color w:val="000000"/>
          <w:sz w:val="22"/>
          <w:szCs w:val="22"/>
          <w:lang w:val="en-GB"/>
        </w:rPr>
        <w:t xml:space="preserve"> the</w:t>
      </w:r>
      <w:r w:rsidRPr="00384BF4">
        <w:rPr>
          <w:rFonts w:ascii="Arial" w:hAnsi="Arial" w:cs="Arial"/>
          <w:color w:val="000000"/>
          <w:sz w:val="22"/>
          <w:szCs w:val="22"/>
          <w:lang w:val="en-GB"/>
        </w:rPr>
        <w:t xml:space="preserve"> absence of Finance Assistant. </w:t>
      </w:r>
    </w:p>
    <w:p w14:paraId="470E42E2" w14:textId="36623E96" w:rsidR="00384BF4" w:rsidRPr="00384BF4" w:rsidRDefault="00384BF4" w:rsidP="00384BF4">
      <w:pPr>
        <w:numPr>
          <w:ilvl w:val="0"/>
          <w:numId w:val="9"/>
        </w:numPr>
        <w:autoSpaceDE w:val="0"/>
        <w:autoSpaceDN w:val="0"/>
        <w:adjustRightInd w:val="0"/>
        <w:spacing w:before="240"/>
        <w:rPr>
          <w:rFonts w:ascii="Arial" w:hAnsi="Arial" w:cs="Arial"/>
          <w:color w:val="000000"/>
          <w:sz w:val="22"/>
          <w:szCs w:val="22"/>
          <w:lang w:val="en-GB"/>
        </w:rPr>
      </w:pPr>
      <w:r w:rsidRPr="00384BF4">
        <w:rPr>
          <w:rFonts w:ascii="Arial" w:hAnsi="Arial" w:cs="Arial"/>
          <w:color w:val="000000"/>
          <w:sz w:val="22"/>
          <w:szCs w:val="22"/>
          <w:lang w:val="en-GB"/>
        </w:rPr>
        <w:t>Assist the</w:t>
      </w:r>
      <w:r>
        <w:rPr>
          <w:rFonts w:ascii="Arial" w:hAnsi="Arial" w:cs="Arial"/>
          <w:color w:val="000000"/>
          <w:sz w:val="22"/>
          <w:szCs w:val="22"/>
          <w:lang w:val="en-GB"/>
        </w:rPr>
        <w:t xml:space="preserve"> </w:t>
      </w:r>
      <w:r w:rsidRPr="00384BF4">
        <w:rPr>
          <w:rFonts w:ascii="Arial" w:hAnsi="Arial" w:cs="Arial"/>
          <w:color w:val="000000"/>
          <w:sz w:val="22"/>
          <w:szCs w:val="22"/>
          <w:lang w:val="en-GB"/>
        </w:rPr>
        <w:t>School Business Manager with preparation of payroll reports - this includes checking, collating, inputting and processing.</w:t>
      </w:r>
    </w:p>
    <w:p w14:paraId="0928B923" w14:textId="77777777" w:rsidR="00384BF4" w:rsidRPr="00384BF4" w:rsidRDefault="00384BF4" w:rsidP="00384BF4">
      <w:pPr>
        <w:numPr>
          <w:ilvl w:val="0"/>
          <w:numId w:val="9"/>
        </w:numPr>
        <w:autoSpaceDE w:val="0"/>
        <w:autoSpaceDN w:val="0"/>
        <w:adjustRightInd w:val="0"/>
        <w:spacing w:before="240"/>
        <w:rPr>
          <w:rFonts w:ascii="Arial" w:hAnsi="Arial" w:cs="Arial"/>
          <w:color w:val="000000"/>
          <w:sz w:val="22"/>
          <w:szCs w:val="22"/>
          <w:lang w:val="en-GB"/>
        </w:rPr>
      </w:pPr>
      <w:r w:rsidRPr="00384BF4">
        <w:rPr>
          <w:rFonts w:ascii="Arial" w:hAnsi="Arial" w:cs="Arial"/>
          <w:color w:val="000000"/>
          <w:sz w:val="22"/>
          <w:szCs w:val="22"/>
          <w:lang w:val="en-GB"/>
        </w:rPr>
        <w:t xml:space="preserve">Manage and maintain the School Voluntary Fund, including preparing and organising an annual external audit and providing regular reports to the Business Manager, Governors or other account holders as required. </w:t>
      </w:r>
    </w:p>
    <w:p w14:paraId="7A532FCE" w14:textId="77777777" w:rsidR="00384BF4" w:rsidRPr="00384BF4" w:rsidRDefault="00384BF4" w:rsidP="00384BF4">
      <w:pPr>
        <w:numPr>
          <w:ilvl w:val="0"/>
          <w:numId w:val="9"/>
        </w:numPr>
        <w:autoSpaceDE w:val="0"/>
        <w:autoSpaceDN w:val="0"/>
        <w:adjustRightInd w:val="0"/>
        <w:spacing w:before="240"/>
        <w:rPr>
          <w:rFonts w:ascii="Arial" w:hAnsi="Arial" w:cs="Arial"/>
          <w:color w:val="000000"/>
          <w:sz w:val="22"/>
          <w:szCs w:val="22"/>
          <w:lang w:val="en-GB"/>
        </w:rPr>
      </w:pPr>
      <w:r w:rsidRPr="00384BF4">
        <w:rPr>
          <w:rFonts w:ascii="Arial" w:hAnsi="Arial" w:cs="Arial"/>
          <w:color w:val="000000"/>
          <w:sz w:val="22"/>
          <w:szCs w:val="22"/>
          <w:lang w:val="en-GB"/>
        </w:rPr>
        <w:lastRenderedPageBreak/>
        <w:t xml:space="preserve">Maintaining the schools Asset Register. </w:t>
      </w:r>
    </w:p>
    <w:p w14:paraId="4C0B4236" w14:textId="2F36643F" w:rsidR="002A3126" w:rsidRPr="00384BF4" w:rsidRDefault="00384BF4" w:rsidP="00384BF4">
      <w:pPr>
        <w:numPr>
          <w:ilvl w:val="0"/>
          <w:numId w:val="9"/>
        </w:numPr>
        <w:autoSpaceDE w:val="0"/>
        <w:autoSpaceDN w:val="0"/>
        <w:adjustRightInd w:val="0"/>
        <w:spacing w:before="240"/>
        <w:rPr>
          <w:rFonts w:ascii="Arial" w:hAnsi="Arial" w:cs="Arial"/>
          <w:color w:val="000000"/>
          <w:sz w:val="22"/>
          <w:szCs w:val="22"/>
          <w:lang w:val="en-GB"/>
        </w:rPr>
      </w:pPr>
      <w:r w:rsidRPr="00384BF4">
        <w:rPr>
          <w:rFonts w:ascii="Arial" w:hAnsi="Arial" w:cs="Arial"/>
          <w:color w:val="000000"/>
          <w:sz w:val="22"/>
          <w:szCs w:val="22"/>
          <w:lang w:val="en-GB"/>
        </w:rPr>
        <w:t>Negotiate, manage and monitor licences, insurances and contracts on behalf of the school</w:t>
      </w:r>
      <w:r w:rsidR="00CC280B">
        <w:rPr>
          <w:rFonts w:ascii="Arial" w:hAnsi="Arial" w:cs="Arial"/>
          <w:color w:val="000000"/>
          <w:sz w:val="22"/>
          <w:szCs w:val="22"/>
          <w:lang w:val="en-GB"/>
        </w:rPr>
        <w:t>.</w:t>
      </w:r>
    </w:p>
    <w:p w14:paraId="4BB5CAEF" w14:textId="6D336C58" w:rsidR="002A3126" w:rsidRPr="00384BF4" w:rsidRDefault="002A3126" w:rsidP="00384BF4">
      <w:pPr>
        <w:numPr>
          <w:ilvl w:val="0"/>
          <w:numId w:val="9"/>
        </w:numPr>
        <w:autoSpaceDE w:val="0"/>
        <w:autoSpaceDN w:val="0"/>
        <w:adjustRightInd w:val="0"/>
        <w:spacing w:before="240"/>
        <w:rPr>
          <w:rFonts w:ascii="Arial" w:hAnsi="Arial" w:cs="Arial"/>
          <w:color w:val="000000"/>
          <w:sz w:val="22"/>
          <w:szCs w:val="22"/>
          <w:lang w:val="en-GB"/>
        </w:rPr>
      </w:pPr>
      <w:r w:rsidRPr="00384BF4">
        <w:rPr>
          <w:rFonts w:ascii="Arial" w:hAnsi="Arial" w:cs="Arial"/>
          <w:color w:val="000000"/>
          <w:sz w:val="22"/>
          <w:szCs w:val="22"/>
          <w:lang w:val="en-GB"/>
        </w:rPr>
        <w:t>Arrange agreed payments, evaluate, audit and monitor expenditure complying with LA guidelines to ensure best value for money.</w:t>
      </w:r>
    </w:p>
    <w:p w14:paraId="20CFD54E" w14:textId="61453D49" w:rsidR="002A3126" w:rsidRPr="00384BF4" w:rsidRDefault="002A3126" w:rsidP="00384BF4">
      <w:pPr>
        <w:numPr>
          <w:ilvl w:val="0"/>
          <w:numId w:val="9"/>
        </w:numPr>
        <w:autoSpaceDE w:val="0"/>
        <w:autoSpaceDN w:val="0"/>
        <w:adjustRightInd w:val="0"/>
        <w:spacing w:before="240"/>
        <w:rPr>
          <w:rFonts w:ascii="Arial" w:hAnsi="Arial" w:cs="Arial"/>
          <w:color w:val="000000"/>
          <w:sz w:val="22"/>
          <w:szCs w:val="22"/>
          <w:lang w:val="en-GB"/>
        </w:rPr>
      </w:pPr>
      <w:r w:rsidRPr="00384BF4">
        <w:rPr>
          <w:rFonts w:ascii="Arial" w:hAnsi="Arial" w:cs="Arial"/>
          <w:color w:val="000000"/>
          <w:sz w:val="22"/>
          <w:szCs w:val="22"/>
          <w:lang w:val="en-GB"/>
        </w:rPr>
        <w:t>Develop and maintain systems and procedures to ensure information and transactions comply with school, LA and audit requirements.</w:t>
      </w:r>
    </w:p>
    <w:p w14:paraId="5973502B" w14:textId="77777777" w:rsidR="002A3126" w:rsidRPr="00384BF4" w:rsidRDefault="002A3126" w:rsidP="00384BF4">
      <w:pPr>
        <w:numPr>
          <w:ilvl w:val="0"/>
          <w:numId w:val="9"/>
        </w:numPr>
        <w:autoSpaceDE w:val="0"/>
        <w:autoSpaceDN w:val="0"/>
        <w:adjustRightInd w:val="0"/>
        <w:spacing w:before="240"/>
        <w:rPr>
          <w:rFonts w:ascii="Arial" w:hAnsi="Arial" w:cs="Arial"/>
          <w:color w:val="000000"/>
          <w:sz w:val="22"/>
          <w:szCs w:val="22"/>
          <w:lang w:val="en-GB"/>
        </w:rPr>
      </w:pPr>
      <w:r w:rsidRPr="00384BF4">
        <w:rPr>
          <w:rFonts w:ascii="Arial" w:hAnsi="Arial" w:cs="Arial"/>
          <w:color w:val="000000"/>
          <w:sz w:val="22"/>
          <w:szCs w:val="22"/>
          <w:lang w:val="en-GB"/>
        </w:rPr>
        <w:t>Manage the School Fund within school and LA requirements to ensure that the school receives best value for money.</w:t>
      </w:r>
    </w:p>
    <w:p w14:paraId="370EA597" w14:textId="28E3C361" w:rsidR="00384BF4" w:rsidRPr="00384BF4" w:rsidRDefault="002A3126" w:rsidP="00384BF4">
      <w:pPr>
        <w:numPr>
          <w:ilvl w:val="0"/>
          <w:numId w:val="9"/>
        </w:numPr>
        <w:autoSpaceDE w:val="0"/>
        <w:autoSpaceDN w:val="0"/>
        <w:adjustRightInd w:val="0"/>
        <w:spacing w:before="240"/>
        <w:rPr>
          <w:rFonts w:ascii="Arial" w:hAnsi="Arial" w:cs="Arial"/>
          <w:color w:val="000000"/>
          <w:sz w:val="22"/>
          <w:szCs w:val="22"/>
          <w:lang w:val="en-GB"/>
        </w:rPr>
      </w:pPr>
      <w:r w:rsidRPr="00384BF4">
        <w:rPr>
          <w:rFonts w:ascii="Arial" w:hAnsi="Arial" w:cs="Arial"/>
          <w:color w:val="000000"/>
          <w:sz w:val="22"/>
          <w:szCs w:val="22"/>
          <w:lang w:val="en-GB"/>
        </w:rPr>
        <w:t>Produce financial analysis and reports, including liaising and reporting to the Local Authority.</w:t>
      </w:r>
    </w:p>
    <w:p w14:paraId="1B3E9EA8" w14:textId="54B090F0" w:rsidR="002A3126" w:rsidRPr="00384BF4" w:rsidRDefault="002A3126" w:rsidP="00384BF4">
      <w:pPr>
        <w:numPr>
          <w:ilvl w:val="0"/>
          <w:numId w:val="9"/>
        </w:numPr>
        <w:autoSpaceDE w:val="0"/>
        <w:autoSpaceDN w:val="0"/>
        <w:adjustRightInd w:val="0"/>
        <w:spacing w:before="240"/>
        <w:rPr>
          <w:rFonts w:ascii="Arial" w:hAnsi="Arial" w:cs="Arial"/>
          <w:color w:val="000000"/>
          <w:sz w:val="22"/>
          <w:szCs w:val="22"/>
          <w:lang w:val="en-GB"/>
        </w:rPr>
      </w:pPr>
      <w:r w:rsidRPr="00384BF4">
        <w:rPr>
          <w:rFonts w:ascii="Arial" w:hAnsi="Arial" w:cs="Arial"/>
          <w:color w:val="000000"/>
          <w:sz w:val="22"/>
          <w:szCs w:val="22"/>
          <w:lang w:val="en-GB"/>
        </w:rPr>
        <w:t>Authorise petty cash and ensure appropriate use of the school’s bank accounts</w:t>
      </w:r>
      <w:r w:rsidR="00CC280B">
        <w:rPr>
          <w:rFonts w:ascii="Arial" w:hAnsi="Arial" w:cs="Arial"/>
          <w:color w:val="000000"/>
          <w:sz w:val="22"/>
          <w:szCs w:val="22"/>
          <w:lang w:val="en-GB"/>
        </w:rPr>
        <w:t>.</w:t>
      </w:r>
    </w:p>
    <w:p w14:paraId="77F8BF56" w14:textId="14B52F0B" w:rsidR="002A3126" w:rsidRPr="00384BF4" w:rsidRDefault="002A3126" w:rsidP="00384BF4">
      <w:pPr>
        <w:numPr>
          <w:ilvl w:val="0"/>
          <w:numId w:val="9"/>
        </w:numPr>
        <w:autoSpaceDE w:val="0"/>
        <w:autoSpaceDN w:val="0"/>
        <w:adjustRightInd w:val="0"/>
        <w:spacing w:before="240"/>
        <w:rPr>
          <w:rFonts w:ascii="Arial" w:hAnsi="Arial" w:cs="Arial"/>
          <w:color w:val="000000"/>
          <w:sz w:val="22"/>
          <w:szCs w:val="22"/>
          <w:lang w:val="en-GB"/>
        </w:rPr>
      </w:pPr>
      <w:r w:rsidRPr="00384BF4">
        <w:rPr>
          <w:rFonts w:ascii="Arial" w:hAnsi="Arial" w:cs="Arial"/>
          <w:color w:val="000000"/>
          <w:sz w:val="22"/>
          <w:szCs w:val="22"/>
          <w:lang w:val="en-GB"/>
        </w:rPr>
        <w:t>Reconcile accounts</w:t>
      </w:r>
      <w:r w:rsidR="00CC280B">
        <w:rPr>
          <w:rFonts w:ascii="Arial" w:hAnsi="Arial" w:cs="Arial"/>
          <w:color w:val="000000"/>
          <w:sz w:val="22"/>
          <w:szCs w:val="22"/>
          <w:lang w:val="en-GB"/>
        </w:rPr>
        <w:t>.</w:t>
      </w:r>
    </w:p>
    <w:p w14:paraId="74A99D27" w14:textId="05DA6309" w:rsidR="00384BF4" w:rsidRPr="00384BF4" w:rsidRDefault="00384BF4" w:rsidP="00384BF4">
      <w:pPr>
        <w:numPr>
          <w:ilvl w:val="0"/>
          <w:numId w:val="9"/>
        </w:numPr>
        <w:autoSpaceDE w:val="0"/>
        <w:autoSpaceDN w:val="0"/>
        <w:adjustRightInd w:val="0"/>
        <w:spacing w:before="240"/>
        <w:rPr>
          <w:rFonts w:ascii="Arial" w:hAnsi="Arial" w:cs="Arial"/>
          <w:color w:val="000000"/>
          <w:sz w:val="22"/>
          <w:szCs w:val="22"/>
          <w:lang w:val="en-GB"/>
        </w:rPr>
      </w:pPr>
      <w:r w:rsidRPr="00384BF4">
        <w:rPr>
          <w:rFonts w:ascii="Arial" w:hAnsi="Arial" w:cs="Arial"/>
          <w:color w:val="000000"/>
          <w:sz w:val="22"/>
          <w:szCs w:val="22"/>
          <w:lang w:val="en-GB"/>
        </w:rPr>
        <w:t>Undertake day-to-day supervision of Finance Assistant to ensure deadlines are met</w:t>
      </w:r>
      <w:r w:rsidR="00CC280B">
        <w:rPr>
          <w:rFonts w:ascii="Arial" w:hAnsi="Arial" w:cs="Arial"/>
          <w:color w:val="000000"/>
          <w:sz w:val="22"/>
          <w:szCs w:val="22"/>
          <w:lang w:val="en-GB"/>
        </w:rPr>
        <w:t>.</w:t>
      </w:r>
    </w:p>
    <w:p w14:paraId="29FED4C9" w14:textId="77777777" w:rsidR="00384BF4" w:rsidRPr="00384BF4" w:rsidRDefault="00384BF4" w:rsidP="00384BF4">
      <w:pPr>
        <w:numPr>
          <w:ilvl w:val="0"/>
          <w:numId w:val="9"/>
        </w:numPr>
        <w:autoSpaceDE w:val="0"/>
        <w:autoSpaceDN w:val="0"/>
        <w:adjustRightInd w:val="0"/>
        <w:spacing w:before="240"/>
        <w:rPr>
          <w:rFonts w:ascii="Arial" w:hAnsi="Arial" w:cs="Arial"/>
          <w:color w:val="000000"/>
          <w:sz w:val="22"/>
          <w:szCs w:val="22"/>
          <w:lang w:val="en-GB"/>
        </w:rPr>
      </w:pPr>
      <w:r w:rsidRPr="00384BF4">
        <w:rPr>
          <w:rFonts w:ascii="Arial" w:hAnsi="Arial" w:cs="Arial"/>
          <w:color w:val="000000"/>
          <w:sz w:val="22"/>
          <w:szCs w:val="22"/>
          <w:lang w:val="en-GB"/>
        </w:rPr>
        <w:t xml:space="preserve">Undertake administrative duties, such as reception, filing, and document preparation. </w:t>
      </w:r>
    </w:p>
    <w:p w14:paraId="3035E0FD" w14:textId="2615FFED" w:rsidR="00384BF4" w:rsidRPr="00384BF4" w:rsidRDefault="00384BF4" w:rsidP="00384BF4">
      <w:pPr>
        <w:numPr>
          <w:ilvl w:val="0"/>
          <w:numId w:val="9"/>
        </w:numPr>
        <w:autoSpaceDE w:val="0"/>
        <w:autoSpaceDN w:val="0"/>
        <w:adjustRightInd w:val="0"/>
        <w:spacing w:before="240"/>
        <w:rPr>
          <w:rFonts w:ascii="Arial" w:hAnsi="Arial" w:cs="Arial"/>
          <w:color w:val="000000"/>
          <w:sz w:val="22"/>
          <w:szCs w:val="22"/>
          <w:lang w:val="en-GB"/>
        </w:rPr>
      </w:pPr>
      <w:r w:rsidRPr="00384BF4">
        <w:rPr>
          <w:rFonts w:ascii="Arial" w:hAnsi="Arial" w:cs="Arial"/>
          <w:color w:val="000000"/>
          <w:sz w:val="22"/>
          <w:szCs w:val="22"/>
          <w:lang w:val="en-GB"/>
        </w:rPr>
        <w:t>Any other duties or tasks appropriate to the grade of the post assigned by the Headteacher</w:t>
      </w:r>
      <w:r w:rsidR="00CC280B">
        <w:rPr>
          <w:rFonts w:ascii="Arial" w:hAnsi="Arial" w:cs="Arial"/>
          <w:color w:val="000000"/>
          <w:sz w:val="22"/>
          <w:szCs w:val="22"/>
          <w:lang w:val="en-GB"/>
        </w:rPr>
        <w:t>.</w:t>
      </w:r>
    </w:p>
    <w:p w14:paraId="2C479674" w14:textId="41B8A248" w:rsidR="0077242E" w:rsidRPr="00384BF4" w:rsidRDefault="0077242E" w:rsidP="00384BF4">
      <w:pPr>
        <w:autoSpaceDE w:val="0"/>
        <w:autoSpaceDN w:val="0"/>
        <w:adjustRightInd w:val="0"/>
        <w:spacing w:before="240"/>
        <w:ind w:left="360"/>
        <w:rPr>
          <w:rFonts w:ascii="Arial" w:hAnsi="Arial" w:cs="Arial"/>
          <w:color w:val="000000"/>
          <w:sz w:val="22"/>
          <w:szCs w:val="22"/>
          <w:lang w:val="en-GB"/>
        </w:rPr>
      </w:pPr>
    </w:p>
    <w:p w14:paraId="4DDBEF00" w14:textId="77777777" w:rsidR="00F95988" w:rsidRPr="00384BF4" w:rsidRDefault="00F95988" w:rsidP="00F95988">
      <w:pPr>
        <w:pStyle w:val="ListParagraph"/>
        <w:rPr>
          <w:rFonts w:ascii="Arial" w:hAnsi="Arial"/>
          <w:color w:val="EE0000"/>
          <w:sz w:val="22"/>
          <w:szCs w:val="22"/>
        </w:rPr>
      </w:pPr>
    </w:p>
    <w:p w14:paraId="3461D779" w14:textId="77777777" w:rsidR="00F95988" w:rsidRPr="002A3126" w:rsidRDefault="00F95988" w:rsidP="00F95988">
      <w:pPr>
        <w:pStyle w:val="ListParagraph"/>
        <w:rPr>
          <w:rFonts w:ascii="Arial" w:hAnsi="Arial"/>
          <w:color w:val="EE0000"/>
          <w:sz w:val="22"/>
          <w:szCs w:val="22"/>
        </w:rPr>
      </w:pPr>
    </w:p>
    <w:p w14:paraId="3CF2D8B6" w14:textId="77777777" w:rsidR="00575A1A" w:rsidRPr="002A3126" w:rsidRDefault="00575A1A" w:rsidP="00575A1A">
      <w:pPr>
        <w:rPr>
          <w:rFonts w:ascii="Arial" w:hAnsi="Arial"/>
          <w:color w:val="EE0000"/>
          <w:sz w:val="22"/>
        </w:rPr>
      </w:pPr>
    </w:p>
    <w:p w14:paraId="0FB78278" w14:textId="77777777" w:rsidR="0077242E" w:rsidRPr="002A3126" w:rsidRDefault="0077242E" w:rsidP="00575A1A">
      <w:pPr>
        <w:rPr>
          <w:rFonts w:ascii="Arial" w:hAnsi="Arial"/>
          <w:color w:val="EE0000"/>
          <w:sz w:val="22"/>
        </w:rPr>
      </w:pPr>
    </w:p>
    <w:p w14:paraId="1FC39945" w14:textId="77777777" w:rsidR="00575A1A" w:rsidRPr="002A3126" w:rsidRDefault="00575A1A" w:rsidP="00575A1A">
      <w:pPr>
        <w:rPr>
          <w:rFonts w:ascii="Arial" w:hAnsi="Arial"/>
          <w:color w:val="EE0000"/>
          <w:sz w:val="22"/>
        </w:rPr>
      </w:pPr>
    </w:p>
    <w:p w14:paraId="0562CB0E" w14:textId="77777777" w:rsidR="00043C75" w:rsidRPr="002A3126" w:rsidRDefault="00043C75" w:rsidP="00575A1A">
      <w:pPr>
        <w:rPr>
          <w:rFonts w:ascii="Arial" w:hAnsi="Arial"/>
          <w:color w:val="EE0000"/>
          <w:sz w:val="22"/>
        </w:rPr>
      </w:pPr>
    </w:p>
    <w:p w14:paraId="34CE0A41" w14:textId="77777777" w:rsidR="00043C75" w:rsidRPr="002A3126" w:rsidRDefault="00043C75" w:rsidP="00575A1A">
      <w:pPr>
        <w:rPr>
          <w:rFonts w:ascii="Arial" w:hAnsi="Arial"/>
          <w:color w:val="EE0000"/>
          <w:sz w:val="22"/>
        </w:rPr>
      </w:pPr>
    </w:p>
    <w:p w14:paraId="62EBF3C5" w14:textId="77777777" w:rsidR="00043C75" w:rsidRDefault="00043C75" w:rsidP="00575A1A">
      <w:pPr>
        <w:rPr>
          <w:rFonts w:ascii="Arial" w:hAnsi="Arial"/>
          <w:sz w:val="22"/>
        </w:rPr>
      </w:pPr>
    </w:p>
    <w:p w14:paraId="6D98A12B" w14:textId="77777777" w:rsidR="00043C75" w:rsidRDefault="00043C75" w:rsidP="00575A1A">
      <w:pPr>
        <w:rPr>
          <w:rFonts w:ascii="Arial" w:hAnsi="Arial"/>
          <w:sz w:val="22"/>
        </w:rPr>
      </w:pPr>
    </w:p>
    <w:p w14:paraId="2946DB82" w14:textId="77777777" w:rsidR="00043C75" w:rsidRDefault="00043C75" w:rsidP="00575A1A">
      <w:pPr>
        <w:rPr>
          <w:rFonts w:ascii="Arial" w:hAnsi="Arial"/>
          <w:sz w:val="22"/>
        </w:rPr>
      </w:pPr>
    </w:p>
    <w:p w14:paraId="5997CC1D" w14:textId="77777777" w:rsidR="00575A1A" w:rsidRDefault="00575A1A" w:rsidP="00575A1A">
      <w:pPr>
        <w:rPr>
          <w:rFonts w:ascii="Arial" w:hAnsi="Arial"/>
          <w:sz w:val="22"/>
        </w:rPr>
      </w:pPr>
    </w:p>
    <w:p w14:paraId="110FFD37" w14:textId="77777777" w:rsidR="00575A1A" w:rsidRDefault="00575A1A" w:rsidP="00575A1A">
      <w:pPr>
        <w:rPr>
          <w:rFonts w:ascii="Arial" w:hAnsi="Arial"/>
          <w:sz w:val="22"/>
        </w:rPr>
      </w:pPr>
    </w:p>
    <w:p w14:paraId="6B699379" w14:textId="77777777" w:rsidR="00575A1A" w:rsidRDefault="00575A1A" w:rsidP="00575A1A">
      <w:pPr>
        <w:rPr>
          <w:rFonts w:ascii="Arial" w:hAnsi="Arial"/>
          <w:sz w:val="22"/>
        </w:rPr>
      </w:pPr>
    </w:p>
    <w:p w14:paraId="3FE9F23F" w14:textId="77777777" w:rsidR="00632C98" w:rsidRDefault="00632C98" w:rsidP="00575A1A">
      <w:pPr>
        <w:rPr>
          <w:rFonts w:ascii="Arial" w:hAnsi="Arial"/>
          <w:sz w:val="22"/>
        </w:rPr>
      </w:pPr>
    </w:p>
    <w:p w14:paraId="1F72F646" w14:textId="77777777" w:rsidR="00632C98" w:rsidRDefault="00632C98" w:rsidP="00575A1A">
      <w:pPr>
        <w:rPr>
          <w:rFonts w:ascii="Arial" w:hAnsi="Arial"/>
          <w:sz w:val="22"/>
        </w:rPr>
      </w:pPr>
    </w:p>
    <w:p w14:paraId="08CE6F91" w14:textId="77777777" w:rsidR="00632C98" w:rsidRDefault="00632C98" w:rsidP="00575A1A">
      <w:pPr>
        <w:rPr>
          <w:rFonts w:ascii="Arial" w:hAnsi="Arial"/>
          <w:sz w:val="22"/>
        </w:rPr>
      </w:pPr>
    </w:p>
    <w:p w14:paraId="61CDCEAD" w14:textId="77777777" w:rsidR="00632C98" w:rsidRDefault="00632C98" w:rsidP="00575A1A">
      <w:pPr>
        <w:rPr>
          <w:rFonts w:ascii="Arial" w:hAnsi="Arial"/>
          <w:sz w:val="22"/>
        </w:rPr>
      </w:pPr>
    </w:p>
    <w:p w14:paraId="6BB9E253" w14:textId="77777777" w:rsidR="00632C98" w:rsidRDefault="00632C98" w:rsidP="00575A1A">
      <w:pPr>
        <w:rPr>
          <w:rFonts w:ascii="Arial" w:hAnsi="Arial"/>
          <w:sz w:val="22"/>
        </w:rPr>
      </w:pPr>
    </w:p>
    <w:p w14:paraId="23DE523C" w14:textId="77777777" w:rsidR="00043C75" w:rsidRDefault="00043C75" w:rsidP="00575A1A">
      <w:pPr>
        <w:rPr>
          <w:rFonts w:ascii="Arial" w:hAnsi="Arial"/>
          <w:sz w:val="22"/>
        </w:rPr>
      </w:pPr>
    </w:p>
    <w:p w14:paraId="52E56223" w14:textId="77777777" w:rsidR="00043C75" w:rsidRDefault="00043C75" w:rsidP="00575A1A">
      <w:pPr>
        <w:rPr>
          <w:rFonts w:ascii="Arial" w:hAnsi="Arial"/>
          <w:sz w:val="22"/>
        </w:rPr>
      </w:pPr>
    </w:p>
    <w:p w14:paraId="07547A01" w14:textId="77777777" w:rsidR="00043C75" w:rsidRDefault="00043C75" w:rsidP="00575A1A">
      <w:pPr>
        <w:rPr>
          <w:rFonts w:ascii="Arial" w:hAnsi="Arial"/>
          <w:sz w:val="22"/>
        </w:rPr>
      </w:pPr>
    </w:p>
    <w:p w14:paraId="5043CB0F" w14:textId="77777777" w:rsidR="00043C75" w:rsidRDefault="00043C75" w:rsidP="00575A1A">
      <w:pPr>
        <w:rPr>
          <w:rFonts w:ascii="Arial" w:hAnsi="Arial"/>
          <w:sz w:val="22"/>
        </w:rPr>
      </w:pPr>
    </w:p>
    <w:p w14:paraId="07459315" w14:textId="77777777" w:rsidR="00043C75" w:rsidRDefault="00043C75" w:rsidP="00575A1A">
      <w:pPr>
        <w:rPr>
          <w:rFonts w:ascii="Arial" w:hAnsi="Arial"/>
          <w:sz w:val="22"/>
        </w:rPr>
      </w:pPr>
    </w:p>
    <w:p w14:paraId="6537F28F" w14:textId="77777777" w:rsidR="00043C75" w:rsidRDefault="00043C75" w:rsidP="00575A1A">
      <w:pPr>
        <w:rPr>
          <w:rFonts w:ascii="Arial" w:hAnsi="Arial"/>
          <w:sz w:val="22"/>
        </w:rPr>
      </w:pPr>
    </w:p>
    <w:p w14:paraId="6DFB9E20" w14:textId="77777777" w:rsidR="00043C75" w:rsidRDefault="00043C75" w:rsidP="00575A1A">
      <w:pPr>
        <w:rPr>
          <w:rFonts w:ascii="Arial" w:hAnsi="Arial"/>
          <w:sz w:val="22"/>
        </w:rPr>
      </w:pPr>
    </w:p>
    <w:p w14:paraId="53D1E46C" w14:textId="77777777" w:rsidR="00384BF4" w:rsidRDefault="00384BF4" w:rsidP="00F10D4D">
      <w:pPr>
        <w:rPr>
          <w:rFonts w:ascii="Arial" w:hAnsi="Arial" w:cs="Arial"/>
          <w:color w:val="000000"/>
          <w:sz w:val="32"/>
          <w:szCs w:val="32"/>
          <w:lang w:val="en-GB"/>
        </w:rPr>
      </w:pPr>
    </w:p>
    <w:p w14:paraId="4FC79058" w14:textId="627A6230" w:rsidR="00C1772F" w:rsidRDefault="00C1772F" w:rsidP="00F10D4D">
      <w:pPr>
        <w:rPr>
          <w:rFonts w:ascii="Arial" w:hAnsi="Arial" w:cs="Arial"/>
          <w:noProof/>
          <w:color w:val="000000"/>
          <w:sz w:val="24"/>
          <w:szCs w:val="24"/>
          <w:lang w:val="en-GB"/>
        </w:rPr>
      </w:pPr>
      <w:r w:rsidRPr="00C1772F">
        <w:rPr>
          <w:rFonts w:ascii="Arial" w:hAnsi="Arial" w:cs="Arial"/>
          <w:color w:val="000000"/>
          <w:sz w:val="32"/>
          <w:szCs w:val="32"/>
          <w:lang w:val="en-GB"/>
        </w:rPr>
        <w:lastRenderedPageBreak/>
        <w:t xml:space="preserve">Laleham Gap School </w:t>
      </w:r>
      <w:r w:rsidR="00384BF4">
        <w:rPr>
          <w:rFonts w:ascii="Arial" w:hAnsi="Arial" w:cs="Arial"/>
          <w:color w:val="000000"/>
          <w:sz w:val="32"/>
          <w:szCs w:val="32"/>
          <w:lang w:val="en-GB"/>
        </w:rPr>
        <w:t>Person Specification</w:t>
      </w:r>
      <w:r w:rsidRPr="00C1772F">
        <w:rPr>
          <w:rFonts w:ascii="Arial" w:hAnsi="Arial" w:cs="Arial"/>
          <w:noProof/>
          <w:color w:val="000000"/>
          <w:sz w:val="24"/>
          <w:szCs w:val="24"/>
          <w:lang w:val="en-GB"/>
        </w:rPr>
        <w:t xml:space="preserve"> </w:t>
      </w:r>
    </w:p>
    <w:p w14:paraId="296FEF7D" w14:textId="77777777" w:rsidR="00C1772F" w:rsidRDefault="00C1772F" w:rsidP="00F10D4D">
      <w:pPr>
        <w:rPr>
          <w:rFonts w:ascii="Arial" w:hAnsi="Arial" w:cs="Arial"/>
          <w:noProof/>
          <w:color w:val="000000"/>
          <w:sz w:val="24"/>
          <w:szCs w:val="24"/>
          <w:lang w:val="en-GB"/>
        </w:rPr>
      </w:pPr>
    </w:p>
    <w:p w14:paraId="1712833A" w14:textId="0266B56C" w:rsidR="00C1772F" w:rsidRDefault="00C1772F" w:rsidP="00F10D4D">
      <w:pPr>
        <w:rPr>
          <w:rFonts w:ascii="Arial" w:hAnsi="Arial"/>
          <w:sz w:val="22"/>
        </w:rPr>
      </w:pPr>
      <w:r>
        <w:rPr>
          <w:rFonts w:ascii="Arial" w:hAnsi="Arial" w:cs="Arial"/>
          <w:noProof/>
          <w:color w:val="000000"/>
          <w:sz w:val="24"/>
          <w:szCs w:val="24"/>
          <w:lang w:val="en-GB"/>
        </w:rPr>
        <w:t xml:space="preserve">Person </w:t>
      </w:r>
      <w:r w:rsidR="000502CE">
        <w:rPr>
          <w:rFonts w:ascii="Arial" w:hAnsi="Arial" w:cs="Arial"/>
          <w:noProof/>
          <w:color w:val="000000"/>
          <w:sz w:val="24"/>
          <w:szCs w:val="24"/>
          <w:lang w:val="en-GB"/>
        </w:rPr>
        <w:t>Specification</w:t>
      </w:r>
      <w:r w:rsidR="00F51AD6">
        <w:rPr>
          <w:rFonts w:ascii="Arial" w:hAnsi="Arial" w:cs="Arial"/>
          <w:noProof/>
          <w:color w:val="000000"/>
          <w:sz w:val="24"/>
          <w:szCs w:val="24"/>
          <w:lang w:val="en-GB"/>
        </w:rPr>
        <w:t xml:space="preserve"> for </w:t>
      </w:r>
      <w:r w:rsidR="00415A95">
        <w:rPr>
          <w:rFonts w:ascii="Arial" w:hAnsi="Arial" w:cs="Arial"/>
          <w:noProof/>
          <w:color w:val="000000"/>
          <w:sz w:val="24"/>
          <w:szCs w:val="24"/>
          <w:lang w:val="en-GB"/>
        </w:rPr>
        <w:t>Finance</w:t>
      </w:r>
      <w:r w:rsidR="001D1AD6">
        <w:rPr>
          <w:rFonts w:ascii="Arial" w:hAnsi="Arial" w:cs="Arial"/>
          <w:noProof/>
          <w:color w:val="000000"/>
          <w:sz w:val="24"/>
          <w:szCs w:val="24"/>
          <w:lang w:val="en-GB"/>
        </w:rPr>
        <w:t xml:space="preserve"> Officer. </w:t>
      </w:r>
    </w:p>
    <w:p w14:paraId="7194DBDC" w14:textId="77777777" w:rsidR="00F10D4D" w:rsidRDefault="00F10D4D" w:rsidP="00F10D4D">
      <w:pPr>
        <w:rPr>
          <w:rFonts w:ascii="Arial" w:hAnsi="Arial"/>
          <w:sz w:val="22"/>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F10D4D" w14:paraId="33E86EF0" w14:textId="77777777" w:rsidTr="7E30AF4D">
        <w:trPr>
          <w:trHeight w:val="261"/>
        </w:trPr>
        <w:tc>
          <w:tcPr>
            <w:tcW w:w="2802" w:type="dxa"/>
          </w:tcPr>
          <w:p w14:paraId="769D0D3C" w14:textId="77777777" w:rsidR="00C1772F" w:rsidRPr="00180F23" w:rsidRDefault="00C1772F" w:rsidP="003A5991">
            <w:pPr>
              <w:rPr>
                <w:rFonts w:ascii="Arial" w:hAnsi="Arial"/>
                <w:b/>
                <w:sz w:val="22"/>
                <w:szCs w:val="22"/>
              </w:rPr>
            </w:pPr>
          </w:p>
        </w:tc>
        <w:tc>
          <w:tcPr>
            <w:tcW w:w="6662" w:type="dxa"/>
          </w:tcPr>
          <w:p w14:paraId="0E796CD1" w14:textId="77777777" w:rsidR="00F10D4D" w:rsidRPr="00180F23" w:rsidRDefault="00F10D4D" w:rsidP="003A5991">
            <w:pPr>
              <w:rPr>
                <w:rFonts w:ascii="Arial" w:hAnsi="Arial"/>
                <w:b/>
                <w:sz w:val="22"/>
                <w:szCs w:val="22"/>
              </w:rPr>
            </w:pPr>
            <w:r w:rsidRPr="00180F23">
              <w:rPr>
                <w:rFonts w:ascii="Arial" w:hAnsi="Arial"/>
                <w:b/>
                <w:sz w:val="22"/>
                <w:szCs w:val="22"/>
              </w:rPr>
              <w:t xml:space="preserve">CRITERIA </w:t>
            </w:r>
          </w:p>
        </w:tc>
      </w:tr>
      <w:tr w:rsidR="00F10D4D" w14:paraId="5E2BFFBD" w14:textId="77777777" w:rsidTr="7E30AF4D">
        <w:trPr>
          <w:trHeight w:hRule="exact" w:val="567"/>
        </w:trPr>
        <w:tc>
          <w:tcPr>
            <w:tcW w:w="2802" w:type="dxa"/>
          </w:tcPr>
          <w:p w14:paraId="2716B4C4" w14:textId="77777777" w:rsidR="00F10D4D" w:rsidRPr="00180F23" w:rsidRDefault="00F10D4D" w:rsidP="003A5991">
            <w:pPr>
              <w:rPr>
                <w:rFonts w:ascii="Arial" w:hAnsi="Arial"/>
                <w:i/>
                <w:sz w:val="22"/>
                <w:szCs w:val="22"/>
              </w:rPr>
            </w:pPr>
            <w:r w:rsidRPr="00180F23">
              <w:rPr>
                <w:rFonts w:ascii="Arial" w:hAnsi="Arial"/>
                <w:b/>
                <w:sz w:val="22"/>
                <w:szCs w:val="22"/>
              </w:rPr>
              <w:t>QUALIFICATIONS</w:t>
            </w:r>
          </w:p>
          <w:p w14:paraId="54CD245A" w14:textId="77777777" w:rsidR="00F10D4D" w:rsidRPr="00180F23" w:rsidRDefault="00F10D4D" w:rsidP="003A5991">
            <w:pPr>
              <w:rPr>
                <w:rFonts w:ascii="Arial" w:hAnsi="Arial"/>
                <w:b/>
                <w:sz w:val="22"/>
                <w:szCs w:val="22"/>
              </w:rPr>
            </w:pPr>
          </w:p>
          <w:p w14:paraId="1231BE67" w14:textId="77777777" w:rsidR="00F10D4D" w:rsidRPr="00180F23" w:rsidRDefault="00F10D4D" w:rsidP="003A5991">
            <w:pPr>
              <w:rPr>
                <w:rFonts w:ascii="Arial" w:hAnsi="Arial"/>
                <w:b/>
                <w:sz w:val="22"/>
                <w:szCs w:val="22"/>
              </w:rPr>
            </w:pPr>
          </w:p>
        </w:tc>
        <w:tc>
          <w:tcPr>
            <w:tcW w:w="6662" w:type="dxa"/>
          </w:tcPr>
          <w:p w14:paraId="57D22569" w14:textId="113A0670" w:rsidR="00F10D4D" w:rsidRPr="00EC2083" w:rsidRDefault="00BE4FA6" w:rsidP="00927B70">
            <w:pPr>
              <w:pStyle w:val="ListParagraph"/>
              <w:numPr>
                <w:ilvl w:val="0"/>
                <w:numId w:val="15"/>
              </w:numPr>
              <w:rPr>
                <w:rFonts w:ascii="Arial" w:hAnsi="Arial" w:cs="Arial"/>
                <w:sz w:val="22"/>
                <w:szCs w:val="22"/>
              </w:rPr>
            </w:pPr>
            <w:r w:rsidRPr="00EC2083">
              <w:rPr>
                <w:rFonts w:ascii="Arial" w:hAnsi="Arial" w:cs="Arial"/>
                <w:sz w:val="22"/>
                <w:szCs w:val="22"/>
              </w:rPr>
              <w:t>Level</w:t>
            </w:r>
            <w:r w:rsidR="00F10D4D" w:rsidRPr="00EC2083">
              <w:rPr>
                <w:rFonts w:ascii="Arial" w:hAnsi="Arial" w:cs="Arial"/>
                <w:sz w:val="22"/>
                <w:szCs w:val="22"/>
              </w:rPr>
              <w:t xml:space="preserve"> </w:t>
            </w:r>
            <w:r w:rsidR="00EC2083" w:rsidRPr="00EC2083">
              <w:rPr>
                <w:rFonts w:ascii="Arial" w:hAnsi="Arial" w:cs="Arial"/>
                <w:sz w:val="22"/>
                <w:szCs w:val="22"/>
              </w:rPr>
              <w:t>3</w:t>
            </w:r>
            <w:r w:rsidR="00F10D4D" w:rsidRPr="00EC2083">
              <w:rPr>
                <w:rFonts w:ascii="Arial" w:hAnsi="Arial" w:cs="Arial"/>
                <w:sz w:val="22"/>
                <w:szCs w:val="22"/>
              </w:rPr>
              <w:t xml:space="preserve"> </w:t>
            </w:r>
            <w:r w:rsidRPr="00EC2083">
              <w:rPr>
                <w:rFonts w:ascii="Arial" w:hAnsi="Arial" w:cs="Arial"/>
                <w:sz w:val="22"/>
                <w:szCs w:val="22"/>
              </w:rPr>
              <w:t xml:space="preserve">Diploma </w:t>
            </w:r>
            <w:r w:rsidR="00F10D4D" w:rsidRPr="00EC2083">
              <w:rPr>
                <w:rFonts w:ascii="Arial" w:hAnsi="Arial" w:cs="Arial"/>
                <w:sz w:val="22"/>
                <w:szCs w:val="22"/>
              </w:rPr>
              <w:t>or equivalent relevant experience</w:t>
            </w:r>
            <w:r w:rsidR="001D1AD6">
              <w:rPr>
                <w:rFonts w:ascii="Arial" w:hAnsi="Arial" w:cs="Arial"/>
                <w:sz w:val="22"/>
                <w:szCs w:val="22"/>
              </w:rPr>
              <w:t>.</w:t>
            </w:r>
          </w:p>
        </w:tc>
      </w:tr>
      <w:tr w:rsidR="00F10D4D" w14:paraId="7A8855AA" w14:textId="77777777" w:rsidTr="7E30AF4D">
        <w:tc>
          <w:tcPr>
            <w:tcW w:w="2802" w:type="dxa"/>
          </w:tcPr>
          <w:p w14:paraId="7C880F77" w14:textId="77777777" w:rsidR="00F10D4D" w:rsidRPr="00180F23" w:rsidRDefault="00F10D4D" w:rsidP="003A5991">
            <w:pPr>
              <w:rPr>
                <w:rFonts w:ascii="Arial" w:hAnsi="Arial"/>
                <w:b/>
                <w:sz w:val="22"/>
                <w:szCs w:val="22"/>
              </w:rPr>
            </w:pPr>
            <w:r w:rsidRPr="00180F23">
              <w:rPr>
                <w:rFonts w:ascii="Arial" w:hAnsi="Arial"/>
                <w:b/>
                <w:sz w:val="22"/>
                <w:szCs w:val="22"/>
              </w:rPr>
              <w:t>EXPERIENCE</w:t>
            </w:r>
          </w:p>
          <w:p w14:paraId="36FEB5B0" w14:textId="77777777" w:rsidR="00F10D4D" w:rsidRPr="00180F23" w:rsidRDefault="00F10D4D" w:rsidP="003A5991">
            <w:pPr>
              <w:rPr>
                <w:rFonts w:ascii="Arial" w:hAnsi="Arial"/>
                <w:b/>
                <w:sz w:val="22"/>
                <w:szCs w:val="22"/>
              </w:rPr>
            </w:pPr>
          </w:p>
          <w:p w14:paraId="30D7AA69" w14:textId="77777777" w:rsidR="00F10D4D" w:rsidRPr="00180F23" w:rsidRDefault="00F10D4D" w:rsidP="003A5991">
            <w:pPr>
              <w:rPr>
                <w:rFonts w:ascii="Arial" w:hAnsi="Arial"/>
                <w:b/>
                <w:sz w:val="22"/>
                <w:szCs w:val="22"/>
              </w:rPr>
            </w:pPr>
          </w:p>
          <w:p w14:paraId="7196D064" w14:textId="77777777" w:rsidR="00F10D4D" w:rsidRPr="00180F23" w:rsidRDefault="00F10D4D" w:rsidP="003A5991">
            <w:pPr>
              <w:rPr>
                <w:rFonts w:ascii="Arial" w:hAnsi="Arial"/>
                <w:b/>
                <w:sz w:val="22"/>
                <w:szCs w:val="22"/>
              </w:rPr>
            </w:pPr>
          </w:p>
        </w:tc>
        <w:tc>
          <w:tcPr>
            <w:tcW w:w="6662" w:type="dxa"/>
          </w:tcPr>
          <w:p w14:paraId="594ED8C7" w14:textId="77777777" w:rsidR="00EC2083" w:rsidRDefault="00EC2083" w:rsidP="00927B70">
            <w:pPr>
              <w:pStyle w:val="ListParagraph"/>
              <w:numPr>
                <w:ilvl w:val="0"/>
                <w:numId w:val="15"/>
              </w:numPr>
              <w:rPr>
                <w:rFonts w:ascii="Arial" w:hAnsi="Arial" w:cs="Arial"/>
                <w:sz w:val="22"/>
                <w:szCs w:val="22"/>
              </w:rPr>
            </w:pPr>
            <w:r w:rsidRPr="00EC2083">
              <w:rPr>
                <w:rFonts w:ascii="Arial" w:hAnsi="Arial" w:cs="Arial"/>
                <w:sz w:val="22"/>
                <w:szCs w:val="22"/>
              </w:rPr>
              <w:t>Significant e</w:t>
            </w:r>
            <w:r w:rsidR="008E306D" w:rsidRPr="00EC2083">
              <w:rPr>
                <w:rFonts w:ascii="Arial" w:hAnsi="Arial" w:cs="Arial"/>
                <w:sz w:val="22"/>
                <w:szCs w:val="22"/>
              </w:rPr>
              <w:t>xperience</w:t>
            </w:r>
            <w:r w:rsidR="00861F94" w:rsidRPr="00EC2083">
              <w:rPr>
                <w:rFonts w:ascii="Arial" w:hAnsi="Arial" w:cs="Arial"/>
                <w:sz w:val="22"/>
                <w:szCs w:val="22"/>
              </w:rPr>
              <w:t xml:space="preserve"> </w:t>
            </w:r>
            <w:r w:rsidR="008E306D" w:rsidRPr="00EC2083">
              <w:rPr>
                <w:rFonts w:ascii="Arial" w:hAnsi="Arial" w:cs="Arial"/>
                <w:sz w:val="22"/>
                <w:szCs w:val="22"/>
              </w:rPr>
              <w:t>of working in a finance role</w:t>
            </w:r>
            <w:r w:rsidRPr="00EC2083">
              <w:rPr>
                <w:rFonts w:ascii="Arial" w:hAnsi="Arial" w:cs="Arial"/>
                <w:sz w:val="22"/>
                <w:szCs w:val="22"/>
              </w:rPr>
              <w:t xml:space="preserve">. </w:t>
            </w:r>
          </w:p>
          <w:p w14:paraId="75AFA76D" w14:textId="77777777" w:rsidR="00EC2083" w:rsidRPr="00EC2083" w:rsidRDefault="00EC2083" w:rsidP="00EC2083">
            <w:pPr>
              <w:pStyle w:val="ListParagraph"/>
              <w:rPr>
                <w:rFonts w:ascii="Arial" w:hAnsi="Arial" w:cs="Arial"/>
                <w:sz w:val="22"/>
                <w:szCs w:val="22"/>
              </w:rPr>
            </w:pPr>
          </w:p>
          <w:p w14:paraId="443FF7E1" w14:textId="7A15C3DC" w:rsidR="005571D6" w:rsidRDefault="00EC2083" w:rsidP="00EC2083">
            <w:pPr>
              <w:pStyle w:val="ListParagraph"/>
              <w:numPr>
                <w:ilvl w:val="0"/>
                <w:numId w:val="15"/>
              </w:numPr>
              <w:rPr>
                <w:rFonts w:ascii="Arial" w:hAnsi="Arial" w:cs="Arial"/>
                <w:sz w:val="22"/>
                <w:szCs w:val="22"/>
              </w:rPr>
            </w:pPr>
            <w:r w:rsidRPr="00EC2083">
              <w:rPr>
                <w:rFonts w:ascii="Arial" w:hAnsi="Arial" w:cs="Arial"/>
                <w:sz w:val="22"/>
                <w:szCs w:val="22"/>
              </w:rPr>
              <w:t>Previous experience of w</w:t>
            </w:r>
            <w:r w:rsidR="00074554" w:rsidRPr="00EC2083">
              <w:rPr>
                <w:rFonts w:ascii="Arial" w:hAnsi="Arial" w:cs="Arial"/>
                <w:sz w:val="22"/>
                <w:szCs w:val="22"/>
              </w:rPr>
              <w:t>orking within financial regulations</w:t>
            </w:r>
            <w:r w:rsidR="001D1AD6">
              <w:rPr>
                <w:rFonts w:ascii="Arial" w:hAnsi="Arial" w:cs="Arial"/>
                <w:sz w:val="22"/>
                <w:szCs w:val="22"/>
              </w:rPr>
              <w:t>.</w:t>
            </w:r>
          </w:p>
          <w:p w14:paraId="795F5B90" w14:textId="77777777" w:rsidR="00EC2083" w:rsidRPr="00EC2083" w:rsidRDefault="00EC2083" w:rsidP="00EC2083">
            <w:pPr>
              <w:rPr>
                <w:rFonts w:ascii="Arial" w:hAnsi="Arial" w:cs="Arial"/>
                <w:sz w:val="22"/>
                <w:szCs w:val="22"/>
              </w:rPr>
            </w:pPr>
          </w:p>
          <w:p w14:paraId="713F9A0A" w14:textId="3007D292" w:rsidR="000502CE" w:rsidRPr="00EC2083" w:rsidRDefault="00861F94" w:rsidP="00927B70">
            <w:pPr>
              <w:pStyle w:val="ListParagraph"/>
              <w:numPr>
                <w:ilvl w:val="0"/>
                <w:numId w:val="15"/>
              </w:numPr>
              <w:rPr>
                <w:rFonts w:ascii="Arial" w:hAnsi="Arial" w:cs="Arial"/>
                <w:sz w:val="22"/>
                <w:szCs w:val="22"/>
              </w:rPr>
            </w:pPr>
            <w:r w:rsidRPr="00EC2083">
              <w:rPr>
                <w:rFonts w:ascii="Arial" w:hAnsi="Arial" w:cs="Arial"/>
                <w:sz w:val="22"/>
                <w:szCs w:val="22"/>
              </w:rPr>
              <w:t xml:space="preserve">Experience </w:t>
            </w:r>
            <w:r w:rsidR="00EC2083" w:rsidRPr="00EC2083">
              <w:rPr>
                <w:rFonts w:ascii="Arial" w:hAnsi="Arial" w:cs="Arial"/>
                <w:sz w:val="22"/>
                <w:szCs w:val="22"/>
              </w:rPr>
              <w:t>of accounting and financial procedures sufficient to be able to maintain accounts, produce financial reports, advise on variances</w:t>
            </w:r>
            <w:r w:rsidR="001D1AD6">
              <w:rPr>
                <w:rFonts w:ascii="Arial" w:hAnsi="Arial" w:cs="Arial"/>
                <w:sz w:val="22"/>
                <w:szCs w:val="22"/>
              </w:rPr>
              <w:t>.</w:t>
            </w:r>
          </w:p>
          <w:p w14:paraId="34FF1C98" w14:textId="77777777" w:rsidR="00941B55" w:rsidRPr="00EC2083" w:rsidRDefault="00941B55" w:rsidP="00EC2083">
            <w:pPr>
              <w:ind w:left="360"/>
              <w:rPr>
                <w:rFonts w:ascii="Arial" w:hAnsi="Arial" w:cs="Arial"/>
                <w:sz w:val="22"/>
                <w:szCs w:val="22"/>
              </w:rPr>
            </w:pPr>
          </w:p>
        </w:tc>
      </w:tr>
      <w:tr w:rsidR="00EC2083" w14:paraId="1379BDD7" w14:textId="77777777" w:rsidTr="7E30AF4D">
        <w:tc>
          <w:tcPr>
            <w:tcW w:w="2802" w:type="dxa"/>
          </w:tcPr>
          <w:p w14:paraId="4737A598" w14:textId="77777777" w:rsidR="00EC2083" w:rsidRPr="00180F23" w:rsidRDefault="00EC2083" w:rsidP="00EC2083">
            <w:pPr>
              <w:rPr>
                <w:rFonts w:ascii="Arial" w:hAnsi="Arial"/>
                <w:b/>
                <w:sz w:val="22"/>
                <w:szCs w:val="22"/>
              </w:rPr>
            </w:pPr>
            <w:r w:rsidRPr="00180F23">
              <w:rPr>
                <w:rFonts w:ascii="Arial" w:hAnsi="Arial"/>
                <w:b/>
                <w:sz w:val="22"/>
                <w:szCs w:val="22"/>
              </w:rPr>
              <w:t>SKILLS AND ABILITIES</w:t>
            </w:r>
          </w:p>
          <w:p w14:paraId="6D072C0D" w14:textId="77777777" w:rsidR="00EC2083" w:rsidRPr="00180F23" w:rsidRDefault="00EC2083" w:rsidP="00EC2083">
            <w:pPr>
              <w:rPr>
                <w:rFonts w:ascii="Arial" w:hAnsi="Arial"/>
                <w:b/>
                <w:sz w:val="22"/>
                <w:szCs w:val="22"/>
              </w:rPr>
            </w:pPr>
          </w:p>
          <w:p w14:paraId="48A21919" w14:textId="77777777" w:rsidR="00EC2083" w:rsidRPr="00180F23" w:rsidRDefault="00EC2083" w:rsidP="00EC2083">
            <w:pPr>
              <w:rPr>
                <w:rFonts w:ascii="Arial" w:hAnsi="Arial"/>
                <w:b/>
                <w:sz w:val="22"/>
                <w:szCs w:val="22"/>
              </w:rPr>
            </w:pPr>
          </w:p>
          <w:p w14:paraId="6BD18F9B" w14:textId="77777777" w:rsidR="00EC2083" w:rsidRPr="00180F23" w:rsidRDefault="00EC2083" w:rsidP="00EC2083">
            <w:pPr>
              <w:rPr>
                <w:rFonts w:ascii="Arial" w:hAnsi="Arial"/>
                <w:b/>
                <w:sz w:val="22"/>
                <w:szCs w:val="22"/>
              </w:rPr>
            </w:pPr>
          </w:p>
          <w:p w14:paraId="238601FE" w14:textId="77777777" w:rsidR="00EC2083" w:rsidRPr="00180F23" w:rsidRDefault="00EC2083" w:rsidP="00EC2083">
            <w:pPr>
              <w:rPr>
                <w:rFonts w:ascii="Arial" w:hAnsi="Arial"/>
                <w:b/>
                <w:sz w:val="22"/>
                <w:szCs w:val="22"/>
              </w:rPr>
            </w:pPr>
          </w:p>
          <w:p w14:paraId="0F3CABC7" w14:textId="77777777" w:rsidR="00EC2083" w:rsidRPr="00180F23" w:rsidRDefault="00EC2083" w:rsidP="00EC2083">
            <w:pPr>
              <w:rPr>
                <w:rFonts w:ascii="Arial" w:hAnsi="Arial"/>
                <w:b/>
                <w:sz w:val="22"/>
                <w:szCs w:val="22"/>
              </w:rPr>
            </w:pPr>
          </w:p>
          <w:p w14:paraId="5B08B5D1" w14:textId="77777777" w:rsidR="00EC2083" w:rsidRPr="00180F23" w:rsidRDefault="00EC2083" w:rsidP="00EC2083">
            <w:pPr>
              <w:rPr>
                <w:rFonts w:ascii="Arial" w:hAnsi="Arial"/>
                <w:b/>
                <w:sz w:val="22"/>
                <w:szCs w:val="22"/>
              </w:rPr>
            </w:pPr>
          </w:p>
          <w:p w14:paraId="16DEB4AB" w14:textId="77777777" w:rsidR="00EC2083" w:rsidRPr="00180F23" w:rsidRDefault="00EC2083" w:rsidP="00EC2083">
            <w:pPr>
              <w:rPr>
                <w:rFonts w:ascii="Arial" w:hAnsi="Arial"/>
                <w:b/>
                <w:sz w:val="22"/>
                <w:szCs w:val="22"/>
              </w:rPr>
            </w:pPr>
          </w:p>
        </w:tc>
        <w:tc>
          <w:tcPr>
            <w:tcW w:w="6662" w:type="dxa"/>
          </w:tcPr>
          <w:p w14:paraId="25A11D16" w14:textId="37260A6C" w:rsidR="00EC2083" w:rsidRDefault="00EC2083" w:rsidP="00EC2083">
            <w:pPr>
              <w:pStyle w:val="ListParagraph"/>
              <w:numPr>
                <w:ilvl w:val="0"/>
                <w:numId w:val="15"/>
              </w:numPr>
              <w:jc w:val="both"/>
              <w:rPr>
                <w:rFonts w:ascii="Arial" w:hAnsi="Arial"/>
                <w:sz w:val="22"/>
                <w:szCs w:val="22"/>
              </w:rPr>
            </w:pPr>
            <w:r w:rsidRPr="00EC2083">
              <w:rPr>
                <w:rFonts w:ascii="Arial" w:hAnsi="Arial"/>
                <w:sz w:val="22"/>
                <w:szCs w:val="22"/>
              </w:rPr>
              <w:t>Strong interpersonal and communication skills – written and verbal</w:t>
            </w:r>
            <w:r w:rsidR="001D1AD6">
              <w:rPr>
                <w:rFonts w:ascii="Arial" w:hAnsi="Arial"/>
                <w:sz w:val="22"/>
                <w:szCs w:val="22"/>
              </w:rPr>
              <w:t>.</w:t>
            </w:r>
          </w:p>
          <w:p w14:paraId="1D821A72" w14:textId="77777777" w:rsidR="001D1AD6" w:rsidRPr="00EC2083" w:rsidRDefault="001D1AD6" w:rsidP="001D1AD6">
            <w:pPr>
              <w:pStyle w:val="ListParagraph"/>
              <w:jc w:val="both"/>
              <w:rPr>
                <w:rFonts w:ascii="Arial" w:hAnsi="Arial"/>
                <w:sz w:val="22"/>
                <w:szCs w:val="22"/>
              </w:rPr>
            </w:pPr>
          </w:p>
          <w:p w14:paraId="30E58D57" w14:textId="77777777" w:rsidR="00EC2083" w:rsidRPr="00EC2083" w:rsidRDefault="00EC2083" w:rsidP="00EC2083">
            <w:pPr>
              <w:pStyle w:val="Default"/>
              <w:numPr>
                <w:ilvl w:val="0"/>
                <w:numId w:val="15"/>
              </w:numPr>
              <w:rPr>
                <w:sz w:val="22"/>
                <w:szCs w:val="22"/>
              </w:rPr>
            </w:pPr>
            <w:r w:rsidRPr="00EC2083">
              <w:rPr>
                <w:sz w:val="22"/>
                <w:szCs w:val="22"/>
              </w:rPr>
              <w:t xml:space="preserve">Ability to communicate a range of financial information both verbally and in writing with the senior leadership team and other staff. </w:t>
            </w:r>
          </w:p>
          <w:p w14:paraId="716C0CDB" w14:textId="77777777" w:rsidR="00EC2083" w:rsidRPr="00EC2083" w:rsidRDefault="00EC2083" w:rsidP="00EC2083">
            <w:pPr>
              <w:pStyle w:val="Default"/>
              <w:rPr>
                <w:sz w:val="22"/>
                <w:szCs w:val="22"/>
              </w:rPr>
            </w:pPr>
          </w:p>
          <w:p w14:paraId="59362DFC" w14:textId="5B64DDA6" w:rsidR="00EC2083" w:rsidRPr="00EC2083" w:rsidRDefault="00EC2083" w:rsidP="00EC2083">
            <w:pPr>
              <w:pStyle w:val="ListParagraph"/>
              <w:numPr>
                <w:ilvl w:val="0"/>
                <w:numId w:val="15"/>
              </w:numPr>
              <w:jc w:val="both"/>
              <w:rPr>
                <w:rFonts w:ascii="Arial" w:hAnsi="Arial" w:cs="Arial"/>
                <w:color w:val="000000"/>
                <w:sz w:val="22"/>
                <w:szCs w:val="22"/>
                <w:lang w:val="en-GB"/>
              </w:rPr>
            </w:pPr>
            <w:r w:rsidRPr="00EC2083">
              <w:rPr>
                <w:rFonts w:ascii="Arial" w:hAnsi="Arial" w:cs="Arial"/>
                <w:color w:val="000000"/>
                <w:sz w:val="22"/>
                <w:szCs w:val="22"/>
                <w:lang w:val="en-GB"/>
              </w:rPr>
              <w:t>Positive “can do” attitude Initiative / proactive approach</w:t>
            </w:r>
            <w:r w:rsidR="001D1AD6">
              <w:rPr>
                <w:rFonts w:ascii="Arial" w:hAnsi="Arial" w:cs="Arial"/>
                <w:color w:val="000000"/>
                <w:sz w:val="22"/>
                <w:szCs w:val="22"/>
                <w:lang w:val="en-GB"/>
              </w:rPr>
              <w:t>.</w:t>
            </w:r>
          </w:p>
          <w:p w14:paraId="0E8F0347" w14:textId="77777777" w:rsidR="00EC2083" w:rsidRPr="00EC2083" w:rsidRDefault="00EC2083" w:rsidP="00EC2083">
            <w:pPr>
              <w:jc w:val="both"/>
              <w:rPr>
                <w:rFonts w:ascii="Arial" w:hAnsi="Arial"/>
                <w:sz w:val="22"/>
                <w:szCs w:val="22"/>
              </w:rPr>
            </w:pPr>
          </w:p>
          <w:p w14:paraId="1F7D6F65" w14:textId="12DC727F" w:rsidR="00EC2083" w:rsidRPr="00EC2083" w:rsidRDefault="00EC2083" w:rsidP="00EC2083">
            <w:pPr>
              <w:pStyle w:val="ListParagraph"/>
              <w:numPr>
                <w:ilvl w:val="0"/>
                <w:numId w:val="15"/>
              </w:numPr>
              <w:jc w:val="both"/>
              <w:rPr>
                <w:rFonts w:ascii="Arial" w:hAnsi="Arial"/>
                <w:sz w:val="22"/>
                <w:szCs w:val="22"/>
              </w:rPr>
            </w:pPr>
            <w:r w:rsidRPr="00EC2083">
              <w:rPr>
                <w:rFonts w:ascii="Arial" w:hAnsi="Arial"/>
                <w:sz w:val="22"/>
                <w:szCs w:val="22"/>
              </w:rPr>
              <w:t>Emotional</w:t>
            </w:r>
            <w:r w:rsidR="006B6498">
              <w:rPr>
                <w:rFonts w:ascii="Arial" w:hAnsi="Arial"/>
                <w:sz w:val="22"/>
                <w:szCs w:val="22"/>
              </w:rPr>
              <w:t xml:space="preserve"> </w:t>
            </w:r>
            <w:r w:rsidR="001D1AD6">
              <w:rPr>
                <w:rFonts w:ascii="Arial" w:hAnsi="Arial"/>
                <w:sz w:val="22"/>
                <w:szCs w:val="22"/>
              </w:rPr>
              <w:t>r</w:t>
            </w:r>
            <w:r w:rsidRPr="00EC2083">
              <w:rPr>
                <w:rFonts w:ascii="Arial" w:hAnsi="Arial"/>
                <w:sz w:val="22"/>
                <w:szCs w:val="22"/>
              </w:rPr>
              <w:t xml:space="preserve">esilience, </w:t>
            </w:r>
            <w:r w:rsidR="001D1AD6">
              <w:rPr>
                <w:rFonts w:ascii="Arial" w:hAnsi="Arial" w:cs="Arial"/>
                <w:color w:val="000000"/>
                <w:sz w:val="22"/>
                <w:szCs w:val="22"/>
                <w:lang w:val="en-GB"/>
              </w:rPr>
              <w:t>f</w:t>
            </w:r>
            <w:r w:rsidRPr="00EC2083">
              <w:rPr>
                <w:rFonts w:ascii="Arial" w:hAnsi="Arial" w:cs="Arial"/>
                <w:color w:val="000000"/>
                <w:sz w:val="22"/>
                <w:szCs w:val="22"/>
                <w:lang w:val="en-GB"/>
              </w:rPr>
              <w:t>orward thinking and solution focused</w:t>
            </w:r>
            <w:r w:rsidR="001D1AD6">
              <w:rPr>
                <w:rFonts w:ascii="Arial" w:hAnsi="Arial" w:cs="Arial"/>
                <w:color w:val="000000"/>
                <w:sz w:val="22"/>
                <w:szCs w:val="22"/>
                <w:lang w:val="en-GB"/>
              </w:rPr>
              <w:t>.</w:t>
            </w:r>
          </w:p>
          <w:p w14:paraId="2A273CCD" w14:textId="77777777" w:rsidR="00EC2083" w:rsidRPr="00EC2083" w:rsidRDefault="00EC2083" w:rsidP="00EC2083">
            <w:pPr>
              <w:rPr>
                <w:rFonts w:ascii="Arial" w:hAnsi="Arial"/>
                <w:sz w:val="22"/>
                <w:szCs w:val="22"/>
              </w:rPr>
            </w:pPr>
          </w:p>
          <w:p w14:paraId="3E544669" w14:textId="0F92CD7E" w:rsidR="00EC2083" w:rsidRPr="00EC2083" w:rsidRDefault="00EC2083" w:rsidP="00EC2083">
            <w:pPr>
              <w:pStyle w:val="ListParagraph"/>
              <w:numPr>
                <w:ilvl w:val="0"/>
                <w:numId w:val="15"/>
              </w:numPr>
              <w:rPr>
                <w:rFonts w:ascii="Arial" w:hAnsi="Arial"/>
                <w:sz w:val="22"/>
                <w:szCs w:val="22"/>
              </w:rPr>
            </w:pPr>
            <w:r w:rsidRPr="00EC2083">
              <w:rPr>
                <w:rFonts w:ascii="Arial" w:hAnsi="Arial"/>
                <w:sz w:val="22"/>
                <w:szCs w:val="22"/>
              </w:rPr>
              <w:t>Good organization &amp; time management skills ability to manage priorities &amp; meet deadlines whilst remaining methodical and giving attention to detail</w:t>
            </w:r>
            <w:r w:rsidR="001D1AD6">
              <w:rPr>
                <w:rFonts w:ascii="Arial" w:hAnsi="Arial"/>
                <w:sz w:val="22"/>
                <w:szCs w:val="22"/>
              </w:rPr>
              <w:t>.</w:t>
            </w:r>
          </w:p>
          <w:p w14:paraId="421DFDFD" w14:textId="77777777" w:rsidR="00EC2083" w:rsidRPr="00EC2083" w:rsidRDefault="00EC2083" w:rsidP="00EC2083">
            <w:pPr>
              <w:jc w:val="both"/>
              <w:rPr>
                <w:rFonts w:ascii="Arial" w:hAnsi="Arial"/>
                <w:sz w:val="22"/>
                <w:szCs w:val="22"/>
              </w:rPr>
            </w:pPr>
          </w:p>
          <w:p w14:paraId="13A5B691" w14:textId="2EDCE72F" w:rsidR="00EC2083" w:rsidRPr="00EC2083" w:rsidRDefault="00EC2083" w:rsidP="00EC2083">
            <w:pPr>
              <w:pStyle w:val="ListParagraph"/>
              <w:numPr>
                <w:ilvl w:val="0"/>
                <w:numId w:val="15"/>
              </w:numPr>
              <w:jc w:val="both"/>
              <w:rPr>
                <w:rFonts w:ascii="Arial" w:hAnsi="Arial"/>
                <w:sz w:val="22"/>
                <w:szCs w:val="22"/>
              </w:rPr>
            </w:pPr>
            <w:r w:rsidRPr="00EC2083">
              <w:rPr>
                <w:rFonts w:ascii="Arial" w:hAnsi="Arial"/>
                <w:sz w:val="22"/>
                <w:szCs w:val="22"/>
              </w:rPr>
              <w:t>Assured manner. High level customer service skills and professional ethos</w:t>
            </w:r>
            <w:r w:rsidR="001D1AD6">
              <w:rPr>
                <w:rFonts w:ascii="Arial" w:hAnsi="Arial"/>
                <w:sz w:val="22"/>
                <w:szCs w:val="22"/>
              </w:rPr>
              <w:t>.</w:t>
            </w:r>
          </w:p>
          <w:p w14:paraId="5759A27B" w14:textId="77777777" w:rsidR="00EC2083" w:rsidRPr="00EC2083" w:rsidRDefault="00EC2083" w:rsidP="00EC2083">
            <w:pPr>
              <w:pStyle w:val="Default"/>
              <w:rPr>
                <w:sz w:val="22"/>
                <w:szCs w:val="22"/>
              </w:rPr>
            </w:pPr>
          </w:p>
          <w:p w14:paraId="24BB1F4D" w14:textId="34522A09" w:rsidR="00EC2083" w:rsidRDefault="00EC2083" w:rsidP="00EC2083">
            <w:pPr>
              <w:pStyle w:val="ListParagraph"/>
              <w:numPr>
                <w:ilvl w:val="0"/>
                <w:numId w:val="15"/>
              </w:numPr>
              <w:rPr>
                <w:rFonts w:ascii="Arial" w:hAnsi="Arial"/>
                <w:sz w:val="22"/>
                <w:szCs w:val="22"/>
              </w:rPr>
            </w:pPr>
            <w:r w:rsidRPr="00EC2083">
              <w:rPr>
                <w:rFonts w:ascii="Arial" w:hAnsi="Arial"/>
                <w:sz w:val="22"/>
                <w:szCs w:val="22"/>
              </w:rPr>
              <w:t>Strong IT Skills- Keyboard skills applied with precision and speed</w:t>
            </w:r>
            <w:r w:rsidR="001D1AD6">
              <w:rPr>
                <w:rFonts w:ascii="Arial" w:hAnsi="Arial"/>
                <w:sz w:val="22"/>
                <w:szCs w:val="22"/>
              </w:rPr>
              <w:t>.</w:t>
            </w:r>
          </w:p>
          <w:p w14:paraId="408522D1" w14:textId="77777777" w:rsidR="00EC2083" w:rsidRPr="00EC2083" w:rsidRDefault="00EC2083" w:rsidP="00EC2083">
            <w:pPr>
              <w:rPr>
                <w:rFonts w:ascii="Arial" w:hAnsi="Arial"/>
                <w:sz w:val="22"/>
                <w:szCs w:val="22"/>
              </w:rPr>
            </w:pPr>
          </w:p>
          <w:p w14:paraId="0AD9C6F4" w14:textId="39ACA5EA" w:rsidR="00EC2083" w:rsidRPr="00EC2083" w:rsidRDefault="00EC2083" w:rsidP="00EC2083">
            <w:pPr>
              <w:pStyle w:val="ListParagraph"/>
              <w:numPr>
                <w:ilvl w:val="0"/>
                <w:numId w:val="15"/>
              </w:numPr>
              <w:rPr>
                <w:sz w:val="22"/>
                <w:szCs w:val="22"/>
              </w:rPr>
            </w:pPr>
            <w:r w:rsidRPr="00EC2083">
              <w:rPr>
                <w:rFonts w:ascii="Arial" w:hAnsi="Arial"/>
                <w:sz w:val="22"/>
                <w:szCs w:val="22"/>
              </w:rPr>
              <w:t>Ability to prioritise own workloads and to work to deadlines is essential.</w:t>
            </w:r>
          </w:p>
        </w:tc>
      </w:tr>
      <w:tr w:rsidR="00EC2083" w14:paraId="75984340" w14:textId="77777777" w:rsidTr="7E30AF4D">
        <w:tc>
          <w:tcPr>
            <w:tcW w:w="2802" w:type="dxa"/>
          </w:tcPr>
          <w:p w14:paraId="71206671" w14:textId="316EAFA1" w:rsidR="00EC2083" w:rsidRPr="00180F23" w:rsidRDefault="001D1AD6" w:rsidP="00EC2083">
            <w:pPr>
              <w:rPr>
                <w:rFonts w:ascii="Arial" w:hAnsi="Arial"/>
                <w:b/>
                <w:sz w:val="22"/>
                <w:szCs w:val="22"/>
              </w:rPr>
            </w:pPr>
            <w:r>
              <w:rPr>
                <w:rFonts w:ascii="Arial" w:hAnsi="Arial"/>
                <w:b/>
                <w:sz w:val="22"/>
                <w:szCs w:val="22"/>
              </w:rPr>
              <w:t xml:space="preserve">KNOWLEDGE </w:t>
            </w:r>
          </w:p>
        </w:tc>
        <w:tc>
          <w:tcPr>
            <w:tcW w:w="6662" w:type="dxa"/>
          </w:tcPr>
          <w:p w14:paraId="0C00123D" w14:textId="14CBFB4A" w:rsidR="00EC2083" w:rsidRPr="001D1AD6" w:rsidRDefault="00EC2083" w:rsidP="00EC2083">
            <w:pPr>
              <w:pStyle w:val="Default"/>
              <w:numPr>
                <w:ilvl w:val="0"/>
                <w:numId w:val="15"/>
              </w:numPr>
              <w:rPr>
                <w:sz w:val="22"/>
                <w:szCs w:val="22"/>
              </w:rPr>
            </w:pPr>
            <w:r w:rsidRPr="001D1AD6">
              <w:rPr>
                <w:sz w:val="22"/>
                <w:szCs w:val="22"/>
              </w:rPr>
              <w:t>Requires knowledge of accounting and financial procedures sufficient to be able to maintain accounts, produce financial reports, advise on variances</w:t>
            </w:r>
            <w:r w:rsidR="001D1AD6">
              <w:rPr>
                <w:sz w:val="22"/>
                <w:szCs w:val="22"/>
              </w:rPr>
              <w:t>.</w:t>
            </w:r>
          </w:p>
          <w:p w14:paraId="79C86681" w14:textId="77777777" w:rsidR="00EC2083" w:rsidRPr="001D1AD6" w:rsidRDefault="00EC2083" w:rsidP="00EC2083">
            <w:pPr>
              <w:rPr>
                <w:rFonts w:ascii="Arial" w:hAnsi="Arial"/>
                <w:sz w:val="22"/>
                <w:szCs w:val="22"/>
              </w:rPr>
            </w:pPr>
          </w:p>
          <w:p w14:paraId="6BBC6FD2" w14:textId="46A13122" w:rsidR="00EC2083" w:rsidRDefault="00EC2083" w:rsidP="00EC2083">
            <w:pPr>
              <w:pStyle w:val="ListParagraph"/>
              <w:numPr>
                <w:ilvl w:val="0"/>
                <w:numId w:val="15"/>
              </w:numPr>
              <w:rPr>
                <w:rFonts w:ascii="Arial" w:hAnsi="Arial"/>
                <w:sz w:val="22"/>
                <w:szCs w:val="22"/>
              </w:rPr>
            </w:pPr>
            <w:r w:rsidRPr="001D1AD6">
              <w:rPr>
                <w:rFonts w:ascii="Arial" w:hAnsi="Arial"/>
                <w:sz w:val="22"/>
                <w:szCs w:val="22"/>
              </w:rPr>
              <w:t>Must be aware of KCC Financial Regulations and understand other relevant school policies.</w:t>
            </w:r>
          </w:p>
          <w:p w14:paraId="21E7EDF4" w14:textId="77777777" w:rsidR="001D1AD6" w:rsidRPr="001D1AD6" w:rsidRDefault="001D1AD6" w:rsidP="001D1AD6">
            <w:pPr>
              <w:rPr>
                <w:rFonts w:ascii="Arial" w:hAnsi="Arial"/>
                <w:sz w:val="22"/>
                <w:szCs w:val="22"/>
              </w:rPr>
            </w:pPr>
          </w:p>
          <w:p w14:paraId="371AB8D6" w14:textId="77777777" w:rsidR="00EC2083" w:rsidRPr="001D1AD6" w:rsidRDefault="00EC2083" w:rsidP="00EC2083">
            <w:pPr>
              <w:pStyle w:val="ListParagraph"/>
              <w:numPr>
                <w:ilvl w:val="0"/>
                <w:numId w:val="15"/>
              </w:numPr>
              <w:rPr>
                <w:rFonts w:ascii="Arial" w:hAnsi="Arial"/>
                <w:sz w:val="22"/>
                <w:szCs w:val="22"/>
              </w:rPr>
            </w:pPr>
            <w:r w:rsidRPr="001D1AD6">
              <w:rPr>
                <w:rFonts w:ascii="Arial" w:hAnsi="Arial"/>
                <w:sz w:val="22"/>
                <w:szCs w:val="22"/>
              </w:rPr>
              <w:t>Knowledge of the School’s Record Retention Policy and freedom of information protocols of awareness of the requirement for this policy and protocol.</w:t>
            </w:r>
          </w:p>
          <w:p w14:paraId="1731B2CD" w14:textId="77777777" w:rsidR="00EC2083" w:rsidRPr="001D1AD6" w:rsidRDefault="00EC2083" w:rsidP="00EC2083">
            <w:pPr>
              <w:rPr>
                <w:rFonts w:ascii="Arial" w:hAnsi="Arial"/>
                <w:sz w:val="22"/>
                <w:szCs w:val="22"/>
              </w:rPr>
            </w:pPr>
          </w:p>
          <w:p w14:paraId="68A519C5" w14:textId="00C7E46D" w:rsidR="00EC2083" w:rsidRPr="001D1AD6" w:rsidRDefault="00EC2083" w:rsidP="00EC2083">
            <w:pPr>
              <w:pStyle w:val="ListParagraph"/>
              <w:numPr>
                <w:ilvl w:val="0"/>
                <w:numId w:val="15"/>
              </w:numPr>
              <w:rPr>
                <w:rFonts w:ascii="Arial" w:hAnsi="Arial"/>
                <w:sz w:val="22"/>
                <w:szCs w:val="22"/>
              </w:rPr>
            </w:pPr>
            <w:r w:rsidRPr="001D1AD6">
              <w:rPr>
                <w:rFonts w:ascii="Arial" w:hAnsi="Arial"/>
                <w:sz w:val="22"/>
                <w:szCs w:val="22"/>
              </w:rPr>
              <w:t>Knowledge of a range of IT systems</w:t>
            </w:r>
            <w:r w:rsidR="001D1AD6">
              <w:rPr>
                <w:rFonts w:ascii="Arial" w:hAnsi="Arial"/>
                <w:sz w:val="22"/>
                <w:szCs w:val="22"/>
              </w:rPr>
              <w:t>.</w:t>
            </w:r>
          </w:p>
          <w:p w14:paraId="20DA765B" w14:textId="77777777" w:rsidR="00EC2083" w:rsidRDefault="00EC2083" w:rsidP="00EC2083">
            <w:pPr>
              <w:rPr>
                <w:rFonts w:ascii="Arial" w:hAnsi="Arial"/>
                <w:sz w:val="24"/>
                <w:szCs w:val="24"/>
              </w:rPr>
            </w:pPr>
          </w:p>
          <w:p w14:paraId="77FB4816" w14:textId="4F2376F2" w:rsidR="00EC2083" w:rsidRPr="006B6498" w:rsidRDefault="00EC2083" w:rsidP="00EC2083">
            <w:pPr>
              <w:pStyle w:val="ListParagraph"/>
              <w:numPr>
                <w:ilvl w:val="0"/>
                <w:numId w:val="15"/>
              </w:numPr>
              <w:rPr>
                <w:rFonts w:ascii="Arial" w:hAnsi="Arial"/>
                <w:sz w:val="22"/>
                <w:szCs w:val="22"/>
              </w:rPr>
            </w:pPr>
            <w:r w:rsidRPr="006B6498">
              <w:rPr>
                <w:rFonts w:ascii="Arial" w:hAnsi="Arial"/>
                <w:sz w:val="22"/>
                <w:szCs w:val="22"/>
              </w:rPr>
              <w:t>Knowledge of computerised and manual filing systems</w:t>
            </w:r>
            <w:r w:rsidR="001D1AD6" w:rsidRPr="006B6498">
              <w:rPr>
                <w:rFonts w:ascii="Arial" w:hAnsi="Arial"/>
                <w:sz w:val="22"/>
                <w:szCs w:val="22"/>
              </w:rPr>
              <w:t>.</w:t>
            </w:r>
          </w:p>
          <w:p w14:paraId="7E097BAF" w14:textId="77777777" w:rsidR="00EC2083" w:rsidRPr="006B6498" w:rsidRDefault="00EC2083" w:rsidP="00EC2083">
            <w:pPr>
              <w:rPr>
                <w:rFonts w:ascii="Arial" w:hAnsi="Arial"/>
                <w:sz w:val="22"/>
                <w:szCs w:val="22"/>
              </w:rPr>
            </w:pPr>
          </w:p>
          <w:p w14:paraId="4CDAE6FA" w14:textId="1E96F1AD" w:rsidR="00EC2083" w:rsidRPr="006B6498" w:rsidRDefault="00EC2083" w:rsidP="00EC2083">
            <w:pPr>
              <w:pStyle w:val="ListParagraph"/>
              <w:numPr>
                <w:ilvl w:val="0"/>
                <w:numId w:val="15"/>
              </w:numPr>
              <w:rPr>
                <w:rFonts w:ascii="Arial" w:hAnsi="Arial"/>
                <w:sz w:val="22"/>
                <w:szCs w:val="22"/>
              </w:rPr>
            </w:pPr>
            <w:r w:rsidRPr="006B6498">
              <w:rPr>
                <w:rFonts w:ascii="Arial" w:hAnsi="Arial"/>
                <w:sz w:val="22"/>
                <w:szCs w:val="22"/>
              </w:rPr>
              <w:t>Awareness of Data Protection and confidentiality issues</w:t>
            </w:r>
            <w:r w:rsidR="001D1AD6" w:rsidRPr="006B6498">
              <w:rPr>
                <w:rFonts w:ascii="Arial" w:hAnsi="Arial"/>
                <w:sz w:val="22"/>
                <w:szCs w:val="22"/>
              </w:rPr>
              <w:t>.</w:t>
            </w:r>
          </w:p>
          <w:p w14:paraId="04DBEF26" w14:textId="77777777" w:rsidR="00EC2083" w:rsidRPr="006B6498" w:rsidRDefault="00EC2083" w:rsidP="00EC2083">
            <w:pPr>
              <w:rPr>
                <w:rFonts w:ascii="Arial" w:hAnsi="Arial"/>
                <w:sz w:val="22"/>
                <w:szCs w:val="22"/>
              </w:rPr>
            </w:pPr>
          </w:p>
          <w:p w14:paraId="04722E9E" w14:textId="1FC24E38" w:rsidR="00EC2083" w:rsidRPr="006B6498" w:rsidRDefault="00EC2083" w:rsidP="00EC2083">
            <w:pPr>
              <w:pStyle w:val="ListParagraph"/>
              <w:numPr>
                <w:ilvl w:val="0"/>
                <w:numId w:val="15"/>
              </w:numPr>
              <w:rPr>
                <w:rFonts w:ascii="Arial" w:hAnsi="Arial"/>
                <w:sz w:val="22"/>
                <w:szCs w:val="22"/>
              </w:rPr>
            </w:pPr>
            <w:r w:rsidRPr="006B6498">
              <w:rPr>
                <w:rFonts w:ascii="Arial" w:hAnsi="Arial"/>
                <w:sz w:val="22"/>
                <w:szCs w:val="22"/>
              </w:rPr>
              <w:t>Staff will be expected to have an awareness of and work within national legislation and school policies and procedures relating to Health and Safety</w:t>
            </w:r>
            <w:r w:rsidR="001D1AD6" w:rsidRPr="006B6498">
              <w:rPr>
                <w:rFonts w:ascii="Arial" w:hAnsi="Arial"/>
                <w:sz w:val="22"/>
                <w:szCs w:val="22"/>
              </w:rPr>
              <w:t>.</w:t>
            </w:r>
            <w:r w:rsidRPr="006B6498">
              <w:rPr>
                <w:rFonts w:ascii="Arial" w:hAnsi="Arial"/>
                <w:sz w:val="22"/>
                <w:szCs w:val="22"/>
              </w:rPr>
              <w:t xml:space="preserve"> </w:t>
            </w:r>
          </w:p>
          <w:p w14:paraId="4B1F511A" w14:textId="77777777" w:rsidR="00EC2083" w:rsidRPr="00F80BC1" w:rsidRDefault="00EC2083" w:rsidP="00F80BC1">
            <w:pPr>
              <w:ind w:left="360"/>
              <w:rPr>
                <w:rFonts w:ascii="Arial" w:hAnsi="Arial"/>
                <w:sz w:val="22"/>
                <w:szCs w:val="22"/>
              </w:rPr>
            </w:pPr>
          </w:p>
        </w:tc>
      </w:tr>
    </w:tbl>
    <w:p w14:paraId="65F9C3DC" w14:textId="77777777" w:rsidR="00753768" w:rsidRDefault="00753768"/>
    <w:sectPr w:rsidR="00753768" w:rsidSect="00927B70">
      <w:headerReference w:type="default" r:id="rId10"/>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4CDB1" w14:textId="77777777" w:rsidR="00AE3797" w:rsidRDefault="00AE3797" w:rsidP="00C1772F">
      <w:r>
        <w:separator/>
      </w:r>
    </w:p>
  </w:endnote>
  <w:endnote w:type="continuationSeparator" w:id="0">
    <w:p w14:paraId="052A13EB" w14:textId="77777777" w:rsidR="00AE3797" w:rsidRDefault="00AE3797" w:rsidP="00C1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03481" w14:textId="77777777" w:rsidR="00AE3797" w:rsidRDefault="00AE3797" w:rsidP="00C1772F">
      <w:r>
        <w:separator/>
      </w:r>
    </w:p>
  </w:footnote>
  <w:footnote w:type="continuationSeparator" w:id="0">
    <w:p w14:paraId="1DC19DA8" w14:textId="77777777" w:rsidR="00AE3797" w:rsidRDefault="00AE3797" w:rsidP="00C1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2977" w14:textId="5BB5E561" w:rsidR="00384BF4" w:rsidRDefault="00384BF4">
    <w:pPr>
      <w:pStyle w:val="Header"/>
    </w:pPr>
    <w:r w:rsidRPr="00FB7486">
      <w:rPr>
        <w:rFonts w:ascii="Calibri" w:eastAsia="Calibri" w:hAnsi="Calibri"/>
        <w:noProof/>
        <w:lang w:val="en-GB"/>
      </w:rPr>
      <w:drawing>
        <wp:anchor distT="0" distB="0" distL="114300" distR="114300" simplePos="0" relativeHeight="251659264" behindDoc="0" locked="0" layoutInCell="1" allowOverlap="1" wp14:anchorId="6C2DA5D5" wp14:editId="60C6CB22">
          <wp:simplePos x="0" y="0"/>
          <wp:positionH relativeFrom="rightMargin">
            <wp:align>left</wp:align>
          </wp:positionH>
          <wp:positionV relativeFrom="paragraph">
            <wp:posOffset>-337135</wp:posOffset>
          </wp:positionV>
          <wp:extent cx="655297" cy="800100"/>
          <wp:effectExtent l="0" t="0" r="0" b="0"/>
          <wp:wrapNone/>
          <wp:docPr id="7" name="Picture 7" descr="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ool ba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297"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45A6"/>
    <w:multiLevelType w:val="hybridMultilevel"/>
    <w:tmpl w:val="0F404D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C64781"/>
    <w:multiLevelType w:val="hybridMultilevel"/>
    <w:tmpl w:val="AE2EA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D0F39"/>
    <w:multiLevelType w:val="hybridMultilevel"/>
    <w:tmpl w:val="7DEE6F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579F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0FD7A5B"/>
    <w:multiLevelType w:val="hybridMultilevel"/>
    <w:tmpl w:val="F38A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64B70"/>
    <w:multiLevelType w:val="hybridMultilevel"/>
    <w:tmpl w:val="F2D804A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246466"/>
    <w:multiLevelType w:val="hybridMultilevel"/>
    <w:tmpl w:val="EBCED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9709B"/>
    <w:multiLevelType w:val="hybridMultilevel"/>
    <w:tmpl w:val="9A74D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6BD6A7B"/>
    <w:multiLevelType w:val="hybridMultilevel"/>
    <w:tmpl w:val="9098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FB2C65"/>
    <w:multiLevelType w:val="hybridMultilevel"/>
    <w:tmpl w:val="DDE423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963C8"/>
    <w:multiLevelType w:val="hybridMultilevel"/>
    <w:tmpl w:val="9946AA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D066CB2"/>
    <w:multiLevelType w:val="hybridMultilevel"/>
    <w:tmpl w:val="48C41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187577"/>
    <w:multiLevelType w:val="hybridMultilevel"/>
    <w:tmpl w:val="497A5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155BB5"/>
    <w:multiLevelType w:val="hybridMultilevel"/>
    <w:tmpl w:val="D97608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1E759C"/>
    <w:multiLevelType w:val="hybridMultilevel"/>
    <w:tmpl w:val="75768B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37D722C"/>
    <w:multiLevelType w:val="hybridMultilevel"/>
    <w:tmpl w:val="C5E4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193D63"/>
    <w:multiLevelType w:val="hybridMultilevel"/>
    <w:tmpl w:val="70BA1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95520809">
    <w:abstractNumId w:val="0"/>
  </w:num>
  <w:num w:numId="2" w16cid:durableId="1204977269">
    <w:abstractNumId w:val="10"/>
  </w:num>
  <w:num w:numId="3" w16cid:durableId="634019993">
    <w:abstractNumId w:val="16"/>
  </w:num>
  <w:num w:numId="4" w16cid:durableId="943146699">
    <w:abstractNumId w:val="11"/>
  </w:num>
  <w:num w:numId="5" w16cid:durableId="982082275">
    <w:abstractNumId w:val="6"/>
  </w:num>
  <w:num w:numId="6" w16cid:durableId="188378476">
    <w:abstractNumId w:val="1"/>
  </w:num>
  <w:num w:numId="7" w16cid:durableId="593828619">
    <w:abstractNumId w:val="5"/>
  </w:num>
  <w:num w:numId="8" w16cid:durableId="654334684">
    <w:abstractNumId w:val="3"/>
    <w:lvlOverride w:ilvl="0">
      <w:startOverride w:val="1"/>
    </w:lvlOverride>
  </w:num>
  <w:num w:numId="9" w16cid:durableId="1714887718">
    <w:abstractNumId w:val="14"/>
  </w:num>
  <w:num w:numId="10" w16cid:durableId="711228938">
    <w:abstractNumId w:val="4"/>
  </w:num>
  <w:num w:numId="11" w16cid:durableId="1296839080">
    <w:abstractNumId w:val="12"/>
  </w:num>
  <w:num w:numId="12" w16cid:durableId="1210342772">
    <w:abstractNumId w:val="9"/>
  </w:num>
  <w:num w:numId="13" w16cid:durableId="469590330">
    <w:abstractNumId w:val="2"/>
  </w:num>
  <w:num w:numId="14" w16cid:durableId="110130090">
    <w:abstractNumId w:val="15"/>
  </w:num>
  <w:num w:numId="15" w16cid:durableId="614681794">
    <w:abstractNumId w:val="8"/>
  </w:num>
  <w:num w:numId="16" w16cid:durableId="1215779367">
    <w:abstractNumId w:val="13"/>
  </w:num>
  <w:num w:numId="17" w16cid:durableId="1422607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D4D"/>
    <w:rsid w:val="0000095C"/>
    <w:rsid w:val="00001A82"/>
    <w:rsid w:val="00001BAB"/>
    <w:rsid w:val="000036CD"/>
    <w:rsid w:val="00003D17"/>
    <w:rsid w:val="00004ACA"/>
    <w:rsid w:val="0001029D"/>
    <w:rsid w:val="0001373E"/>
    <w:rsid w:val="00017895"/>
    <w:rsid w:val="00017F24"/>
    <w:rsid w:val="00020B50"/>
    <w:rsid w:val="00021A36"/>
    <w:rsid w:val="00021B16"/>
    <w:rsid w:val="00022B00"/>
    <w:rsid w:val="00022B4E"/>
    <w:rsid w:val="00023DEC"/>
    <w:rsid w:val="0003028B"/>
    <w:rsid w:val="00030E1C"/>
    <w:rsid w:val="000321AF"/>
    <w:rsid w:val="00043C75"/>
    <w:rsid w:val="000502CE"/>
    <w:rsid w:val="00053319"/>
    <w:rsid w:val="000544E1"/>
    <w:rsid w:val="00054C41"/>
    <w:rsid w:val="00062B4D"/>
    <w:rsid w:val="00064411"/>
    <w:rsid w:val="00067FB0"/>
    <w:rsid w:val="00070F6B"/>
    <w:rsid w:val="00073A12"/>
    <w:rsid w:val="00074554"/>
    <w:rsid w:val="00076E4D"/>
    <w:rsid w:val="00086BD4"/>
    <w:rsid w:val="00090560"/>
    <w:rsid w:val="00091693"/>
    <w:rsid w:val="000918DD"/>
    <w:rsid w:val="00091C7D"/>
    <w:rsid w:val="000923F6"/>
    <w:rsid w:val="00094EB7"/>
    <w:rsid w:val="00095989"/>
    <w:rsid w:val="00097A56"/>
    <w:rsid w:val="000A4469"/>
    <w:rsid w:val="000A6399"/>
    <w:rsid w:val="000A6D23"/>
    <w:rsid w:val="000B137F"/>
    <w:rsid w:val="000B1A2E"/>
    <w:rsid w:val="000B25FF"/>
    <w:rsid w:val="000B2631"/>
    <w:rsid w:val="000B3B26"/>
    <w:rsid w:val="000B48F4"/>
    <w:rsid w:val="000C0F14"/>
    <w:rsid w:val="000C5A2E"/>
    <w:rsid w:val="000D0BAC"/>
    <w:rsid w:val="000D14D7"/>
    <w:rsid w:val="000D231B"/>
    <w:rsid w:val="000D28A6"/>
    <w:rsid w:val="000D6D52"/>
    <w:rsid w:val="000D7BC4"/>
    <w:rsid w:val="000E0095"/>
    <w:rsid w:val="000E1BA4"/>
    <w:rsid w:val="000E5971"/>
    <w:rsid w:val="000F15BC"/>
    <w:rsid w:val="000F2D69"/>
    <w:rsid w:val="000F6872"/>
    <w:rsid w:val="00101D3F"/>
    <w:rsid w:val="0010463B"/>
    <w:rsid w:val="00106E64"/>
    <w:rsid w:val="001129D0"/>
    <w:rsid w:val="00113785"/>
    <w:rsid w:val="00120DF6"/>
    <w:rsid w:val="001233D3"/>
    <w:rsid w:val="00135D51"/>
    <w:rsid w:val="001501D2"/>
    <w:rsid w:val="00150500"/>
    <w:rsid w:val="00150F10"/>
    <w:rsid w:val="001514F7"/>
    <w:rsid w:val="001527E6"/>
    <w:rsid w:val="00153A5E"/>
    <w:rsid w:val="0015755D"/>
    <w:rsid w:val="001606EF"/>
    <w:rsid w:val="001655B2"/>
    <w:rsid w:val="00167D97"/>
    <w:rsid w:val="00172006"/>
    <w:rsid w:val="001723C3"/>
    <w:rsid w:val="00176F5B"/>
    <w:rsid w:val="00185A33"/>
    <w:rsid w:val="00185B32"/>
    <w:rsid w:val="0018673A"/>
    <w:rsid w:val="001906CA"/>
    <w:rsid w:val="0019094B"/>
    <w:rsid w:val="001A1A04"/>
    <w:rsid w:val="001B299A"/>
    <w:rsid w:val="001B3E21"/>
    <w:rsid w:val="001C1CB1"/>
    <w:rsid w:val="001C3DED"/>
    <w:rsid w:val="001C6F37"/>
    <w:rsid w:val="001D07F3"/>
    <w:rsid w:val="001D12B7"/>
    <w:rsid w:val="001D1AD6"/>
    <w:rsid w:val="001D29B9"/>
    <w:rsid w:val="001D3873"/>
    <w:rsid w:val="001D5535"/>
    <w:rsid w:val="001D600F"/>
    <w:rsid w:val="001E1F66"/>
    <w:rsid w:val="001E30AC"/>
    <w:rsid w:val="001E4FA2"/>
    <w:rsid w:val="001E779A"/>
    <w:rsid w:val="001F3446"/>
    <w:rsid w:val="002051E8"/>
    <w:rsid w:val="00213695"/>
    <w:rsid w:val="00213BF5"/>
    <w:rsid w:val="00214BC6"/>
    <w:rsid w:val="00214DE1"/>
    <w:rsid w:val="00214E94"/>
    <w:rsid w:val="00214F7B"/>
    <w:rsid w:val="00217160"/>
    <w:rsid w:val="002179CE"/>
    <w:rsid w:val="0022508A"/>
    <w:rsid w:val="00226CD0"/>
    <w:rsid w:val="002270F7"/>
    <w:rsid w:val="002361AE"/>
    <w:rsid w:val="00236846"/>
    <w:rsid w:val="00237494"/>
    <w:rsid w:val="00240A55"/>
    <w:rsid w:val="002410AC"/>
    <w:rsid w:val="00252F08"/>
    <w:rsid w:val="00254B08"/>
    <w:rsid w:val="00256639"/>
    <w:rsid w:val="002573DC"/>
    <w:rsid w:val="00260BD9"/>
    <w:rsid w:val="002649F2"/>
    <w:rsid w:val="00264CD7"/>
    <w:rsid w:val="00271277"/>
    <w:rsid w:val="00271EE5"/>
    <w:rsid w:val="0027340B"/>
    <w:rsid w:val="00275080"/>
    <w:rsid w:val="002756EB"/>
    <w:rsid w:val="00275AD1"/>
    <w:rsid w:val="00275E0E"/>
    <w:rsid w:val="00281E71"/>
    <w:rsid w:val="002845FB"/>
    <w:rsid w:val="00287A71"/>
    <w:rsid w:val="00293DD8"/>
    <w:rsid w:val="00295445"/>
    <w:rsid w:val="002972F6"/>
    <w:rsid w:val="002A0119"/>
    <w:rsid w:val="002A27B4"/>
    <w:rsid w:val="002A3126"/>
    <w:rsid w:val="002A35A5"/>
    <w:rsid w:val="002A645C"/>
    <w:rsid w:val="002A78C5"/>
    <w:rsid w:val="002B237C"/>
    <w:rsid w:val="002B42E5"/>
    <w:rsid w:val="002B6069"/>
    <w:rsid w:val="002B765D"/>
    <w:rsid w:val="002C03E1"/>
    <w:rsid w:val="002C5527"/>
    <w:rsid w:val="002D0807"/>
    <w:rsid w:val="002D2823"/>
    <w:rsid w:val="002E0AD3"/>
    <w:rsid w:val="002E0F35"/>
    <w:rsid w:val="002E4744"/>
    <w:rsid w:val="002F2895"/>
    <w:rsid w:val="002F2A69"/>
    <w:rsid w:val="002F6480"/>
    <w:rsid w:val="002F7C42"/>
    <w:rsid w:val="003039B9"/>
    <w:rsid w:val="003043EA"/>
    <w:rsid w:val="00304BBC"/>
    <w:rsid w:val="00307E08"/>
    <w:rsid w:val="003168B1"/>
    <w:rsid w:val="00323150"/>
    <w:rsid w:val="00323647"/>
    <w:rsid w:val="00327EBD"/>
    <w:rsid w:val="00331E76"/>
    <w:rsid w:val="00332652"/>
    <w:rsid w:val="00332C66"/>
    <w:rsid w:val="00332ED6"/>
    <w:rsid w:val="003359BE"/>
    <w:rsid w:val="00341394"/>
    <w:rsid w:val="003419D9"/>
    <w:rsid w:val="00345277"/>
    <w:rsid w:val="0034685C"/>
    <w:rsid w:val="00346AB0"/>
    <w:rsid w:val="00347C35"/>
    <w:rsid w:val="0035057F"/>
    <w:rsid w:val="00351589"/>
    <w:rsid w:val="003530C0"/>
    <w:rsid w:val="0035370C"/>
    <w:rsid w:val="00360938"/>
    <w:rsid w:val="00360D04"/>
    <w:rsid w:val="00363CB3"/>
    <w:rsid w:val="00367F60"/>
    <w:rsid w:val="00370370"/>
    <w:rsid w:val="00371969"/>
    <w:rsid w:val="00375AE0"/>
    <w:rsid w:val="00377B85"/>
    <w:rsid w:val="00380177"/>
    <w:rsid w:val="00382A96"/>
    <w:rsid w:val="00384BF4"/>
    <w:rsid w:val="00384CDB"/>
    <w:rsid w:val="00384D7C"/>
    <w:rsid w:val="003915E7"/>
    <w:rsid w:val="003924F2"/>
    <w:rsid w:val="003A2730"/>
    <w:rsid w:val="003B04D2"/>
    <w:rsid w:val="003B0BC6"/>
    <w:rsid w:val="003B23F9"/>
    <w:rsid w:val="003B5B77"/>
    <w:rsid w:val="003B61ED"/>
    <w:rsid w:val="003C335C"/>
    <w:rsid w:val="003C3754"/>
    <w:rsid w:val="003C3F2B"/>
    <w:rsid w:val="003C5F4A"/>
    <w:rsid w:val="003D2A06"/>
    <w:rsid w:val="003D34DB"/>
    <w:rsid w:val="003E5753"/>
    <w:rsid w:val="003F06B0"/>
    <w:rsid w:val="003F094F"/>
    <w:rsid w:val="003F1202"/>
    <w:rsid w:val="003F24DA"/>
    <w:rsid w:val="003F49C6"/>
    <w:rsid w:val="0040092B"/>
    <w:rsid w:val="00403375"/>
    <w:rsid w:val="00404BDE"/>
    <w:rsid w:val="00407CD1"/>
    <w:rsid w:val="004115AE"/>
    <w:rsid w:val="0041209C"/>
    <w:rsid w:val="00415A95"/>
    <w:rsid w:val="00416AE0"/>
    <w:rsid w:val="00420427"/>
    <w:rsid w:val="0042171D"/>
    <w:rsid w:val="00423F4B"/>
    <w:rsid w:val="0042450A"/>
    <w:rsid w:val="00425063"/>
    <w:rsid w:val="00426750"/>
    <w:rsid w:val="00430586"/>
    <w:rsid w:val="00430884"/>
    <w:rsid w:val="00430A61"/>
    <w:rsid w:val="00431968"/>
    <w:rsid w:val="00435A87"/>
    <w:rsid w:val="00437785"/>
    <w:rsid w:val="00437C04"/>
    <w:rsid w:val="004434ED"/>
    <w:rsid w:val="00443557"/>
    <w:rsid w:val="00443BB7"/>
    <w:rsid w:val="00443EAC"/>
    <w:rsid w:val="00443F42"/>
    <w:rsid w:val="00445988"/>
    <w:rsid w:val="00450D52"/>
    <w:rsid w:val="004545D9"/>
    <w:rsid w:val="00461855"/>
    <w:rsid w:val="004675E8"/>
    <w:rsid w:val="00470D7D"/>
    <w:rsid w:val="00472CAB"/>
    <w:rsid w:val="00476800"/>
    <w:rsid w:val="00477C0B"/>
    <w:rsid w:val="004848EE"/>
    <w:rsid w:val="00491A92"/>
    <w:rsid w:val="0049447C"/>
    <w:rsid w:val="004944C6"/>
    <w:rsid w:val="004A07A2"/>
    <w:rsid w:val="004B2CBD"/>
    <w:rsid w:val="004B64EE"/>
    <w:rsid w:val="004C26E2"/>
    <w:rsid w:val="004C3F92"/>
    <w:rsid w:val="004C51A8"/>
    <w:rsid w:val="004C68D5"/>
    <w:rsid w:val="004C6D3F"/>
    <w:rsid w:val="004C76EA"/>
    <w:rsid w:val="004D0337"/>
    <w:rsid w:val="004D2927"/>
    <w:rsid w:val="004D71A5"/>
    <w:rsid w:val="004D744C"/>
    <w:rsid w:val="004E440D"/>
    <w:rsid w:val="004F4477"/>
    <w:rsid w:val="004F5188"/>
    <w:rsid w:val="00501401"/>
    <w:rsid w:val="005043C7"/>
    <w:rsid w:val="0050555D"/>
    <w:rsid w:val="00513880"/>
    <w:rsid w:val="005163F4"/>
    <w:rsid w:val="005165F0"/>
    <w:rsid w:val="00520D08"/>
    <w:rsid w:val="00521882"/>
    <w:rsid w:val="0052205E"/>
    <w:rsid w:val="00524E57"/>
    <w:rsid w:val="005255F9"/>
    <w:rsid w:val="00526E54"/>
    <w:rsid w:val="00527489"/>
    <w:rsid w:val="00527547"/>
    <w:rsid w:val="00530720"/>
    <w:rsid w:val="0053093D"/>
    <w:rsid w:val="00534D58"/>
    <w:rsid w:val="00535A93"/>
    <w:rsid w:val="0054066F"/>
    <w:rsid w:val="005428BE"/>
    <w:rsid w:val="00544D82"/>
    <w:rsid w:val="005546C7"/>
    <w:rsid w:val="005571D6"/>
    <w:rsid w:val="00557B0E"/>
    <w:rsid w:val="00561F34"/>
    <w:rsid w:val="00574E0E"/>
    <w:rsid w:val="00575A1A"/>
    <w:rsid w:val="005767B9"/>
    <w:rsid w:val="0058281D"/>
    <w:rsid w:val="00583672"/>
    <w:rsid w:val="00587066"/>
    <w:rsid w:val="00590ABA"/>
    <w:rsid w:val="005941FF"/>
    <w:rsid w:val="00594477"/>
    <w:rsid w:val="005959BA"/>
    <w:rsid w:val="005A1071"/>
    <w:rsid w:val="005A30EB"/>
    <w:rsid w:val="005A3249"/>
    <w:rsid w:val="005A4AFC"/>
    <w:rsid w:val="005A622E"/>
    <w:rsid w:val="005A74E0"/>
    <w:rsid w:val="005B311B"/>
    <w:rsid w:val="005B4B4D"/>
    <w:rsid w:val="005C0ECD"/>
    <w:rsid w:val="005C386D"/>
    <w:rsid w:val="005C43E3"/>
    <w:rsid w:val="005C67D0"/>
    <w:rsid w:val="005C7D96"/>
    <w:rsid w:val="005D7AB5"/>
    <w:rsid w:val="005D7DBB"/>
    <w:rsid w:val="005E3E70"/>
    <w:rsid w:val="005E401E"/>
    <w:rsid w:val="005E4D52"/>
    <w:rsid w:val="005E6043"/>
    <w:rsid w:val="005F2789"/>
    <w:rsid w:val="005F2A05"/>
    <w:rsid w:val="005F42A0"/>
    <w:rsid w:val="005F6E8B"/>
    <w:rsid w:val="005F7552"/>
    <w:rsid w:val="005F764A"/>
    <w:rsid w:val="00602A52"/>
    <w:rsid w:val="006032E2"/>
    <w:rsid w:val="00605D2A"/>
    <w:rsid w:val="00606D78"/>
    <w:rsid w:val="00607294"/>
    <w:rsid w:val="00610BD1"/>
    <w:rsid w:val="00612583"/>
    <w:rsid w:val="00615BFD"/>
    <w:rsid w:val="006167A6"/>
    <w:rsid w:val="006175CA"/>
    <w:rsid w:val="00623940"/>
    <w:rsid w:val="00625E70"/>
    <w:rsid w:val="00627ED8"/>
    <w:rsid w:val="00630D05"/>
    <w:rsid w:val="006323C6"/>
    <w:rsid w:val="00632C98"/>
    <w:rsid w:val="00633AF8"/>
    <w:rsid w:val="00633B71"/>
    <w:rsid w:val="00641D20"/>
    <w:rsid w:val="00642834"/>
    <w:rsid w:val="00644BB8"/>
    <w:rsid w:val="006542A4"/>
    <w:rsid w:val="00655A92"/>
    <w:rsid w:val="00656D54"/>
    <w:rsid w:val="0065736B"/>
    <w:rsid w:val="00657399"/>
    <w:rsid w:val="0066386C"/>
    <w:rsid w:val="00663E2E"/>
    <w:rsid w:val="00664AA4"/>
    <w:rsid w:val="0066721F"/>
    <w:rsid w:val="00667C0B"/>
    <w:rsid w:val="00670B59"/>
    <w:rsid w:val="00671DCB"/>
    <w:rsid w:val="00676B55"/>
    <w:rsid w:val="00682F6B"/>
    <w:rsid w:val="0068472D"/>
    <w:rsid w:val="00685E0E"/>
    <w:rsid w:val="00686CBF"/>
    <w:rsid w:val="00691172"/>
    <w:rsid w:val="00697871"/>
    <w:rsid w:val="006A1CAC"/>
    <w:rsid w:val="006A1D20"/>
    <w:rsid w:val="006A45A8"/>
    <w:rsid w:val="006A47B8"/>
    <w:rsid w:val="006A581F"/>
    <w:rsid w:val="006A6262"/>
    <w:rsid w:val="006A7431"/>
    <w:rsid w:val="006B1722"/>
    <w:rsid w:val="006B3B1E"/>
    <w:rsid w:val="006B5F7C"/>
    <w:rsid w:val="006B5FB6"/>
    <w:rsid w:val="006B612F"/>
    <w:rsid w:val="006B622A"/>
    <w:rsid w:val="006B6498"/>
    <w:rsid w:val="006B681B"/>
    <w:rsid w:val="006C0185"/>
    <w:rsid w:val="006C04F0"/>
    <w:rsid w:val="006C0BB0"/>
    <w:rsid w:val="006C124B"/>
    <w:rsid w:val="006C32E0"/>
    <w:rsid w:val="006C536A"/>
    <w:rsid w:val="006C7ECB"/>
    <w:rsid w:val="006D0E85"/>
    <w:rsid w:val="006D10EF"/>
    <w:rsid w:val="006D1C11"/>
    <w:rsid w:val="006D3836"/>
    <w:rsid w:val="006D4C63"/>
    <w:rsid w:val="006D4F30"/>
    <w:rsid w:val="006D558F"/>
    <w:rsid w:val="006D5F85"/>
    <w:rsid w:val="006E2C33"/>
    <w:rsid w:val="006E5F43"/>
    <w:rsid w:val="006F55FE"/>
    <w:rsid w:val="007020A7"/>
    <w:rsid w:val="0070403B"/>
    <w:rsid w:val="007100FD"/>
    <w:rsid w:val="00711451"/>
    <w:rsid w:val="00713908"/>
    <w:rsid w:val="00720A03"/>
    <w:rsid w:val="00720B25"/>
    <w:rsid w:val="00720FF2"/>
    <w:rsid w:val="007241A4"/>
    <w:rsid w:val="007247C0"/>
    <w:rsid w:val="0072502A"/>
    <w:rsid w:val="00726A00"/>
    <w:rsid w:val="00730BCF"/>
    <w:rsid w:val="00730F7F"/>
    <w:rsid w:val="00731878"/>
    <w:rsid w:val="007326DE"/>
    <w:rsid w:val="00743725"/>
    <w:rsid w:val="00746263"/>
    <w:rsid w:val="00746C06"/>
    <w:rsid w:val="00752A7B"/>
    <w:rsid w:val="00753768"/>
    <w:rsid w:val="007550ED"/>
    <w:rsid w:val="007601E0"/>
    <w:rsid w:val="00762B8E"/>
    <w:rsid w:val="00767FAB"/>
    <w:rsid w:val="0077242E"/>
    <w:rsid w:val="00772C9C"/>
    <w:rsid w:val="00772D87"/>
    <w:rsid w:val="00774FE5"/>
    <w:rsid w:val="007772B5"/>
    <w:rsid w:val="007854B6"/>
    <w:rsid w:val="00787CB5"/>
    <w:rsid w:val="007948B9"/>
    <w:rsid w:val="007A3BA9"/>
    <w:rsid w:val="007A3E16"/>
    <w:rsid w:val="007B723C"/>
    <w:rsid w:val="007B7F61"/>
    <w:rsid w:val="007C1EC0"/>
    <w:rsid w:val="007C2FED"/>
    <w:rsid w:val="007C7709"/>
    <w:rsid w:val="007C791D"/>
    <w:rsid w:val="007D029A"/>
    <w:rsid w:val="007D158C"/>
    <w:rsid w:val="007D5BF7"/>
    <w:rsid w:val="007D62DF"/>
    <w:rsid w:val="007E06E4"/>
    <w:rsid w:val="007E0B4B"/>
    <w:rsid w:val="007E2EF8"/>
    <w:rsid w:val="007E4D5E"/>
    <w:rsid w:val="007E5212"/>
    <w:rsid w:val="007F288A"/>
    <w:rsid w:val="007F3815"/>
    <w:rsid w:val="007F50CA"/>
    <w:rsid w:val="007F79AF"/>
    <w:rsid w:val="008000CE"/>
    <w:rsid w:val="00801687"/>
    <w:rsid w:val="008045E7"/>
    <w:rsid w:val="00805E4B"/>
    <w:rsid w:val="00806DB2"/>
    <w:rsid w:val="00810B37"/>
    <w:rsid w:val="00812C59"/>
    <w:rsid w:val="00816245"/>
    <w:rsid w:val="00817326"/>
    <w:rsid w:val="008203B7"/>
    <w:rsid w:val="008247E4"/>
    <w:rsid w:val="008320DC"/>
    <w:rsid w:val="00835205"/>
    <w:rsid w:val="00841C0A"/>
    <w:rsid w:val="0084228A"/>
    <w:rsid w:val="00846780"/>
    <w:rsid w:val="008514E1"/>
    <w:rsid w:val="00857FBD"/>
    <w:rsid w:val="00861F94"/>
    <w:rsid w:val="0086258F"/>
    <w:rsid w:val="00870257"/>
    <w:rsid w:val="00873CFC"/>
    <w:rsid w:val="00882034"/>
    <w:rsid w:val="00882D6A"/>
    <w:rsid w:val="00886B20"/>
    <w:rsid w:val="00890360"/>
    <w:rsid w:val="008935E4"/>
    <w:rsid w:val="008937B8"/>
    <w:rsid w:val="00894BA1"/>
    <w:rsid w:val="00895F08"/>
    <w:rsid w:val="008A063F"/>
    <w:rsid w:val="008A0CDA"/>
    <w:rsid w:val="008A13DB"/>
    <w:rsid w:val="008B243B"/>
    <w:rsid w:val="008B63F6"/>
    <w:rsid w:val="008B6A4B"/>
    <w:rsid w:val="008C700A"/>
    <w:rsid w:val="008D31AF"/>
    <w:rsid w:val="008D37AE"/>
    <w:rsid w:val="008D42BE"/>
    <w:rsid w:val="008D620E"/>
    <w:rsid w:val="008E28C6"/>
    <w:rsid w:val="008E2B28"/>
    <w:rsid w:val="008E306D"/>
    <w:rsid w:val="008E4045"/>
    <w:rsid w:val="008E42B1"/>
    <w:rsid w:val="008F1BED"/>
    <w:rsid w:val="009008A7"/>
    <w:rsid w:val="00900A9F"/>
    <w:rsid w:val="00904C69"/>
    <w:rsid w:val="00906236"/>
    <w:rsid w:val="00906FF0"/>
    <w:rsid w:val="00912121"/>
    <w:rsid w:val="0091302A"/>
    <w:rsid w:val="00915372"/>
    <w:rsid w:val="00916280"/>
    <w:rsid w:val="009172B2"/>
    <w:rsid w:val="009174E2"/>
    <w:rsid w:val="00920BC7"/>
    <w:rsid w:val="0092114D"/>
    <w:rsid w:val="00922919"/>
    <w:rsid w:val="00924BE6"/>
    <w:rsid w:val="009260C2"/>
    <w:rsid w:val="00927B70"/>
    <w:rsid w:val="0093175D"/>
    <w:rsid w:val="00933B6A"/>
    <w:rsid w:val="00934B49"/>
    <w:rsid w:val="00936A11"/>
    <w:rsid w:val="00936FC9"/>
    <w:rsid w:val="009376C5"/>
    <w:rsid w:val="009401E1"/>
    <w:rsid w:val="00940B9E"/>
    <w:rsid w:val="0094198C"/>
    <w:rsid w:val="00941B55"/>
    <w:rsid w:val="00943EFD"/>
    <w:rsid w:val="00944296"/>
    <w:rsid w:val="00944991"/>
    <w:rsid w:val="00945D71"/>
    <w:rsid w:val="00946C8B"/>
    <w:rsid w:val="00951FE8"/>
    <w:rsid w:val="0095629F"/>
    <w:rsid w:val="00957CB5"/>
    <w:rsid w:val="00961BE5"/>
    <w:rsid w:val="009629CC"/>
    <w:rsid w:val="00963B0D"/>
    <w:rsid w:val="00967BBE"/>
    <w:rsid w:val="009741D6"/>
    <w:rsid w:val="00974319"/>
    <w:rsid w:val="00975147"/>
    <w:rsid w:val="00981098"/>
    <w:rsid w:val="00985B71"/>
    <w:rsid w:val="00987D5C"/>
    <w:rsid w:val="00992B26"/>
    <w:rsid w:val="00996041"/>
    <w:rsid w:val="00996294"/>
    <w:rsid w:val="009963CD"/>
    <w:rsid w:val="009978C2"/>
    <w:rsid w:val="009A0ACF"/>
    <w:rsid w:val="009A0B7F"/>
    <w:rsid w:val="009A410D"/>
    <w:rsid w:val="009A4CD3"/>
    <w:rsid w:val="009B1AA4"/>
    <w:rsid w:val="009C3F42"/>
    <w:rsid w:val="009C5343"/>
    <w:rsid w:val="009C6581"/>
    <w:rsid w:val="009C7563"/>
    <w:rsid w:val="009D2638"/>
    <w:rsid w:val="009E4533"/>
    <w:rsid w:val="009F150D"/>
    <w:rsid w:val="009F2F14"/>
    <w:rsid w:val="009F2F1D"/>
    <w:rsid w:val="009F4B35"/>
    <w:rsid w:val="009F64AA"/>
    <w:rsid w:val="009F6BDE"/>
    <w:rsid w:val="00A03868"/>
    <w:rsid w:val="00A04DE4"/>
    <w:rsid w:val="00A067D4"/>
    <w:rsid w:val="00A07E3B"/>
    <w:rsid w:val="00A10137"/>
    <w:rsid w:val="00A12512"/>
    <w:rsid w:val="00A21F6C"/>
    <w:rsid w:val="00A2414A"/>
    <w:rsid w:val="00A30E36"/>
    <w:rsid w:val="00A33743"/>
    <w:rsid w:val="00A36E67"/>
    <w:rsid w:val="00A37B0D"/>
    <w:rsid w:val="00A4191D"/>
    <w:rsid w:val="00A43B6A"/>
    <w:rsid w:val="00A44128"/>
    <w:rsid w:val="00A45903"/>
    <w:rsid w:val="00A4691C"/>
    <w:rsid w:val="00A47D62"/>
    <w:rsid w:val="00A57616"/>
    <w:rsid w:val="00A60DDD"/>
    <w:rsid w:val="00A613F9"/>
    <w:rsid w:val="00A65E6D"/>
    <w:rsid w:val="00A71ABA"/>
    <w:rsid w:val="00A71E95"/>
    <w:rsid w:val="00A72513"/>
    <w:rsid w:val="00A81512"/>
    <w:rsid w:val="00A81527"/>
    <w:rsid w:val="00A825A8"/>
    <w:rsid w:val="00A83689"/>
    <w:rsid w:val="00A837BD"/>
    <w:rsid w:val="00A83B42"/>
    <w:rsid w:val="00A85AF8"/>
    <w:rsid w:val="00A8700F"/>
    <w:rsid w:val="00A93753"/>
    <w:rsid w:val="00A96513"/>
    <w:rsid w:val="00AA1895"/>
    <w:rsid w:val="00AA4CE3"/>
    <w:rsid w:val="00AA71F7"/>
    <w:rsid w:val="00AA735F"/>
    <w:rsid w:val="00AA760F"/>
    <w:rsid w:val="00AB36D6"/>
    <w:rsid w:val="00AB40B1"/>
    <w:rsid w:val="00AC2129"/>
    <w:rsid w:val="00AC3FE9"/>
    <w:rsid w:val="00AC565C"/>
    <w:rsid w:val="00AD0F77"/>
    <w:rsid w:val="00AD4F59"/>
    <w:rsid w:val="00AD7B6B"/>
    <w:rsid w:val="00AE092A"/>
    <w:rsid w:val="00AE0DEF"/>
    <w:rsid w:val="00AE295D"/>
    <w:rsid w:val="00AE3797"/>
    <w:rsid w:val="00AE41F2"/>
    <w:rsid w:val="00AE5335"/>
    <w:rsid w:val="00AE6F60"/>
    <w:rsid w:val="00AE741E"/>
    <w:rsid w:val="00AF3598"/>
    <w:rsid w:val="00AF5D64"/>
    <w:rsid w:val="00AF68DC"/>
    <w:rsid w:val="00B03169"/>
    <w:rsid w:val="00B054D6"/>
    <w:rsid w:val="00B1005D"/>
    <w:rsid w:val="00B14DD0"/>
    <w:rsid w:val="00B1658F"/>
    <w:rsid w:val="00B26E90"/>
    <w:rsid w:val="00B2720C"/>
    <w:rsid w:val="00B30E0F"/>
    <w:rsid w:val="00B3416A"/>
    <w:rsid w:val="00B379E0"/>
    <w:rsid w:val="00B42E3B"/>
    <w:rsid w:val="00B43A6B"/>
    <w:rsid w:val="00B5507F"/>
    <w:rsid w:val="00B564F3"/>
    <w:rsid w:val="00B66392"/>
    <w:rsid w:val="00B67B92"/>
    <w:rsid w:val="00B70B7A"/>
    <w:rsid w:val="00B71509"/>
    <w:rsid w:val="00B75204"/>
    <w:rsid w:val="00B76D2A"/>
    <w:rsid w:val="00B8055C"/>
    <w:rsid w:val="00B8327F"/>
    <w:rsid w:val="00B83DBB"/>
    <w:rsid w:val="00B84EF9"/>
    <w:rsid w:val="00B85162"/>
    <w:rsid w:val="00B936C1"/>
    <w:rsid w:val="00B97D5D"/>
    <w:rsid w:val="00BA2DC7"/>
    <w:rsid w:val="00BA32C2"/>
    <w:rsid w:val="00BA55AF"/>
    <w:rsid w:val="00BA5ADE"/>
    <w:rsid w:val="00BA5D19"/>
    <w:rsid w:val="00BA670E"/>
    <w:rsid w:val="00BB04EB"/>
    <w:rsid w:val="00BB170A"/>
    <w:rsid w:val="00BB2BC1"/>
    <w:rsid w:val="00BB42CF"/>
    <w:rsid w:val="00BC1F50"/>
    <w:rsid w:val="00BC47E3"/>
    <w:rsid w:val="00BC5A74"/>
    <w:rsid w:val="00BC6400"/>
    <w:rsid w:val="00BC70CD"/>
    <w:rsid w:val="00BD296C"/>
    <w:rsid w:val="00BE0220"/>
    <w:rsid w:val="00BE1F95"/>
    <w:rsid w:val="00BE2A9D"/>
    <w:rsid w:val="00BE4FA6"/>
    <w:rsid w:val="00BE65EF"/>
    <w:rsid w:val="00BF372C"/>
    <w:rsid w:val="00BF75F9"/>
    <w:rsid w:val="00C00A1F"/>
    <w:rsid w:val="00C00FF2"/>
    <w:rsid w:val="00C02EBB"/>
    <w:rsid w:val="00C039B9"/>
    <w:rsid w:val="00C04B80"/>
    <w:rsid w:val="00C050AC"/>
    <w:rsid w:val="00C14E72"/>
    <w:rsid w:val="00C162CB"/>
    <w:rsid w:val="00C170A7"/>
    <w:rsid w:val="00C1772F"/>
    <w:rsid w:val="00C20CBD"/>
    <w:rsid w:val="00C225E3"/>
    <w:rsid w:val="00C24763"/>
    <w:rsid w:val="00C25D42"/>
    <w:rsid w:val="00C27B9D"/>
    <w:rsid w:val="00C34DA8"/>
    <w:rsid w:val="00C36418"/>
    <w:rsid w:val="00C43B06"/>
    <w:rsid w:val="00C45E87"/>
    <w:rsid w:val="00C528E8"/>
    <w:rsid w:val="00C60952"/>
    <w:rsid w:val="00C615BA"/>
    <w:rsid w:val="00C62A65"/>
    <w:rsid w:val="00C65E4B"/>
    <w:rsid w:val="00C70B17"/>
    <w:rsid w:val="00C71D95"/>
    <w:rsid w:val="00C71DE2"/>
    <w:rsid w:val="00C72905"/>
    <w:rsid w:val="00C80B9A"/>
    <w:rsid w:val="00C84F44"/>
    <w:rsid w:val="00C951FC"/>
    <w:rsid w:val="00CA00EB"/>
    <w:rsid w:val="00CA1911"/>
    <w:rsid w:val="00CA3633"/>
    <w:rsid w:val="00CA42BC"/>
    <w:rsid w:val="00CA441B"/>
    <w:rsid w:val="00CB0B45"/>
    <w:rsid w:val="00CB2A8E"/>
    <w:rsid w:val="00CB4880"/>
    <w:rsid w:val="00CB7938"/>
    <w:rsid w:val="00CC23E1"/>
    <w:rsid w:val="00CC280B"/>
    <w:rsid w:val="00CC2B99"/>
    <w:rsid w:val="00CC2FF7"/>
    <w:rsid w:val="00CC432F"/>
    <w:rsid w:val="00CC590D"/>
    <w:rsid w:val="00CC7795"/>
    <w:rsid w:val="00CD04FF"/>
    <w:rsid w:val="00CF0648"/>
    <w:rsid w:val="00CF5C8D"/>
    <w:rsid w:val="00CF7702"/>
    <w:rsid w:val="00D066F3"/>
    <w:rsid w:val="00D103B4"/>
    <w:rsid w:val="00D11FC4"/>
    <w:rsid w:val="00D1372F"/>
    <w:rsid w:val="00D22720"/>
    <w:rsid w:val="00D3053E"/>
    <w:rsid w:val="00D32E09"/>
    <w:rsid w:val="00D345BA"/>
    <w:rsid w:val="00D43F52"/>
    <w:rsid w:val="00D452CC"/>
    <w:rsid w:val="00D47FE9"/>
    <w:rsid w:val="00D52133"/>
    <w:rsid w:val="00D527B6"/>
    <w:rsid w:val="00D54C0D"/>
    <w:rsid w:val="00D54CE9"/>
    <w:rsid w:val="00D55A88"/>
    <w:rsid w:val="00D565C5"/>
    <w:rsid w:val="00D600AE"/>
    <w:rsid w:val="00D604F4"/>
    <w:rsid w:val="00D6212A"/>
    <w:rsid w:val="00D62548"/>
    <w:rsid w:val="00D62B36"/>
    <w:rsid w:val="00D62DA2"/>
    <w:rsid w:val="00D66B7D"/>
    <w:rsid w:val="00D66E69"/>
    <w:rsid w:val="00D80DBC"/>
    <w:rsid w:val="00D94EA2"/>
    <w:rsid w:val="00DA1E54"/>
    <w:rsid w:val="00DA3711"/>
    <w:rsid w:val="00DA6E54"/>
    <w:rsid w:val="00DB05E9"/>
    <w:rsid w:val="00DB3CB1"/>
    <w:rsid w:val="00DC1654"/>
    <w:rsid w:val="00DC1F7B"/>
    <w:rsid w:val="00DC4598"/>
    <w:rsid w:val="00DC7998"/>
    <w:rsid w:val="00DD010B"/>
    <w:rsid w:val="00DD1D7B"/>
    <w:rsid w:val="00DD1E75"/>
    <w:rsid w:val="00DD2DC1"/>
    <w:rsid w:val="00DE11BB"/>
    <w:rsid w:val="00DE2802"/>
    <w:rsid w:val="00DF0180"/>
    <w:rsid w:val="00DF0B55"/>
    <w:rsid w:val="00DF4EFA"/>
    <w:rsid w:val="00E0216F"/>
    <w:rsid w:val="00E03271"/>
    <w:rsid w:val="00E12887"/>
    <w:rsid w:val="00E1791C"/>
    <w:rsid w:val="00E2077B"/>
    <w:rsid w:val="00E270CB"/>
    <w:rsid w:val="00E27800"/>
    <w:rsid w:val="00E30A31"/>
    <w:rsid w:val="00E30E30"/>
    <w:rsid w:val="00E3389B"/>
    <w:rsid w:val="00E34FDA"/>
    <w:rsid w:val="00E37D7A"/>
    <w:rsid w:val="00E4016C"/>
    <w:rsid w:val="00E40D5F"/>
    <w:rsid w:val="00E411E6"/>
    <w:rsid w:val="00E4190F"/>
    <w:rsid w:val="00E459D5"/>
    <w:rsid w:val="00E50DCA"/>
    <w:rsid w:val="00E57381"/>
    <w:rsid w:val="00E60F4C"/>
    <w:rsid w:val="00E60FC3"/>
    <w:rsid w:val="00E61488"/>
    <w:rsid w:val="00E64385"/>
    <w:rsid w:val="00E64AB4"/>
    <w:rsid w:val="00E702A4"/>
    <w:rsid w:val="00E73A97"/>
    <w:rsid w:val="00E74201"/>
    <w:rsid w:val="00E748C8"/>
    <w:rsid w:val="00E74A9C"/>
    <w:rsid w:val="00E82139"/>
    <w:rsid w:val="00E82259"/>
    <w:rsid w:val="00E8720C"/>
    <w:rsid w:val="00E92A34"/>
    <w:rsid w:val="00E95F29"/>
    <w:rsid w:val="00E96744"/>
    <w:rsid w:val="00E96926"/>
    <w:rsid w:val="00EA4D8B"/>
    <w:rsid w:val="00EA6054"/>
    <w:rsid w:val="00EA62B4"/>
    <w:rsid w:val="00EB36AF"/>
    <w:rsid w:val="00EC2083"/>
    <w:rsid w:val="00EC2A1D"/>
    <w:rsid w:val="00EC4CDD"/>
    <w:rsid w:val="00EC659F"/>
    <w:rsid w:val="00ED16C4"/>
    <w:rsid w:val="00ED16EB"/>
    <w:rsid w:val="00ED1A85"/>
    <w:rsid w:val="00ED5631"/>
    <w:rsid w:val="00EE0A3E"/>
    <w:rsid w:val="00EF5F73"/>
    <w:rsid w:val="00F036D2"/>
    <w:rsid w:val="00F05DE7"/>
    <w:rsid w:val="00F06C52"/>
    <w:rsid w:val="00F10D4D"/>
    <w:rsid w:val="00F115A9"/>
    <w:rsid w:val="00F2544A"/>
    <w:rsid w:val="00F3221D"/>
    <w:rsid w:val="00F329C1"/>
    <w:rsid w:val="00F35E75"/>
    <w:rsid w:val="00F40D4A"/>
    <w:rsid w:val="00F40D5E"/>
    <w:rsid w:val="00F419BF"/>
    <w:rsid w:val="00F424A5"/>
    <w:rsid w:val="00F452DA"/>
    <w:rsid w:val="00F45D2F"/>
    <w:rsid w:val="00F46756"/>
    <w:rsid w:val="00F51AD6"/>
    <w:rsid w:val="00F53DDE"/>
    <w:rsid w:val="00F55AAC"/>
    <w:rsid w:val="00F60273"/>
    <w:rsid w:val="00F624AE"/>
    <w:rsid w:val="00F62F89"/>
    <w:rsid w:val="00F6441C"/>
    <w:rsid w:val="00F66384"/>
    <w:rsid w:val="00F66694"/>
    <w:rsid w:val="00F72F41"/>
    <w:rsid w:val="00F73086"/>
    <w:rsid w:val="00F80B26"/>
    <w:rsid w:val="00F80BC1"/>
    <w:rsid w:val="00F81C4C"/>
    <w:rsid w:val="00F84F03"/>
    <w:rsid w:val="00F86761"/>
    <w:rsid w:val="00F917D7"/>
    <w:rsid w:val="00F95988"/>
    <w:rsid w:val="00FA001D"/>
    <w:rsid w:val="00FA0297"/>
    <w:rsid w:val="00FA0671"/>
    <w:rsid w:val="00FA278D"/>
    <w:rsid w:val="00FA483D"/>
    <w:rsid w:val="00FA70F6"/>
    <w:rsid w:val="00FB2523"/>
    <w:rsid w:val="00FB433A"/>
    <w:rsid w:val="00FB4BC5"/>
    <w:rsid w:val="00FB5969"/>
    <w:rsid w:val="00FB6085"/>
    <w:rsid w:val="00FB62A4"/>
    <w:rsid w:val="00FB6891"/>
    <w:rsid w:val="00FC0999"/>
    <w:rsid w:val="00FC1A2B"/>
    <w:rsid w:val="00FC5505"/>
    <w:rsid w:val="00FC5B30"/>
    <w:rsid w:val="00FD013E"/>
    <w:rsid w:val="00FD449F"/>
    <w:rsid w:val="00FD5CBB"/>
    <w:rsid w:val="00FD68F9"/>
    <w:rsid w:val="00FE4464"/>
    <w:rsid w:val="00FE4A0D"/>
    <w:rsid w:val="00FE519C"/>
    <w:rsid w:val="00FE6807"/>
    <w:rsid w:val="00FE6F1F"/>
    <w:rsid w:val="00FF0225"/>
    <w:rsid w:val="00FF2218"/>
    <w:rsid w:val="00FF45A2"/>
    <w:rsid w:val="00FF4D6E"/>
    <w:rsid w:val="00FF76B4"/>
    <w:rsid w:val="7E30A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0BDD0"/>
  <w15:chartTrackingRefBased/>
  <w15:docId w15:val="{E5238EFD-4494-459C-A00F-8F811CA9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D4D"/>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0D4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B564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4F3"/>
    <w:rPr>
      <w:rFonts w:ascii="Segoe UI" w:eastAsia="Times New Roman" w:hAnsi="Segoe UI" w:cs="Segoe UI"/>
      <w:sz w:val="18"/>
      <w:szCs w:val="18"/>
      <w:lang w:val="en-US" w:eastAsia="en-GB"/>
    </w:rPr>
  </w:style>
  <w:style w:type="paragraph" w:styleId="Header">
    <w:name w:val="header"/>
    <w:basedOn w:val="Normal"/>
    <w:link w:val="HeaderChar"/>
    <w:uiPriority w:val="99"/>
    <w:unhideWhenUsed/>
    <w:rsid w:val="00C1772F"/>
    <w:pPr>
      <w:tabs>
        <w:tab w:val="center" w:pos="4513"/>
        <w:tab w:val="right" w:pos="9026"/>
      </w:tabs>
    </w:pPr>
  </w:style>
  <w:style w:type="character" w:customStyle="1" w:styleId="HeaderChar">
    <w:name w:val="Header Char"/>
    <w:basedOn w:val="DefaultParagraphFont"/>
    <w:link w:val="Header"/>
    <w:uiPriority w:val="99"/>
    <w:rsid w:val="00C1772F"/>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C1772F"/>
    <w:pPr>
      <w:tabs>
        <w:tab w:val="center" w:pos="4513"/>
        <w:tab w:val="right" w:pos="9026"/>
      </w:tabs>
    </w:pPr>
  </w:style>
  <w:style w:type="character" w:customStyle="1" w:styleId="FooterChar">
    <w:name w:val="Footer Char"/>
    <w:basedOn w:val="DefaultParagraphFont"/>
    <w:link w:val="Footer"/>
    <w:uiPriority w:val="99"/>
    <w:rsid w:val="00C1772F"/>
    <w:rPr>
      <w:rFonts w:ascii="Times New Roman" w:eastAsia="Times New Roman" w:hAnsi="Times New Roman" w:cs="Times New Roman"/>
      <w:sz w:val="20"/>
      <w:szCs w:val="20"/>
      <w:lang w:val="en-US" w:eastAsia="en-GB"/>
    </w:rPr>
  </w:style>
  <w:style w:type="paragraph" w:styleId="ListParagraph">
    <w:name w:val="List Paragraph"/>
    <w:basedOn w:val="Normal"/>
    <w:uiPriority w:val="34"/>
    <w:qFormat/>
    <w:rsid w:val="00575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7483">
      <w:bodyDiv w:val="1"/>
      <w:marLeft w:val="0"/>
      <w:marRight w:val="0"/>
      <w:marTop w:val="0"/>
      <w:marBottom w:val="0"/>
      <w:divBdr>
        <w:top w:val="none" w:sz="0" w:space="0" w:color="auto"/>
        <w:left w:val="none" w:sz="0" w:space="0" w:color="auto"/>
        <w:bottom w:val="none" w:sz="0" w:space="0" w:color="auto"/>
        <w:right w:val="none" w:sz="0" w:space="0" w:color="auto"/>
      </w:divBdr>
    </w:div>
    <w:div w:id="439643364">
      <w:bodyDiv w:val="1"/>
      <w:marLeft w:val="0"/>
      <w:marRight w:val="0"/>
      <w:marTop w:val="0"/>
      <w:marBottom w:val="0"/>
      <w:divBdr>
        <w:top w:val="none" w:sz="0" w:space="0" w:color="auto"/>
        <w:left w:val="none" w:sz="0" w:space="0" w:color="auto"/>
        <w:bottom w:val="none" w:sz="0" w:space="0" w:color="auto"/>
        <w:right w:val="none" w:sz="0" w:space="0" w:color="auto"/>
      </w:divBdr>
    </w:div>
    <w:div w:id="643697666">
      <w:bodyDiv w:val="1"/>
      <w:marLeft w:val="0"/>
      <w:marRight w:val="0"/>
      <w:marTop w:val="0"/>
      <w:marBottom w:val="0"/>
      <w:divBdr>
        <w:top w:val="none" w:sz="0" w:space="0" w:color="auto"/>
        <w:left w:val="none" w:sz="0" w:space="0" w:color="auto"/>
        <w:bottom w:val="none" w:sz="0" w:space="0" w:color="auto"/>
        <w:right w:val="none" w:sz="0" w:space="0" w:color="auto"/>
      </w:divBdr>
    </w:div>
    <w:div w:id="909660085">
      <w:bodyDiv w:val="1"/>
      <w:marLeft w:val="0"/>
      <w:marRight w:val="0"/>
      <w:marTop w:val="0"/>
      <w:marBottom w:val="0"/>
      <w:divBdr>
        <w:top w:val="none" w:sz="0" w:space="0" w:color="auto"/>
        <w:left w:val="none" w:sz="0" w:space="0" w:color="auto"/>
        <w:bottom w:val="none" w:sz="0" w:space="0" w:color="auto"/>
        <w:right w:val="none" w:sz="0" w:space="0" w:color="auto"/>
      </w:divBdr>
    </w:div>
    <w:div w:id="994148265">
      <w:bodyDiv w:val="1"/>
      <w:marLeft w:val="0"/>
      <w:marRight w:val="0"/>
      <w:marTop w:val="0"/>
      <w:marBottom w:val="0"/>
      <w:divBdr>
        <w:top w:val="none" w:sz="0" w:space="0" w:color="auto"/>
        <w:left w:val="none" w:sz="0" w:space="0" w:color="auto"/>
        <w:bottom w:val="none" w:sz="0" w:space="0" w:color="auto"/>
        <w:right w:val="none" w:sz="0" w:space="0" w:color="auto"/>
      </w:divBdr>
    </w:div>
    <w:div w:id="1109161882">
      <w:bodyDiv w:val="1"/>
      <w:marLeft w:val="0"/>
      <w:marRight w:val="0"/>
      <w:marTop w:val="0"/>
      <w:marBottom w:val="0"/>
      <w:divBdr>
        <w:top w:val="none" w:sz="0" w:space="0" w:color="auto"/>
        <w:left w:val="none" w:sz="0" w:space="0" w:color="auto"/>
        <w:bottom w:val="none" w:sz="0" w:space="0" w:color="auto"/>
        <w:right w:val="none" w:sz="0" w:space="0" w:color="auto"/>
      </w:divBdr>
    </w:div>
    <w:div w:id="1193424677">
      <w:bodyDiv w:val="1"/>
      <w:marLeft w:val="0"/>
      <w:marRight w:val="0"/>
      <w:marTop w:val="0"/>
      <w:marBottom w:val="0"/>
      <w:divBdr>
        <w:top w:val="none" w:sz="0" w:space="0" w:color="auto"/>
        <w:left w:val="none" w:sz="0" w:space="0" w:color="auto"/>
        <w:bottom w:val="none" w:sz="0" w:space="0" w:color="auto"/>
        <w:right w:val="none" w:sz="0" w:space="0" w:color="auto"/>
      </w:divBdr>
    </w:div>
    <w:div w:id="163861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99F549C94A70408BFCB629876066BD" ma:contentTypeVersion="14" ma:contentTypeDescription="Create a new document." ma:contentTypeScope="" ma:versionID="67e258d629c8c1c2aba0d6efedcefde3">
  <xsd:schema xmlns:xsd="http://www.w3.org/2001/XMLSchema" xmlns:xs="http://www.w3.org/2001/XMLSchema" xmlns:p="http://schemas.microsoft.com/office/2006/metadata/properties" xmlns:ns2="67a52080-65f6-47cf-b327-3afcb094bb03" xmlns:ns3="cdda217e-b8c3-4cd4-a01b-c2dba1553f18" targetNamespace="http://schemas.microsoft.com/office/2006/metadata/properties" ma:root="true" ma:fieldsID="fedcadaa1e1973cf563ca24f7bb5453b" ns2:_="" ns3:_="">
    <xsd:import namespace="67a52080-65f6-47cf-b327-3afcb094bb03"/>
    <xsd:import namespace="cdda217e-b8c3-4cd4-a01b-c2dba1553f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umber"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52080-65f6-47cf-b327-3afcb094b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4cb8a0-5e12-4923-a439-bce265c7f3e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Number" ma:index="16" nillable="true" ma:displayName="Number " ma:default="0.00" ma:description="Number " ma:format="Dropdown" ma:internalName="Number" ma:percentage="FALSE">
      <xsd:simpleType>
        <xsd:restriction base="dms:Number"/>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da217e-b8c3-4cd4-a01b-c2dba1553f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35d5b9b-47cc-4831-8993-fc0fa44860cb}" ma:internalName="TaxCatchAll" ma:showField="CatchAllData" ma:web="cdda217e-b8c3-4cd4-a01b-c2dba1553f1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a52080-65f6-47cf-b327-3afcb094bb03">
      <Terms xmlns="http://schemas.microsoft.com/office/infopath/2007/PartnerControls"/>
    </lcf76f155ced4ddcb4097134ff3c332f>
    <Number xmlns="67a52080-65f6-47cf-b327-3afcb094bb03">0.00</Number>
    <TaxCatchAll xmlns="cdda217e-b8c3-4cd4-a01b-c2dba1553f18" xsi:nil="true"/>
  </documentManagement>
</p:properties>
</file>

<file path=customXml/itemProps1.xml><?xml version="1.0" encoding="utf-8"?>
<ds:datastoreItem xmlns:ds="http://schemas.openxmlformats.org/officeDocument/2006/customXml" ds:itemID="{7B63D265-38D7-4725-824B-39332E801BEA}">
  <ds:schemaRefs>
    <ds:schemaRef ds:uri="http://schemas.microsoft.com/sharepoint/v3/contenttype/forms"/>
  </ds:schemaRefs>
</ds:datastoreItem>
</file>

<file path=customXml/itemProps2.xml><?xml version="1.0" encoding="utf-8"?>
<ds:datastoreItem xmlns:ds="http://schemas.openxmlformats.org/officeDocument/2006/customXml" ds:itemID="{0CAE863E-4BE2-4AE5-BD39-FF343AE3E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52080-65f6-47cf-b327-3afcb094bb03"/>
    <ds:schemaRef ds:uri="cdda217e-b8c3-4cd4-a01b-c2dba1553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D33DF-7163-4741-9B57-497C3381CA61}">
  <ds:schemaRefs>
    <ds:schemaRef ds:uri="http://schemas.microsoft.com/office/2006/metadata/properties"/>
    <ds:schemaRef ds:uri="http://schemas.microsoft.com/office/infopath/2007/PartnerControls"/>
    <ds:schemaRef ds:uri="67a52080-65f6-47cf-b327-3afcb094bb03"/>
    <ds:schemaRef ds:uri="cdda217e-b8c3-4cd4-a01b-c2dba1553f18"/>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729</Words>
  <Characters>4174</Characters>
  <Application>Microsoft Office Word</Application>
  <DocSecurity>0</DocSecurity>
  <Lines>463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Beautridge</dc:creator>
  <cp:keywords/>
  <dc:description/>
  <cp:lastModifiedBy>Sophie Conroy</cp:lastModifiedBy>
  <cp:revision>2</cp:revision>
  <cp:lastPrinted>2026-01-12T12:53:00Z</cp:lastPrinted>
  <dcterms:created xsi:type="dcterms:W3CDTF">2026-01-13T10:37:00Z</dcterms:created>
  <dcterms:modified xsi:type="dcterms:W3CDTF">2026-01-13T10:37:00Z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0x0101003099F549C94A70408BFCB629876066BD</vt:lpwstr>
  </property>
</Properties>
</file>