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FED9C" w14:textId="6757C514" w:rsidR="00F820CA" w:rsidRDefault="00F820CA" w:rsidP="00CE6705">
      <w:pPr>
        <w:pStyle w:val="1bodycopy10pt"/>
        <w:rPr>
          <w:rFonts w:ascii="BigReedMaths2002ROMAN" w:hAnsi="BigReedMaths2002ROMAN"/>
          <w:b/>
        </w:rPr>
      </w:pPr>
    </w:p>
    <w:p w14:paraId="62A6EB35" w14:textId="4B047B7D" w:rsidR="00210BE1" w:rsidRPr="00F820CA" w:rsidRDefault="00210BE1" w:rsidP="00CE6705">
      <w:pPr>
        <w:pStyle w:val="1bodycopy10pt"/>
        <w:rPr>
          <w:rFonts w:ascii="BigReedMaths2002ROMAN" w:hAnsi="BigReedMaths2002ROMAN"/>
          <w:b/>
          <w:sz w:val="24"/>
        </w:rPr>
      </w:pPr>
      <w:r w:rsidRPr="00F820CA">
        <w:rPr>
          <w:rFonts w:ascii="BigReedMaths2002ROMAN" w:hAnsi="BigReedMaths2002ROMAN"/>
          <w:b/>
          <w:sz w:val="24"/>
        </w:rPr>
        <w:t>Post:</w:t>
      </w:r>
      <w:r w:rsidR="006A21F4">
        <w:rPr>
          <w:rFonts w:ascii="BigReedMaths2002ROMAN" w:hAnsi="BigReedMaths2002ROMAN"/>
          <w:b/>
          <w:sz w:val="24"/>
        </w:rPr>
        <w:t xml:space="preserve"> Deputy Headteacher</w:t>
      </w:r>
    </w:p>
    <w:p w14:paraId="725F768E" w14:textId="2B057DAA" w:rsidR="00CE6705" w:rsidRPr="00F820CA" w:rsidRDefault="00CE6705" w:rsidP="00CE6705">
      <w:pPr>
        <w:pStyle w:val="1bodycopy10pt"/>
        <w:rPr>
          <w:rFonts w:ascii="BigReedMaths2002ROMAN" w:hAnsi="BigReedMaths2002ROMAN"/>
          <w:sz w:val="24"/>
        </w:rPr>
      </w:pPr>
      <w:r w:rsidRPr="00F820CA">
        <w:rPr>
          <w:rFonts w:ascii="BigReedMaths2002ROMAN" w:hAnsi="BigReedMaths2002ROMAN"/>
          <w:b/>
          <w:sz w:val="24"/>
        </w:rPr>
        <w:t>Salary:</w:t>
      </w:r>
      <w:r w:rsidRPr="00F820CA">
        <w:rPr>
          <w:rFonts w:ascii="BigReedMaths2002ROMAN" w:hAnsi="BigReedMaths2002ROMAN"/>
          <w:sz w:val="24"/>
        </w:rPr>
        <w:t xml:space="preserve"> </w:t>
      </w:r>
      <w:r w:rsidR="00F820CA" w:rsidRPr="00F820CA">
        <w:rPr>
          <w:rFonts w:ascii="BigReedMaths2002ROMAN" w:hAnsi="BigReedMaths2002ROMAN"/>
          <w:sz w:val="24"/>
        </w:rPr>
        <w:t xml:space="preserve">Leadership Scale </w:t>
      </w:r>
      <w:r w:rsidR="006A21F4">
        <w:rPr>
          <w:rFonts w:ascii="BigReedMaths2002ROMAN" w:hAnsi="BigReedMaths2002ROMAN"/>
          <w:sz w:val="24"/>
        </w:rPr>
        <w:t>5</w:t>
      </w:r>
      <w:r w:rsidR="00F820CA" w:rsidRPr="00F820CA">
        <w:rPr>
          <w:rFonts w:ascii="BigReedMaths2002ROMAN" w:hAnsi="BigReedMaths2002ROMAN"/>
          <w:sz w:val="24"/>
        </w:rPr>
        <w:t>-</w:t>
      </w:r>
      <w:r w:rsidR="006A21F4">
        <w:rPr>
          <w:rFonts w:ascii="BigReedMaths2002ROMAN" w:hAnsi="BigReedMaths2002ROMAN"/>
          <w:sz w:val="24"/>
        </w:rPr>
        <w:t>10</w:t>
      </w:r>
    </w:p>
    <w:p w14:paraId="1045E8E2" w14:textId="66E2A39C" w:rsidR="00CE6705" w:rsidRPr="00F820CA" w:rsidRDefault="00CE6705" w:rsidP="00CE6705">
      <w:pPr>
        <w:pStyle w:val="1bodycopy10pt"/>
        <w:rPr>
          <w:rFonts w:ascii="BigReedMaths2002ROMAN" w:hAnsi="BigReedMaths2002ROMAN"/>
          <w:sz w:val="24"/>
        </w:rPr>
      </w:pPr>
      <w:r w:rsidRPr="00F820CA">
        <w:rPr>
          <w:rFonts w:ascii="BigReedMaths2002ROMAN" w:hAnsi="BigReedMaths2002ROMAN"/>
          <w:b/>
          <w:sz w:val="24"/>
        </w:rPr>
        <w:t>Reporting to:</w:t>
      </w:r>
      <w:r w:rsidR="00F820CA" w:rsidRPr="00F820CA">
        <w:rPr>
          <w:rFonts w:ascii="BigReedMaths2002ROMAN" w:hAnsi="BigReedMaths2002ROMAN"/>
          <w:sz w:val="24"/>
        </w:rPr>
        <w:t xml:space="preserve"> Head teacher</w:t>
      </w:r>
    </w:p>
    <w:p w14:paraId="6503DC93" w14:textId="56851C2A" w:rsidR="00EF631F" w:rsidRDefault="00CE6705" w:rsidP="00CE6705">
      <w:pPr>
        <w:pStyle w:val="1bodycopy10pt"/>
        <w:pBdr>
          <w:bottom w:val="single" w:sz="6" w:space="1" w:color="auto"/>
        </w:pBdr>
        <w:rPr>
          <w:rFonts w:ascii="BigReedMaths2002ROMAN" w:hAnsi="BigReedMaths2002ROMAN"/>
          <w:sz w:val="24"/>
        </w:rPr>
      </w:pPr>
      <w:r w:rsidRPr="00F820CA">
        <w:rPr>
          <w:rFonts w:ascii="BigReedMaths2002ROMAN" w:hAnsi="BigReedMaths2002ROMAN"/>
          <w:b/>
          <w:sz w:val="24"/>
        </w:rPr>
        <w:t>Responsible for</w:t>
      </w:r>
      <w:r w:rsidRPr="00F820CA">
        <w:rPr>
          <w:rFonts w:ascii="BigReedMaths2002ROMAN" w:hAnsi="BigReedMaths2002ROMAN"/>
          <w:sz w:val="24"/>
        </w:rPr>
        <w:t xml:space="preserve">: </w:t>
      </w:r>
      <w:r w:rsidR="00F820CA" w:rsidRPr="00F820CA">
        <w:rPr>
          <w:rFonts w:ascii="BigReedMaths2002ROMAN" w:hAnsi="BigReedMaths2002ROMAN"/>
          <w:sz w:val="24"/>
        </w:rPr>
        <w:t>Curriculum &amp; Assessment</w:t>
      </w:r>
    </w:p>
    <w:p w14:paraId="4ACF33BE" w14:textId="77777777" w:rsidR="00F820CA" w:rsidRPr="00F820CA" w:rsidRDefault="00F820CA" w:rsidP="00CE6705">
      <w:pPr>
        <w:pStyle w:val="1bodycopy10pt"/>
        <w:pBdr>
          <w:bottom w:val="single" w:sz="6" w:space="1" w:color="auto"/>
        </w:pBdr>
        <w:rPr>
          <w:rFonts w:ascii="BigReedMaths2002ROMAN" w:hAnsi="BigReedMaths2002ROMAN"/>
          <w:sz w:val="24"/>
        </w:rPr>
      </w:pPr>
    </w:p>
    <w:p w14:paraId="4B96A4B9" w14:textId="78C63C81" w:rsidR="006A21F4" w:rsidRPr="006A21F4" w:rsidRDefault="006A21F4" w:rsidP="006A21F4">
      <w:pPr>
        <w:pStyle w:val="1bodycopy10pt"/>
        <w:rPr>
          <w:rFonts w:ascii="BigReedMaths2002ROMAN" w:hAnsi="BigReedMaths2002ROMAN"/>
          <w:sz w:val="22"/>
          <w:szCs w:val="22"/>
        </w:rPr>
      </w:pPr>
      <w:r w:rsidRPr="00F52D28">
        <w:rPr>
          <w:rFonts w:ascii="BigReedMaths2002ROMAN" w:hAnsi="BigReedMaths2002ROMAN"/>
          <w:sz w:val="22"/>
          <w:szCs w:val="22"/>
        </w:rPr>
        <w:t>West Borough Primary School</w:t>
      </w:r>
      <w:r>
        <w:rPr>
          <w:rFonts w:ascii="BigReedMaths2002ROMAN" w:hAnsi="BigReedMaths2002ROMAN"/>
          <w:sz w:val="22"/>
          <w:szCs w:val="22"/>
        </w:rPr>
        <w:t xml:space="preserve"> </w:t>
      </w:r>
      <w:r w:rsidRPr="006A21F4">
        <w:rPr>
          <w:rFonts w:ascii="BigReedMaths2002ROMAN" w:hAnsi="BigReedMaths2002ROMAN"/>
          <w:sz w:val="22"/>
          <w:szCs w:val="22"/>
        </w:rPr>
        <w:t xml:space="preserve">is committed to creating a diverse workforce. We’ll consider all qualified applicants for employment without regard to sex, race, religion, belief, sexual orientation, gender reassignment, pregnancy, maternity, age, disability, marriage or civil partnership. </w:t>
      </w:r>
    </w:p>
    <w:p w14:paraId="6D3A18A8" w14:textId="77777777" w:rsidR="006A21F4" w:rsidRPr="006A21F4" w:rsidRDefault="006A21F4" w:rsidP="006A21F4">
      <w:pPr>
        <w:pStyle w:val="Heading1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 xml:space="preserve">Main purpose </w:t>
      </w:r>
    </w:p>
    <w:p w14:paraId="68D0E1DC" w14:textId="77777777" w:rsidR="006A21F4" w:rsidRPr="006A21F4" w:rsidRDefault="006A21F4" w:rsidP="006A21F4">
      <w:pPr>
        <w:pStyle w:val="1bodycopy10pt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>The deputy headteacher, under the direction of the headteacher, will take a major role in:</w:t>
      </w:r>
    </w:p>
    <w:p w14:paraId="3075A671" w14:textId="77777777" w:rsidR="006A21F4" w:rsidRPr="006A21F4" w:rsidRDefault="006A21F4" w:rsidP="00F52D28">
      <w:pPr>
        <w:pStyle w:val="4Bulletedcopyblue"/>
        <w:numPr>
          <w:ilvl w:val="0"/>
          <w:numId w:val="37"/>
        </w:numPr>
        <w:ind w:left="643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 xml:space="preserve">Formulating the aims and objectives of the school </w:t>
      </w:r>
    </w:p>
    <w:p w14:paraId="2C7EF7A5" w14:textId="77777777" w:rsidR="006A21F4" w:rsidRPr="006A21F4" w:rsidRDefault="006A21F4" w:rsidP="00F52D28">
      <w:pPr>
        <w:pStyle w:val="4Bulletedcopyblue"/>
        <w:numPr>
          <w:ilvl w:val="0"/>
          <w:numId w:val="37"/>
        </w:numPr>
        <w:ind w:left="643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>Establishing policies for achieving these aims and objectives</w:t>
      </w:r>
    </w:p>
    <w:p w14:paraId="1DEF506E" w14:textId="77777777" w:rsidR="006A21F4" w:rsidRPr="006A21F4" w:rsidRDefault="006A21F4" w:rsidP="00F52D28">
      <w:pPr>
        <w:pStyle w:val="4Bulletedcopyblue"/>
        <w:numPr>
          <w:ilvl w:val="0"/>
          <w:numId w:val="37"/>
        </w:numPr>
        <w:ind w:left="643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>Managing staff and resources to that end</w:t>
      </w:r>
    </w:p>
    <w:p w14:paraId="00ED5D7D" w14:textId="77777777" w:rsidR="006A21F4" w:rsidRPr="006A21F4" w:rsidRDefault="006A21F4" w:rsidP="00F52D28">
      <w:pPr>
        <w:pStyle w:val="4Bulletedcopyblue"/>
        <w:numPr>
          <w:ilvl w:val="0"/>
          <w:numId w:val="37"/>
        </w:numPr>
        <w:ind w:left="643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>Monitoring progress towards the achievement of the school’s aims and objectives</w:t>
      </w:r>
    </w:p>
    <w:p w14:paraId="0B9856A6" w14:textId="77777777" w:rsidR="00F52D28" w:rsidRDefault="00F52D28" w:rsidP="006A21F4">
      <w:pPr>
        <w:pStyle w:val="1bodycopy10pt"/>
        <w:rPr>
          <w:rFonts w:ascii="BigReedMaths2002ROMAN" w:hAnsi="BigReedMaths2002ROMAN"/>
          <w:sz w:val="22"/>
          <w:szCs w:val="22"/>
        </w:rPr>
      </w:pPr>
    </w:p>
    <w:p w14:paraId="6035C05D" w14:textId="1E00465E" w:rsidR="006A21F4" w:rsidRPr="006A21F4" w:rsidRDefault="006A21F4" w:rsidP="006A21F4">
      <w:pPr>
        <w:pStyle w:val="1bodycopy10pt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>If the headteacher is absent, the deputy headteacher will deputise, as directed by the governing board.</w:t>
      </w:r>
    </w:p>
    <w:p w14:paraId="66E5EE14" w14:textId="77777777" w:rsidR="006A21F4" w:rsidRPr="006A21F4" w:rsidRDefault="006A21F4" w:rsidP="006A21F4">
      <w:pPr>
        <w:pStyle w:val="1bodycopy10pt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>The deputy headteacher will also be expected to fulfil the professional responsibilities of a headteacher, as set out in the School Teachers’ Pay and Conditions Document (STPCD).</w:t>
      </w:r>
    </w:p>
    <w:p w14:paraId="1DEB6B35" w14:textId="77777777" w:rsidR="006A21F4" w:rsidRPr="006A21F4" w:rsidRDefault="006A21F4" w:rsidP="006A21F4">
      <w:pPr>
        <w:pStyle w:val="1bodycopy10pt"/>
        <w:rPr>
          <w:rFonts w:ascii="BigReedMaths2002ROMAN" w:hAnsi="BigReedMaths2002ROMAN"/>
          <w:sz w:val="22"/>
          <w:szCs w:val="22"/>
        </w:rPr>
      </w:pPr>
    </w:p>
    <w:p w14:paraId="6B7C7FFB" w14:textId="77777777" w:rsidR="006A21F4" w:rsidRPr="006A21F4" w:rsidRDefault="006A21F4" w:rsidP="006A21F4">
      <w:pPr>
        <w:pStyle w:val="Heading1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 xml:space="preserve">Qualities </w:t>
      </w:r>
    </w:p>
    <w:p w14:paraId="2246B513" w14:textId="77777777" w:rsidR="006A21F4" w:rsidRPr="006A21F4" w:rsidRDefault="006A21F4" w:rsidP="006A21F4">
      <w:pPr>
        <w:pStyle w:val="1bodycopy10pt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>The deputy headteacher will:</w:t>
      </w:r>
    </w:p>
    <w:p w14:paraId="0D9D5B2B" w14:textId="77777777" w:rsidR="006A21F4" w:rsidRPr="006A21F4" w:rsidRDefault="006A21F4" w:rsidP="00F52D28">
      <w:pPr>
        <w:pStyle w:val="4Bulletedcopyblue"/>
        <w:numPr>
          <w:ilvl w:val="0"/>
          <w:numId w:val="38"/>
        </w:numPr>
        <w:ind w:left="530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  <w:lang w:eastAsia="en-GB"/>
        </w:rPr>
        <w:t>Uphold public trust in school leadership and maintain high standards of ethics, behaviour and professional conduct</w:t>
      </w:r>
    </w:p>
    <w:p w14:paraId="68BF3C1D" w14:textId="77777777" w:rsidR="006A21F4" w:rsidRPr="006A21F4" w:rsidRDefault="006A21F4" w:rsidP="00F52D28">
      <w:pPr>
        <w:pStyle w:val="4Bulletedcopyblue"/>
        <w:numPr>
          <w:ilvl w:val="0"/>
          <w:numId w:val="38"/>
        </w:numPr>
        <w:ind w:left="530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>Build positive and respectful relationships across the school community</w:t>
      </w:r>
    </w:p>
    <w:p w14:paraId="0B7206EB" w14:textId="77777777" w:rsidR="006A21F4" w:rsidRPr="006A21F4" w:rsidRDefault="006A21F4" w:rsidP="00F52D28">
      <w:pPr>
        <w:pStyle w:val="4Bulletedcopyblue"/>
        <w:numPr>
          <w:ilvl w:val="0"/>
          <w:numId w:val="38"/>
        </w:numPr>
        <w:ind w:left="530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>Serve in the best interests of the school’s pupils</w:t>
      </w:r>
    </w:p>
    <w:p w14:paraId="401D4DC9" w14:textId="77777777" w:rsidR="006A21F4" w:rsidRPr="006A21F4" w:rsidRDefault="006A21F4" w:rsidP="006A21F4">
      <w:pPr>
        <w:pStyle w:val="4Bulletedcopyblue"/>
        <w:ind w:left="340"/>
        <w:rPr>
          <w:rFonts w:ascii="BigReedMaths2002ROMAN" w:hAnsi="BigReedMaths2002ROMAN"/>
          <w:sz w:val="22"/>
          <w:szCs w:val="22"/>
        </w:rPr>
      </w:pPr>
    </w:p>
    <w:p w14:paraId="3F3DEA97" w14:textId="77777777" w:rsidR="006A21F4" w:rsidRPr="006A21F4" w:rsidRDefault="006A21F4" w:rsidP="006A21F4">
      <w:pPr>
        <w:pStyle w:val="Heading1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>Duties and responsibilities</w:t>
      </w:r>
    </w:p>
    <w:p w14:paraId="455D8323" w14:textId="77777777" w:rsidR="006A21F4" w:rsidRPr="006A21F4" w:rsidRDefault="006A21F4" w:rsidP="006A21F4">
      <w:pPr>
        <w:pStyle w:val="Subhead2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 xml:space="preserve">School culture and behaviour </w:t>
      </w:r>
    </w:p>
    <w:p w14:paraId="2F7CBF37" w14:textId="77777777" w:rsidR="006A21F4" w:rsidRPr="007C5682" w:rsidRDefault="006A21F4" w:rsidP="007C5682">
      <w:pPr>
        <w:pStyle w:val="1bodycopy10pt"/>
        <w:spacing w:line="276" w:lineRule="auto"/>
        <w:rPr>
          <w:rFonts w:ascii="BigReedMaths2002ROMAN" w:hAnsi="BigReedMaths2002ROMAN"/>
          <w:sz w:val="22"/>
          <w:szCs w:val="22"/>
        </w:rPr>
      </w:pPr>
      <w:r w:rsidRPr="007C5682">
        <w:rPr>
          <w:rFonts w:ascii="BigReedMaths2002ROMAN" w:hAnsi="BigReedMaths2002ROMAN"/>
          <w:sz w:val="22"/>
          <w:szCs w:val="22"/>
        </w:rPr>
        <w:t>Under the direction of the headteacher, the deputy headteacher will:</w:t>
      </w:r>
    </w:p>
    <w:p w14:paraId="5FC0713A" w14:textId="2724DAE3" w:rsidR="006A21F4" w:rsidRPr="007C5682" w:rsidRDefault="006A21F4" w:rsidP="007C5682">
      <w:pPr>
        <w:pStyle w:val="4Bulletedcopyblue"/>
        <w:numPr>
          <w:ilvl w:val="0"/>
          <w:numId w:val="39"/>
        </w:numPr>
        <w:spacing w:line="276" w:lineRule="auto"/>
        <w:ind w:left="340"/>
        <w:rPr>
          <w:rFonts w:ascii="BigReedMaths2002ROMAN" w:hAnsi="BigReedMaths2002ROMAN"/>
          <w:sz w:val="22"/>
          <w:szCs w:val="22"/>
        </w:rPr>
      </w:pPr>
      <w:r w:rsidRPr="007C5682">
        <w:rPr>
          <w:rFonts w:ascii="BigReedMaths2002ROMAN" w:hAnsi="BigReedMaths2002ROMAN"/>
          <w:sz w:val="22"/>
          <w:szCs w:val="22"/>
        </w:rPr>
        <w:t>Work alongside the senior leadership team (SLT) and other staff members to create a culture where pupils experience a positive and enriching school life</w:t>
      </w:r>
    </w:p>
    <w:p w14:paraId="74C4AC83" w14:textId="77777777" w:rsidR="006A21F4" w:rsidRPr="007C5682" w:rsidRDefault="006A21F4" w:rsidP="007C5682">
      <w:pPr>
        <w:pStyle w:val="4Bulletedcopyblue"/>
        <w:numPr>
          <w:ilvl w:val="0"/>
          <w:numId w:val="39"/>
        </w:numPr>
        <w:spacing w:line="276" w:lineRule="auto"/>
        <w:ind w:left="340"/>
        <w:rPr>
          <w:rFonts w:ascii="BigReedMaths2002ROMAN" w:hAnsi="BigReedMaths2002ROMAN"/>
          <w:sz w:val="22"/>
          <w:szCs w:val="22"/>
        </w:rPr>
      </w:pPr>
      <w:r w:rsidRPr="007C5682">
        <w:rPr>
          <w:rFonts w:ascii="BigReedMaths2002ROMAN" w:hAnsi="BigReedMaths2002ROMAN"/>
          <w:sz w:val="22"/>
          <w:szCs w:val="22"/>
        </w:rPr>
        <w:t>Uphold educational standards in order to prepare pupils from all backgrounds for their next phase of education and life</w:t>
      </w:r>
    </w:p>
    <w:p w14:paraId="381B13C1" w14:textId="77777777" w:rsidR="006A21F4" w:rsidRPr="007C5682" w:rsidRDefault="006A21F4" w:rsidP="007C5682">
      <w:pPr>
        <w:pStyle w:val="4Bulletedcopyblue"/>
        <w:numPr>
          <w:ilvl w:val="0"/>
          <w:numId w:val="39"/>
        </w:numPr>
        <w:spacing w:line="276" w:lineRule="auto"/>
        <w:ind w:left="340"/>
        <w:rPr>
          <w:rFonts w:ascii="BigReedMaths2002ROMAN" w:hAnsi="BigReedMaths2002ROMAN"/>
          <w:sz w:val="22"/>
          <w:szCs w:val="22"/>
        </w:rPr>
      </w:pPr>
      <w:r w:rsidRPr="007C5682">
        <w:rPr>
          <w:rFonts w:ascii="BigReedMaths2002ROMAN" w:hAnsi="BigReedMaths2002ROMAN"/>
          <w:sz w:val="22"/>
          <w:szCs w:val="22"/>
        </w:rPr>
        <w:t>Ensure a culture of staff professionalism</w:t>
      </w:r>
    </w:p>
    <w:p w14:paraId="01D197D4" w14:textId="77777777" w:rsidR="006A21F4" w:rsidRPr="007C5682" w:rsidRDefault="006A21F4" w:rsidP="007C5682">
      <w:pPr>
        <w:pStyle w:val="4Bulletedcopyblue"/>
        <w:numPr>
          <w:ilvl w:val="0"/>
          <w:numId w:val="39"/>
        </w:numPr>
        <w:spacing w:line="276" w:lineRule="auto"/>
        <w:ind w:left="340"/>
        <w:rPr>
          <w:rFonts w:ascii="BigReedMaths2002ROMAN" w:hAnsi="BigReedMaths2002ROMAN"/>
          <w:sz w:val="22"/>
          <w:szCs w:val="22"/>
        </w:rPr>
      </w:pPr>
      <w:r w:rsidRPr="007C5682">
        <w:rPr>
          <w:rFonts w:ascii="BigReedMaths2002ROMAN" w:hAnsi="BigReedMaths2002ROMAN"/>
          <w:sz w:val="22"/>
          <w:szCs w:val="22"/>
        </w:rPr>
        <w:t>Encourage high standards of behaviour from pupils, built on rules and routines that are understood by staff and pupils, and clearly demonstrated by all adults in school</w:t>
      </w:r>
    </w:p>
    <w:p w14:paraId="60BA42C8" w14:textId="77777777" w:rsidR="006A21F4" w:rsidRPr="007C5682" w:rsidRDefault="006A21F4" w:rsidP="007C5682">
      <w:pPr>
        <w:pStyle w:val="4Bulletedcopyblue"/>
        <w:numPr>
          <w:ilvl w:val="0"/>
          <w:numId w:val="39"/>
        </w:numPr>
        <w:spacing w:line="276" w:lineRule="auto"/>
        <w:ind w:left="340"/>
        <w:rPr>
          <w:rFonts w:ascii="BigReedMaths2002ROMAN" w:hAnsi="BigReedMaths2002ROMAN"/>
          <w:sz w:val="22"/>
          <w:szCs w:val="22"/>
        </w:rPr>
      </w:pPr>
      <w:r w:rsidRPr="007C5682">
        <w:rPr>
          <w:rFonts w:ascii="BigReedMaths2002ROMAN" w:hAnsi="BigReedMaths2002ROMAN"/>
          <w:sz w:val="22"/>
          <w:szCs w:val="22"/>
        </w:rPr>
        <w:t>Use consistent and fair approaches to managing behaviour, in line with the school’s behaviour policy</w:t>
      </w:r>
    </w:p>
    <w:p w14:paraId="096FFA31" w14:textId="77777777" w:rsidR="006A21F4" w:rsidRPr="006A21F4" w:rsidRDefault="006A21F4" w:rsidP="007C5682">
      <w:pPr>
        <w:pStyle w:val="4Bulletedcopyblue"/>
        <w:spacing w:line="276" w:lineRule="auto"/>
        <w:ind w:left="170"/>
        <w:rPr>
          <w:rFonts w:ascii="BigReedMaths2002ROMAN" w:hAnsi="BigReedMaths2002ROMAN"/>
          <w:sz w:val="22"/>
          <w:szCs w:val="22"/>
        </w:rPr>
      </w:pPr>
    </w:p>
    <w:p w14:paraId="27DDE825" w14:textId="77777777" w:rsidR="006A21F4" w:rsidRPr="006A21F4" w:rsidRDefault="006A21F4" w:rsidP="006A21F4">
      <w:pPr>
        <w:pStyle w:val="Subhead2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lastRenderedPageBreak/>
        <w:t>Teaching, curriculum and assessment</w:t>
      </w:r>
    </w:p>
    <w:p w14:paraId="071F8BB7" w14:textId="77777777" w:rsidR="006A21F4" w:rsidRPr="006A21F4" w:rsidRDefault="006A21F4" w:rsidP="006A21F4">
      <w:pPr>
        <w:pStyle w:val="1bodycopy10pt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>Under the direction of the headteacher, the deputy headteacher will:</w:t>
      </w:r>
    </w:p>
    <w:p w14:paraId="603FAEC4" w14:textId="77777777" w:rsidR="006A21F4" w:rsidRPr="006A21F4" w:rsidRDefault="006A21F4" w:rsidP="007C5682">
      <w:pPr>
        <w:pStyle w:val="4Bulletedcopyblue"/>
        <w:numPr>
          <w:ilvl w:val="0"/>
          <w:numId w:val="40"/>
        </w:numPr>
        <w:ind w:left="530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>Establish and sustain high-quality teaching across all subjects and phases, based on evidence</w:t>
      </w:r>
    </w:p>
    <w:p w14:paraId="06207364" w14:textId="77777777" w:rsidR="006A21F4" w:rsidRPr="006A21F4" w:rsidRDefault="006A21F4" w:rsidP="007C5682">
      <w:pPr>
        <w:pStyle w:val="4Bulletedcopyblue"/>
        <w:numPr>
          <w:ilvl w:val="0"/>
          <w:numId w:val="40"/>
        </w:numPr>
        <w:ind w:left="530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 xml:space="preserve">Ensure teaching is underpinned by subject expertise </w:t>
      </w:r>
    </w:p>
    <w:p w14:paraId="25F7832B" w14:textId="77777777" w:rsidR="006A21F4" w:rsidRPr="006A21F4" w:rsidRDefault="006A21F4" w:rsidP="007C5682">
      <w:pPr>
        <w:pStyle w:val="4Bulletedcopyblue"/>
        <w:numPr>
          <w:ilvl w:val="0"/>
          <w:numId w:val="40"/>
        </w:numPr>
        <w:ind w:left="530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>Effectively use formative assessment to inform strategy and decisions</w:t>
      </w:r>
    </w:p>
    <w:p w14:paraId="236FD92C" w14:textId="77777777" w:rsidR="006A21F4" w:rsidRPr="006A21F4" w:rsidRDefault="006A21F4" w:rsidP="007C5682">
      <w:pPr>
        <w:pStyle w:val="4Bulletedcopyblue"/>
        <w:numPr>
          <w:ilvl w:val="0"/>
          <w:numId w:val="40"/>
        </w:numPr>
        <w:ind w:left="530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>Ensure the teaching of a broad, structured and coherent curriculum</w:t>
      </w:r>
    </w:p>
    <w:p w14:paraId="14EB2A94" w14:textId="77777777" w:rsidR="006A21F4" w:rsidRPr="006A21F4" w:rsidRDefault="006A21F4" w:rsidP="007C5682">
      <w:pPr>
        <w:pStyle w:val="4Bulletedcopyblue"/>
        <w:numPr>
          <w:ilvl w:val="0"/>
          <w:numId w:val="40"/>
        </w:numPr>
        <w:ind w:left="530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>Establish curriculum leadership, including subject leaders with relevant expertise and access to professional networks and communities</w:t>
      </w:r>
    </w:p>
    <w:p w14:paraId="1CCD2F15" w14:textId="77777777" w:rsidR="006A21F4" w:rsidRPr="006A21F4" w:rsidRDefault="006A21F4" w:rsidP="007C5682">
      <w:pPr>
        <w:pStyle w:val="4Bulletedcopyblue"/>
        <w:numPr>
          <w:ilvl w:val="0"/>
          <w:numId w:val="40"/>
        </w:numPr>
        <w:ind w:left="530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 xml:space="preserve">Use valid, reliable and proportionate approaches to assessing pupils’ knowledge and understanding of the curriculum </w:t>
      </w:r>
    </w:p>
    <w:p w14:paraId="26EADBDA" w14:textId="020FB9F8" w:rsidR="006A21F4" w:rsidRPr="007C5682" w:rsidRDefault="006A21F4" w:rsidP="006A21F4">
      <w:pPr>
        <w:pStyle w:val="4Bulletedcopyblue"/>
        <w:numPr>
          <w:ilvl w:val="0"/>
          <w:numId w:val="40"/>
        </w:numPr>
        <w:ind w:left="530"/>
        <w:rPr>
          <w:rFonts w:ascii="BigReedMaths2002ROMAN" w:hAnsi="BigReedMaths2002ROMAN"/>
          <w:sz w:val="22"/>
          <w:szCs w:val="22"/>
        </w:rPr>
      </w:pPr>
      <w:r w:rsidRPr="007C5682">
        <w:rPr>
          <w:rFonts w:ascii="BigReedMaths2002ROMAN" w:hAnsi="BigReedMaths2002ROMAN"/>
          <w:sz w:val="22"/>
          <w:szCs w:val="22"/>
        </w:rPr>
        <w:t>Ensure the use of evidence-informed approaches to reading so that all pupils are taught to read</w:t>
      </w:r>
    </w:p>
    <w:p w14:paraId="1B00F2C5" w14:textId="77777777" w:rsidR="006A21F4" w:rsidRPr="006A21F4" w:rsidRDefault="006A21F4" w:rsidP="006A21F4">
      <w:pPr>
        <w:pStyle w:val="Subhead2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>Additional and special educational needs (SEN) and disabilities</w:t>
      </w:r>
    </w:p>
    <w:p w14:paraId="0E6E285E" w14:textId="77777777" w:rsidR="006A21F4" w:rsidRPr="006A21F4" w:rsidRDefault="006A21F4" w:rsidP="006A21F4">
      <w:pPr>
        <w:pStyle w:val="1bodycopy10pt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>Under the direction of the headteacher, the deputy headteacher will:</w:t>
      </w:r>
    </w:p>
    <w:p w14:paraId="330F457D" w14:textId="5FBC4D80" w:rsidR="006A21F4" w:rsidRPr="006A21F4" w:rsidRDefault="006A21F4" w:rsidP="007C5682">
      <w:pPr>
        <w:pStyle w:val="4Bulletedcopyblue"/>
        <w:numPr>
          <w:ilvl w:val="0"/>
          <w:numId w:val="41"/>
        </w:numPr>
        <w:ind w:left="530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 xml:space="preserve">Promote a culture and practices that </w:t>
      </w:r>
      <w:r w:rsidR="007C5682" w:rsidRPr="006A21F4">
        <w:rPr>
          <w:rFonts w:ascii="BigReedMaths2002ROMAN" w:hAnsi="BigReedMaths2002ROMAN"/>
          <w:sz w:val="22"/>
          <w:szCs w:val="22"/>
        </w:rPr>
        <w:t>enable</w:t>
      </w:r>
      <w:r w:rsidRPr="006A21F4">
        <w:rPr>
          <w:rFonts w:ascii="BigReedMaths2002ROMAN" w:hAnsi="BigReedMaths2002ROMAN"/>
          <w:sz w:val="22"/>
          <w:szCs w:val="22"/>
        </w:rPr>
        <w:t xml:space="preserve"> all pupils to access the curriculum </w:t>
      </w:r>
    </w:p>
    <w:p w14:paraId="6BE98DBF" w14:textId="77777777" w:rsidR="006A21F4" w:rsidRPr="006A21F4" w:rsidRDefault="006A21F4" w:rsidP="007C5682">
      <w:pPr>
        <w:pStyle w:val="4Bulletedcopyblue"/>
        <w:numPr>
          <w:ilvl w:val="0"/>
          <w:numId w:val="41"/>
        </w:numPr>
        <w:ind w:left="530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>Have ambitious expectations for all pupils with SEN and disabilities</w:t>
      </w:r>
    </w:p>
    <w:p w14:paraId="79EFC135" w14:textId="77777777" w:rsidR="006A21F4" w:rsidRPr="006A21F4" w:rsidRDefault="006A21F4" w:rsidP="007C5682">
      <w:pPr>
        <w:pStyle w:val="4Bulletedcopyblue"/>
        <w:numPr>
          <w:ilvl w:val="0"/>
          <w:numId w:val="41"/>
        </w:numPr>
        <w:ind w:left="530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>Make sure the school works effectively with parents, carers and professionals to identify additional needs and provide support and adaptation where appropriate</w:t>
      </w:r>
    </w:p>
    <w:p w14:paraId="7DD412F3" w14:textId="77777777" w:rsidR="006A21F4" w:rsidRPr="006A21F4" w:rsidRDefault="006A21F4" w:rsidP="007C5682">
      <w:pPr>
        <w:pStyle w:val="4Bulletedcopyblue"/>
        <w:numPr>
          <w:ilvl w:val="0"/>
          <w:numId w:val="41"/>
        </w:numPr>
        <w:ind w:left="530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 xml:space="preserve">Make sure the school fulfils statutory duties regarding the </w:t>
      </w:r>
      <w:hyperlink r:id="rId8" w:history="1">
        <w:r w:rsidRPr="006A21F4">
          <w:rPr>
            <w:rStyle w:val="Hyperlink"/>
            <w:rFonts w:ascii="BigReedMaths2002ROMAN" w:hAnsi="BigReedMaths2002ROMAN"/>
            <w:sz w:val="22"/>
            <w:szCs w:val="22"/>
          </w:rPr>
          <w:t>SEND code of practice</w:t>
        </w:r>
      </w:hyperlink>
      <w:r w:rsidRPr="006A21F4">
        <w:rPr>
          <w:rFonts w:ascii="BigReedMaths2002ROMAN" w:hAnsi="BigReedMaths2002ROMAN"/>
          <w:sz w:val="22"/>
          <w:szCs w:val="22"/>
        </w:rPr>
        <w:t>.</w:t>
      </w:r>
    </w:p>
    <w:p w14:paraId="1ACEF920" w14:textId="77777777" w:rsidR="006A21F4" w:rsidRPr="006A21F4" w:rsidRDefault="006A21F4" w:rsidP="006A21F4">
      <w:pPr>
        <w:pStyle w:val="Subhead2"/>
        <w:rPr>
          <w:rFonts w:ascii="BigReedMaths2002ROMAN" w:hAnsi="BigReedMaths2002ROMAN"/>
          <w:sz w:val="22"/>
          <w:szCs w:val="22"/>
        </w:rPr>
      </w:pPr>
    </w:p>
    <w:p w14:paraId="113801D1" w14:textId="77777777" w:rsidR="006A21F4" w:rsidRPr="006A21F4" w:rsidRDefault="006A21F4" w:rsidP="006A21F4">
      <w:pPr>
        <w:pStyle w:val="Subhead2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>Organisational management and school improvement</w:t>
      </w:r>
    </w:p>
    <w:p w14:paraId="2CAA6374" w14:textId="77777777" w:rsidR="006A21F4" w:rsidRPr="006A21F4" w:rsidRDefault="006A21F4" w:rsidP="006A21F4">
      <w:pPr>
        <w:pStyle w:val="1bodycopy10pt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>Under the direction of the headteacher, the deputy headteacher will:</w:t>
      </w:r>
    </w:p>
    <w:p w14:paraId="1FB61948" w14:textId="77777777" w:rsidR="006A21F4" w:rsidRPr="007C5682" w:rsidRDefault="006A21F4" w:rsidP="007C5682">
      <w:pPr>
        <w:pStyle w:val="4Bulletedcopyblue"/>
        <w:numPr>
          <w:ilvl w:val="0"/>
          <w:numId w:val="42"/>
        </w:numPr>
        <w:spacing w:line="276" w:lineRule="auto"/>
        <w:ind w:left="340"/>
        <w:rPr>
          <w:rFonts w:ascii="BigReedMaths2002ROMAN" w:hAnsi="BigReedMaths2002ROMAN"/>
        </w:rPr>
      </w:pPr>
      <w:r w:rsidRPr="007C5682">
        <w:rPr>
          <w:rFonts w:ascii="BigReedMaths2002ROMAN" w:hAnsi="BigReedMaths2002ROMAN"/>
        </w:rPr>
        <w:t>Establish and sustain the school’s ethos and strategic direction together with the governing board and through consultation with the school community</w:t>
      </w:r>
    </w:p>
    <w:p w14:paraId="27F4A537" w14:textId="77777777" w:rsidR="006A21F4" w:rsidRPr="007C5682" w:rsidRDefault="006A21F4" w:rsidP="007C5682">
      <w:pPr>
        <w:pStyle w:val="4Bulletedcopyblue"/>
        <w:numPr>
          <w:ilvl w:val="0"/>
          <w:numId w:val="42"/>
        </w:numPr>
        <w:spacing w:line="276" w:lineRule="auto"/>
        <w:ind w:left="340"/>
        <w:rPr>
          <w:rFonts w:ascii="BigReedMaths2002ROMAN" w:hAnsi="BigReedMaths2002ROMAN"/>
        </w:rPr>
      </w:pPr>
      <w:r w:rsidRPr="007C5682">
        <w:rPr>
          <w:rFonts w:ascii="BigReedMaths2002ROMAN" w:hAnsi="BigReedMaths2002ROMAN"/>
        </w:rPr>
        <w:t xml:space="preserve">Establish and oversee systems, processes and policies so the school can operate effectively </w:t>
      </w:r>
    </w:p>
    <w:p w14:paraId="6F730273" w14:textId="77777777" w:rsidR="006A21F4" w:rsidRPr="007C5682" w:rsidRDefault="006A21F4" w:rsidP="007C5682">
      <w:pPr>
        <w:pStyle w:val="4Bulletedcopyblue"/>
        <w:numPr>
          <w:ilvl w:val="0"/>
          <w:numId w:val="42"/>
        </w:numPr>
        <w:spacing w:line="276" w:lineRule="auto"/>
        <w:ind w:left="340"/>
        <w:rPr>
          <w:rFonts w:ascii="BigReedMaths2002ROMAN" w:hAnsi="BigReedMaths2002ROMAN"/>
          <w:lang w:eastAsia="en-GB"/>
        </w:rPr>
      </w:pPr>
      <w:r w:rsidRPr="007C5682">
        <w:rPr>
          <w:rFonts w:ascii="BigReedMaths2002ROMAN" w:hAnsi="BigReedMaths2002ROMAN"/>
          <w:lang w:eastAsia="en-GB"/>
        </w:rPr>
        <w:t>Ensure staff and pupils’ safety and welfare through effective approaches to safeguarding, as part of duty of care</w:t>
      </w:r>
    </w:p>
    <w:p w14:paraId="2A31DCF5" w14:textId="77777777" w:rsidR="006A21F4" w:rsidRPr="007C5682" w:rsidRDefault="006A21F4" w:rsidP="007C5682">
      <w:pPr>
        <w:pStyle w:val="4Bulletedcopyblue"/>
        <w:numPr>
          <w:ilvl w:val="0"/>
          <w:numId w:val="42"/>
        </w:numPr>
        <w:spacing w:line="276" w:lineRule="auto"/>
        <w:ind w:left="340"/>
        <w:rPr>
          <w:rFonts w:ascii="BigReedMaths2002ROMAN" w:hAnsi="BigReedMaths2002ROMAN"/>
          <w:lang w:eastAsia="en-GB"/>
        </w:rPr>
      </w:pPr>
      <w:r w:rsidRPr="007C5682">
        <w:rPr>
          <w:rFonts w:ascii="BigReedMaths2002ROMAN" w:hAnsi="BigReedMaths2002ROMAN"/>
          <w:lang w:eastAsia="en-GB"/>
        </w:rPr>
        <w:t>Manage staff with due attention to workload</w:t>
      </w:r>
    </w:p>
    <w:p w14:paraId="55F65B20" w14:textId="77777777" w:rsidR="006A21F4" w:rsidRPr="007C5682" w:rsidRDefault="006A21F4" w:rsidP="007C5682">
      <w:pPr>
        <w:pStyle w:val="4Bulletedcopyblue"/>
        <w:numPr>
          <w:ilvl w:val="0"/>
          <w:numId w:val="42"/>
        </w:numPr>
        <w:spacing w:line="276" w:lineRule="auto"/>
        <w:ind w:left="340"/>
        <w:rPr>
          <w:rFonts w:ascii="BigReedMaths2002ROMAN" w:hAnsi="BigReedMaths2002ROMAN"/>
          <w:lang w:eastAsia="en-GB"/>
        </w:rPr>
      </w:pPr>
      <w:r w:rsidRPr="007C5682">
        <w:rPr>
          <w:rFonts w:ascii="BigReedMaths2002ROMAN" w:hAnsi="BigReedMaths2002ROMAN"/>
          <w:lang w:eastAsia="en-GB"/>
        </w:rPr>
        <w:t>Ensure rigorous approaches to identifying, managing and mitigating risk</w:t>
      </w:r>
    </w:p>
    <w:p w14:paraId="6712B656" w14:textId="77777777" w:rsidR="006A21F4" w:rsidRPr="007C5682" w:rsidRDefault="006A21F4" w:rsidP="007C5682">
      <w:pPr>
        <w:pStyle w:val="4Bulletedcopyblue"/>
        <w:numPr>
          <w:ilvl w:val="0"/>
          <w:numId w:val="42"/>
        </w:numPr>
        <w:spacing w:line="276" w:lineRule="auto"/>
        <w:ind w:left="340"/>
        <w:rPr>
          <w:rFonts w:ascii="BigReedMaths2002ROMAN" w:hAnsi="BigReedMaths2002ROMAN"/>
          <w:lang w:eastAsia="en-GB"/>
        </w:rPr>
      </w:pPr>
      <w:r w:rsidRPr="007C5682">
        <w:rPr>
          <w:rFonts w:ascii="BigReedMaths2002ROMAN" w:hAnsi="BigReedMaths2002ROMAN"/>
          <w:lang w:eastAsia="en-GB"/>
        </w:rPr>
        <w:t>Allocate financial resources appropriately, efficiently and effectively</w:t>
      </w:r>
    </w:p>
    <w:p w14:paraId="53E9E7AB" w14:textId="77777777" w:rsidR="006A21F4" w:rsidRPr="007C5682" w:rsidRDefault="006A21F4" w:rsidP="007C5682">
      <w:pPr>
        <w:pStyle w:val="4Bulletedcopyblue"/>
        <w:numPr>
          <w:ilvl w:val="0"/>
          <w:numId w:val="42"/>
        </w:numPr>
        <w:spacing w:line="276" w:lineRule="auto"/>
        <w:ind w:left="340"/>
        <w:rPr>
          <w:rFonts w:ascii="BigReedMaths2002ROMAN" w:hAnsi="BigReedMaths2002ROMAN"/>
          <w:sz w:val="22"/>
          <w:szCs w:val="22"/>
        </w:rPr>
      </w:pPr>
      <w:r w:rsidRPr="007C5682">
        <w:rPr>
          <w:rFonts w:ascii="BigReedMaths2002ROMAN" w:hAnsi="BigReedMaths2002ROMAN"/>
        </w:rPr>
        <w:t xml:space="preserve">Identify problems and barriers to school effectiveness, and develop strategies for school </w:t>
      </w:r>
      <w:r w:rsidRPr="007C5682">
        <w:rPr>
          <w:rFonts w:ascii="BigReedMaths2002ROMAN" w:hAnsi="BigReedMaths2002ROMAN"/>
          <w:sz w:val="22"/>
          <w:szCs w:val="22"/>
        </w:rPr>
        <w:t>improvement that are realistic, timely and suited to the school’s context</w:t>
      </w:r>
    </w:p>
    <w:p w14:paraId="4F697093" w14:textId="77777777" w:rsidR="006A21F4" w:rsidRPr="007C5682" w:rsidRDefault="006A21F4" w:rsidP="007C5682">
      <w:pPr>
        <w:pStyle w:val="4Bulletedcopyblue"/>
        <w:numPr>
          <w:ilvl w:val="0"/>
          <w:numId w:val="42"/>
        </w:numPr>
        <w:spacing w:line="276" w:lineRule="auto"/>
        <w:ind w:left="340"/>
        <w:rPr>
          <w:rFonts w:ascii="BigReedMaths2002ROMAN" w:hAnsi="BigReedMaths2002ROMAN"/>
          <w:sz w:val="22"/>
          <w:szCs w:val="22"/>
        </w:rPr>
      </w:pPr>
      <w:r w:rsidRPr="007C5682">
        <w:rPr>
          <w:rFonts w:ascii="BigReedMaths2002ROMAN" w:hAnsi="BigReedMaths2002ROMAN"/>
          <w:sz w:val="22"/>
          <w:szCs w:val="22"/>
        </w:rPr>
        <w:t>Make sure these school improvement strategies are effectively implemented</w:t>
      </w:r>
    </w:p>
    <w:p w14:paraId="654A8D13" w14:textId="77777777" w:rsidR="006A21F4" w:rsidRPr="006A21F4" w:rsidRDefault="006A21F4" w:rsidP="006A21F4">
      <w:pPr>
        <w:pStyle w:val="Subhead2"/>
        <w:rPr>
          <w:rFonts w:ascii="BigReedMaths2002ROMAN" w:hAnsi="BigReedMaths2002ROMAN"/>
          <w:sz w:val="22"/>
          <w:szCs w:val="22"/>
        </w:rPr>
      </w:pPr>
    </w:p>
    <w:p w14:paraId="7812F3D5" w14:textId="77777777" w:rsidR="006A21F4" w:rsidRPr="006A21F4" w:rsidRDefault="006A21F4" w:rsidP="006A21F4">
      <w:pPr>
        <w:pStyle w:val="Subhead2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>Professional development</w:t>
      </w:r>
    </w:p>
    <w:p w14:paraId="0A211BBB" w14:textId="77777777" w:rsidR="006A21F4" w:rsidRPr="006A21F4" w:rsidRDefault="006A21F4" w:rsidP="006A21F4">
      <w:pPr>
        <w:pStyle w:val="1bodycopy10pt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>Under the direction of the headteacher, the deputy headteacher will:</w:t>
      </w:r>
    </w:p>
    <w:p w14:paraId="33319765" w14:textId="77777777" w:rsidR="006A21F4" w:rsidRPr="006A21F4" w:rsidRDefault="006A21F4" w:rsidP="007C5682">
      <w:pPr>
        <w:pStyle w:val="4Bulletedcopyblue"/>
        <w:numPr>
          <w:ilvl w:val="0"/>
          <w:numId w:val="43"/>
        </w:numPr>
        <w:ind w:left="530"/>
        <w:rPr>
          <w:rFonts w:ascii="BigReedMaths2002ROMAN" w:hAnsi="BigReedMaths2002ROMAN"/>
          <w:sz w:val="22"/>
          <w:szCs w:val="22"/>
          <w:lang w:eastAsia="en-GB"/>
        </w:rPr>
      </w:pPr>
      <w:r w:rsidRPr="006A21F4">
        <w:rPr>
          <w:rFonts w:ascii="BigReedMaths2002ROMAN" w:hAnsi="BigReedMaths2002ROMAN"/>
          <w:sz w:val="22"/>
          <w:szCs w:val="22"/>
          <w:lang w:eastAsia="en-GB"/>
        </w:rPr>
        <w:t>Ensure staff have access to appropriate, high standard professional development opportunities</w:t>
      </w:r>
    </w:p>
    <w:p w14:paraId="1089DBF4" w14:textId="77777777" w:rsidR="006A21F4" w:rsidRPr="006A21F4" w:rsidRDefault="006A21F4" w:rsidP="007C5682">
      <w:pPr>
        <w:pStyle w:val="4Bulletedcopyblue"/>
        <w:numPr>
          <w:ilvl w:val="0"/>
          <w:numId w:val="43"/>
        </w:numPr>
        <w:ind w:left="530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>Keep up to date with developments in education</w:t>
      </w:r>
    </w:p>
    <w:p w14:paraId="13C7E673" w14:textId="77777777" w:rsidR="006A21F4" w:rsidRPr="006A21F4" w:rsidRDefault="006A21F4" w:rsidP="007C5682">
      <w:pPr>
        <w:pStyle w:val="4Bulletedcopyblue"/>
        <w:numPr>
          <w:ilvl w:val="0"/>
          <w:numId w:val="43"/>
        </w:numPr>
        <w:ind w:left="530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>Seek training and continuing professional development to meet needs</w:t>
      </w:r>
    </w:p>
    <w:p w14:paraId="20EF2D39" w14:textId="77777777" w:rsidR="006A21F4" w:rsidRPr="006A21F4" w:rsidRDefault="006A21F4" w:rsidP="006A21F4">
      <w:pPr>
        <w:pStyle w:val="Heading1"/>
        <w:rPr>
          <w:rFonts w:ascii="BigReedMaths2002ROMAN" w:hAnsi="BigReedMaths2002ROMAN"/>
          <w:sz w:val="22"/>
          <w:szCs w:val="22"/>
        </w:rPr>
      </w:pPr>
    </w:p>
    <w:p w14:paraId="12A69F94" w14:textId="77777777" w:rsidR="006A21F4" w:rsidRPr="006A21F4" w:rsidRDefault="006A21F4" w:rsidP="006A21F4">
      <w:pPr>
        <w:pStyle w:val="Subhead2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lastRenderedPageBreak/>
        <w:t>Governance, accountability and working in partnership</w:t>
      </w:r>
    </w:p>
    <w:p w14:paraId="1D44A944" w14:textId="77777777" w:rsidR="006A21F4" w:rsidRPr="006A21F4" w:rsidRDefault="006A21F4" w:rsidP="006A21F4">
      <w:pPr>
        <w:pStyle w:val="1bodycopy10pt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>Under the direction of the headteacher, the deputy headteacher will:</w:t>
      </w:r>
    </w:p>
    <w:p w14:paraId="6E1E4787" w14:textId="77777777" w:rsidR="006A21F4" w:rsidRPr="006A21F4" w:rsidRDefault="006A21F4" w:rsidP="007C5682">
      <w:pPr>
        <w:pStyle w:val="4Bulletedcopyblue"/>
        <w:numPr>
          <w:ilvl w:val="0"/>
          <w:numId w:val="44"/>
        </w:numPr>
        <w:ind w:left="530"/>
        <w:rPr>
          <w:rFonts w:ascii="BigReedMaths2002ROMAN" w:hAnsi="BigReedMaths2002ROMAN"/>
          <w:sz w:val="22"/>
          <w:szCs w:val="22"/>
          <w:lang w:eastAsia="en-GB"/>
        </w:rPr>
      </w:pPr>
      <w:r w:rsidRPr="006A21F4">
        <w:rPr>
          <w:rFonts w:ascii="BigReedMaths2002ROMAN" w:hAnsi="BigReedMaths2002ROMAN"/>
          <w:sz w:val="22"/>
          <w:szCs w:val="22"/>
          <w:lang w:eastAsia="en-GB"/>
        </w:rPr>
        <w:t>Understand and welcome the role of effective governance, including accepting responsibility</w:t>
      </w:r>
    </w:p>
    <w:p w14:paraId="1AAAFE3B" w14:textId="77777777" w:rsidR="006A21F4" w:rsidRPr="006A21F4" w:rsidRDefault="006A21F4" w:rsidP="007C5682">
      <w:pPr>
        <w:pStyle w:val="4Bulletedcopyblue"/>
        <w:numPr>
          <w:ilvl w:val="0"/>
          <w:numId w:val="44"/>
        </w:numPr>
        <w:ind w:left="530"/>
        <w:rPr>
          <w:rFonts w:ascii="BigReedMaths2002ROMAN" w:hAnsi="BigReedMaths2002ROMAN"/>
          <w:sz w:val="22"/>
          <w:szCs w:val="22"/>
          <w:lang w:eastAsia="en-GB"/>
        </w:rPr>
      </w:pPr>
      <w:r w:rsidRPr="006A21F4">
        <w:rPr>
          <w:rFonts w:ascii="BigReedMaths2002ROMAN" w:hAnsi="BigReedMaths2002ROMAN"/>
          <w:sz w:val="22"/>
          <w:szCs w:val="22"/>
          <w:lang w:eastAsia="en-GB"/>
        </w:rPr>
        <w:t>Ensure that staff understand their professional responsibilities and are held to account</w:t>
      </w:r>
    </w:p>
    <w:p w14:paraId="2CE7DE66" w14:textId="77777777" w:rsidR="006A21F4" w:rsidRPr="006A21F4" w:rsidRDefault="006A21F4" w:rsidP="007C5682">
      <w:pPr>
        <w:pStyle w:val="4Bulletedcopyblue"/>
        <w:numPr>
          <w:ilvl w:val="0"/>
          <w:numId w:val="44"/>
        </w:numPr>
        <w:ind w:left="530"/>
        <w:rPr>
          <w:rFonts w:ascii="BigReedMaths2002ROMAN" w:hAnsi="BigReedMaths2002ROMAN"/>
          <w:sz w:val="22"/>
          <w:szCs w:val="22"/>
          <w:lang w:eastAsia="en-GB"/>
        </w:rPr>
      </w:pPr>
      <w:r w:rsidRPr="006A21F4">
        <w:rPr>
          <w:rFonts w:ascii="BigReedMaths2002ROMAN" w:hAnsi="BigReedMaths2002ROMAN"/>
          <w:sz w:val="22"/>
          <w:szCs w:val="22"/>
          <w:lang w:eastAsia="en-GB"/>
        </w:rPr>
        <w:t>Ensure the school effectively and efficiently operates within the required regulatory frameworks and meets all statutory duties</w:t>
      </w:r>
    </w:p>
    <w:p w14:paraId="564BB509" w14:textId="77777777" w:rsidR="006A21F4" w:rsidRPr="006A21F4" w:rsidRDefault="006A21F4" w:rsidP="007C5682">
      <w:pPr>
        <w:pStyle w:val="4Bulletedcopyblue"/>
        <w:numPr>
          <w:ilvl w:val="0"/>
          <w:numId w:val="44"/>
        </w:numPr>
        <w:ind w:left="530"/>
        <w:rPr>
          <w:rFonts w:ascii="BigReedMaths2002ROMAN" w:hAnsi="BigReedMaths2002ROMAN"/>
          <w:sz w:val="22"/>
          <w:szCs w:val="22"/>
          <w:lang w:eastAsia="en-GB"/>
        </w:rPr>
      </w:pPr>
      <w:r w:rsidRPr="006A21F4">
        <w:rPr>
          <w:rFonts w:ascii="BigReedMaths2002ROMAN" w:hAnsi="BigReedMaths2002ROMAN"/>
          <w:sz w:val="22"/>
          <w:szCs w:val="22"/>
          <w:lang w:eastAsia="en-GB"/>
        </w:rPr>
        <w:t xml:space="preserve">Work successfully with other schools and organisations </w:t>
      </w:r>
    </w:p>
    <w:p w14:paraId="316D0D23" w14:textId="77777777" w:rsidR="006A21F4" w:rsidRPr="006A21F4" w:rsidRDefault="006A21F4" w:rsidP="007C5682">
      <w:pPr>
        <w:pStyle w:val="4Bulletedcopyblue"/>
        <w:numPr>
          <w:ilvl w:val="0"/>
          <w:numId w:val="44"/>
        </w:numPr>
        <w:ind w:left="530"/>
        <w:rPr>
          <w:rFonts w:ascii="BigReedMaths2002ROMAN" w:hAnsi="BigReedMaths2002ROMAN"/>
          <w:sz w:val="22"/>
          <w:szCs w:val="22"/>
          <w:lang w:eastAsia="en-GB"/>
        </w:rPr>
      </w:pPr>
      <w:r w:rsidRPr="006A21F4">
        <w:rPr>
          <w:rFonts w:ascii="BigReedMaths2002ROMAN" w:hAnsi="BigReedMaths2002ROMAN"/>
          <w:sz w:val="22"/>
          <w:szCs w:val="22"/>
          <w:lang w:eastAsia="en-GB"/>
        </w:rPr>
        <w:t>Maintain working relationships with fellow professionals and colleagues to improve educational outcomes for all pupils</w:t>
      </w:r>
    </w:p>
    <w:p w14:paraId="215B0A58" w14:textId="77777777" w:rsidR="006A21F4" w:rsidRPr="006A21F4" w:rsidRDefault="006A21F4" w:rsidP="006A21F4">
      <w:pPr>
        <w:pStyle w:val="1bodycopy10pt"/>
        <w:rPr>
          <w:rFonts w:ascii="BigReedMaths2002ROMAN" w:hAnsi="BigReedMaths2002ROMAN"/>
          <w:sz w:val="22"/>
          <w:szCs w:val="22"/>
          <w:highlight w:val="yellow"/>
        </w:rPr>
      </w:pPr>
    </w:p>
    <w:p w14:paraId="3CA883DF" w14:textId="77777777" w:rsidR="006A21F4" w:rsidRPr="006A21F4" w:rsidRDefault="006A21F4" w:rsidP="006A21F4">
      <w:pPr>
        <w:pStyle w:val="Subhead2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>Other areas of responsibility</w:t>
      </w:r>
    </w:p>
    <w:p w14:paraId="27D7DACE" w14:textId="12DD6536" w:rsidR="006A21F4" w:rsidRPr="007C5682" w:rsidRDefault="007C5682" w:rsidP="007C5682">
      <w:pPr>
        <w:pStyle w:val="4Bulletedcopyblue"/>
        <w:numPr>
          <w:ilvl w:val="0"/>
          <w:numId w:val="9"/>
        </w:numPr>
        <w:ind w:left="340"/>
        <w:rPr>
          <w:rFonts w:ascii="BigReedMaths2002ROMAN" w:hAnsi="BigReedMaths2002ROMAN"/>
          <w:sz w:val="22"/>
          <w:szCs w:val="22"/>
        </w:rPr>
      </w:pPr>
      <w:r>
        <w:rPr>
          <w:rFonts w:ascii="BigReedMaths2002ROMAN" w:hAnsi="BigReedMaths2002ROMAN"/>
          <w:sz w:val="22"/>
          <w:szCs w:val="22"/>
        </w:rPr>
        <w:t xml:space="preserve">  </w:t>
      </w:r>
      <w:r w:rsidRPr="007C5682">
        <w:rPr>
          <w:rFonts w:ascii="BigReedMaths2002ROMAN" w:hAnsi="BigReedMaths2002ROMAN"/>
          <w:sz w:val="22"/>
          <w:szCs w:val="22"/>
        </w:rPr>
        <w:t>You will be a deputy DSL at school.</w:t>
      </w:r>
    </w:p>
    <w:p w14:paraId="1EF1CDAE" w14:textId="77777777" w:rsidR="006A21F4" w:rsidRPr="006A21F4" w:rsidRDefault="006A21F4" w:rsidP="006A21F4">
      <w:pPr>
        <w:pStyle w:val="4Bulletedcopyblue"/>
        <w:rPr>
          <w:rFonts w:ascii="BigReedMaths2002ROMAN" w:hAnsi="BigReedMaths2002ROMAN"/>
          <w:sz w:val="22"/>
          <w:szCs w:val="22"/>
          <w:highlight w:val="yellow"/>
        </w:rPr>
      </w:pPr>
    </w:p>
    <w:p w14:paraId="3D6C5292" w14:textId="77777777" w:rsidR="006A21F4" w:rsidRPr="006A21F4" w:rsidRDefault="006A21F4" w:rsidP="006A21F4">
      <w:pPr>
        <w:pStyle w:val="1bodycopy10pt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>Please note that this is illustrative of the general nature and level of responsibility of the role. It is not a comprehensive list of all tasks that the deputy headteacher will carry out. The postholder may be required to do other duties appropriate to the level of the role.</w:t>
      </w:r>
    </w:p>
    <w:p w14:paraId="7FA87404" w14:textId="77777777" w:rsidR="006A21F4" w:rsidRPr="006A21F4" w:rsidRDefault="006A21F4" w:rsidP="006A21F4">
      <w:pPr>
        <w:pStyle w:val="1bodycopy10pt"/>
        <w:rPr>
          <w:rFonts w:ascii="BigReedMaths2002ROMAN" w:hAnsi="BigReedMaths2002ROMAN"/>
          <w:sz w:val="22"/>
          <w:szCs w:val="22"/>
        </w:rPr>
      </w:pPr>
    </w:p>
    <w:p w14:paraId="7C77BA81" w14:textId="77777777" w:rsidR="006A21F4" w:rsidRPr="006A21F4" w:rsidRDefault="006A21F4" w:rsidP="006A21F4">
      <w:pPr>
        <w:pStyle w:val="1bodycopy10pt"/>
        <w:rPr>
          <w:rFonts w:ascii="BigReedMaths2002ROMAN" w:hAnsi="BigReedMaths2002ROMAN"/>
          <w:sz w:val="22"/>
          <w:szCs w:val="22"/>
        </w:rPr>
      </w:pPr>
    </w:p>
    <w:p w14:paraId="183AED36" w14:textId="77777777" w:rsidR="006A21F4" w:rsidRDefault="006A21F4" w:rsidP="006A21F4">
      <w:pPr>
        <w:pStyle w:val="1bodycopy10pt"/>
        <w:rPr>
          <w:rFonts w:ascii="BigReedMaths2002ROMAN" w:hAnsi="BigReedMaths2002ROMAN"/>
          <w:sz w:val="22"/>
          <w:szCs w:val="22"/>
        </w:rPr>
      </w:pPr>
    </w:p>
    <w:p w14:paraId="692FEFB5" w14:textId="77777777" w:rsidR="0039049C" w:rsidRDefault="0039049C" w:rsidP="006A21F4">
      <w:pPr>
        <w:pStyle w:val="1bodycopy10pt"/>
        <w:rPr>
          <w:rFonts w:ascii="BigReedMaths2002ROMAN" w:hAnsi="BigReedMaths2002ROMAN"/>
          <w:sz w:val="22"/>
          <w:szCs w:val="22"/>
        </w:rPr>
      </w:pPr>
    </w:p>
    <w:p w14:paraId="35F64F63" w14:textId="77777777" w:rsidR="0039049C" w:rsidRDefault="0039049C" w:rsidP="006A21F4">
      <w:pPr>
        <w:pStyle w:val="1bodycopy10pt"/>
        <w:rPr>
          <w:rFonts w:ascii="BigReedMaths2002ROMAN" w:hAnsi="BigReedMaths2002ROMAN"/>
          <w:sz w:val="22"/>
          <w:szCs w:val="22"/>
        </w:rPr>
      </w:pPr>
    </w:p>
    <w:p w14:paraId="36F9D55F" w14:textId="77777777" w:rsidR="0039049C" w:rsidRDefault="0039049C" w:rsidP="006A21F4">
      <w:pPr>
        <w:pStyle w:val="1bodycopy10pt"/>
        <w:rPr>
          <w:rFonts w:ascii="BigReedMaths2002ROMAN" w:hAnsi="BigReedMaths2002ROMAN"/>
          <w:sz w:val="22"/>
          <w:szCs w:val="22"/>
        </w:rPr>
      </w:pPr>
    </w:p>
    <w:p w14:paraId="00AFC898" w14:textId="77777777" w:rsidR="0039049C" w:rsidRDefault="0039049C" w:rsidP="006A21F4">
      <w:pPr>
        <w:pStyle w:val="1bodycopy10pt"/>
        <w:rPr>
          <w:rFonts w:ascii="BigReedMaths2002ROMAN" w:hAnsi="BigReedMaths2002ROMAN"/>
          <w:sz w:val="22"/>
          <w:szCs w:val="22"/>
        </w:rPr>
      </w:pPr>
    </w:p>
    <w:p w14:paraId="45CCC193" w14:textId="77777777" w:rsidR="0039049C" w:rsidRDefault="0039049C" w:rsidP="006A21F4">
      <w:pPr>
        <w:pStyle w:val="1bodycopy10pt"/>
        <w:rPr>
          <w:rFonts w:ascii="BigReedMaths2002ROMAN" w:hAnsi="BigReedMaths2002ROMAN"/>
          <w:sz w:val="22"/>
          <w:szCs w:val="22"/>
        </w:rPr>
      </w:pPr>
    </w:p>
    <w:p w14:paraId="1D9BC8DA" w14:textId="77777777" w:rsidR="0039049C" w:rsidRDefault="0039049C" w:rsidP="006A21F4">
      <w:pPr>
        <w:pStyle w:val="1bodycopy10pt"/>
        <w:rPr>
          <w:rFonts w:ascii="BigReedMaths2002ROMAN" w:hAnsi="BigReedMaths2002ROMAN"/>
          <w:sz w:val="22"/>
          <w:szCs w:val="22"/>
        </w:rPr>
      </w:pPr>
    </w:p>
    <w:p w14:paraId="302C0A8E" w14:textId="77777777" w:rsidR="0039049C" w:rsidRDefault="0039049C" w:rsidP="006A21F4">
      <w:pPr>
        <w:pStyle w:val="1bodycopy10pt"/>
        <w:rPr>
          <w:rFonts w:ascii="BigReedMaths2002ROMAN" w:hAnsi="BigReedMaths2002ROMAN"/>
          <w:sz w:val="22"/>
          <w:szCs w:val="22"/>
        </w:rPr>
      </w:pPr>
    </w:p>
    <w:p w14:paraId="514E1611" w14:textId="77777777" w:rsidR="0039049C" w:rsidRDefault="0039049C" w:rsidP="006A21F4">
      <w:pPr>
        <w:pStyle w:val="1bodycopy10pt"/>
        <w:rPr>
          <w:rFonts w:ascii="BigReedMaths2002ROMAN" w:hAnsi="BigReedMaths2002ROMAN"/>
          <w:sz w:val="22"/>
          <w:szCs w:val="22"/>
        </w:rPr>
      </w:pPr>
    </w:p>
    <w:p w14:paraId="1DEC8F6C" w14:textId="77777777" w:rsidR="0039049C" w:rsidRDefault="0039049C" w:rsidP="006A21F4">
      <w:pPr>
        <w:pStyle w:val="1bodycopy10pt"/>
        <w:rPr>
          <w:rFonts w:ascii="BigReedMaths2002ROMAN" w:hAnsi="BigReedMaths2002ROMAN"/>
          <w:sz w:val="22"/>
          <w:szCs w:val="22"/>
        </w:rPr>
      </w:pPr>
    </w:p>
    <w:p w14:paraId="1683D622" w14:textId="77777777" w:rsidR="0039049C" w:rsidRDefault="0039049C" w:rsidP="006A21F4">
      <w:pPr>
        <w:pStyle w:val="1bodycopy10pt"/>
        <w:rPr>
          <w:rFonts w:ascii="BigReedMaths2002ROMAN" w:hAnsi="BigReedMaths2002ROMAN"/>
          <w:sz w:val="22"/>
          <w:szCs w:val="22"/>
        </w:rPr>
      </w:pPr>
    </w:p>
    <w:p w14:paraId="426B8E7F" w14:textId="77777777" w:rsidR="0039049C" w:rsidRPr="006A21F4" w:rsidRDefault="0039049C" w:rsidP="006A21F4">
      <w:pPr>
        <w:pStyle w:val="1bodycopy10pt"/>
        <w:rPr>
          <w:rFonts w:ascii="BigReedMaths2002ROMAN" w:hAnsi="BigReedMaths2002ROMAN"/>
          <w:sz w:val="22"/>
          <w:szCs w:val="22"/>
        </w:rPr>
      </w:pPr>
    </w:p>
    <w:p w14:paraId="27AAFE52" w14:textId="77777777" w:rsidR="006A21F4" w:rsidRPr="006A21F4" w:rsidRDefault="006A21F4" w:rsidP="006A21F4">
      <w:pPr>
        <w:pStyle w:val="1bodycopy10pt"/>
        <w:rPr>
          <w:rFonts w:ascii="BigReedMaths2002ROMAN" w:hAnsi="BigReedMaths2002ROMAN"/>
          <w:sz w:val="22"/>
          <w:szCs w:val="22"/>
        </w:rPr>
      </w:pPr>
    </w:p>
    <w:p w14:paraId="65EB5120" w14:textId="77777777" w:rsidR="006A21F4" w:rsidRPr="006A21F4" w:rsidRDefault="006A21F4" w:rsidP="006A21F4">
      <w:pPr>
        <w:pStyle w:val="1bodycopy10pt"/>
        <w:rPr>
          <w:rFonts w:ascii="BigReedMaths2002ROMAN" w:hAnsi="BigReedMaths2002ROMAN"/>
          <w:sz w:val="22"/>
          <w:szCs w:val="22"/>
        </w:rPr>
      </w:pPr>
    </w:p>
    <w:p w14:paraId="0F942174" w14:textId="77777777" w:rsidR="006A21F4" w:rsidRPr="006A21F4" w:rsidRDefault="006A21F4" w:rsidP="006A21F4">
      <w:pPr>
        <w:pStyle w:val="1bodycopy10pt"/>
        <w:rPr>
          <w:rFonts w:ascii="BigReedMaths2002ROMAN" w:hAnsi="BigReedMaths2002ROMAN"/>
          <w:sz w:val="22"/>
          <w:szCs w:val="22"/>
        </w:rPr>
      </w:pPr>
    </w:p>
    <w:p w14:paraId="40D4170A" w14:textId="77777777" w:rsidR="006A21F4" w:rsidRPr="006A21F4" w:rsidRDefault="006A21F4" w:rsidP="006A21F4">
      <w:pPr>
        <w:pStyle w:val="1bodycopy10pt"/>
        <w:rPr>
          <w:rFonts w:ascii="BigReedMaths2002ROMAN" w:hAnsi="BigReedMaths2002ROMAN"/>
          <w:sz w:val="22"/>
          <w:szCs w:val="22"/>
        </w:rPr>
      </w:pPr>
    </w:p>
    <w:p w14:paraId="2384A171" w14:textId="77777777" w:rsidR="006A21F4" w:rsidRPr="006A21F4" w:rsidRDefault="006A21F4" w:rsidP="006A21F4">
      <w:pPr>
        <w:pStyle w:val="1bodycopy10pt"/>
        <w:rPr>
          <w:rFonts w:ascii="BigReedMaths2002ROMAN" w:hAnsi="BigReedMaths2002ROMAN"/>
          <w:sz w:val="22"/>
          <w:szCs w:val="22"/>
        </w:rPr>
      </w:pPr>
    </w:p>
    <w:p w14:paraId="3232387B" w14:textId="77777777" w:rsidR="006A21F4" w:rsidRPr="006A21F4" w:rsidRDefault="006A21F4" w:rsidP="006A21F4">
      <w:pPr>
        <w:pStyle w:val="1bodycopy10pt"/>
        <w:rPr>
          <w:rFonts w:ascii="BigReedMaths2002ROMAN" w:hAnsi="BigReedMaths2002ROMAN"/>
          <w:sz w:val="22"/>
          <w:szCs w:val="22"/>
        </w:rPr>
      </w:pPr>
    </w:p>
    <w:p w14:paraId="4BAD84A6" w14:textId="77777777" w:rsidR="006A21F4" w:rsidRPr="006A21F4" w:rsidRDefault="006A21F4" w:rsidP="006A21F4">
      <w:pPr>
        <w:pStyle w:val="1bodycopy10pt"/>
        <w:rPr>
          <w:rFonts w:ascii="BigReedMaths2002ROMAN" w:hAnsi="BigReedMaths2002ROMAN"/>
          <w:sz w:val="22"/>
          <w:szCs w:val="22"/>
        </w:rPr>
      </w:pPr>
    </w:p>
    <w:p w14:paraId="5AC6B676" w14:textId="77777777" w:rsidR="006A21F4" w:rsidRPr="006A21F4" w:rsidRDefault="006A21F4" w:rsidP="006A21F4">
      <w:pPr>
        <w:pStyle w:val="1bodycopy10pt"/>
        <w:rPr>
          <w:rFonts w:ascii="BigReedMaths2002ROMAN" w:hAnsi="BigReedMaths2002ROMAN"/>
          <w:sz w:val="22"/>
          <w:szCs w:val="22"/>
        </w:rPr>
      </w:pPr>
    </w:p>
    <w:p w14:paraId="1452A4C3" w14:textId="77777777" w:rsidR="006A21F4" w:rsidRPr="006A21F4" w:rsidRDefault="006A21F4" w:rsidP="006A21F4">
      <w:pPr>
        <w:pStyle w:val="6Abstract"/>
        <w:rPr>
          <w:rFonts w:ascii="BigReedMaths2002ROMAN" w:hAnsi="BigReedMaths2002ROMAN"/>
          <w:sz w:val="22"/>
          <w:szCs w:val="22"/>
          <w:lang w:val="en-GB"/>
        </w:rPr>
      </w:pPr>
    </w:p>
    <w:p w14:paraId="418782CA" w14:textId="77777777" w:rsidR="006A21F4" w:rsidRPr="006A21F4" w:rsidRDefault="006A21F4" w:rsidP="006A21F4">
      <w:pPr>
        <w:pStyle w:val="6Abstract"/>
        <w:rPr>
          <w:rFonts w:ascii="BigReedMaths2002ROMAN" w:hAnsi="BigReedMaths2002ROMAN"/>
          <w:sz w:val="22"/>
          <w:szCs w:val="22"/>
          <w:lang w:val="en-GB"/>
        </w:rPr>
      </w:pPr>
    </w:p>
    <w:p w14:paraId="06B150D5" w14:textId="77777777" w:rsidR="006A21F4" w:rsidRPr="006A21F4" w:rsidRDefault="006A21F4" w:rsidP="006A21F4">
      <w:pPr>
        <w:pStyle w:val="Heading1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lastRenderedPageBreak/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70"/>
        <w:gridCol w:w="7958"/>
      </w:tblGrid>
      <w:tr w:rsidR="006A21F4" w:rsidRPr="006A21F4" w14:paraId="49F06B01" w14:textId="77777777" w:rsidTr="003D2DF9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5B76BFDD" w14:textId="77777777" w:rsidR="006A21F4" w:rsidRPr="006A21F4" w:rsidRDefault="006A21F4" w:rsidP="003D2DF9">
            <w:pPr>
              <w:pStyle w:val="1bodycopy10pt"/>
              <w:suppressAutoHyphens/>
              <w:spacing w:after="0"/>
              <w:rPr>
                <w:rFonts w:ascii="BigReedMaths2002ROMAN" w:hAnsi="BigReedMaths2002ROMAN"/>
                <w:caps/>
                <w:color w:val="F8F8F8"/>
                <w:sz w:val="22"/>
                <w:szCs w:val="22"/>
              </w:rPr>
            </w:pPr>
            <w:r w:rsidRPr="006A21F4">
              <w:rPr>
                <w:rFonts w:ascii="BigReedMaths2002ROMAN" w:hAnsi="BigReedMaths2002ROMAN"/>
                <w:caps/>
                <w:color w:val="F8F8F8"/>
                <w:sz w:val="22"/>
                <w:szCs w:val="22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75AB5BDF" w14:textId="77777777" w:rsidR="006A21F4" w:rsidRPr="006A21F4" w:rsidRDefault="006A21F4" w:rsidP="003D2DF9">
            <w:pPr>
              <w:pStyle w:val="1bodycopy10pt"/>
              <w:suppressAutoHyphens/>
              <w:spacing w:after="0"/>
              <w:rPr>
                <w:rFonts w:ascii="BigReedMaths2002ROMAN" w:hAnsi="BigReedMaths2002ROMAN"/>
                <w:caps/>
                <w:color w:val="F8F8F8"/>
                <w:sz w:val="22"/>
                <w:szCs w:val="22"/>
              </w:rPr>
            </w:pPr>
            <w:r w:rsidRPr="006A21F4">
              <w:rPr>
                <w:rFonts w:ascii="BigReedMaths2002ROMAN" w:hAnsi="BigReedMaths2002ROMAN"/>
                <w:caps/>
                <w:color w:val="F8F8F8"/>
                <w:sz w:val="22"/>
                <w:szCs w:val="22"/>
              </w:rPr>
              <w:t>qualities</w:t>
            </w:r>
          </w:p>
        </w:tc>
      </w:tr>
      <w:tr w:rsidR="006A21F4" w:rsidRPr="006A21F4" w14:paraId="0A086FEB" w14:textId="77777777" w:rsidTr="0084456B">
        <w:trPr>
          <w:cantSplit/>
          <w:trHeight w:val="1009"/>
        </w:trPr>
        <w:tc>
          <w:tcPr>
            <w:tcW w:w="1447" w:type="dxa"/>
            <w:tcBorders>
              <w:top w:val="single" w:sz="4" w:space="0" w:color="F8F8F8"/>
            </w:tcBorders>
          </w:tcPr>
          <w:p w14:paraId="2745DBE8" w14:textId="77777777" w:rsidR="006A21F4" w:rsidRPr="006A21F4" w:rsidRDefault="006A21F4" w:rsidP="003D2DF9">
            <w:pPr>
              <w:pStyle w:val="Tablebodycopy"/>
              <w:rPr>
                <w:rFonts w:ascii="BigReedMaths2002ROMAN" w:hAnsi="BigReedMaths2002ROMAN"/>
                <w:b/>
                <w:sz w:val="22"/>
                <w:szCs w:val="22"/>
              </w:rPr>
            </w:pPr>
            <w:r w:rsidRPr="006A21F4">
              <w:rPr>
                <w:rFonts w:ascii="BigReedMaths2002ROMAN" w:hAnsi="BigReedMaths2002ROMAN"/>
                <w:b/>
                <w:sz w:val="22"/>
                <w:szCs w:val="22"/>
              </w:rPr>
              <w:t xml:space="preserve">Qualifications </w:t>
            </w:r>
            <w:r w:rsidRPr="006A21F4">
              <w:rPr>
                <w:rFonts w:ascii="BigReedMaths2002ROMAN" w:hAnsi="BigReedMaths2002ROMAN"/>
                <w:b/>
                <w:sz w:val="22"/>
                <w:szCs w:val="22"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</w:tcPr>
          <w:p w14:paraId="3E122541" w14:textId="77777777" w:rsidR="006A21F4" w:rsidRDefault="006A21F4" w:rsidP="006A21F4">
            <w:pPr>
              <w:numPr>
                <w:ilvl w:val="0"/>
                <w:numId w:val="36"/>
              </w:numPr>
              <w:spacing w:before="120"/>
              <w:ind w:left="567" w:hanging="283"/>
              <w:rPr>
                <w:rFonts w:ascii="BigReedMaths2002ROMAN" w:hAnsi="BigReedMaths2002ROMAN" w:cs="Arial"/>
                <w:sz w:val="22"/>
                <w:szCs w:val="22"/>
              </w:rPr>
            </w:pPr>
            <w:r w:rsidRPr="006A21F4">
              <w:rPr>
                <w:rFonts w:ascii="BigReedMaths2002ROMAN" w:hAnsi="BigReedMaths2002ROMAN" w:cs="Arial"/>
                <w:sz w:val="22"/>
                <w:szCs w:val="22"/>
              </w:rPr>
              <w:t>Qualified teacher status</w:t>
            </w:r>
          </w:p>
          <w:p w14:paraId="07A96EB3" w14:textId="7B62AE66" w:rsidR="006A21F4" w:rsidRPr="0084456B" w:rsidRDefault="00AE6394" w:rsidP="0084456B">
            <w:pPr>
              <w:numPr>
                <w:ilvl w:val="0"/>
                <w:numId w:val="36"/>
              </w:numPr>
              <w:spacing w:before="120"/>
              <w:ind w:left="567" w:hanging="283"/>
              <w:rPr>
                <w:rFonts w:ascii="BigReedMaths2002ROMAN" w:hAnsi="BigReedMaths2002ROMAN" w:cs="Arial"/>
                <w:sz w:val="22"/>
                <w:szCs w:val="22"/>
              </w:rPr>
            </w:pPr>
            <w:r>
              <w:rPr>
                <w:rFonts w:ascii="BigReedMaths2002ROMAN" w:hAnsi="BigReedMaths2002ROMAN" w:cs="Arial"/>
                <w:sz w:val="22"/>
                <w:szCs w:val="22"/>
              </w:rPr>
              <w:t xml:space="preserve">Other recognised </w:t>
            </w:r>
            <w:r w:rsidR="00027E18">
              <w:rPr>
                <w:rFonts w:ascii="BigReedMaths2002ROMAN" w:hAnsi="BigReedMaths2002ROMAN" w:cs="Arial"/>
                <w:sz w:val="22"/>
                <w:szCs w:val="22"/>
              </w:rPr>
              <w:t>qualifications</w:t>
            </w:r>
            <w:r>
              <w:rPr>
                <w:rFonts w:ascii="BigReedMaths2002ROMAN" w:hAnsi="BigReedMaths2002ROMAN" w:cs="Arial"/>
                <w:sz w:val="22"/>
                <w:szCs w:val="22"/>
              </w:rPr>
              <w:t xml:space="preserve"> linked to leadership, such as NPQSL.</w:t>
            </w:r>
          </w:p>
        </w:tc>
      </w:tr>
      <w:tr w:rsidR="006A21F4" w:rsidRPr="006A21F4" w14:paraId="2FA3663B" w14:textId="77777777" w:rsidTr="003D2DF9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14:paraId="00BA4844" w14:textId="77777777" w:rsidR="006A21F4" w:rsidRPr="006A21F4" w:rsidRDefault="006A21F4" w:rsidP="003D2DF9">
            <w:pPr>
              <w:pStyle w:val="Tablebodycopy"/>
              <w:rPr>
                <w:rFonts w:ascii="BigReedMaths2002ROMAN" w:hAnsi="BigReedMaths2002ROMAN"/>
                <w:b/>
                <w:sz w:val="22"/>
                <w:szCs w:val="22"/>
              </w:rPr>
            </w:pPr>
            <w:r w:rsidRPr="006A21F4">
              <w:rPr>
                <w:rFonts w:ascii="BigReedMaths2002ROMAN" w:hAnsi="BigReedMaths2002ROMAN"/>
                <w:b/>
                <w:sz w:val="22"/>
                <w:szCs w:val="22"/>
              </w:rPr>
              <w:t>Experience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05730D88" w14:textId="6073D0BE" w:rsidR="006A21F4" w:rsidRPr="006A21F4" w:rsidRDefault="006A21F4" w:rsidP="003D2DF9">
            <w:pPr>
              <w:pStyle w:val="Tablecopybulleted"/>
              <w:numPr>
                <w:ilvl w:val="0"/>
                <w:numId w:val="8"/>
              </w:numPr>
              <w:rPr>
                <w:rFonts w:ascii="BigReedMaths2002ROMAN" w:hAnsi="BigReedMaths2002ROMAN"/>
                <w:sz w:val="22"/>
                <w:szCs w:val="22"/>
              </w:rPr>
            </w:pPr>
            <w:r w:rsidRPr="006A21F4">
              <w:rPr>
                <w:rFonts w:ascii="BigReedMaths2002ROMAN" w:hAnsi="BigReedMaths2002ROMAN"/>
                <w:sz w:val="22"/>
                <w:szCs w:val="22"/>
              </w:rPr>
              <w:t xml:space="preserve">Successful leadership and management experience in a school </w:t>
            </w:r>
          </w:p>
          <w:p w14:paraId="29DAD00F" w14:textId="537F8C95" w:rsidR="006A21F4" w:rsidRPr="006A21F4" w:rsidRDefault="006A21F4" w:rsidP="003D2DF9">
            <w:pPr>
              <w:pStyle w:val="Tablecopybulleted"/>
              <w:numPr>
                <w:ilvl w:val="0"/>
                <w:numId w:val="8"/>
              </w:numPr>
              <w:rPr>
                <w:rFonts w:ascii="BigReedMaths2002ROMAN" w:hAnsi="BigReedMaths2002ROMAN"/>
                <w:sz w:val="22"/>
                <w:szCs w:val="22"/>
              </w:rPr>
            </w:pPr>
            <w:r w:rsidRPr="006A21F4">
              <w:rPr>
                <w:rFonts w:ascii="BigReedMaths2002ROMAN" w:hAnsi="BigReedMaths2002ROMAN"/>
                <w:sz w:val="22"/>
                <w:szCs w:val="22"/>
              </w:rPr>
              <w:t xml:space="preserve">Teaching experience </w:t>
            </w:r>
          </w:p>
          <w:p w14:paraId="4A6C9085" w14:textId="77777777" w:rsidR="006A21F4" w:rsidRPr="006A21F4" w:rsidRDefault="006A21F4" w:rsidP="003D2DF9">
            <w:pPr>
              <w:pStyle w:val="Tablecopybulleted"/>
              <w:numPr>
                <w:ilvl w:val="0"/>
                <w:numId w:val="8"/>
              </w:numPr>
              <w:rPr>
                <w:rFonts w:ascii="BigReedMaths2002ROMAN" w:hAnsi="BigReedMaths2002ROMAN" w:cs="Arial"/>
                <w:sz w:val="22"/>
                <w:szCs w:val="22"/>
              </w:rPr>
            </w:pPr>
            <w:r w:rsidRPr="006A21F4">
              <w:rPr>
                <w:rFonts w:ascii="BigReedMaths2002ROMAN" w:hAnsi="BigReedMaths2002ROMAN" w:cs="Arial"/>
                <w:sz w:val="22"/>
                <w:szCs w:val="22"/>
              </w:rPr>
              <w:t>Involvement in school self-evaluation and development planning</w:t>
            </w:r>
          </w:p>
          <w:p w14:paraId="598A747B" w14:textId="02EDBC56" w:rsidR="00027E18" w:rsidRPr="00027E18" w:rsidRDefault="006A21F4" w:rsidP="003D2DF9">
            <w:pPr>
              <w:pStyle w:val="Tablecopybulleted"/>
              <w:numPr>
                <w:ilvl w:val="0"/>
                <w:numId w:val="8"/>
              </w:numPr>
              <w:rPr>
                <w:rFonts w:ascii="BigReedMaths2002ROMAN" w:hAnsi="BigReedMaths2002ROMAN" w:cs="Arial"/>
                <w:sz w:val="22"/>
                <w:szCs w:val="22"/>
              </w:rPr>
            </w:pPr>
            <w:r w:rsidRPr="006A21F4">
              <w:rPr>
                <w:rFonts w:ascii="BigReedMaths2002ROMAN" w:hAnsi="BigReedMaths2002ROMAN" w:cs="Arial"/>
                <w:sz w:val="22"/>
                <w:szCs w:val="22"/>
              </w:rPr>
              <w:t>Demonstrable experience of successful line management and staff development</w:t>
            </w:r>
          </w:p>
        </w:tc>
      </w:tr>
      <w:tr w:rsidR="006A21F4" w:rsidRPr="006A21F4" w14:paraId="2387E2E0" w14:textId="77777777" w:rsidTr="003D2DF9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14:paraId="2A95AD37" w14:textId="77777777" w:rsidR="006A21F4" w:rsidRPr="006A21F4" w:rsidRDefault="006A21F4" w:rsidP="003D2DF9">
            <w:pPr>
              <w:pStyle w:val="Tablebodycopy"/>
              <w:rPr>
                <w:rFonts w:ascii="BigReedMaths2002ROMAN" w:hAnsi="BigReedMaths2002ROMAN"/>
                <w:b/>
                <w:sz w:val="22"/>
                <w:szCs w:val="22"/>
              </w:rPr>
            </w:pPr>
            <w:r w:rsidRPr="006A21F4">
              <w:rPr>
                <w:rFonts w:ascii="BigReedMaths2002ROMAN" w:hAnsi="BigReedMaths2002ROMAN"/>
                <w:b/>
                <w:sz w:val="22"/>
                <w:szCs w:val="22"/>
              </w:rPr>
              <w:t>Skills and knowledge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4B22F145" w14:textId="77777777" w:rsidR="006A21F4" w:rsidRPr="006A21F4" w:rsidRDefault="006A21F4" w:rsidP="003D2DF9">
            <w:pPr>
              <w:pStyle w:val="Tablecopybulleted"/>
              <w:numPr>
                <w:ilvl w:val="0"/>
                <w:numId w:val="8"/>
              </w:numPr>
              <w:rPr>
                <w:rFonts w:ascii="BigReedMaths2002ROMAN" w:hAnsi="BigReedMaths2002ROMAN"/>
                <w:sz w:val="22"/>
                <w:szCs w:val="22"/>
              </w:rPr>
            </w:pPr>
            <w:r w:rsidRPr="006A21F4">
              <w:rPr>
                <w:rFonts w:ascii="BigReedMaths2002ROMAN" w:hAnsi="BigReedMaths2002ROMAN"/>
                <w:sz w:val="22"/>
                <w:szCs w:val="22"/>
              </w:rPr>
              <w:t>Data analysis skills, and the ability to use data to set targets and identify weaknesses</w:t>
            </w:r>
          </w:p>
          <w:p w14:paraId="168EB930" w14:textId="77777777" w:rsidR="006A21F4" w:rsidRPr="006A21F4" w:rsidRDefault="006A21F4" w:rsidP="003D2DF9">
            <w:pPr>
              <w:pStyle w:val="Tablecopybulleted"/>
              <w:numPr>
                <w:ilvl w:val="0"/>
                <w:numId w:val="8"/>
              </w:numPr>
              <w:rPr>
                <w:rFonts w:ascii="BigReedMaths2002ROMAN" w:hAnsi="BigReedMaths2002ROMAN"/>
                <w:sz w:val="22"/>
                <w:szCs w:val="22"/>
              </w:rPr>
            </w:pPr>
            <w:r w:rsidRPr="006A21F4">
              <w:rPr>
                <w:rFonts w:ascii="BigReedMaths2002ROMAN" w:hAnsi="BigReedMaths2002ROMAN"/>
                <w:sz w:val="22"/>
                <w:szCs w:val="22"/>
              </w:rPr>
              <w:t>Understanding of high-quality teaching, and the ability to model this for others and support others to improve</w:t>
            </w:r>
          </w:p>
          <w:p w14:paraId="02DFE0EC" w14:textId="77777777" w:rsidR="006A21F4" w:rsidRPr="006A21F4" w:rsidRDefault="006A21F4" w:rsidP="003D2DF9">
            <w:pPr>
              <w:pStyle w:val="Tablecopybulleted"/>
              <w:numPr>
                <w:ilvl w:val="0"/>
                <w:numId w:val="8"/>
              </w:numPr>
              <w:rPr>
                <w:rFonts w:ascii="BigReedMaths2002ROMAN" w:hAnsi="BigReedMaths2002ROMAN"/>
                <w:sz w:val="22"/>
                <w:szCs w:val="22"/>
              </w:rPr>
            </w:pPr>
            <w:r w:rsidRPr="006A21F4">
              <w:rPr>
                <w:rFonts w:ascii="BigReedMaths2002ROMAN" w:hAnsi="BigReedMaths2002ROMAN"/>
                <w:sz w:val="22"/>
                <w:szCs w:val="22"/>
              </w:rPr>
              <w:t>Effective communication and interpersonal skills</w:t>
            </w:r>
          </w:p>
          <w:p w14:paraId="61C47481" w14:textId="77777777" w:rsidR="006A21F4" w:rsidRPr="006A21F4" w:rsidRDefault="006A21F4" w:rsidP="003D2DF9">
            <w:pPr>
              <w:pStyle w:val="Tablecopybulleted"/>
              <w:numPr>
                <w:ilvl w:val="0"/>
                <w:numId w:val="8"/>
              </w:numPr>
              <w:rPr>
                <w:rFonts w:ascii="BigReedMaths2002ROMAN" w:hAnsi="BigReedMaths2002ROMAN"/>
                <w:sz w:val="22"/>
                <w:szCs w:val="22"/>
              </w:rPr>
            </w:pPr>
            <w:r w:rsidRPr="006A21F4">
              <w:rPr>
                <w:rFonts w:ascii="BigReedMaths2002ROMAN" w:hAnsi="BigReedMaths2002ROMAN"/>
                <w:sz w:val="22"/>
                <w:szCs w:val="22"/>
              </w:rPr>
              <w:t>Ability to communicate a vision and inspire others</w:t>
            </w:r>
          </w:p>
          <w:p w14:paraId="1A0A9878" w14:textId="78DBE309" w:rsidR="006A21F4" w:rsidRPr="0084456B" w:rsidRDefault="006A21F4" w:rsidP="0084456B">
            <w:pPr>
              <w:pStyle w:val="Tablecopybulleted"/>
              <w:numPr>
                <w:ilvl w:val="0"/>
                <w:numId w:val="8"/>
              </w:numPr>
              <w:rPr>
                <w:rFonts w:ascii="BigReedMaths2002ROMAN" w:hAnsi="BigReedMaths2002ROMAN"/>
                <w:sz w:val="22"/>
                <w:szCs w:val="22"/>
              </w:rPr>
            </w:pPr>
            <w:r w:rsidRPr="006A21F4">
              <w:rPr>
                <w:rFonts w:ascii="BigReedMaths2002ROMAN" w:hAnsi="BigReedMaths2002ROMAN"/>
                <w:sz w:val="22"/>
                <w:szCs w:val="22"/>
              </w:rPr>
              <w:t>Ability to build effective working relationships</w:t>
            </w:r>
          </w:p>
        </w:tc>
      </w:tr>
      <w:tr w:rsidR="006A21F4" w:rsidRPr="006A21F4" w14:paraId="7CF6D5D8" w14:textId="77777777" w:rsidTr="003D2DF9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14:paraId="2F177674" w14:textId="77777777" w:rsidR="006A21F4" w:rsidRPr="006A21F4" w:rsidRDefault="006A21F4" w:rsidP="003D2DF9">
            <w:pPr>
              <w:pStyle w:val="Tablebodycopy"/>
              <w:rPr>
                <w:rFonts w:ascii="BigReedMaths2002ROMAN" w:hAnsi="BigReedMaths2002ROMAN"/>
                <w:b/>
                <w:sz w:val="22"/>
                <w:szCs w:val="22"/>
              </w:rPr>
            </w:pPr>
            <w:r w:rsidRPr="006A21F4">
              <w:rPr>
                <w:rFonts w:ascii="BigReedMaths2002ROMAN" w:hAnsi="BigReedMaths2002ROMAN"/>
                <w:b/>
                <w:sz w:val="22"/>
                <w:szCs w:val="22"/>
              </w:rPr>
              <w:t>Personal qualities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32281A21" w14:textId="77777777" w:rsidR="006A21F4" w:rsidRPr="006A21F4" w:rsidRDefault="006A21F4" w:rsidP="003D2DF9">
            <w:pPr>
              <w:pStyle w:val="Tablecopybulleted"/>
              <w:numPr>
                <w:ilvl w:val="0"/>
                <w:numId w:val="8"/>
              </w:numPr>
              <w:rPr>
                <w:rFonts w:ascii="BigReedMaths2002ROMAN" w:hAnsi="BigReedMaths2002ROMAN"/>
                <w:sz w:val="22"/>
                <w:szCs w:val="22"/>
              </w:rPr>
            </w:pPr>
            <w:r w:rsidRPr="006A21F4">
              <w:rPr>
                <w:rFonts w:ascii="BigReedMaths2002ROMAN" w:hAnsi="BigReedMaths2002ROMAN"/>
                <w:sz w:val="22"/>
                <w:szCs w:val="22"/>
              </w:rPr>
              <w:t>A commitment to getting the best outcomes for all pupils and promoting the ethos and values of the school</w:t>
            </w:r>
          </w:p>
          <w:p w14:paraId="477F4399" w14:textId="77777777" w:rsidR="006A21F4" w:rsidRPr="006A21F4" w:rsidRDefault="006A21F4" w:rsidP="003D2DF9">
            <w:pPr>
              <w:pStyle w:val="Tablecopybulleted"/>
              <w:numPr>
                <w:ilvl w:val="0"/>
                <w:numId w:val="8"/>
              </w:numPr>
              <w:rPr>
                <w:rFonts w:ascii="BigReedMaths2002ROMAN" w:hAnsi="BigReedMaths2002ROMAN"/>
                <w:sz w:val="22"/>
                <w:szCs w:val="22"/>
              </w:rPr>
            </w:pPr>
            <w:r w:rsidRPr="006A21F4">
              <w:rPr>
                <w:rFonts w:ascii="BigReedMaths2002ROMAN" w:hAnsi="BigReedMaths2002ROMAN"/>
                <w:sz w:val="22"/>
                <w:szCs w:val="22"/>
              </w:rPr>
              <w:t>Ability to work under pressure and prioritise effectively</w:t>
            </w:r>
          </w:p>
          <w:p w14:paraId="785115BA" w14:textId="77777777" w:rsidR="006A21F4" w:rsidRPr="006A21F4" w:rsidRDefault="006A21F4" w:rsidP="003D2DF9">
            <w:pPr>
              <w:pStyle w:val="Tablecopybulleted"/>
              <w:numPr>
                <w:ilvl w:val="0"/>
                <w:numId w:val="8"/>
              </w:numPr>
              <w:rPr>
                <w:rFonts w:ascii="BigReedMaths2002ROMAN" w:hAnsi="BigReedMaths2002ROMAN"/>
                <w:sz w:val="22"/>
                <w:szCs w:val="22"/>
              </w:rPr>
            </w:pPr>
            <w:r w:rsidRPr="006A21F4">
              <w:rPr>
                <w:rFonts w:ascii="BigReedMaths2002ROMAN" w:hAnsi="BigReedMaths2002ROMAN"/>
                <w:sz w:val="22"/>
                <w:szCs w:val="22"/>
              </w:rPr>
              <w:t>Problem-solving abilities</w:t>
            </w:r>
          </w:p>
          <w:p w14:paraId="59BB75E8" w14:textId="77777777" w:rsidR="006A21F4" w:rsidRPr="006A21F4" w:rsidRDefault="006A21F4" w:rsidP="003D2DF9">
            <w:pPr>
              <w:pStyle w:val="Tablecopybulleted"/>
              <w:numPr>
                <w:ilvl w:val="0"/>
                <w:numId w:val="8"/>
              </w:numPr>
              <w:rPr>
                <w:rFonts w:ascii="BigReedMaths2002ROMAN" w:hAnsi="BigReedMaths2002ROMAN"/>
                <w:sz w:val="22"/>
                <w:szCs w:val="22"/>
              </w:rPr>
            </w:pPr>
            <w:r w:rsidRPr="006A21F4">
              <w:rPr>
                <w:rFonts w:ascii="BigReedMaths2002ROMAN" w:hAnsi="BigReedMaths2002ROMAN"/>
                <w:sz w:val="22"/>
                <w:szCs w:val="22"/>
              </w:rPr>
              <w:t>Commitment to maintaining confidentiality at all times</w:t>
            </w:r>
          </w:p>
          <w:p w14:paraId="33FC9BEE" w14:textId="05ADC601" w:rsidR="006A21F4" w:rsidRPr="0084456B" w:rsidRDefault="006A21F4" w:rsidP="0084456B">
            <w:pPr>
              <w:pStyle w:val="Tablecopybulleted"/>
              <w:numPr>
                <w:ilvl w:val="0"/>
                <w:numId w:val="8"/>
              </w:numPr>
              <w:rPr>
                <w:rFonts w:ascii="BigReedMaths2002ROMAN" w:hAnsi="BigReedMaths2002ROMAN"/>
                <w:sz w:val="22"/>
                <w:szCs w:val="22"/>
              </w:rPr>
            </w:pPr>
            <w:r w:rsidRPr="006A21F4">
              <w:rPr>
                <w:rFonts w:ascii="BigReedMaths2002ROMAN" w:hAnsi="BigReedMaths2002ROMAN"/>
                <w:sz w:val="22"/>
                <w:szCs w:val="22"/>
              </w:rPr>
              <w:t>Commitment to safeguarding and equality, ensuring that personal beliefs are not expressed in ways that exploit the position</w:t>
            </w:r>
          </w:p>
        </w:tc>
      </w:tr>
    </w:tbl>
    <w:p w14:paraId="2476BE40" w14:textId="77777777" w:rsidR="006A21F4" w:rsidRPr="006A21F4" w:rsidRDefault="006A21F4" w:rsidP="006A21F4">
      <w:pPr>
        <w:pStyle w:val="Heading1"/>
        <w:rPr>
          <w:rFonts w:ascii="BigReedMaths2002ROMAN" w:hAnsi="BigReedMaths2002ROMAN"/>
          <w:sz w:val="22"/>
          <w:szCs w:val="22"/>
        </w:rPr>
      </w:pPr>
    </w:p>
    <w:p w14:paraId="7A6D5D9C" w14:textId="77777777" w:rsidR="006A21F4" w:rsidRPr="006A21F4" w:rsidRDefault="006A21F4" w:rsidP="006A21F4">
      <w:pPr>
        <w:pStyle w:val="Heading1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>Notes:</w:t>
      </w:r>
    </w:p>
    <w:p w14:paraId="50AD2AFF" w14:textId="77777777" w:rsidR="006A21F4" w:rsidRPr="006A21F4" w:rsidRDefault="006A21F4" w:rsidP="006A21F4">
      <w:pPr>
        <w:pStyle w:val="1bodycopy10pt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 xml:space="preserve">This job description may be amended at any time in consultation with the postholder. </w:t>
      </w:r>
    </w:p>
    <w:p w14:paraId="19FAC1DA" w14:textId="77777777" w:rsidR="006A21F4" w:rsidRPr="006A21F4" w:rsidRDefault="006A21F4" w:rsidP="006A21F4">
      <w:pPr>
        <w:pStyle w:val="1bodycopy10pt"/>
        <w:rPr>
          <w:rFonts w:ascii="BigReedMaths2002ROMAN" w:hAnsi="BigReedMaths2002ROMAN"/>
          <w:sz w:val="22"/>
          <w:szCs w:val="22"/>
        </w:rPr>
      </w:pPr>
    </w:p>
    <w:p w14:paraId="42C38DC7" w14:textId="62141584" w:rsidR="0084456B" w:rsidRPr="006A21F4" w:rsidRDefault="006A21F4" w:rsidP="0084456B">
      <w:pPr>
        <w:pStyle w:val="1bodycopy10pt"/>
        <w:spacing w:before="120" w:after="240"/>
        <w:rPr>
          <w:rFonts w:ascii="BigReedMaths2002ROMAN" w:hAnsi="BigReedMaths2002ROMAN"/>
          <w:sz w:val="22"/>
          <w:szCs w:val="22"/>
        </w:rPr>
      </w:pPr>
      <w:r w:rsidRPr="006A21F4">
        <w:rPr>
          <w:rFonts w:ascii="BigReedMaths2002ROMAN" w:hAnsi="BigReedMaths2002ROMAN"/>
          <w:sz w:val="22"/>
          <w:szCs w:val="22"/>
        </w:rPr>
        <w:tab/>
      </w:r>
    </w:p>
    <w:p w14:paraId="240D761E" w14:textId="3A50D082" w:rsidR="004266B4" w:rsidRPr="006A21F4" w:rsidRDefault="004266B4" w:rsidP="006A21F4">
      <w:pPr>
        <w:pStyle w:val="1bodycopy10pt"/>
        <w:rPr>
          <w:rFonts w:ascii="BigReedMaths2002ROMAN" w:hAnsi="BigReedMaths2002ROMAN"/>
          <w:sz w:val="22"/>
          <w:szCs w:val="22"/>
        </w:rPr>
      </w:pPr>
    </w:p>
    <w:sectPr w:rsidR="004266B4" w:rsidRPr="006A21F4" w:rsidSect="008B1F38">
      <w:headerReference w:type="even" r:id="rId9"/>
      <w:headerReference w:type="default" r:id="rId10"/>
      <w:headerReference w:type="first" r:id="rId11"/>
      <w:footerReference w:type="first" r:id="rId12"/>
      <w:pgSz w:w="11900" w:h="16840" w:code="9"/>
      <w:pgMar w:top="851" w:right="1077" w:bottom="1474" w:left="1077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6C504" w14:textId="77777777" w:rsidR="00C1270D" w:rsidRDefault="00C1270D" w:rsidP="00626EDA">
      <w:r>
        <w:separator/>
      </w:r>
    </w:p>
  </w:endnote>
  <w:endnote w:type="continuationSeparator" w:id="0">
    <w:p w14:paraId="27008F64" w14:textId="77777777" w:rsidR="00C1270D" w:rsidRDefault="00C1270D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gReedMaths2002ROMAN">
    <w:panose1 w:val="000004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79"/>
    </w:tblGrid>
    <w:tr w:rsidR="008B1F38" w14:paraId="07D998FE" w14:textId="77777777" w:rsidTr="008B1F38">
      <w:trPr>
        <w:trHeight w:val="221"/>
      </w:trPr>
      <w:tc>
        <w:tcPr>
          <w:tcW w:w="9779" w:type="dxa"/>
        </w:tcPr>
        <w:p w14:paraId="2999AEF4" w14:textId="77777777" w:rsidR="008B1F38" w:rsidRPr="008B1F38" w:rsidRDefault="008B1F38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</w:t>
            </w:r>
          </w:hyperlink>
          <w:r>
            <w:rPr>
              <w:rStyle w:val="Hyperlink"/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br/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Pr="000E78BD">
            <w:rPr>
              <w:rStyle w:val="FooterChar"/>
              <w:rFonts w:eastAsia="MS Mincho"/>
              <w:color w:val="7C7C7C"/>
            </w:rPr>
            <w:t>Support</w:t>
          </w:r>
          <w:r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2" w:tgtFrame="_blank" w:history="1">
            <w:r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</w:tr>
  </w:tbl>
  <w:p w14:paraId="41CEED4A" w14:textId="77777777" w:rsidR="001B55E2" w:rsidRPr="00510ED3" w:rsidRDefault="001B55E2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5C07D2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93204" w14:textId="77777777" w:rsidR="00C1270D" w:rsidRDefault="00C1270D" w:rsidP="00626EDA">
      <w:r>
        <w:separator/>
      </w:r>
    </w:p>
  </w:footnote>
  <w:footnote w:type="continuationSeparator" w:id="0">
    <w:p w14:paraId="6D50EE7A" w14:textId="77777777" w:rsidR="00C1270D" w:rsidRDefault="00C1270D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23149" w14:textId="77777777" w:rsidR="001B55E2" w:rsidRDefault="008935E5">
    <w:r>
      <w:rPr>
        <w:noProof/>
      </w:rPr>
      <w:drawing>
        <wp:anchor distT="0" distB="0" distL="114300" distR="114300" simplePos="0" relativeHeight="251656704" behindDoc="1" locked="0" layoutInCell="1" allowOverlap="1" wp14:anchorId="569DAF37" wp14:editId="7A57B8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3" name="Picture 7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124394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keydocs-background" style="position:absolute;margin-left:0;margin-top:0;width:595.15pt;height:842.2pt;z-index:-251657728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80BC" w14:textId="50DE19BE" w:rsidR="00F820CA" w:rsidRDefault="00F820CA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72293DC" wp14:editId="548C4D97">
          <wp:simplePos x="0" y="0"/>
          <wp:positionH relativeFrom="column">
            <wp:posOffset>5259705</wp:posOffset>
          </wp:positionH>
          <wp:positionV relativeFrom="paragraph">
            <wp:posOffset>-59690</wp:posOffset>
          </wp:positionV>
          <wp:extent cx="1109807" cy="1211580"/>
          <wp:effectExtent l="0" t="0" r="0" b="7620"/>
          <wp:wrapTight wrapText="bothSides">
            <wp:wrapPolygon edited="0">
              <wp:start x="0" y="0"/>
              <wp:lineTo x="0" y="21396"/>
              <wp:lineTo x="21143" y="21396"/>
              <wp:lineTo x="21143" y="0"/>
              <wp:lineTo x="0" y="0"/>
            </wp:wrapPolygon>
          </wp:wrapTight>
          <wp:docPr id="1179401584" name="Picture 3" descr="A logo for a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401584" name="Picture 3" descr="A logo for a schoo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807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499ABB" w14:textId="77777777" w:rsidR="001B55E2" w:rsidRDefault="001B55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94E5" w14:textId="77777777" w:rsidR="001B55E2" w:rsidRDefault="001B55E2"/>
  <w:p w14:paraId="1302EFDC" w14:textId="77777777" w:rsidR="001B55E2" w:rsidRDefault="001B55E2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8" type="#_x0000_t75" style="width:36.6pt;height:30pt;visibility:visible;mso-wrap-style:square" o:bullet="t">
        <v:imagedata r:id="rId1" o:title=""/>
      </v:shape>
    </w:pict>
  </w:numPicBullet>
  <w:numPicBullet w:numPicBulletId="1">
    <w:pict>
      <v:shape id="_x0000_i1359" type="#_x0000_t75" style="width:30pt;height:30pt;visibility:visible;mso-wrap-style:square" o:bullet="t">
        <v:imagedata r:id="rId2" o:title=""/>
      </v:shape>
    </w:pict>
  </w:numPicBullet>
  <w:numPicBullet w:numPicBulletId="2">
    <w:pict>
      <v:shape id="_x0000_i1360" type="#_x0000_t75" style="width:208.8pt;height:332.4pt;visibility:visible;mso-wrap-style:square" o:bullet="t">
        <v:imagedata r:id="rId3" o:title=""/>
      </v:shape>
    </w:pict>
  </w:numPicBullet>
  <w:numPicBullet w:numPicBulletId="3">
    <w:pict>
      <v:shape id="_x0000_i1361" type="#_x0000_t75" style="width:208.8pt;height:332.4pt;visibility:visible;mso-wrap-style:square" o:bullet="t">
        <v:imagedata r:id="rId4" o:title=""/>
      </v:shape>
    </w:pict>
  </w:numPicBullet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D4A0B"/>
    <w:multiLevelType w:val="hybridMultilevel"/>
    <w:tmpl w:val="25C2F018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" w15:restartNumberingAfterBreak="0">
    <w:nsid w:val="029650AF"/>
    <w:multiLevelType w:val="hybridMultilevel"/>
    <w:tmpl w:val="19286C20"/>
    <w:lvl w:ilvl="0" w:tplc="869A2954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056C3622"/>
    <w:multiLevelType w:val="hybridMultilevel"/>
    <w:tmpl w:val="B450F9DA"/>
    <w:lvl w:ilvl="0" w:tplc="EE5AB562">
      <w:start w:val="1"/>
      <w:numFmt w:val="bullet"/>
      <w:pStyle w:val="7DO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0DF802DC"/>
    <w:multiLevelType w:val="hybridMultilevel"/>
    <w:tmpl w:val="DA7A1AA8"/>
    <w:lvl w:ilvl="0" w:tplc="0809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7" w15:restartNumberingAfterBreak="0">
    <w:nsid w:val="0F531D6F"/>
    <w:multiLevelType w:val="hybridMultilevel"/>
    <w:tmpl w:val="C6F2CF48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C927C">
      <w:start w:val="1"/>
      <w:numFmt w:val="bullet"/>
      <w:lvlText w:val="o"/>
      <w:lvlJc w:val="left"/>
      <w:pPr>
        <w:ind w:left="1418" w:hanging="168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14982F94"/>
    <w:multiLevelType w:val="hybridMultilevel"/>
    <w:tmpl w:val="E0B893B4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F48C6"/>
    <w:multiLevelType w:val="hybridMultilevel"/>
    <w:tmpl w:val="B54A5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31C23"/>
    <w:multiLevelType w:val="hybridMultilevel"/>
    <w:tmpl w:val="4D76F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D5676"/>
    <w:multiLevelType w:val="hybridMultilevel"/>
    <w:tmpl w:val="82E2BC6A"/>
    <w:lvl w:ilvl="0" w:tplc="99C0C8D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748473A8">
      <w:start w:val="1"/>
      <w:numFmt w:val="bullet"/>
      <w:lvlText w:val="o"/>
      <w:lvlJc w:val="left"/>
      <w:pPr>
        <w:ind w:left="1021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36BD3064"/>
    <w:multiLevelType w:val="hybridMultilevel"/>
    <w:tmpl w:val="61345D9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3E6F65AE"/>
    <w:multiLevelType w:val="hybridMultilevel"/>
    <w:tmpl w:val="CA22E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434EA"/>
    <w:multiLevelType w:val="hybridMultilevel"/>
    <w:tmpl w:val="5F084374"/>
    <w:lvl w:ilvl="0" w:tplc="28302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2360F"/>
    <w:multiLevelType w:val="hybridMultilevel"/>
    <w:tmpl w:val="D5D6F0FA"/>
    <w:lvl w:ilvl="0" w:tplc="08090009">
      <w:start w:val="1"/>
      <w:numFmt w:val="bullet"/>
      <w:lvlText w:val=""/>
      <w:lvlJc w:val="left"/>
      <w:pPr>
        <w:ind w:left="907" w:hanging="17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7" w15:restartNumberingAfterBreak="0">
    <w:nsid w:val="4BC32AEC"/>
    <w:multiLevelType w:val="hybridMultilevel"/>
    <w:tmpl w:val="C510A9AE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30B35"/>
    <w:multiLevelType w:val="hybridMultilevel"/>
    <w:tmpl w:val="342A7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53472"/>
    <w:multiLevelType w:val="hybridMultilevel"/>
    <w:tmpl w:val="73423A5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1" w15:restartNumberingAfterBreak="0">
    <w:nsid w:val="577D2E26"/>
    <w:multiLevelType w:val="hybridMultilevel"/>
    <w:tmpl w:val="57FAA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03"/>
    <w:multiLevelType w:val="hybridMultilevel"/>
    <w:tmpl w:val="3F12F566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3" w15:restartNumberingAfterBreak="0">
    <w:nsid w:val="5C7F459E"/>
    <w:multiLevelType w:val="hybridMultilevel"/>
    <w:tmpl w:val="13A62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C32EC"/>
    <w:multiLevelType w:val="hybridMultilevel"/>
    <w:tmpl w:val="756895CE"/>
    <w:lvl w:ilvl="0" w:tplc="040C927C">
      <w:start w:val="1"/>
      <w:numFmt w:val="bullet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5" w15:restartNumberingAfterBreak="0">
    <w:nsid w:val="5DF84242"/>
    <w:multiLevelType w:val="hybridMultilevel"/>
    <w:tmpl w:val="E78A3AD2"/>
    <w:lvl w:ilvl="0" w:tplc="EC2E290A">
      <w:start w:val="1"/>
      <w:numFmt w:val="bullet"/>
      <w:pStyle w:val="Tablecopybulletedlevel2"/>
      <w:lvlText w:val="o"/>
      <w:lvlJc w:val="left"/>
      <w:pPr>
        <w:ind w:left="907" w:hanging="17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6" w15:restartNumberingAfterBreak="0">
    <w:nsid w:val="5FA207FF"/>
    <w:multiLevelType w:val="hybridMultilevel"/>
    <w:tmpl w:val="D7487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97D81"/>
    <w:multiLevelType w:val="hybridMultilevel"/>
    <w:tmpl w:val="1546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97DDF"/>
    <w:multiLevelType w:val="hybridMultilevel"/>
    <w:tmpl w:val="5E7A0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3DF7A0F"/>
    <w:multiLevelType w:val="hybridMultilevel"/>
    <w:tmpl w:val="C5AAA676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1" w15:restartNumberingAfterBreak="0">
    <w:nsid w:val="76475D72"/>
    <w:multiLevelType w:val="hybridMultilevel"/>
    <w:tmpl w:val="00ECC106"/>
    <w:lvl w:ilvl="0" w:tplc="CE38EF20">
      <w:start w:val="1"/>
      <w:numFmt w:val="bullet"/>
      <w:pStyle w:val="9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701C9"/>
    <w:multiLevelType w:val="hybridMultilevel"/>
    <w:tmpl w:val="72CEE4C0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4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436B1"/>
    <w:multiLevelType w:val="hybridMultilevel"/>
    <w:tmpl w:val="91B68BE8"/>
    <w:lvl w:ilvl="0" w:tplc="08090001">
      <w:start w:val="1"/>
      <w:numFmt w:val="bullet"/>
      <w:lvlText w:val="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6" w15:restartNumberingAfterBreak="0">
    <w:nsid w:val="7C45308C"/>
    <w:multiLevelType w:val="hybridMultilevel"/>
    <w:tmpl w:val="729A069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17921980">
    <w:abstractNumId w:val="31"/>
  </w:num>
  <w:num w:numId="2" w16cid:durableId="1990093280">
    <w:abstractNumId w:val="4"/>
  </w:num>
  <w:num w:numId="3" w16cid:durableId="85157598">
    <w:abstractNumId w:val="18"/>
  </w:num>
  <w:num w:numId="4" w16cid:durableId="643393917">
    <w:abstractNumId w:val="32"/>
  </w:num>
  <w:num w:numId="5" w16cid:durableId="943422064">
    <w:abstractNumId w:val="2"/>
  </w:num>
  <w:num w:numId="6" w16cid:durableId="1639216523">
    <w:abstractNumId w:val="9"/>
  </w:num>
  <w:num w:numId="7" w16cid:durableId="809984640">
    <w:abstractNumId w:val="3"/>
  </w:num>
  <w:num w:numId="8" w16cid:durableId="520314763">
    <w:abstractNumId w:val="5"/>
  </w:num>
  <w:num w:numId="9" w16cid:durableId="732584964">
    <w:abstractNumId w:val="35"/>
  </w:num>
  <w:num w:numId="10" w16cid:durableId="1623420779">
    <w:abstractNumId w:val="18"/>
  </w:num>
  <w:num w:numId="11" w16cid:durableId="772211120">
    <w:abstractNumId w:val="4"/>
  </w:num>
  <w:num w:numId="12" w16cid:durableId="1635789940">
    <w:abstractNumId w:val="35"/>
  </w:num>
  <w:num w:numId="13" w16cid:durableId="358091970">
    <w:abstractNumId w:val="31"/>
  </w:num>
  <w:num w:numId="14" w16cid:durableId="733627662">
    <w:abstractNumId w:val="32"/>
  </w:num>
  <w:num w:numId="15" w16cid:durableId="2009167528">
    <w:abstractNumId w:val="3"/>
  </w:num>
  <w:num w:numId="16" w16cid:durableId="1477919072">
    <w:abstractNumId w:val="5"/>
  </w:num>
  <w:num w:numId="17" w16cid:durableId="916986678">
    <w:abstractNumId w:val="23"/>
  </w:num>
  <w:num w:numId="18" w16cid:durableId="354116532">
    <w:abstractNumId w:val="15"/>
  </w:num>
  <w:num w:numId="19" w16cid:durableId="1274628547">
    <w:abstractNumId w:val="27"/>
  </w:num>
  <w:num w:numId="20" w16cid:durableId="237786026">
    <w:abstractNumId w:val="0"/>
  </w:num>
  <w:num w:numId="21" w16cid:durableId="1604144659">
    <w:abstractNumId w:val="7"/>
  </w:num>
  <w:num w:numId="22" w16cid:durableId="7488836">
    <w:abstractNumId w:val="12"/>
  </w:num>
  <w:num w:numId="23" w16cid:durableId="2146459549">
    <w:abstractNumId w:val="24"/>
  </w:num>
  <w:num w:numId="24" w16cid:durableId="1482117087">
    <w:abstractNumId w:val="25"/>
  </w:num>
  <w:num w:numId="25" w16cid:durableId="1616329760">
    <w:abstractNumId w:val="34"/>
  </w:num>
  <w:num w:numId="26" w16cid:durableId="1422024580">
    <w:abstractNumId w:val="10"/>
  </w:num>
  <w:num w:numId="27" w16cid:durableId="2088644382">
    <w:abstractNumId w:val="14"/>
  </w:num>
  <w:num w:numId="28" w16cid:durableId="1478297609">
    <w:abstractNumId w:val="26"/>
  </w:num>
  <w:num w:numId="29" w16cid:durableId="1123645941">
    <w:abstractNumId w:val="28"/>
  </w:num>
  <w:num w:numId="30" w16cid:durableId="662857592">
    <w:abstractNumId w:val="11"/>
  </w:num>
  <w:num w:numId="31" w16cid:durableId="457454100">
    <w:abstractNumId w:val="21"/>
  </w:num>
  <w:num w:numId="32" w16cid:durableId="950403710">
    <w:abstractNumId w:val="19"/>
  </w:num>
  <w:num w:numId="33" w16cid:durableId="648637065">
    <w:abstractNumId w:val="16"/>
  </w:num>
  <w:num w:numId="34" w16cid:durableId="1652978195">
    <w:abstractNumId w:val="6"/>
  </w:num>
  <w:num w:numId="35" w16cid:durableId="505051523">
    <w:abstractNumId w:val="22"/>
  </w:num>
  <w:num w:numId="36" w16cid:durableId="27725988">
    <w:abstractNumId w:val="29"/>
  </w:num>
  <w:num w:numId="37" w16cid:durableId="1255481571">
    <w:abstractNumId w:val="17"/>
  </w:num>
  <w:num w:numId="38" w16cid:durableId="753933633">
    <w:abstractNumId w:val="36"/>
  </w:num>
  <w:num w:numId="39" w16cid:durableId="1912078848">
    <w:abstractNumId w:val="30"/>
  </w:num>
  <w:num w:numId="40" w16cid:durableId="1085489877">
    <w:abstractNumId w:val="13"/>
  </w:num>
  <w:num w:numId="41" w16cid:durableId="364212650">
    <w:abstractNumId w:val="20"/>
  </w:num>
  <w:num w:numId="42" w16cid:durableId="1235506411">
    <w:abstractNumId w:val="1"/>
  </w:num>
  <w:num w:numId="43" w16cid:durableId="751051464">
    <w:abstractNumId w:val="8"/>
  </w:num>
  <w:num w:numId="44" w16cid:durableId="193857669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FE"/>
    <w:rsid w:val="00001501"/>
    <w:rsid w:val="00015B1A"/>
    <w:rsid w:val="0002254B"/>
    <w:rsid w:val="00026691"/>
    <w:rsid w:val="00027E18"/>
    <w:rsid w:val="00035146"/>
    <w:rsid w:val="000652BE"/>
    <w:rsid w:val="00082050"/>
    <w:rsid w:val="00093648"/>
    <w:rsid w:val="000A569F"/>
    <w:rsid w:val="000B77E5"/>
    <w:rsid w:val="000F5932"/>
    <w:rsid w:val="001201E4"/>
    <w:rsid w:val="001357C9"/>
    <w:rsid w:val="001571A9"/>
    <w:rsid w:val="0017045F"/>
    <w:rsid w:val="001978C4"/>
    <w:rsid w:val="001A7BA7"/>
    <w:rsid w:val="001B55E2"/>
    <w:rsid w:val="001E3CA3"/>
    <w:rsid w:val="001E7FFA"/>
    <w:rsid w:val="00210BE1"/>
    <w:rsid w:val="00235450"/>
    <w:rsid w:val="00263CDE"/>
    <w:rsid w:val="00275D5E"/>
    <w:rsid w:val="00297050"/>
    <w:rsid w:val="002A15E3"/>
    <w:rsid w:val="002A4692"/>
    <w:rsid w:val="002E16E7"/>
    <w:rsid w:val="002F4E11"/>
    <w:rsid w:val="00326044"/>
    <w:rsid w:val="003365A2"/>
    <w:rsid w:val="00375061"/>
    <w:rsid w:val="0037605A"/>
    <w:rsid w:val="0039049C"/>
    <w:rsid w:val="00394822"/>
    <w:rsid w:val="003B2EB4"/>
    <w:rsid w:val="003C1D02"/>
    <w:rsid w:val="003F2BD9"/>
    <w:rsid w:val="003F6230"/>
    <w:rsid w:val="003F7EE1"/>
    <w:rsid w:val="004266B4"/>
    <w:rsid w:val="004334FB"/>
    <w:rsid w:val="00445725"/>
    <w:rsid w:val="0046077F"/>
    <w:rsid w:val="00465755"/>
    <w:rsid w:val="004750A7"/>
    <w:rsid w:val="00492175"/>
    <w:rsid w:val="004944EE"/>
    <w:rsid w:val="004B05BB"/>
    <w:rsid w:val="004B3C9A"/>
    <w:rsid w:val="004C1784"/>
    <w:rsid w:val="004E0079"/>
    <w:rsid w:val="004E2B71"/>
    <w:rsid w:val="004F2D3C"/>
    <w:rsid w:val="004F463D"/>
    <w:rsid w:val="004F50AC"/>
    <w:rsid w:val="00510ED3"/>
    <w:rsid w:val="00512916"/>
    <w:rsid w:val="005164F4"/>
    <w:rsid w:val="00522F69"/>
    <w:rsid w:val="005233EA"/>
    <w:rsid w:val="00531C8C"/>
    <w:rsid w:val="00543D26"/>
    <w:rsid w:val="00564CD3"/>
    <w:rsid w:val="00573834"/>
    <w:rsid w:val="00584A10"/>
    <w:rsid w:val="00590890"/>
    <w:rsid w:val="00597ED1"/>
    <w:rsid w:val="005B1D35"/>
    <w:rsid w:val="005B4650"/>
    <w:rsid w:val="005B7ADF"/>
    <w:rsid w:val="005C07D2"/>
    <w:rsid w:val="005D2C93"/>
    <w:rsid w:val="005F0FFE"/>
    <w:rsid w:val="00624967"/>
    <w:rsid w:val="0062626B"/>
    <w:rsid w:val="00626EDA"/>
    <w:rsid w:val="00680CD2"/>
    <w:rsid w:val="006932D2"/>
    <w:rsid w:val="006A21F4"/>
    <w:rsid w:val="006A3099"/>
    <w:rsid w:val="006D0288"/>
    <w:rsid w:val="006F569D"/>
    <w:rsid w:val="006F7E8A"/>
    <w:rsid w:val="007070A1"/>
    <w:rsid w:val="0071061F"/>
    <w:rsid w:val="0072620F"/>
    <w:rsid w:val="00735B7D"/>
    <w:rsid w:val="00740AC8"/>
    <w:rsid w:val="007C5682"/>
    <w:rsid w:val="007C5AC9"/>
    <w:rsid w:val="007D268D"/>
    <w:rsid w:val="007E217D"/>
    <w:rsid w:val="007E6128"/>
    <w:rsid w:val="007F2F4C"/>
    <w:rsid w:val="007F788B"/>
    <w:rsid w:val="00805A94"/>
    <w:rsid w:val="0080784C"/>
    <w:rsid w:val="008116A6"/>
    <w:rsid w:val="00837C40"/>
    <w:rsid w:val="0084456B"/>
    <w:rsid w:val="008472C3"/>
    <w:rsid w:val="00853265"/>
    <w:rsid w:val="00863AC1"/>
    <w:rsid w:val="00863F92"/>
    <w:rsid w:val="00874C73"/>
    <w:rsid w:val="00875E0D"/>
    <w:rsid w:val="00877394"/>
    <w:rsid w:val="008935E5"/>
    <w:rsid w:val="008941E7"/>
    <w:rsid w:val="008B1F38"/>
    <w:rsid w:val="008C1253"/>
    <w:rsid w:val="008F744A"/>
    <w:rsid w:val="009122BB"/>
    <w:rsid w:val="009215E5"/>
    <w:rsid w:val="00972125"/>
    <w:rsid w:val="0099114F"/>
    <w:rsid w:val="009A267F"/>
    <w:rsid w:val="009A448F"/>
    <w:rsid w:val="009B1F2D"/>
    <w:rsid w:val="009C6703"/>
    <w:rsid w:val="009D1474"/>
    <w:rsid w:val="009E331F"/>
    <w:rsid w:val="009F2FAF"/>
    <w:rsid w:val="009F66A8"/>
    <w:rsid w:val="00A357E6"/>
    <w:rsid w:val="00A466EE"/>
    <w:rsid w:val="00A62B49"/>
    <w:rsid w:val="00AA6E73"/>
    <w:rsid w:val="00AC245F"/>
    <w:rsid w:val="00AD3666"/>
    <w:rsid w:val="00AD407A"/>
    <w:rsid w:val="00AD4706"/>
    <w:rsid w:val="00AE6394"/>
    <w:rsid w:val="00AF27B9"/>
    <w:rsid w:val="00B3282A"/>
    <w:rsid w:val="00B4263C"/>
    <w:rsid w:val="00B5559F"/>
    <w:rsid w:val="00B61796"/>
    <w:rsid w:val="00B6679E"/>
    <w:rsid w:val="00B717A9"/>
    <w:rsid w:val="00B846C2"/>
    <w:rsid w:val="00B95F60"/>
    <w:rsid w:val="00BE2BC0"/>
    <w:rsid w:val="00BE3E54"/>
    <w:rsid w:val="00C10061"/>
    <w:rsid w:val="00C1270D"/>
    <w:rsid w:val="00C4731F"/>
    <w:rsid w:val="00C51C6A"/>
    <w:rsid w:val="00C8314B"/>
    <w:rsid w:val="00C91F46"/>
    <w:rsid w:val="00CA7E82"/>
    <w:rsid w:val="00CC53BA"/>
    <w:rsid w:val="00CD23C4"/>
    <w:rsid w:val="00CD2BC6"/>
    <w:rsid w:val="00CE6705"/>
    <w:rsid w:val="00CF553F"/>
    <w:rsid w:val="00D11C7E"/>
    <w:rsid w:val="00D16436"/>
    <w:rsid w:val="00D508B4"/>
    <w:rsid w:val="00D57BC1"/>
    <w:rsid w:val="00D801C6"/>
    <w:rsid w:val="00D86752"/>
    <w:rsid w:val="00D95FA0"/>
    <w:rsid w:val="00DA43DE"/>
    <w:rsid w:val="00DA5725"/>
    <w:rsid w:val="00DA7F11"/>
    <w:rsid w:val="00DB1F9F"/>
    <w:rsid w:val="00DC28D6"/>
    <w:rsid w:val="00DC5FAC"/>
    <w:rsid w:val="00DF66B4"/>
    <w:rsid w:val="00E00085"/>
    <w:rsid w:val="00E15752"/>
    <w:rsid w:val="00E24FDF"/>
    <w:rsid w:val="00E3210F"/>
    <w:rsid w:val="00E647DF"/>
    <w:rsid w:val="00E763E4"/>
    <w:rsid w:val="00E82606"/>
    <w:rsid w:val="00E9136B"/>
    <w:rsid w:val="00EF22F0"/>
    <w:rsid w:val="00EF631F"/>
    <w:rsid w:val="00F02A4E"/>
    <w:rsid w:val="00F139E0"/>
    <w:rsid w:val="00F519DC"/>
    <w:rsid w:val="00F52D28"/>
    <w:rsid w:val="00F820CA"/>
    <w:rsid w:val="00F82220"/>
    <w:rsid w:val="00F84228"/>
    <w:rsid w:val="00F9563C"/>
    <w:rsid w:val="00F97695"/>
    <w:rsid w:val="00FA4EC5"/>
    <w:rsid w:val="00FD2707"/>
    <w:rsid w:val="00FD5E17"/>
    <w:rsid w:val="00FE3F15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20365"/>
  <w15:chartTrackingRefBased/>
  <w15:docId w15:val="{F8EEAA98-AAA5-C04C-B342-C5EACEAD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71A9"/>
    <w:pPr>
      <w:spacing w:after="120"/>
    </w:pPr>
    <w:rPr>
      <w:rFonts w:eastAsia="MS Mincho"/>
      <w:szCs w:val="24"/>
      <w:lang w:val="en-US" w:eastAsia="en-US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1571A9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paragraph" w:styleId="Heading2">
    <w:name w:val="heading 2"/>
    <w:basedOn w:val="2Subheadpink"/>
    <w:next w:val="Normal"/>
    <w:link w:val="Heading2Char"/>
    <w:rsid w:val="00B846C2"/>
    <w:pPr>
      <w:keepNext/>
      <w:keepLines/>
      <w:spacing w:before="120"/>
      <w:outlineLvl w:val="1"/>
    </w:pPr>
    <w:rPr>
      <w:rFonts w:eastAsia="Times New Roman" w:cs="Times New Roman"/>
      <w:color w:val="0D1C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846C2"/>
    <w:pPr>
      <w:keepNext/>
      <w:keepLines/>
      <w:spacing w:before="120"/>
      <w:outlineLvl w:val="2"/>
    </w:pPr>
    <w:rPr>
      <w:rFonts w:eastAsia="MS Gothic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link w:val="Heading1"/>
    <w:rsid w:val="001571A9"/>
    <w:rPr>
      <w:rFonts w:eastAsia="Calibri" w:cs="Arial"/>
      <w:b/>
      <w:sz w:val="28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B846C2"/>
    <w:rPr>
      <w:rFonts w:eastAsia="MS Gothic"/>
      <w:b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846C2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B846C2"/>
    <w:rPr>
      <w:rFonts w:eastAsia="Times New Roman" w:cs="Arial"/>
      <w:color w:val="808080"/>
      <w:sz w:val="16"/>
      <w:szCs w:val="16"/>
      <w:bdr w:val="none" w:sz="0" w:space="0" w:color="auto" w:frame="1"/>
      <w:shd w:val="clear" w:color="auto" w:fill="FFFFFF"/>
      <w:lang w:val="en-US" w:eastAsia="en-US"/>
    </w:rPr>
  </w:style>
  <w:style w:type="character" w:styleId="Hyperlink">
    <w:name w:val="Hyperlink"/>
    <w:uiPriority w:val="99"/>
    <w:unhideWhenUsed/>
    <w:qFormat/>
    <w:rsid w:val="00B846C2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9122BB"/>
  </w:style>
  <w:style w:type="character" w:customStyle="1" w:styleId="Heading2Char">
    <w:name w:val="Heading 2 Char"/>
    <w:link w:val="Heading2"/>
    <w:rsid w:val="00B846C2"/>
    <w:rPr>
      <w:rFonts w:eastAsia="Times New Roman" w:cs="Times New Roman"/>
      <w:b/>
      <w:color w:val="0D1C2F"/>
      <w:sz w:val="24"/>
      <w:szCs w:val="26"/>
      <w:lang w:val="en-US" w:eastAsia="en-US"/>
    </w:rPr>
  </w:style>
  <w:style w:type="paragraph" w:customStyle="1" w:styleId="2Subheadpink">
    <w:name w:val="2 Subhead pink"/>
    <w:next w:val="1bodycopy10pt"/>
    <w:rsid w:val="00B846C2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rsid w:val="00B846C2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rsid w:val="00B846C2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rsid w:val="00B846C2"/>
    <w:pPr>
      <w:numPr>
        <w:numId w:val="10"/>
      </w:numPr>
      <w:suppressAutoHyphens/>
      <w:ind w:right="284"/>
    </w:pPr>
    <w:rPr>
      <w:rFonts w:cs="Arial"/>
      <w:b/>
      <w:sz w:val="24"/>
      <w:szCs w:val="20"/>
    </w:rPr>
  </w:style>
  <w:style w:type="paragraph" w:customStyle="1" w:styleId="7DOsbullet">
    <w:name w:val="7 DOs bullet"/>
    <w:basedOn w:val="Normal"/>
    <w:rsid w:val="00B846C2"/>
    <w:pPr>
      <w:numPr>
        <w:numId w:val="11"/>
      </w:numPr>
      <w:ind w:right="284"/>
    </w:pPr>
    <w:rPr>
      <w:rFonts w:cs="Arial"/>
      <w:b/>
      <w:sz w:val="24"/>
      <w:szCs w:val="20"/>
    </w:rPr>
  </w:style>
  <w:style w:type="paragraph" w:customStyle="1" w:styleId="4Bulletedcopyblue">
    <w:name w:val="4 Bulleted copy blue"/>
    <w:basedOn w:val="Normal"/>
    <w:qFormat/>
    <w:rsid w:val="00BE2BC0"/>
    <w:pPr>
      <w:spacing w:after="60"/>
    </w:pPr>
    <w:rPr>
      <w:rFonts w:cs="Arial"/>
      <w:szCs w:val="20"/>
    </w:rPr>
  </w:style>
  <w:style w:type="paragraph" w:customStyle="1" w:styleId="9Boxheading">
    <w:name w:val="9 Box heading"/>
    <w:basedOn w:val="Normal"/>
    <w:rsid w:val="00B846C2"/>
    <w:rPr>
      <w:b/>
      <w:color w:val="12263F"/>
      <w:sz w:val="24"/>
    </w:rPr>
  </w:style>
  <w:style w:type="paragraph" w:customStyle="1" w:styleId="9Secondbullet">
    <w:name w:val="9 Second bullet"/>
    <w:basedOn w:val="1bodycopy10pt"/>
    <w:link w:val="9SecondbulletChar"/>
    <w:rsid w:val="00B846C2"/>
    <w:pPr>
      <w:numPr>
        <w:numId w:val="13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10ptChar">
    <w:name w:val="1 body copy 10pt Char"/>
    <w:link w:val="1bodycopy10pt"/>
    <w:rsid w:val="009122BB"/>
    <w:rPr>
      <w:rFonts w:eastAsia="MS Mincho"/>
      <w:szCs w:val="24"/>
      <w:lang w:val="en-US" w:eastAsia="en-US"/>
    </w:rPr>
  </w:style>
  <w:style w:type="character" w:customStyle="1" w:styleId="9SecondbulletChar">
    <w:name w:val="9 Second bullet Char"/>
    <w:link w:val="9Secondbullet"/>
    <w:rsid w:val="00B846C2"/>
    <w:rPr>
      <w:rFonts w:eastAsia="MS Mincho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B846C2"/>
    <w:rPr>
      <w:rFonts w:ascii="Arial" w:hAnsi="Arial"/>
      <w:b/>
      <w:bCs/>
      <w:sz w:val="22"/>
    </w:rPr>
  </w:style>
  <w:style w:type="paragraph" w:customStyle="1" w:styleId="6Abstract">
    <w:name w:val="6 Abstract"/>
    <w:qFormat/>
    <w:rsid w:val="00B846C2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46C2"/>
    <w:pPr>
      <w:spacing w:after="100"/>
      <w:ind w:left="220"/>
    </w:pPr>
  </w:style>
  <w:style w:type="paragraph" w:customStyle="1" w:styleId="Text">
    <w:name w:val="Text"/>
    <w:basedOn w:val="BodyText"/>
    <w:link w:val="TextChar"/>
    <w:qFormat/>
    <w:rsid w:val="00B846C2"/>
    <w:rPr>
      <w:rFonts w:cs="Arial"/>
      <w:szCs w:val="20"/>
    </w:rPr>
  </w:style>
  <w:style w:type="character" w:customStyle="1" w:styleId="TextChar">
    <w:name w:val="Text Char"/>
    <w:link w:val="Text"/>
    <w:rsid w:val="00B846C2"/>
    <w:rPr>
      <w:rFonts w:eastAsia="MS Mincho" w:cs="Arial"/>
      <w:lang w:val="en-US" w:eastAsia="en-US"/>
    </w:rPr>
  </w:style>
  <w:style w:type="paragraph" w:customStyle="1" w:styleId="9TableHeading">
    <w:name w:val="9 Table Heading"/>
    <w:basedOn w:val="Text"/>
    <w:link w:val="9TableHeadingChar"/>
    <w:rsid w:val="00B846C2"/>
    <w:pPr>
      <w:spacing w:after="0"/>
    </w:pPr>
    <w:rPr>
      <w:caps/>
    </w:rPr>
  </w:style>
  <w:style w:type="character" w:customStyle="1" w:styleId="9TableHeadingChar">
    <w:name w:val="9 Table Heading Char"/>
    <w:link w:val="9TableHeading"/>
    <w:rsid w:val="00B846C2"/>
    <w:rPr>
      <w:rFonts w:eastAsia="MS Mincho" w:cs="Arial"/>
      <w:caps/>
      <w:lang w:val="en-US" w:eastAsia="en-US"/>
    </w:rPr>
  </w:style>
  <w:style w:type="paragraph" w:customStyle="1" w:styleId="Bodycopyitalic">
    <w:name w:val="Body copy italic"/>
    <w:basedOn w:val="Normal"/>
    <w:qFormat/>
    <w:rsid w:val="00B846C2"/>
    <w:pPr>
      <w:ind w:right="284"/>
    </w:pPr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rsid w:val="003F6230"/>
  </w:style>
  <w:style w:type="character" w:customStyle="1" w:styleId="BodyTextChar">
    <w:name w:val="Body Text Char"/>
    <w:link w:val="BodyText"/>
    <w:uiPriority w:val="99"/>
    <w:semiHidden/>
    <w:rsid w:val="003F6230"/>
    <w:rPr>
      <w:rFonts w:eastAsia="MS Mincho"/>
      <w:sz w:val="22"/>
      <w:szCs w:val="24"/>
      <w:lang w:val="en-US" w:eastAsia="en-US"/>
    </w:rPr>
  </w:style>
  <w:style w:type="table" w:styleId="TableGrid">
    <w:name w:val="Table Grid"/>
    <w:basedOn w:val="TableNormal"/>
    <w:uiPriority w:val="39"/>
    <w:rsid w:val="00B8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link w:val="TableHeadingChar"/>
    <w:qFormat/>
    <w:rsid w:val="00B846C2"/>
    <w:pPr>
      <w:spacing w:after="0"/>
    </w:pPr>
  </w:style>
  <w:style w:type="character" w:customStyle="1" w:styleId="TableHeadingChar">
    <w:name w:val="TableHeading Char"/>
    <w:link w:val="TableHeading"/>
    <w:rsid w:val="00B846C2"/>
    <w:rPr>
      <w:rFonts w:eastAsia="MS Mincho"/>
      <w:szCs w:val="24"/>
      <w:lang w:val="en-US" w:eastAsia="en-US"/>
    </w:rPr>
  </w:style>
  <w:style w:type="table" w:customStyle="1" w:styleId="TheKeytable">
    <w:name w:val="The Key table"/>
    <w:basedOn w:val="TableNormal"/>
    <w:uiPriority w:val="99"/>
    <w:rsid w:val="0003514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  <w:tcMar>
        <w:top w:w="113" w:type="dxa"/>
        <w:bottom w:w="113" w:type="dxa"/>
      </w:tcMar>
    </w:tcPr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Style1">
    <w:name w:val="Style1"/>
    <w:basedOn w:val="TheKeytable"/>
    <w:uiPriority w:val="99"/>
    <w:rsid w:val="009122BB"/>
    <w:tblPr/>
    <w:tblStylePr w:type="firstRow">
      <w:pPr>
        <w:widowControl/>
        <w:suppressLineNumbers w:val="0"/>
        <w:suppressAutoHyphens/>
        <w:wordWrap/>
        <w:spacing w:line="240" w:lineRule="auto"/>
        <w:jc w:val="left"/>
      </w:pPr>
      <w:rPr>
        <w:rFonts w:ascii="Arial" w:hAnsi="Arial"/>
        <w:b w:val="0"/>
        <w:i w:val="0"/>
        <w:caps/>
        <w:smallCaps w:val="0"/>
        <w:color w:val="F8F8F8"/>
        <w:sz w:val="20"/>
      </w:rPr>
      <w:tblPr/>
      <w:trPr>
        <w:cantSplit w:val="0"/>
        <w:tblHeader/>
      </w:trPr>
      <w:tcPr>
        <w:tcBorders>
          <w:top w:val="single" w:sz="8" w:space="0" w:color="F8F8F8"/>
          <w:left w:val="single" w:sz="8" w:space="0" w:color="F8F8F8"/>
          <w:bottom w:val="single" w:sz="8" w:space="0" w:color="F8F8F8"/>
          <w:right w:val="single" w:sz="8" w:space="0" w:color="F8F8F8"/>
          <w:insideH w:val="nil"/>
          <w:insideV w:val="single" w:sz="8" w:space="0" w:color="F8F8F8"/>
          <w:tl2br w:val="nil"/>
          <w:tr2bl w:val="nil"/>
        </w:tcBorders>
        <w:shd w:val="clear" w:color="auto" w:fill="FF1F64"/>
      </w:tcPr>
    </w:tblStylePr>
  </w:style>
  <w:style w:type="paragraph" w:customStyle="1" w:styleId="Tablecopy">
    <w:name w:val="Table copy"/>
    <w:basedOn w:val="1bodycopy10pt"/>
    <w:rsid w:val="00B846C2"/>
    <w:rPr>
      <w:szCs w:val="20"/>
    </w:rPr>
  </w:style>
  <w:style w:type="character" w:customStyle="1" w:styleId="apple-converted-space">
    <w:name w:val="apple-converted-space"/>
    <w:rsid w:val="00B846C2"/>
  </w:style>
  <w:style w:type="paragraph" w:customStyle="1" w:styleId="Subheadwithpointer">
    <w:name w:val="Subhead with pointer"/>
    <w:basedOn w:val="Normal"/>
    <w:next w:val="6Abstract"/>
    <w:link w:val="SubheadwithpointerChar"/>
    <w:rsid w:val="00B61796"/>
    <w:pPr>
      <w:numPr>
        <w:numId w:val="14"/>
      </w:numPr>
      <w:spacing w:before="120"/>
      <w:ind w:right="850"/>
    </w:pPr>
    <w:rPr>
      <w:rFonts w:cs="Arial"/>
      <w:b/>
      <w:bCs/>
      <w:color w:val="12263F"/>
      <w:sz w:val="32"/>
      <w:szCs w:val="32"/>
    </w:rPr>
  </w:style>
  <w:style w:type="paragraph" w:customStyle="1" w:styleId="1bodycopy11pt">
    <w:name w:val="1 body copy 11pt"/>
    <w:autoRedefine/>
    <w:rsid w:val="00B846C2"/>
    <w:pPr>
      <w:spacing w:after="120"/>
      <w:ind w:right="850"/>
    </w:pPr>
    <w:rPr>
      <w:rFonts w:eastAsia="MS Mincho" w:cs="Arial"/>
      <w:sz w:val="22"/>
      <w:szCs w:val="24"/>
      <w:lang w:val="en-US" w:eastAsia="en-US"/>
    </w:rPr>
  </w:style>
  <w:style w:type="character" w:customStyle="1" w:styleId="SubheadwithpointerChar">
    <w:name w:val="Subhead with pointer Char"/>
    <w:link w:val="Subheadwithpointer"/>
    <w:rsid w:val="00B61796"/>
    <w:rPr>
      <w:rFonts w:eastAsia="MS Mincho" w:cs="Arial"/>
      <w:b/>
      <w:bCs/>
      <w:color w:val="12263F"/>
      <w:sz w:val="32"/>
      <w:szCs w:val="32"/>
      <w:lang w:val="en-US" w:eastAsia="en-US"/>
    </w:rPr>
  </w:style>
  <w:style w:type="character" w:styleId="FollowedHyperlink">
    <w:name w:val="FollowedHyperlink"/>
    <w:uiPriority w:val="99"/>
    <w:semiHidden/>
    <w:unhideWhenUsed/>
    <w:rsid w:val="0062626B"/>
    <w:rPr>
      <w:color w:val="954F72"/>
      <w:u w:val="single"/>
    </w:rPr>
  </w:style>
  <w:style w:type="paragraph" w:customStyle="1" w:styleId="Title1">
    <w:name w:val="Title 1"/>
    <w:basedOn w:val="Heading1"/>
    <w:link w:val="Title1Char"/>
    <w:autoRedefine/>
    <w:rsid w:val="00B846C2"/>
    <w:pPr>
      <w:keepNext/>
      <w:keepLines/>
      <w:spacing w:before="480"/>
    </w:pPr>
    <w:rPr>
      <w:rFonts w:eastAsia="MS Gothic" w:cs="Times New Roman"/>
      <w:b w:val="0"/>
      <w:bCs/>
      <w:sz w:val="52"/>
      <w:szCs w:val="52"/>
      <w:lang w:val="en-US"/>
    </w:rPr>
  </w:style>
  <w:style w:type="character" w:customStyle="1" w:styleId="Title1Char">
    <w:name w:val="Title 1 Char"/>
    <w:link w:val="Title1"/>
    <w:rsid w:val="00B846C2"/>
    <w:rPr>
      <w:rFonts w:eastAsia="MS Gothic"/>
      <w:bCs/>
      <w:sz w:val="52"/>
      <w:szCs w:val="5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rsid w:val="00B846C2"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846C2"/>
    <w:pPr>
      <w:spacing w:after="100"/>
    </w:pPr>
  </w:style>
  <w:style w:type="paragraph" w:customStyle="1" w:styleId="Heading">
    <w:name w:val="Heading"/>
    <w:basedOn w:val="BodyText"/>
    <w:link w:val="HeadingChar"/>
    <w:autoRedefine/>
    <w:rsid w:val="001571A9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B846C2"/>
    <w:pPr>
      <w:ind w:left="720"/>
      <w:contextualSpacing/>
    </w:pPr>
  </w:style>
  <w:style w:type="table" w:customStyle="1" w:styleId="TheKeypolicytable">
    <w:name w:val="The Key policy table"/>
    <w:basedOn w:val="TableNormal"/>
    <w:uiPriority w:val="99"/>
    <w:rsid w:val="009122BB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8DFDE"/>
      </w:tcPr>
    </w:tblStylePr>
  </w:style>
  <w:style w:type="paragraph" w:customStyle="1" w:styleId="Tablebodycopy">
    <w:name w:val="Table body copy"/>
    <w:basedOn w:val="1bodycopy10pt"/>
    <w:qFormat/>
    <w:rsid w:val="009122BB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B846C2"/>
    <w:pPr>
      <w:numPr>
        <w:numId w:val="15"/>
      </w:numPr>
    </w:pPr>
  </w:style>
  <w:style w:type="paragraph" w:customStyle="1" w:styleId="Tablecopybulleted">
    <w:name w:val="Table copy bulleted"/>
    <w:basedOn w:val="Tablebodycopy"/>
    <w:qFormat/>
    <w:rsid w:val="009122BB"/>
    <w:pPr>
      <w:numPr>
        <w:numId w:val="16"/>
      </w:numPr>
    </w:pPr>
  </w:style>
  <w:style w:type="paragraph" w:customStyle="1" w:styleId="Caption1">
    <w:name w:val="Caption 1"/>
    <w:basedOn w:val="Normal"/>
    <w:rsid w:val="00B846C2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4E0079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4E0079"/>
    <w:rPr>
      <w:rFonts w:eastAsia="MS Mincho"/>
      <w:b/>
      <w:color w:val="12263F"/>
      <w:sz w:val="24"/>
      <w:szCs w:val="24"/>
      <w:lang w:val="en-US" w:eastAsia="en-US"/>
    </w:rPr>
  </w:style>
  <w:style w:type="paragraph" w:customStyle="1" w:styleId="4Heading1">
    <w:name w:val="4 Heading 1"/>
    <w:basedOn w:val="Heading1"/>
    <w:next w:val="Normal"/>
    <w:qFormat/>
    <w:rsid w:val="006D0288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E0079"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qFormat/>
    <w:rsid w:val="0071061F"/>
    <w:pPr>
      <w:numPr>
        <w:numId w:val="24"/>
      </w:numPr>
    </w:pPr>
  </w:style>
  <w:style w:type="character" w:customStyle="1" w:styleId="HeadingChar">
    <w:name w:val="Heading Char"/>
    <w:link w:val="Heading"/>
    <w:rsid w:val="001571A9"/>
    <w:rPr>
      <w:rFonts w:eastAsia="MS Mincho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1571A9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1571A9"/>
    <w:rPr>
      <w:rFonts w:eastAsia="MS Mincho" w:cs="Arial"/>
      <w:b/>
      <w:lang w:val="en-US" w:eastAsia="en-US"/>
    </w:rPr>
  </w:style>
  <w:style w:type="paragraph" w:styleId="Revision">
    <w:name w:val="Revision"/>
    <w:hidden/>
    <w:uiPriority w:val="99"/>
    <w:semiHidden/>
    <w:rsid w:val="00AC245F"/>
    <w:rPr>
      <w:rFonts w:eastAsia="MS Mincho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820CA"/>
    <w:pPr>
      <w:tabs>
        <w:tab w:val="center" w:pos="4680"/>
        <w:tab w:val="right" w:pos="9360"/>
      </w:tabs>
      <w:spacing w:after="0"/>
    </w:pPr>
    <w:rPr>
      <w:rFonts w:asciiTheme="minorHAnsi" w:eastAsiaTheme="minorEastAsia" w:hAnsi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20CA"/>
    <w:rPr>
      <w:rFonts w:asciiTheme="minorHAnsi" w:eastAsiaTheme="minorEastAsia" w:hAnsiTheme="minorHAns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send-code-of-practice-0-to-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://www.thekeysupport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469E6467-6B39-4913-8F74-5539B0A2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Links>
    <vt:vector size="18" baseType="variant">
      <vt:variant>
        <vt:i4>2162790</vt:i4>
      </vt:variant>
      <vt:variant>
        <vt:i4>6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1835057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https://www.gov.uk/government/uploads/system/uploads/attachment_data/file/550511/Keeping_children_safe_in_education.pdf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Gemma Jury-Sofi</cp:lastModifiedBy>
  <cp:revision>7</cp:revision>
  <cp:lastPrinted>2025-08-01T10:47:00Z</cp:lastPrinted>
  <dcterms:created xsi:type="dcterms:W3CDTF">2025-11-14T08:30:00Z</dcterms:created>
  <dcterms:modified xsi:type="dcterms:W3CDTF">2025-11-14T13:29:00Z</dcterms:modified>
</cp:coreProperties>
</file>