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3AE34236"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KS2</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3AE34236"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KS2</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9798CC7" w:rsidR="00736AB4" w:rsidRPr="006F6419" w:rsidRDefault="00724DEE" w:rsidP="00D01030">
            <w:pPr>
              <w:jc w:val="both"/>
              <w:rPr>
                <w:rFonts w:cstheme="minorHAnsi"/>
              </w:rPr>
            </w:pPr>
            <w:r>
              <w:rPr>
                <w:rFonts w:cstheme="minorHAnsi"/>
              </w:rPr>
              <w:t>Teacher in KS2</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7D2C8176" w:rsidR="00736AB4" w:rsidRPr="006F6419" w:rsidRDefault="008552AA" w:rsidP="00D01030">
            <w:pPr>
              <w:jc w:val="both"/>
              <w:rPr>
                <w:rFonts w:cstheme="minorHAnsi"/>
              </w:rPr>
            </w:pPr>
            <w:r w:rsidRPr="006F6419">
              <w:rPr>
                <w:rFonts w:cstheme="minorHAnsi"/>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180DDDD" w:rsidR="00736AB4" w:rsidRPr="006F6419" w:rsidRDefault="008552AA" w:rsidP="00D01030">
            <w:pPr>
              <w:jc w:val="both"/>
              <w:rPr>
                <w:rFonts w:cstheme="minorHAnsi"/>
              </w:rPr>
            </w:pPr>
            <w:r w:rsidRPr="006F6419">
              <w:rPr>
                <w:rFonts w:cstheme="minorHAnsi"/>
              </w:rPr>
              <w:t xml:space="preserve">Valley Invicta Primary at </w:t>
            </w:r>
            <w:r w:rsidR="00724DEE">
              <w:rPr>
                <w:rFonts w:cstheme="minorHAnsi"/>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6F3EEC88" w:rsidR="00736AB4" w:rsidRPr="006F6419" w:rsidRDefault="00141865" w:rsidP="00D01030">
            <w:pPr>
              <w:jc w:val="both"/>
              <w:rPr>
                <w:rFonts w:cstheme="minorHAnsi"/>
              </w:rPr>
            </w:pPr>
            <w:r>
              <w:rPr>
                <w:rFonts w:cstheme="minorHAnsi"/>
              </w:rPr>
              <w:t>Aylesford</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3D7BF46B" w:rsidR="00736AB4" w:rsidRPr="006F6419" w:rsidRDefault="00F479C3" w:rsidP="00D01030">
            <w:pPr>
              <w:jc w:val="both"/>
              <w:rPr>
                <w:rFonts w:cstheme="minorHAnsi"/>
              </w:rPr>
            </w:pPr>
            <w:r>
              <w:rPr>
                <w:rFonts w:cstheme="minorHAnsi"/>
              </w:rPr>
              <w:t>0.4</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1DE650E" w:rsidR="00736AB4" w:rsidRPr="008552AA" w:rsidRDefault="008552AA" w:rsidP="00D01030">
            <w:pPr>
              <w:jc w:val="both"/>
              <w:rPr>
                <w:rFonts w:cstheme="minorHAnsi"/>
              </w:rPr>
            </w:pPr>
            <w:r w:rsidRPr="008552AA">
              <w:rPr>
                <w:rFonts w:cstheme="minorHAnsi"/>
              </w:rPr>
              <w:t>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0C228689" w:rsidR="00736AB4" w:rsidRPr="00F12D89" w:rsidRDefault="00F479C3" w:rsidP="00D01030">
            <w:pPr>
              <w:jc w:val="both"/>
              <w:rPr>
                <w:rFonts w:cstheme="minorHAnsi"/>
                <w:sz w:val="28"/>
                <w:szCs w:val="28"/>
              </w:rPr>
            </w:pPr>
            <w:r w:rsidRPr="008552AA">
              <w:rPr>
                <w:rFonts w:cstheme="minorHAnsi"/>
              </w:rPr>
              <w:t>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6501EFE4" w14:textId="165CE455" w:rsidR="00F479C3"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D7E49C5" w14:textId="77777777" w:rsidR="008552AA" w:rsidRPr="00832A0C" w:rsidRDefault="008552AA" w:rsidP="008552AA">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30E0E502" w14:textId="77777777" w:rsidR="008552AA" w:rsidRPr="00832A0C" w:rsidRDefault="008552AA" w:rsidP="008552AA">
      <w:pPr>
        <w:pStyle w:val="ListParagraph"/>
        <w:numPr>
          <w:ilvl w:val="0"/>
          <w:numId w:val="26"/>
        </w:numPr>
        <w:spacing w:after="0" w:line="240" w:lineRule="auto"/>
        <w:contextualSpacing w:val="0"/>
        <w:jc w:val="both"/>
        <w:rPr>
          <w:rFonts w:cstheme="minorHAnsi"/>
        </w:rPr>
      </w:pPr>
      <w:r w:rsidRPr="00832A0C">
        <w:rPr>
          <w:rFonts w:cstheme="minorHAnsi"/>
        </w:rPr>
        <w:t xml:space="preserve">Teach a class of children, and ensure that planning, preparation, recording, assessment and reporting meet their varying learning, developmental and social </w:t>
      </w:r>
      <w:proofErr w:type="gramStart"/>
      <w:r w:rsidRPr="00832A0C">
        <w:rPr>
          <w:rFonts w:cstheme="minorHAnsi"/>
        </w:rPr>
        <w:t>needs;</w:t>
      </w:r>
      <w:proofErr w:type="gramEnd"/>
    </w:p>
    <w:p w14:paraId="3115F5DC" w14:textId="3EBE45E2" w:rsidR="00736AB4" w:rsidRPr="00F479C3" w:rsidRDefault="008552AA" w:rsidP="00F479C3">
      <w:pPr>
        <w:pStyle w:val="ListParagraph"/>
        <w:numPr>
          <w:ilvl w:val="0"/>
          <w:numId w:val="26"/>
        </w:numPr>
        <w:spacing w:before="120" w:after="0"/>
        <w:rPr>
          <w:rFonts w:cstheme="minorHAnsi"/>
        </w:rPr>
      </w:pPr>
      <w:r w:rsidRPr="00F479C3">
        <w:rPr>
          <w:rFonts w:cstheme="minorHAnsi"/>
        </w:rPr>
        <w:t>Maintain the positive ethos, vision and aims of the school, both inside and outside the classroom</w:t>
      </w:r>
    </w:p>
    <w:p w14:paraId="0522F8A2" w14:textId="77777777" w:rsidR="008552AA" w:rsidRPr="00736AB4" w:rsidRDefault="008552AA" w:rsidP="008552AA">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2E4D2EA"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4F7C604E"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71876F91"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73D008B5"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0EEAEB7D"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Parents</w:t>
      </w:r>
    </w:p>
    <w:p w14:paraId="6558C4E4"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47819E14" w14:textId="77777777" w:rsidR="008552AA" w:rsidRPr="00832A0C" w:rsidRDefault="008552AA" w:rsidP="008552AA">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529A397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Plan and teach well-structured lessons to assigned classes, following the school’s plans, curriculum and schemes of </w:t>
      </w:r>
      <w:proofErr w:type="gramStart"/>
      <w:r w:rsidRPr="00832A0C">
        <w:rPr>
          <w:rFonts w:asciiTheme="minorHAnsi" w:hAnsiTheme="minorHAnsi" w:cstheme="minorHAnsi"/>
          <w:color w:val="auto"/>
          <w:sz w:val="22"/>
          <w:szCs w:val="22"/>
        </w:rPr>
        <w:t>work;</w:t>
      </w:r>
      <w:proofErr w:type="gramEnd"/>
    </w:p>
    <w:p w14:paraId="019C2A2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Set and mark work to be carried out by the pupils in school and </w:t>
      </w:r>
      <w:proofErr w:type="gramStart"/>
      <w:r w:rsidRPr="00832A0C">
        <w:rPr>
          <w:rFonts w:asciiTheme="minorHAnsi" w:hAnsiTheme="minorHAnsi" w:cstheme="minorHAnsi"/>
          <w:color w:val="auto"/>
          <w:sz w:val="22"/>
          <w:szCs w:val="22"/>
        </w:rPr>
        <w:t>elsewhere;</w:t>
      </w:r>
      <w:proofErr w:type="gramEnd"/>
    </w:p>
    <w:p w14:paraId="5F0B024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44630FE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Adapt teaching to respond to the strengths and needs of </w:t>
      </w:r>
      <w:proofErr w:type="gramStart"/>
      <w:r w:rsidRPr="00832A0C">
        <w:rPr>
          <w:rFonts w:asciiTheme="minorHAnsi" w:hAnsiTheme="minorHAnsi" w:cstheme="minorHAnsi"/>
          <w:color w:val="auto"/>
          <w:sz w:val="22"/>
          <w:szCs w:val="22"/>
        </w:rPr>
        <w:t>pupils;</w:t>
      </w:r>
      <w:proofErr w:type="gramEnd"/>
    </w:p>
    <w:p w14:paraId="2766A38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Set high expectations which inspire, motivate and challenge </w:t>
      </w:r>
      <w:proofErr w:type="gramStart"/>
      <w:r w:rsidRPr="00832A0C">
        <w:rPr>
          <w:rFonts w:asciiTheme="minorHAnsi" w:hAnsiTheme="minorHAnsi" w:cstheme="minorHAnsi"/>
          <w:color w:val="auto"/>
          <w:sz w:val="22"/>
          <w:szCs w:val="22"/>
        </w:rPr>
        <w:t>pupils;</w:t>
      </w:r>
      <w:proofErr w:type="gramEnd"/>
    </w:p>
    <w:p w14:paraId="279C673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Promote good progress and outcomes by </w:t>
      </w:r>
      <w:proofErr w:type="gramStart"/>
      <w:r w:rsidRPr="00832A0C">
        <w:rPr>
          <w:rFonts w:asciiTheme="minorHAnsi" w:hAnsiTheme="minorHAnsi" w:cstheme="minorHAnsi"/>
          <w:color w:val="auto"/>
          <w:sz w:val="22"/>
          <w:szCs w:val="22"/>
        </w:rPr>
        <w:t>pupils;</w:t>
      </w:r>
      <w:proofErr w:type="gramEnd"/>
    </w:p>
    <w:p w14:paraId="36311F9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Demonstrate good subject and curriculum knowledge and positively support whole school </w:t>
      </w:r>
      <w:proofErr w:type="gramStart"/>
      <w:r w:rsidRPr="00832A0C">
        <w:rPr>
          <w:rFonts w:asciiTheme="minorHAnsi" w:hAnsiTheme="minorHAnsi" w:cstheme="minorHAnsi"/>
          <w:color w:val="auto"/>
          <w:sz w:val="22"/>
          <w:szCs w:val="22"/>
        </w:rPr>
        <w:t>initiatives;</w:t>
      </w:r>
      <w:proofErr w:type="gramEnd"/>
    </w:p>
    <w:p w14:paraId="1594F56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Participate in arrangements for preparing pupils for external </w:t>
      </w:r>
      <w:proofErr w:type="gramStart"/>
      <w:r w:rsidRPr="00832A0C">
        <w:rPr>
          <w:rFonts w:asciiTheme="minorHAnsi" w:hAnsiTheme="minorHAnsi" w:cstheme="minorHAnsi"/>
          <w:color w:val="auto"/>
          <w:sz w:val="22"/>
          <w:szCs w:val="22"/>
        </w:rPr>
        <w:t>tests;</w:t>
      </w:r>
      <w:proofErr w:type="gramEnd"/>
    </w:p>
    <w:p w14:paraId="0E97A107"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Fulfil the professional responsibilities of a teacher, as set out in the School Teacher’s Pay and Conditions </w:t>
      </w:r>
      <w:proofErr w:type="gramStart"/>
      <w:r w:rsidRPr="00832A0C">
        <w:rPr>
          <w:rFonts w:asciiTheme="minorHAnsi" w:hAnsiTheme="minorHAnsi" w:cstheme="minorHAnsi"/>
          <w:color w:val="auto"/>
          <w:sz w:val="22"/>
          <w:szCs w:val="22"/>
        </w:rPr>
        <w:t>Document;</w:t>
      </w:r>
      <w:proofErr w:type="gramEnd"/>
    </w:p>
    <w:p w14:paraId="6A0941E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0319216" w14:textId="77777777" w:rsidR="008552AA" w:rsidRPr="00832A0C" w:rsidRDefault="008552AA" w:rsidP="008552AA">
      <w:pPr>
        <w:pStyle w:val="Default"/>
        <w:ind w:left="426"/>
        <w:rPr>
          <w:rFonts w:asciiTheme="minorHAnsi" w:hAnsiTheme="minorHAnsi" w:cstheme="minorHAnsi"/>
          <w:b/>
          <w:sz w:val="22"/>
          <w:szCs w:val="22"/>
        </w:rPr>
      </w:pPr>
    </w:p>
    <w:p w14:paraId="08BE09B2"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7D86B1E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Contribute to the development, implementation and evaluation of the school’s policies, practices and procedures, so as to support the school’s values and </w:t>
      </w:r>
      <w:proofErr w:type="gramStart"/>
      <w:r w:rsidRPr="00832A0C">
        <w:rPr>
          <w:rFonts w:asciiTheme="minorHAnsi" w:hAnsiTheme="minorHAnsi" w:cstheme="minorHAnsi"/>
          <w:color w:val="auto"/>
          <w:sz w:val="22"/>
          <w:szCs w:val="22"/>
        </w:rPr>
        <w:t>vision;</w:t>
      </w:r>
      <w:proofErr w:type="gramEnd"/>
    </w:p>
    <w:p w14:paraId="3362E024"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Make a positive contribution to the wider life and ethos of the </w:t>
      </w:r>
      <w:proofErr w:type="gramStart"/>
      <w:r w:rsidRPr="00832A0C">
        <w:rPr>
          <w:rFonts w:asciiTheme="minorHAnsi" w:hAnsiTheme="minorHAnsi" w:cstheme="minorHAnsi"/>
          <w:color w:val="auto"/>
          <w:sz w:val="22"/>
          <w:szCs w:val="22"/>
        </w:rPr>
        <w:t>school;</w:t>
      </w:r>
      <w:proofErr w:type="gramEnd"/>
    </w:p>
    <w:p w14:paraId="733DA6D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Work with others on curriculum and pupil development to secure co-ordinated </w:t>
      </w:r>
      <w:proofErr w:type="gramStart"/>
      <w:r w:rsidRPr="00832A0C">
        <w:rPr>
          <w:rFonts w:asciiTheme="minorHAnsi" w:hAnsiTheme="minorHAnsi" w:cstheme="minorHAnsi"/>
          <w:color w:val="auto"/>
          <w:sz w:val="22"/>
          <w:szCs w:val="22"/>
        </w:rPr>
        <w:t>outcomes;</w:t>
      </w:r>
      <w:proofErr w:type="gramEnd"/>
    </w:p>
    <w:p w14:paraId="1F37215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2106AACC" w14:textId="77777777" w:rsidR="008552AA" w:rsidRPr="00832A0C" w:rsidRDefault="008552AA" w:rsidP="008552AA">
      <w:pPr>
        <w:autoSpaceDE w:val="0"/>
        <w:autoSpaceDN w:val="0"/>
        <w:adjustRightInd w:val="0"/>
        <w:rPr>
          <w:rFonts w:cstheme="minorHAnsi"/>
          <w:b/>
        </w:rPr>
      </w:pPr>
    </w:p>
    <w:p w14:paraId="17D323B0" w14:textId="77777777" w:rsidR="008552AA" w:rsidRPr="00832A0C" w:rsidRDefault="008552AA" w:rsidP="008552AA">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1A0CC6A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Promote the safety and wellbeing of </w:t>
      </w:r>
      <w:proofErr w:type="gramStart"/>
      <w:r w:rsidRPr="00832A0C">
        <w:rPr>
          <w:rFonts w:asciiTheme="minorHAnsi" w:hAnsiTheme="minorHAnsi" w:cstheme="minorHAnsi"/>
          <w:color w:val="auto"/>
          <w:sz w:val="22"/>
          <w:szCs w:val="22"/>
        </w:rPr>
        <w:t>pupils;</w:t>
      </w:r>
      <w:proofErr w:type="gramEnd"/>
    </w:p>
    <w:p w14:paraId="772E5C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48A50D91" w14:textId="77777777" w:rsidR="008552AA" w:rsidRPr="00832A0C" w:rsidRDefault="008552AA" w:rsidP="008552AA">
      <w:pPr>
        <w:pStyle w:val="Default"/>
        <w:rPr>
          <w:rFonts w:asciiTheme="minorHAnsi" w:hAnsiTheme="minorHAnsi" w:cstheme="minorHAnsi"/>
          <w:b/>
          <w:color w:val="auto"/>
          <w:sz w:val="22"/>
          <w:szCs w:val="22"/>
        </w:rPr>
      </w:pPr>
    </w:p>
    <w:p w14:paraId="7F06559B"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10F04A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Communicate effectively with pupils, parents and </w:t>
      </w:r>
      <w:proofErr w:type="gramStart"/>
      <w:r w:rsidRPr="00832A0C">
        <w:rPr>
          <w:rFonts w:asciiTheme="minorHAnsi" w:hAnsiTheme="minorHAnsi" w:cstheme="minorHAnsi"/>
          <w:color w:val="auto"/>
          <w:sz w:val="22"/>
          <w:szCs w:val="22"/>
        </w:rPr>
        <w:t>carers;</w:t>
      </w:r>
      <w:proofErr w:type="gramEnd"/>
    </w:p>
    <w:p w14:paraId="283289D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35DF74D2" w14:textId="77777777" w:rsidR="008552AA" w:rsidRPr="00832A0C" w:rsidRDefault="008552AA" w:rsidP="008552AA">
      <w:pPr>
        <w:pStyle w:val="Default"/>
        <w:rPr>
          <w:rFonts w:asciiTheme="minorHAnsi" w:hAnsiTheme="minorHAnsi" w:cstheme="minorHAnsi"/>
          <w:sz w:val="22"/>
          <w:szCs w:val="22"/>
        </w:rPr>
      </w:pPr>
    </w:p>
    <w:p w14:paraId="58916318"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C93828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Collaborate and work with colleagues and other relevant professionals within and beyond the </w:t>
      </w:r>
      <w:proofErr w:type="gramStart"/>
      <w:r w:rsidRPr="00832A0C">
        <w:rPr>
          <w:rFonts w:asciiTheme="minorHAnsi" w:hAnsiTheme="minorHAnsi" w:cstheme="minorHAnsi"/>
          <w:color w:val="auto"/>
          <w:sz w:val="22"/>
          <w:szCs w:val="22"/>
        </w:rPr>
        <w:t>school;</w:t>
      </w:r>
      <w:proofErr w:type="gramEnd"/>
    </w:p>
    <w:p w14:paraId="2202998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8C9BEBE" w14:textId="77777777" w:rsidR="008552AA" w:rsidRPr="00832A0C" w:rsidRDefault="008552AA" w:rsidP="008552AA">
      <w:pPr>
        <w:pStyle w:val="Default"/>
        <w:rPr>
          <w:rFonts w:asciiTheme="minorHAnsi" w:hAnsiTheme="minorHAnsi" w:cstheme="minorHAnsi"/>
          <w:sz w:val="22"/>
          <w:szCs w:val="22"/>
        </w:rPr>
      </w:pPr>
    </w:p>
    <w:p w14:paraId="4EA756EA"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04BE2B5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Uphold public trust in the profession and maintain high standards of ethics and behaviour, within and outside school and in line with the expectations of the Valley Invicta Academy </w:t>
      </w:r>
      <w:proofErr w:type="gramStart"/>
      <w:r w:rsidRPr="00832A0C">
        <w:rPr>
          <w:rFonts w:asciiTheme="minorHAnsi" w:hAnsiTheme="minorHAnsi" w:cstheme="minorHAnsi"/>
          <w:color w:val="auto"/>
          <w:sz w:val="22"/>
          <w:szCs w:val="22"/>
        </w:rPr>
        <w:t>Trust;</w:t>
      </w:r>
      <w:proofErr w:type="gramEnd"/>
    </w:p>
    <w:p w14:paraId="0E90BA3D"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Have proper and professional regard for the ethos, policies and practices of the school, and maintain high standards of attendance and punctuality in line with the Valley Invicta Academy </w:t>
      </w:r>
      <w:proofErr w:type="gramStart"/>
      <w:r w:rsidRPr="00832A0C">
        <w:rPr>
          <w:rFonts w:asciiTheme="minorHAnsi" w:hAnsiTheme="minorHAnsi" w:cstheme="minorHAnsi"/>
          <w:color w:val="auto"/>
          <w:sz w:val="22"/>
          <w:szCs w:val="22"/>
        </w:rPr>
        <w:t>Trust;</w:t>
      </w:r>
      <w:proofErr w:type="gramEnd"/>
    </w:p>
    <w:p w14:paraId="61457A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417EE688" w14:textId="77777777" w:rsidR="008552AA" w:rsidRPr="00832A0C" w:rsidRDefault="008552AA" w:rsidP="008552AA">
      <w:pPr>
        <w:pStyle w:val="Default"/>
        <w:rPr>
          <w:rFonts w:asciiTheme="minorHAnsi" w:hAnsiTheme="minorHAnsi" w:cstheme="minorHAnsi"/>
          <w:color w:val="auto"/>
          <w:sz w:val="22"/>
          <w:szCs w:val="22"/>
        </w:rPr>
      </w:pPr>
    </w:p>
    <w:p w14:paraId="3C5EBA09"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1913C1D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If required by the Headteacher direct and supervise support staff assigned to your role and where appropriate, other </w:t>
      </w:r>
      <w:proofErr w:type="gramStart"/>
      <w:r w:rsidRPr="00832A0C">
        <w:rPr>
          <w:rFonts w:asciiTheme="minorHAnsi" w:hAnsiTheme="minorHAnsi" w:cstheme="minorHAnsi"/>
          <w:color w:val="auto"/>
          <w:sz w:val="22"/>
          <w:szCs w:val="22"/>
        </w:rPr>
        <w:t>teachers;</w:t>
      </w:r>
      <w:proofErr w:type="gramEnd"/>
    </w:p>
    <w:p w14:paraId="25FF1A8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46A9C8AB" w14:textId="77777777" w:rsidR="008552AA" w:rsidRPr="00832A0C" w:rsidRDefault="008552AA" w:rsidP="008552AA">
      <w:pPr>
        <w:rPr>
          <w:rFonts w:cstheme="minorHAnsi"/>
          <w:b/>
        </w:rPr>
      </w:pPr>
    </w:p>
    <w:p w14:paraId="7A842C39"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BA17A5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Be aware of and comply with policies and procedures relating to child protection, health and safety, security and confidentiality, reporting all concerns to the relevant Trust </w:t>
      </w:r>
      <w:proofErr w:type="gramStart"/>
      <w:r w:rsidRPr="00832A0C">
        <w:rPr>
          <w:rFonts w:asciiTheme="minorHAnsi" w:hAnsiTheme="minorHAnsi" w:cstheme="minorHAnsi"/>
          <w:color w:val="auto"/>
          <w:sz w:val="22"/>
          <w:szCs w:val="22"/>
        </w:rPr>
        <w:t>lead;</w:t>
      </w:r>
      <w:proofErr w:type="gramEnd"/>
    </w:p>
    <w:p w14:paraId="3CDE801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To contribute to overall ethos, work and mission statement of the </w:t>
      </w:r>
      <w:proofErr w:type="gramStart"/>
      <w:r w:rsidRPr="00832A0C">
        <w:rPr>
          <w:rFonts w:asciiTheme="minorHAnsi" w:hAnsiTheme="minorHAnsi" w:cstheme="minorHAnsi"/>
          <w:color w:val="auto"/>
          <w:sz w:val="22"/>
          <w:szCs w:val="22"/>
        </w:rPr>
        <w:t>Trust;</w:t>
      </w:r>
      <w:proofErr w:type="gramEnd"/>
    </w:p>
    <w:p w14:paraId="3EE5E10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To undertake broadly similar duties commensurate with the level of the post as required by the Headteacher/Trust Management </w:t>
      </w:r>
      <w:proofErr w:type="gramStart"/>
      <w:r w:rsidRPr="00832A0C">
        <w:rPr>
          <w:rFonts w:asciiTheme="minorHAnsi" w:hAnsiTheme="minorHAnsi" w:cstheme="minorHAnsi"/>
          <w:color w:val="auto"/>
          <w:sz w:val="22"/>
          <w:szCs w:val="22"/>
        </w:rPr>
        <w:t>Group;</w:t>
      </w:r>
      <w:proofErr w:type="gramEnd"/>
    </w:p>
    <w:p w14:paraId="13F7ADF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Participate in the school’s appraisal </w:t>
      </w:r>
      <w:proofErr w:type="gramStart"/>
      <w:r w:rsidRPr="00832A0C">
        <w:rPr>
          <w:rFonts w:asciiTheme="minorHAnsi" w:hAnsiTheme="minorHAnsi" w:cstheme="minorHAnsi"/>
          <w:color w:val="auto"/>
          <w:sz w:val="22"/>
          <w:szCs w:val="22"/>
        </w:rPr>
        <w:t>process;</w:t>
      </w:r>
      <w:proofErr w:type="gramEnd"/>
    </w:p>
    <w:p w14:paraId="1FDA2C2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FDBE5CD" w14:textId="77777777" w:rsidR="008552AA" w:rsidRPr="00832A0C" w:rsidRDefault="008552AA" w:rsidP="008552AA">
      <w:pPr>
        <w:ind w:left="1418"/>
        <w:jc w:val="both"/>
        <w:rPr>
          <w:rFonts w:cstheme="minorHAnsi"/>
        </w:rPr>
      </w:pPr>
      <w:r w:rsidRPr="00832A0C">
        <w:rPr>
          <w:rFonts w:cstheme="minorHAnsi"/>
        </w:rPr>
        <w:t xml:space="preserve"> </w:t>
      </w:r>
    </w:p>
    <w:p w14:paraId="020BADF6"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51D6A9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248F13DA"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1FF95961"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The Trust is committed to valuing diversity in employment, service delivery practices and its general environment. An expectation of all leadership posts within the Trust is that </w:t>
      </w:r>
      <w:proofErr w:type="gramStart"/>
      <w:r w:rsidRPr="00832A0C">
        <w:rPr>
          <w:rFonts w:asciiTheme="minorHAnsi" w:hAnsiTheme="minorHAnsi" w:cstheme="minorHAnsi"/>
          <w:color w:val="auto"/>
          <w:sz w:val="22"/>
          <w:szCs w:val="22"/>
        </w:rPr>
        <w:t>each individual</w:t>
      </w:r>
      <w:proofErr w:type="gramEnd"/>
      <w:r w:rsidRPr="00832A0C">
        <w:rPr>
          <w:rFonts w:asciiTheme="minorHAnsi" w:hAnsiTheme="minorHAnsi" w:cstheme="minorHAnsi"/>
          <w:color w:val="auto"/>
          <w:sz w:val="22"/>
          <w:szCs w:val="22"/>
        </w:rPr>
        <w:t xml:space="preserve"> will take responsibility for promoting inclusive and accessible service provision, staff development and a culture that values and respects difference.</w:t>
      </w:r>
    </w:p>
    <w:p w14:paraId="3BE6A725" w14:textId="77777777" w:rsidR="008552AA" w:rsidRPr="00832A0C" w:rsidRDefault="008552AA" w:rsidP="008552AA">
      <w:pPr>
        <w:pStyle w:val="ListParagraph"/>
        <w:jc w:val="both"/>
        <w:rPr>
          <w:rFonts w:cstheme="minorHAnsi"/>
        </w:rPr>
      </w:pPr>
    </w:p>
    <w:p w14:paraId="1AA7062B"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4A45D4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009BA62B" w14:textId="77777777" w:rsidR="008552AA" w:rsidRPr="00832A0C" w:rsidRDefault="008552AA" w:rsidP="008552AA">
      <w:pPr>
        <w:ind w:left="1418"/>
        <w:jc w:val="both"/>
        <w:rPr>
          <w:rFonts w:cstheme="minorHAnsi"/>
        </w:rPr>
      </w:pPr>
    </w:p>
    <w:p w14:paraId="6E4281A1" w14:textId="77777777" w:rsidR="008552AA" w:rsidRPr="00832A0C" w:rsidRDefault="008552AA" w:rsidP="008552AA">
      <w:pPr>
        <w:rPr>
          <w:rFonts w:cstheme="minorHAnsi"/>
          <w:b/>
        </w:rPr>
      </w:pPr>
      <w:r w:rsidRPr="00832A0C">
        <w:rPr>
          <w:rFonts w:cstheme="minorHAnsi"/>
          <w:b/>
        </w:rPr>
        <w:lastRenderedPageBreak/>
        <w:t>4. Statement</w:t>
      </w:r>
    </w:p>
    <w:p w14:paraId="0873FEAB" w14:textId="77777777" w:rsidR="008552AA" w:rsidRPr="00832A0C" w:rsidRDefault="008552AA" w:rsidP="008552AA">
      <w:pPr>
        <w:jc w:val="both"/>
        <w:rPr>
          <w:rFonts w:cstheme="minorHAnsi"/>
          <w:b/>
        </w:rPr>
      </w:pPr>
    </w:p>
    <w:p w14:paraId="64FDAAD4" w14:textId="77777777" w:rsidR="008552AA" w:rsidRPr="00832A0C" w:rsidRDefault="008552AA" w:rsidP="008552AA">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728F7682" w14:textId="77777777" w:rsidR="008552AA" w:rsidRPr="00832A0C" w:rsidRDefault="008552AA" w:rsidP="008552AA">
      <w:pPr>
        <w:jc w:val="both"/>
        <w:rPr>
          <w:rFonts w:cstheme="minorHAnsi"/>
        </w:rPr>
      </w:pPr>
    </w:p>
    <w:p w14:paraId="04C23DDC" w14:textId="77777777" w:rsidR="008552AA" w:rsidRDefault="008552AA" w:rsidP="008552AA">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D2FA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77777777" w:rsidR="00E2168A" w:rsidRDefault="00E2168A" w:rsidP="0022703C">
            <w:pPr>
              <w:spacing w:after="0" w:line="240" w:lineRule="auto"/>
              <w:ind w:left="360"/>
              <w:jc w:val="both"/>
              <w:rPr>
                <w:rFonts w:cstheme="minorHAnsi"/>
              </w:rPr>
            </w:pPr>
          </w:p>
          <w:p w14:paraId="33D62E40" w14:textId="77777777" w:rsidR="00DD2FAD" w:rsidRPr="00832A0C" w:rsidRDefault="00DD2FAD" w:rsidP="00DD2FAD">
            <w:pPr>
              <w:pStyle w:val="ListParagraph"/>
              <w:numPr>
                <w:ilvl w:val="0"/>
                <w:numId w:val="29"/>
              </w:numPr>
              <w:spacing w:after="200" w:line="276" w:lineRule="auto"/>
              <w:rPr>
                <w:rFonts w:cstheme="minorHAnsi"/>
              </w:rPr>
            </w:pPr>
            <w:r w:rsidRPr="00832A0C">
              <w:rPr>
                <w:rFonts w:cstheme="minorHAnsi"/>
              </w:rPr>
              <w:t>Degree level qualification</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1D142C27" w:rsidR="00E2168A" w:rsidRPr="007E5C45" w:rsidRDefault="00DD2FAD" w:rsidP="0042082C">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31880DA3" w:rsidR="00E2168A" w:rsidRPr="00E2168A" w:rsidRDefault="00DD2FAD" w:rsidP="009F7059">
            <w:pPr>
              <w:jc w:val="center"/>
              <w:rPr>
                <w:rFonts w:cstheme="minorHAnsi"/>
                <w:b/>
              </w:rPr>
            </w:pPr>
            <w:r>
              <w:rPr>
                <w:rFonts w:cstheme="minorHAnsi"/>
                <w:b/>
              </w:rPr>
              <w:t>Skills &amp; Knowledge</w:t>
            </w:r>
          </w:p>
          <w:p w14:paraId="4EBCF5DE" w14:textId="77777777" w:rsidR="00E2168A" w:rsidRPr="00E2168A" w:rsidRDefault="00E2168A" w:rsidP="009F7059">
            <w:pPr>
              <w:jc w:val="center"/>
              <w:rPr>
                <w:rFonts w:cstheme="minorHAnsi"/>
              </w:rPr>
            </w:pPr>
          </w:p>
        </w:tc>
        <w:tc>
          <w:tcPr>
            <w:tcW w:w="2096" w:type="pct"/>
            <w:shd w:val="clear" w:color="auto" w:fill="auto"/>
          </w:tcPr>
          <w:p w14:paraId="5C39F616"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the National Curriculum</w:t>
            </w:r>
          </w:p>
          <w:p w14:paraId="36A28721"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426CE5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 good understanding of how children learn</w:t>
            </w:r>
          </w:p>
          <w:p w14:paraId="2FC7834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adapt teaching to meet pupil’ needs</w:t>
            </w:r>
          </w:p>
          <w:p w14:paraId="1404FFAF"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ED1A6D5"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6BF9ED14"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6E08FED7" w:rsidR="00E2168A" w:rsidRPr="0022703C" w:rsidRDefault="00DD2FAD" w:rsidP="00DD2FAD">
            <w:pPr>
              <w:spacing w:after="0" w:line="240" w:lineRule="auto"/>
              <w:ind w:left="179"/>
              <w:jc w:val="both"/>
              <w:rPr>
                <w:rFonts w:cstheme="minorHAnsi"/>
              </w:rPr>
            </w:pPr>
            <w:r w:rsidRPr="00832A0C">
              <w:rPr>
                <w:rFonts w:cstheme="minorHAnsi"/>
              </w:rPr>
              <w:t>Good ICT skills, particularly using ICT to support learning</w:t>
            </w:r>
          </w:p>
        </w:tc>
        <w:tc>
          <w:tcPr>
            <w:tcW w:w="2096" w:type="pct"/>
            <w:shd w:val="clear" w:color="auto" w:fill="auto"/>
          </w:tcPr>
          <w:p w14:paraId="6FF0BEB1" w14:textId="0CCAF139" w:rsidR="00E2168A" w:rsidRPr="00E2168A" w:rsidRDefault="00DD2FAD" w:rsidP="0042082C">
            <w:pPr>
              <w:spacing w:after="0" w:line="240" w:lineRule="auto"/>
              <w:ind w:left="360"/>
              <w:rPr>
                <w:rFonts w:cstheme="minorHAnsi"/>
              </w:rPr>
            </w:pPr>
            <w:r w:rsidRPr="00832A0C">
              <w:rPr>
                <w:rFonts w:cstheme="minorHAnsi"/>
              </w:rPr>
              <w:t>Ability to identify and draw upon high quality research sources to inform practice</w:t>
            </w:r>
          </w:p>
        </w:tc>
      </w:tr>
      <w:tr w:rsidR="00E2168A" w:rsidRPr="00C33DAB" w14:paraId="5391756E" w14:textId="77777777" w:rsidTr="00E2168A">
        <w:tc>
          <w:tcPr>
            <w:tcW w:w="808" w:type="pct"/>
            <w:shd w:val="clear" w:color="auto" w:fill="D5DCE4"/>
          </w:tcPr>
          <w:p w14:paraId="3888842A" w14:textId="074A24F3" w:rsidR="00E2168A" w:rsidRPr="00E2168A" w:rsidRDefault="00DD2FAD" w:rsidP="009F7059">
            <w:pPr>
              <w:pStyle w:val="BodyText"/>
              <w:jc w:val="center"/>
              <w:rPr>
                <w:rFonts w:asciiTheme="minorHAnsi" w:hAnsiTheme="minorHAnsi" w:cstheme="minorHAnsi"/>
                <w:b/>
              </w:rPr>
            </w:pPr>
            <w:r>
              <w:rPr>
                <w:rFonts w:asciiTheme="minorHAnsi" w:hAnsiTheme="minorHAnsi" w:cstheme="minorHAnsi"/>
                <w:b/>
              </w:rPr>
              <w:t>Attributes</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8A0B6F7" w14:textId="77777777" w:rsidR="00E2168A" w:rsidRDefault="00E2168A" w:rsidP="00E2168A">
            <w:pPr>
              <w:spacing w:after="0" w:line="240" w:lineRule="auto"/>
              <w:ind w:left="360"/>
              <w:rPr>
                <w:rFonts w:cstheme="minorHAnsi"/>
              </w:rPr>
            </w:pPr>
          </w:p>
          <w:p w14:paraId="1A9E9810"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 commitment to getting the best outcomes for all pupils and promoting the ethos and values if the school</w:t>
            </w:r>
          </w:p>
          <w:p w14:paraId="513C707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16B31FC2"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Ability to work under pressure and prioritise effectively</w:t>
            </w:r>
          </w:p>
          <w:p w14:paraId="70D6147D"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5FDCF66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shd w:val="clear" w:color="auto" w:fill="auto"/>
          </w:tcPr>
          <w:p w14:paraId="23F39B17" w14:textId="6597D0E6" w:rsidR="00E2168A" w:rsidRPr="00E2168A" w:rsidRDefault="00E2168A" w:rsidP="00E2168A">
            <w:pPr>
              <w:spacing w:after="0" w:line="240" w:lineRule="auto"/>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F067C" w14:textId="77777777" w:rsidR="00F40B91" w:rsidRDefault="00F40B91" w:rsidP="002E1E19">
      <w:pPr>
        <w:spacing w:after="0" w:line="240" w:lineRule="auto"/>
      </w:pPr>
      <w:r>
        <w:separator/>
      </w:r>
    </w:p>
  </w:endnote>
  <w:endnote w:type="continuationSeparator" w:id="0">
    <w:p w14:paraId="25D8707E" w14:textId="77777777" w:rsidR="00F40B91" w:rsidRDefault="00F40B91"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44134" w14:textId="77777777" w:rsidR="00F40B91" w:rsidRDefault="00F40B91" w:rsidP="002E1E19">
      <w:pPr>
        <w:spacing w:after="0" w:line="240" w:lineRule="auto"/>
      </w:pPr>
      <w:r>
        <w:separator/>
      </w:r>
    </w:p>
  </w:footnote>
  <w:footnote w:type="continuationSeparator" w:id="0">
    <w:p w14:paraId="63A39B0E" w14:textId="77777777" w:rsidR="00F40B91" w:rsidRDefault="00F40B91"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F9E4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1085541813">
    <w:abstractNumId w:val="16"/>
  </w:num>
  <w:num w:numId="27" w16cid:durableId="466701040">
    <w:abstractNumId w:val="1"/>
  </w:num>
  <w:num w:numId="28" w16cid:durableId="716323885">
    <w:abstractNumId w:val="15"/>
  </w:num>
  <w:num w:numId="29" w16cid:durableId="17582783">
    <w:abstractNumId w:val="21"/>
  </w:num>
  <w:num w:numId="30" w16cid:durableId="1285619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B4B8F"/>
    <w:rsid w:val="000C1F28"/>
    <w:rsid w:val="00126A9C"/>
    <w:rsid w:val="00127B96"/>
    <w:rsid w:val="00141865"/>
    <w:rsid w:val="00167425"/>
    <w:rsid w:val="00187C57"/>
    <w:rsid w:val="001C18A3"/>
    <w:rsid w:val="001F1DB5"/>
    <w:rsid w:val="0022703C"/>
    <w:rsid w:val="00240907"/>
    <w:rsid w:val="00256EA4"/>
    <w:rsid w:val="002B7129"/>
    <w:rsid w:val="002C0659"/>
    <w:rsid w:val="002E1E19"/>
    <w:rsid w:val="003532CF"/>
    <w:rsid w:val="00384E5D"/>
    <w:rsid w:val="003930FA"/>
    <w:rsid w:val="003D3BBF"/>
    <w:rsid w:val="003E6D07"/>
    <w:rsid w:val="0042082C"/>
    <w:rsid w:val="0044545F"/>
    <w:rsid w:val="0047049F"/>
    <w:rsid w:val="004A1C79"/>
    <w:rsid w:val="00502047"/>
    <w:rsid w:val="00544D45"/>
    <w:rsid w:val="00553F7B"/>
    <w:rsid w:val="005A24F1"/>
    <w:rsid w:val="005E1301"/>
    <w:rsid w:val="006824DE"/>
    <w:rsid w:val="00691294"/>
    <w:rsid w:val="006C317C"/>
    <w:rsid w:val="006D358F"/>
    <w:rsid w:val="006F11B6"/>
    <w:rsid w:val="006F6419"/>
    <w:rsid w:val="00724DEE"/>
    <w:rsid w:val="00736AB4"/>
    <w:rsid w:val="00740C2C"/>
    <w:rsid w:val="00760FAB"/>
    <w:rsid w:val="007A1BDF"/>
    <w:rsid w:val="007A54C2"/>
    <w:rsid w:val="007E0080"/>
    <w:rsid w:val="007E5C45"/>
    <w:rsid w:val="008070E2"/>
    <w:rsid w:val="00814ADC"/>
    <w:rsid w:val="008552AA"/>
    <w:rsid w:val="00882BBA"/>
    <w:rsid w:val="008A38A2"/>
    <w:rsid w:val="008F064E"/>
    <w:rsid w:val="009554EA"/>
    <w:rsid w:val="00977946"/>
    <w:rsid w:val="009828B1"/>
    <w:rsid w:val="009C7A3E"/>
    <w:rsid w:val="009D1E74"/>
    <w:rsid w:val="00A63151"/>
    <w:rsid w:val="00A63AF3"/>
    <w:rsid w:val="00A65DE0"/>
    <w:rsid w:val="00AC5497"/>
    <w:rsid w:val="00AF0179"/>
    <w:rsid w:val="00AF61C8"/>
    <w:rsid w:val="00B14651"/>
    <w:rsid w:val="00B1553A"/>
    <w:rsid w:val="00B44E78"/>
    <w:rsid w:val="00B573F5"/>
    <w:rsid w:val="00B655E0"/>
    <w:rsid w:val="00C429B9"/>
    <w:rsid w:val="00C64F77"/>
    <w:rsid w:val="00C66DE1"/>
    <w:rsid w:val="00C96F28"/>
    <w:rsid w:val="00C972A1"/>
    <w:rsid w:val="00C97D3C"/>
    <w:rsid w:val="00D911B8"/>
    <w:rsid w:val="00DA7456"/>
    <w:rsid w:val="00DB0562"/>
    <w:rsid w:val="00DD2FAD"/>
    <w:rsid w:val="00DD33B6"/>
    <w:rsid w:val="00DE56E6"/>
    <w:rsid w:val="00E2168A"/>
    <w:rsid w:val="00E30F35"/>
    <w:rsid w:val="00E463CF"/>
    <w:rsid w:val="00E76D10"/>
    <w:rsid w:val="00EB0625"/>
    <w:rsid w:val="00ED636B"/>
    <w:rsid w:val="00EE78BE"/>
    <w:rsid w:val="00F10438"/>
    <w:rsid w:val="00F12D89"/>
    <w:rsid w:val="00F17DE2"/>
    <w:rsid w:val="00F40B91"/>
    <w:rsid w:val="00F479C3"/>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70ead9e47d06999f5dd15154fa4b28d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348f7126afa415cb4044fc3f33ba9e5d"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3.xml><?xml version="1.0" encoding="utf-8"?>
<ds:datastoreItem xmlns:ds="http://schemas.openxmlformats.org/officeDocument/2006/customXml" ds:itemID="{5B46827D-0EB4-49B3-891F-43B4B508CE3B}"/>
</file>

<file path=customXml/itemProps4.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1040</Words>
  <Characters>5931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2</cp:revision>
  <cp:lastPrinted>2021-10-13T11:21:00Z</cp:lastPrinted>
  <dcterms:created xsi:type="dcterms:W3CDTF">2025-10-15T11:16:00Z</dcterms:created>
  <dcterms:modified xsi:type="dcterms:W3CDTF">2025-10-15T11:16:00Z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