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47F" w:rsidRPr="00A40E5C" w:rsidRDefault="00475E31">
      <w:pPr>
        <w:rPr>
          <w:rFonts w:ascii="Century Gothic" w:hAnsi="Century Gothic"/>
          <w:sz w:val="28"/>
          <w:szCs w:val="28"/>
        </w:rPr>
      </w:pPr>
      <w:r>
        <w:rPr>
          <w:rFonts w:ascii="Century Gothic" w:hAnsi="Century Gothic"/>
          <w:noProof/>
        </w:rPr>
        <mc:AlternateContent>
          <mc:Choice Requires="wps">
            <w:drawing>
              <wp:anchor distT="0" distB="0" distL="114300" distR="114300" simplePos="0" relativeHeight="251656704" behindDoc="0" locked="0" layoutInCell="1" allowOverlap="1" wp14:anchorId="2B838F17" wp14:editId="71152232">
                <wp:simplePos x="0" y="0"/>
                <wp:positionH relativeFrom="column">
                  <wp:posOffset>491074</wp:posOffset>
                </wp:positionH>
                <wp:positionV relativeFrom="paragraph">
                  <wp:posOffset>-267501</wp:posOffset>
                </wp:positionV>
                <wp:extent cx="6137724"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724"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3144" w:rsidRPr="00A43AD5" w:rsidRDefault="00AD3144" w:rsidP="00A40E5C">
                            <w:pPr>
                              <w:pStyle w:val="Header"/>
                              <w:tabs>
                                <w:tab w:val="clear" w:pos="4153"/>
                                <w:tab w:val="clear" w:pos="8306"/>
                              </w:tabs>
                              <w:rPr>
                                <w:rFonts w:ascii="Lucida Calligraphy" w:hAnsi="Lucida Calligraphy" w:cs="Arial"/>
                                <w:bCs/>
                              </w:rPr>
                            </w:pPr>
                            <w:smartTag w:uri="urn:schemas-microsoft-com:office:smarttags" w:element="place">
                              <w:smartTag w:uri="urn:schemas-microsoft-com:office:smarttags" w:element="PlaceName">
                                <w:r w:rsidRPr="00A43AD5">
                                  <w:rPr>
                                    <w:rFonts w:ascii="Lucida Calligraphy" w:hAnsi="Lucida Calligraphy" w:cs="Arial"/>
                                    <w:bCs/>
                                  </w:rPr>
                                  <w:t>Aldington</w:t>
                                </w:r>
                              </w:smartTag>
                              <w:r w:rsidRPr="00A43AD5">
                                <w:rPr>
                                  <w:rFonts w:ascii="Lucida Calligraphy" w:hAnsi="Lucida Calligraphy" w:cs="Arial"/>
                                  <w:bCs/>
                                </w:rPr>
                                <w:t xml:space="preserve"> </w:t>
                              </w:r>
                              <w:smartTag w:uri="urn:schemas-microsoft-com:office:smarttags" w:element="PlaceType">
                                <w:r w:rsidRPr="00A43AD5">
                                  <w:rPr>
                                    <w:rFonts w:ascii="Lucida Calligraphy" w:hAnsi="Lucida Calligraphy" w:cs="Arial"/>
                                    <w:bCs/>
                                  </w:rPr>
                                  <w:t>Primary School</w:t>
                                </w:r>
                              </w:smartTag>
                            </w:smartTag>
                          </w:p>
                          <w:p w:rsidR="00AD3144" w:rsidRDefault="00FA6234" w:rsidP="00A40E5C">
                            <w:pPr>
                              <w:rPr>
                                <w:rFonts w:ascii="Calibri" w:hAnsi="Calibri"/>
                                <w:snapToGrid w:val="0"/>
                                <w:sz w:val="20"/>
                                <w:szCs w:val="20"/>
                              </w:rPr>
                            </w:pPr>
                            <w:r>
                              <w:rPr>
                                <w:rFonts w:ascii="Calibri" w:hAnsi="Calibri"/>
                                <w:snapToGrid w:val="0"/>
                                <w:sz w:val="20"/>
                                <w:szCs w:val="20"/>
                              </w:rPr>
                              <w:t xml:space="preserve">Administration Officer and Receptionist </w:t>
                            </w:r>
                          </w:p>
                          <w:p w:rsidR="00AD3144" w:rsidRPr="00EE274C" w:rsidRDefault="00AD3144" w:rsidP="00EE274C">
                            <w:pPr>
                              <w:ind w:left="6480"/>
                              <w:rPr>
                                <w:rFonts w:asciiTheme="minorHAnsi" w:hAnsiTheme="minorHAnsi"/>
                                <w:sz w:val="18"/>
                                <w:szCs w:val="28"/>
                              </w:rPr>
                            </w:pPr>
                            <w:r>
                              <w:rPr>
                                <w:rFonts w:asciiTheme="minorHAnsi" w:hAnsiTheme="minorHAnsi"/>
                                <w:sz w:val="16"/>
                              </w:rPr>
                              <w:t xml:space="preserve">     </w:t>
                            </w:r>
                            <w:r w:rsidR="00176298">
                              <w:rPr>
                                <w:rFonts w:asciiTheme="minorHAnsi" w:hAnsiTheme="minorHAnsi"/>
                                <w:sz w:val="16"/>
                              </w:rPr>
                              <w:t>September</w:t>
                            </w:r>
                            <w:r w:rsidR="00082153">
                              <w:rPr>
                                <w:rFonts w:asciiTheme="minorHAnsi" w:hAnsiTheme="minorHAnsi"/>
                                <w:sz w:val="16"/>
                              </w:rPr>
                              <w:t xml:space="preserve"> </w:t>
                            </w:r>
                            <w:r w:rsidR="004B2456">
                              <w:rPr>
                                <w:rFonts w:asciiTheme="minorHAnsi" w:hAnsiTheme="minorHAnsi"/>
                                <w:sz w:val="16"/>
                              </w:rPr>
                              <w:t>2025</w:t>
                            </w:r>
                            <w:r w:rsidR="00217AC1">
                              <w:rPr>
                                <w:rFonts w:asciiTheme="minorHAnsi" w:hAnsiTheme="minorHAnsi"/>
                                <w:sz w:val="16"/>
                              </w:rPr>
                              <w:t xml:space="preserve"> – </w:t>
                            </w:r>
                            <w:r w:rsidR="004B2456">
                              <w:rPr>
                                <w:rFonts w:asciiTheme="minorHAnsi" w:hAnsiTheme="minorHAnsi"/>
                                <w:sz w:val="16"/>
                              </w:rPr>
                              <w:t>September</w:t>
                            </w:r>
                            <w:r w:rsidR="00217AC1">
                              <w:rPr>
                                <w:rFonts w:asciiTheme="minorHAnsi" w:hAnsiTheme="minorHAnsi"/>
                                <w:sz w:val="16"/>
                              </w:rPr>
                              <w:t xml:space="preserve"> 202</w:t>
                            </w:r>
                            <w:r w:rsidR="004B2456">
                              <w:rPr>
                                <w:rFonts w:asciiTheme="minorHAnsi" w:hAnsiTheme="minorHAnsi"/>
                                <w:sz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38F17" id="_x0000_t202" coordsize="21600,21600" o:spt="202" path="m,l,21600r21600,l21600,xe">
                <v:stroke joinstyle="miter"/>
                <v:path gradientshapeok="t" o:connecttype="rect"/>
              </v:shapetype>
              <v:shape id="Text Box 3" o:spid="_x0000_s1026" type="#_x0000_t202" style="position:absolute;margin-left:38.65pt;margin-top:-21.05pt;width:483.3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xpwgw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" stroked="f">
                <v:textbox>
                  <w:txbxContent>
                    <w:p w:rsidR="00AD3144" w:rsidRPr="00A43AD5" w:rsidRDefault="00AD3144" w:rsidP="00A40E5C">
                      <w:pPr>
                        <w:pStyle w:val="Header"/>
                        <w:tabs>
                          <w:tab w:val="clear" w:pos="4153"/>
                          <w:tab w:val="clear" w:pos="8306"/>
                        </w:tabs>
                        <w:rPr>
                          <w:rFonts w:ascii="Lucida Calligraphy" w:hAnsi="Lucida Calligraphy" w:cs="Arial"/>
                          <w:bCs/>
                        </w:rPr>
                      </w:pPr>
                      <w:smartTag w:uri="urn:schemas-microsoft-com:office:smarttags" w:element="place">
                        <w:smartTag w:uri="urn:schemas-microsoft-com:office:smarttags" w:element="PlaceName">
                          <w:r w:rsidRPr="00A43AD5">
                            <w:rPr>
                              <w:rFonts w:ascii="Lucida Calligraphy" w:hAnsi="Lucida Calligraphy" w:cs="Arial"/>
                              <w:bCs/>
                            </w:rPr>
                            <w:t>Aldington</w:t>
                          </w:r>
                        </w:smartTag>
                        <w:r w:rsidRPr="00A43AD5">
                          <w:rPr>
                            <w:rFonts w:ascii="Lucida Calligraphy" w:hAnsi="Lucida Calligraphy" w:cs="Arial"/>
                            <w:bCs/>
                          </w:rPr>
                          <w:t xml:space="preserve"> </w:t>
                        </w:r>
                        <w:smartTag w:uri="urn:schemas-microsoft-com:office:smarttags" w:element="PlaceType">
                          <w:r w:rsidRPr="00A43AD5">
                            <w:rPr>
                              <w:rFonts w:ascii="Lucida Calligraphy" w:hAnsi="Lucida Calligraphy" w:cs="Arial"/>
                              <w:bCs/>
                            </w:rPr>
                            <w:t>Primary School</w:t>
                          </w:r>
                        </w:smartTag>
                      </w:smartTag>
                    </w:p>
                    <w:p w:rsidR="00AD3144" w:rsidRDefault="00FA6234" w:rsidP="00A40E5C">
                      <w:pPr>
                        <w:rPr>
                          <w:rFonts w:ascii="Calibri" w:hAnsi="Calibri"/>
                          <w:snapToGrid w:val="0"/>
                          <w:sz w:val="20"/>
                          <w:szCs w:val="20"/>
                        </w:rPr>
                      </w:pPr>
                      <w:r>
                        <w:rPr>
                          <w:rFonts w:ascii="Calibri" w:hAnsi="Calibri"/>
                          <w:snapToGrid w:val="0"/>
                          <w:sz w:val="20"/>
                          <w:szCs w:val="20"/>
                        </w:rPr>
                        <w:t xml:space="preserve">Administration Officer and Receptionist </w:t>
                      </w:r>
                    </w:p>
                    <w:p w:rsidR="00AD3144" w:rsidRPr="00EE274C" w:rsidRDefault="00AD3144" w:rsidP="00EE274C">
                      <w:pPr>
                        <w:ind w:left="6480"/>
                        <w:rPr>
                          <w:rFonts w:asciiTheme="minorHAnsi" w:hAnsiTheme="minorHAnsi"/>
                          <w:sz w:val="18"/>
                          <w:szCs w:val="28"/>
                        </w:rPr>
                      </w:pPr>
                      <w:r>
                        <w:rPr>
                          <w:rFonts w:asciiTheme="minorHAnsi" w:hAnsiTheme="minorHAnsi"/>
                          <w:sz w:val="16"/>
                        </w:rPr>
                        <w:t xml:space="preserve">     </w:t>
                      </w:r>
                      <w:r w:rsidR="00176298">
                        <w:rPr>
                          <w:rFonts w:asciiTheme="minorHAnsi" w:hAnsiTheme="minorHAnsi"/>
                          <w:sz w:val="16"/>
                        </w:rPr>
                        <w:t>September</w:t>
                      </w:r>
                      <w:r w:rsidR="00082153">
                        <w:rPr>
                          <w:rFonts w:asciiTheme="minorHAnsi" w:hAnsiTheme="minorHAnsi"/>
                          <w:sz w:val="16"/>
                        </w:rPr>
                        <w:t xml:space="preserve"> </w:t>
                      </w:r>
                      <w:r w:rsidR="004B2456">
                        <w:rPr>
                          <w:rFonts w:asciiTheme="minorHAnsi" w:hAnsiTheme="minorHAnsi"/>
                          <w:sz w:val="16"/>
                        </w:rPr>
                        <w:t>2025</w:t>
                      </w:r>
                      <w:r w:rsidR="00217AC1">
                        <w:rPr>
                          <w:rFonts w:asciiTheme="minorHAnsi" w:hAnsiTheme="minorHAnsi"/>
                          <w:sz w:val="16"/>
                        </w:rPr>
                        <w:t xml:space="preserve"> – </w:t>
                      </w:r>
                      <w:r w:rsidR="004B2456">
                        <w:rPr>
                          <w:rFonts w:asciiTheme="minorHAnsi" w:hAnsiTheme="minorHAnsi"/>
                          <w:sz w:val="16"/>
                        </w:rPr>
                        <w:t>September</w:t>
                      </w:r>
                      <w:r w:rsidR="00217AC1">
                        <w:rPr>
                          <w:rFonts w:asciiTheme="minorHAnsi" w:hAnsiTheme="minorHAnsi"/>
                          <w:sz w:val="16"/>
                        </w:rPr>
                        <w:t xml:space="preserve"> 202</w:t>
                      </w:r>
                      <w:r w:rsidR="004B2456">
                        <w:rPr>
                          <w:rFonts w:asciiTheme="minorHAnsi" w:hAnsiTheme="minorHAnsi"/>
                          <w:sz w:val="16"/>
                        </w:rPr>
                        <w:t>6</w:t>
                      </w:r>
                    </w:p>
                  </w:txbxContent>
                </v:textbox>
              </v:shape>
            </w:pict>
          </mc:Fallback>
        </mc:AlternateContent>
      </w:r>
      <w:r>
        <w:rPr>
          <w:noProof/>
        </w:rPr>
        <w:drawing>
          <wp:anchor distT="0" distB="0" distL="114300" distR="114300" simplePos="0" relativeHeight="251658752" behindDoc="0" locked="0" layoutInCell="1" allowOverlap="1" wp14:anchorId="36208CD8" wp14:editId="19C812BD">
            <wp:simplePos x="0" y="0"/>
            <wp:positionH relativeFrom="column">
              <wp:posOffset>-210185</wp:posOffset>
            </wp:positionH>
            <wp:positionV relativeFrom="paragraph">
              <wp:posOffset>-96374</wp:posOffset>
            </wp:positionV>
            <wp:extent cx="566420" cy="488950"/>
            <wp:effectExtent l="0" t="0" r="5080" b="6350"/>
            <wp:wrapNone/>
            <wp:docPr id="5" name="Picture 5" descr="new school log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school logo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6420"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934">
        <w:rPr>
          <w:rFonts w:ascii="Century Gothic" w:hAnsi="Century Gothic"/>
        </w:rPr>
        <w:t>018</w:t>
      </w:r>
      <w:r w:rsidR="00A6347F" w:rsidRPr="00491A05">
        <w:rPr>
          <w:rFonts w:ascii="Century Gothic" w:hAnsi="Century Gothic"/>
        </w:rPr>
        <w:tab/>
      </w:r>
      <w:r w:rsidR="00A6347F" w:rsidRPr="00491A05">
        <w:rPr>
          <w:rFonts w:ascii="Century Gothic" w:hAnsi="Century Gothic"/>
        </w:rPr>
        <w:tab/>
      </w:r>
    </w:p>
    <w:p w:rsidR="00475E31" w:rsidRDefault="00475E31" w:rsidP="00E96E42">
      <w:pPr>
        <w:rPr>
          <w:rFonts w:asciiTheme="minorHAnsi" w:hAnsiTheme="minorHAnsi"/>
          <w:b/>
          <w:i/>
          <w:sz w:val="20"/>
          <w:szCs w:val="20"/>
        </w:rPr>
      </w:pPr>
    </w:p>
    <w:p w:rsidR="00475E31" w:rsidRDefault="00475E31" w:rsidP="00E96E42">
      <w:pPr>
        <w:rPr>
          <w:rFonts w:asciiTheme="minorHAnsi" w:hAnsiTheme="minorHAnsi"/>
          <w:b/>
          <w:i/>
          <w:sz w:val="20"/>
          <w:szCs w:val="20"/>
        </w:rPr>
      </w:pPr>
      <w:r>
        <w:rPr>
          <w:rFonts w:ascii="Century Gothic" w:hAnsi="Century Gothic"/>
          <w:noProof/>
        </w:rPr>
        <mc:AlternateContent>
          <mc:Choice Requires="wps">
            <w:drawing>
              <wp:anchor distT="0" distB="0" distL="114300" distR="114300" simplePos="0" relativeHeight="251657728" behindDoc="0" locked="0" layoutInCell="1" allowOverlap="1" wp14:anchorId="74F3C41A" wp14:editId="46B71FCB">
                <wp:simplePos x="0" y="0"/>
                <wp:positionH relativeFrom="column">
                  <wp:posOffset>576536</wp:posOffset>
                </wp:positionH>
                <wp:positionV relativeFrom="paragraph">
                  <wp:posOffset>18282</wp:posOffset>
                </wp:positionV>
                <wp:extent cx="6052052" cy="12065"/>
                <wp:effectExtent l="0" t="0" r="25400" b="260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2052" cy="12065"/>
                        </a:xfrm>
                        <a:prstGeom prst="line">
                          <a:avLst/>
                        </a:prstGeom>
                        <a:noFill/>
                        <a:ln w="222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B8F1C"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pt,1.45pt" to="521.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" strokecolor="#969696" strokeweight="1.75pt"/>
            </w:pict>
          </mc:Fallback>
        </mc:AlternateContent>
      </w:r>
    </w:p>
    <w:p w:rsidR="006E5ED3" w:rsidRDefault="006E5ED3" w:rsidP="00E96E42">
      <w:pPr>
        <w:rPr>
          <w:rFonts w:asciiTheme="minorHAnsi" w:hAnsiTheme="minorHAnsi"/>
          <w:b/>
          <w:i/>
          <w:sz w:val="20"/>
          <w:szCs w:val="20"/>
        </w:rPr>
      </w:pPr>
    </w:p>
    <w:p w:rsidR="00E96E42" w:rsidRPr="002D7A39" w:rsidRDefault="00A43AD5" w:rsidP="00E96E42">
      <w:pPr>
        <w:rPr>
          <w:rFonts w:asciiTheme="minorHAnsi" w:hAnsiTheme="minorHAnsi"/>
          <w:snapToGrid w:val="0"/>
          <w:sz w:val="22"/>
          <w:szCs w:val="22"/>
        </w:rPr>
      </w:pPr>
      <w:r w:rsidRPr="002D7A39">
        <w:rPr>
          <w:rFonts w:asciiTheme="minorHAnsi" w:hAnsiTheme="minorHAnsi"/>
          <w:b/>
          <w:i/>
          <w:sz w:val="22"/>
          <w:szCs w:val="22"/>
        </w:rPr>
        <w:t>Post:</w:t>
      </w:r>
      <w:r w:rsidRPr="002D7A39">
        <w:rPr>
          <w:rFonts w:asciiTheme="minorHAnsi" w:hAnsiTheme="minorHAnsi"/>
          <w:snapToGrid w:val="0"/>
          <w:sz w:val="22"/>
          <w:szCs w:val="22"/>
        </w:rPr>
        <w:tab/>
      </w:r>
      <w:r w:rsidR="00E96E42" w:rsidRPr="002D7A39">
        <w:rPr>
          <w:rFonts w:asciiTheme="minorHAnsi" w:hAnsiTheme="minorHAnsi"/>
          <w:snapToGrid w:val="0"/>
          <w:sz w:val="22"/>
          <w:szCs w:val="22"/>
        </w:rPr>
        <w:t xml:space="preserve">Receptionist including administrative, admissions, attendance and data responsibilities. </w:t>
      </w:r>
    </w:p>
    <w:p w:rsidR="00E96E42" w:rsidRPr="002D7A39" w:rsidRDefault="00E96E42" w:rsidP="00E96E42">
      <w:pPr>
        <w:rPr>
          <w:rFonts w:asciiTheme="minorHAnsi" w:hAnsiTheme="minorHAnsi"/>
          <w:b/>
          <w:i/>
          <w:iCs/>
          <w:snapToGrid w:val="0"/>
          <w:sz w:val="22"/>
          <w:szCs w:val="22"/>
        </w:rPr>
      </w:pPr>
    </w:p>
    <w:p w:rsidR="00A43AD5" w:rsidRPr="002D7A39" w:rsidRDefault="00A43AD5" w:rsidP="00E96E42">
      <w:pPr>
        <w:rPr>
          <w:rFonts w:asciiTheme="minorHAnsi" w:hAnsiTheme="minorHAnsi"/>
          <w:snapToGrid w:val="0"/>
          <w:sz w:val="22"/>
          <w:szCs w:val="22"/>
        </w:rPr>
      </w:pPr>
      <w:r w:rsidRPr="002D7A39">
        <w:rPr>
          <w:rFonts w:asciiTheme="minorHAnsi" w:hAnsiTheme="minorHAnsi"/>
          <w:b/>
          <w:i/>
          <w:iCs/>
          <w:snapToGrid w:val="0"/>
          <w:sz w:val="22"/>
          <w:szCs w:val="22"/>
        </w:rPr>
        <w:t>P</w:t>
      </w:r>
      <w:r w:rsidRPr="002D7A39">
        <w:rPr>
          <w:rFonts w:asciiTheme="minorHAnsi" w:hAnsiTheme="minorHAnsi"/>
          <w:b/>
          <w:i/>
          <w:snapToGrid w:val="0"/>
          <w:sz w:val="22"/>
          <w:szCs w:val="22"/>
        </w:rPr>
        <w:t xml:space="preserve">ay scale: </w:t>
      </w:r>
      <w:r w:rsidRPr="002D7A39">
        <w:rPr>
          <w:rFonts w:asciiTheme="minorHAnsi" w:hAnsiTheme="minorHAnsi"/>
          <w:b/>
          <w:i/>
          <w:snapToGrid w:val="0"/>
          <w:sz w:val="22"/>
          <w:szCs w:val="22"/>
        </w:rPr>
        <w:tab/>
        <w:t xml:space="preserve">Kent </w:t>
      </w:r>
      <w:r w:rsidR="005D5991" w:rsidRPr="002D7A39">
        <w:rPr>
          <w:rFonts w:asciiTheme="minorHAnsi" w:hAnsiTheme="minorHAnsi"/>
          <w:b/>
          <w:i/>
          <w:snapToGrid w:val="0"/>
          <w:sz w:val="22"/>
          <w:szCs w:val="22"/>
        </w:rPr>
        <w:t xml:space="preserve">Range </w:t>
      </w:r>
      <w:r w:rsidR="00A8746B">
        <w:rPr>
          <w:rFonts w:asciiTheme="minorHAnsi" w:hAnsiTheme="minorHAnsi"/>
          <w:b/>
          <w:i/>
          <w:snapToGrid w:val="0"/>
          <w:sz w:val="22"/>
          <w:szCs w:val="22"/>
        </w:rPr>
        <w:t>C</w:t>
      </w:r>
    </w:p>
    <w:p w:rsidR="00A43AD5" w:rsidRPr="002D7A39" w:rsidRDefault="00A43AD5" w:rsidP="00E96E42">
      <w:pPr>
        <w:rPr>
          <w:rFonts w:asciiTheme="minorHAnsi" w:hAnsiTheme="minorHAnsi"/>
          <w:snapToGrid w:val="0"/>
          <w:sz w:val="22"/>
          <w:szCs w:val="22"/>
        </w:rPr>
      </w:pPr>
    </w:p>
    <w:p w:rsidR="00A43AD5" w:rsidRPr="002D7A39" w:rsidRDefault="00A43AD5" w:rsidP="00E96E42">
      <w:pPr>
        <w:rPr>
          <w:rFonts w:asciiTheme="minorHAnsi" w:hAnsiTheme="minorHAnsi"/>
          <w:snapToGrid w:val="0"/>
          <w:sz w:val="22"/>
          <w:szCs w:val="22"/>
        </w:rPr>
      </w:pPr>
      <w:r w:rsidRPr="002D7A39">
        <w:rPr>
          <w:rFonts w:asciiTheme="minorHAnsi" w:hAnsiTheme="minorHAnsi"/>
          <w:b/>
          <w:i/>
          <w:sz w:val="22"/>
          <w:szCs w:val="22"/>
        </w:rPr>
        <w:t>To whom responsible:</w:t>
      </w:r>
      <w:r w:rsidRPr="002D7A39">
        <w:rPr>
          <w:rFonts w:asciiTheme="minorHAnsi" w:hAnsiTheme="minorHAnsi"/>
          <w:snapToGrid w:val="0"/>
          <w:sz w:val="22"/>
          <w:szCs w:val="22"/>
        </w:rPr>
        <w:t xml:space="preserve"> H</w:t>
      </w:r>
      <w:r w:rsidRPr="002D7A39">
        <w:rPr>
          <w:rFonts w:asciiTheme="minorHAnsi" w:hAnsiTheme="minorHAnsi"/>
          <w:sz w:val="22"/>
          <w:szCs w:val="22"/>
        </w:rPr>
        <w:t>eadteacher</w:t>
      </w:r>
      <w:r w:rsidRPr="002D7A39">
        <w:rPr>
          <w:rFonts w:asciiTheme="minorHAnsi" w:hAnsiTheme="minorHAnsi"/>
          <w:snapToGrid w:val="0"/>
          <w:sz w:val="22"/>
          <w:szCs w:val="22"/>
        </w:rPr>
        <w:t xml:space="preserve"> </w:t>
      </w:r>
      <w:r w:rsidRPr="002D7A39">
        <w:rPr>
          <w:rFonts w:asciiTheme="minorHAnsi" w:hAnsiTheme="minorHAnsi"/>
          <w:snapToGrid w:val="0"/>
          <w:sz w:val="22"/>
          <w:szCs w:val="22"/>
        </w:rPr>
        <w:tab/>
      </w:r>
      <w:r w:rsidRPr="002D7A39">
        <w:rPr>
          <w:rFonts w:asciiTheme="minorHAnsi" w:hAnsiTheme="minorHAnsi"/>
          <w:snapToGrid w:val="0"/>
          <w:sz w:val="22"/>
          <w:szCs w:val="22"/>
        </w:rPr>
        <w:tab/>
      </w:r>
      <w:r w:rsidRPr="002D7A39">
        <w:rPr>
          <w:rFonts w:asciiTheme="minorHAnsi" w:hAnsiTheme="minorHAnsi"/>
          <w:b/>
          <w:i/>
          <w:snapToGrid w:val="0"/>
          <w:sz w:val="22"/>
          <w:szCs w:val="22"/>
        </w:rPr>
        <w:tab/>
      </w:r>
    </w:p>
    <w:p w:rsidR="00A43AD5" w:rsidRPr="002D7A39" w:rsidRDefault="00A43AD5" w:rsidP="00E96E42">
      <w:pPr>
        <w:rPr>
          <w:rFonts w:asciiTheme="minorHAnsi" w:hAnsiTheme="minorHAnsi"/>
          <w:b/>
          <w:snapToGrid w:val="0"/>
          <w:sz w:val="22"/>
          <w:szCs w:val="22"/>
        </w:rPr>
      </w:pPr>
    </w:p>
    <w:p w:rsidR="002D7A39" w:rsidRPr="002D7A39" w:rsidRDefault="002D7A39" w:rsidP="002D7A39">
      <w:pPr>
        <w:rPr>
          <w:rFonts w:asciiTheme="minorHAnsi" w:hAnsiTheme="minorHAnsi" w:cs="Arial"/>
          <w:color w:val="000000"/>
          <w:sz w:val="22"/>
          <w:szCs w:val="22"/>
        </w:rPr>
      </w:pPr>
      <w:r w:rsidRPr="002D7A39">
        <w:rPr>
          <w:rFonts w:asciiTheme="minorHAnsi" w:hAnsiTheme="minorHAnsi" w:cs="Arial"/>
          <w:color w:val="000000"/>
          <w:sz w:val="22"/>
          <w:szCs w:val="22"/>
        </w:rPr>
        <w:t>Our school is committed to safeguarding and promoting the welfare of children and young people. As a member of staff you are responsible for working with the staff, parents, pupils and other agencies to safeguard and promote the welfare of all children at the school. We engage with children and staff in policy and practice developments, and proactively encourage feedback.</w:t>
      </w:r>
    </w:p>
    <w:p w:rsidR="00475E31" w:rsidRPr="002D7A39" w:rsidRDefault="00475E31" w:rsidP="00E96E42">
      <w:pPr>
        <w:rPr>
          <w:rFonts w:asciiTheme="minorHAnsi" w:hAnsiTheme="minorHAnsi" w:cs="Arial"/>
          <w:color w:val="000000"/>
          <w:sz w:val="22"/>
          <w:szCs w:val="22"/>
        </w:rPr>
      </w:pPr>
    </w:p>
    <w:p w:rsidR="00E96E42" w:rsidRPr="002D7A39" w:rsidRDefault="00E96E42" w:rsidP="00E96E42">
      <w:pPr>
        <w:rPr>
          <w:rFonts w:asciiTheme="minorHAnsi" w:hAnsiTheme="minorHAnsi" w:cs="Arial"/>
          <w:b/>
          <w:color w:val="000000"/>
          <w:sz w:val="22"/>
          <w:szCs w:val="22"/>
        </w:rPr>
      </w:pPr>
      <w:r w:rsidRPr="002D7A39">
        <w:rPr>
          <w:rFonts w:asciiTheme="minorHAnsi" w:hAnsiTheme="minorHAnsi" w:cs="Arial"/>
          <w:b/>
          <w:color w:val="000000"/>
          <w:sz w:val="22"/>
          <w:szCs w:val="22"/>
        </w:rPr>
        <w:t>Receptionist</w:t>
      </w:r>
    </w:p>
    <w:p w:rsidR="0069645B" w:rsidRPr="002D7A39" w:rsidRDefault="0069645B" w:rsidP="00EE274C">
      <w:pPr>
        <w:numPr>
          <w:ilvl w:val="0"/>
          <w:numId w:val="1"/>
        </w:numPr>
        <w:rPr>
          <w:rFonts w:asciiTheme="minorHAnsi" w:hAnsiTheme="minorHAnsi" w:cs="Arial"/>
          <w:color w:val="000000"/>
          <w:sz w:val="22"/>
          <w:szCs w:val="22"/>
        </w:rPr>
      </w:pPr>
      <w:r w:rsidRPr="002D7A39">
        <w:rPr>
          <w:rFonts w:asciiTheme="minorHAnsi" w:hAnsiTheme="minorHAnsi" w:cs="Arial"/>
          <w:color w:val="000000"/>
          <w:sz w:val="22"/>
          <w:szCs w:val="22"/>
        </w:rPr>
        <w:t xml:space="preserve">Provide an efficient and professional reception service - greeting visitors, staff and pupils and ensure they sign in / out in accordance with school procedures. </w:t>
      </w:r>
    </w:p>
    <w:p w:rsidR="0069645B" w:rsidRPr="002D7A39" w:rsidRDefault="0069645B" w:rsidP="00EE274C">
      <w:pPr>
        <w:numPr>
          <w:ilvl w:val="0"/>
          <w:numId w:val="1"/>
        </w:numPr>
        <w:rPr>
          <w:rFonts w:asciiTheme="minorHAnsi" w:hAnsiTheme="minorHAnsi" w:cs="Arial"/>
          <w:color w:val="000000"/>
          <w:sz w:val="22"/>
          <w:szCs w:val="22"/>
        </w:rPr>
      </w:pPr>
      <w:r w:rsidRPr="002D7A39">
        <w:rPr>
          <w:rFonts w:asciiTheme="minorHAnsi" w:hAnsiTheme="minorHAnsi" w:cs="Arial"/>
          <w:color w:val="000000"/>
          <w:sz w:val="22"/>
          <w:szCs w:val="22"/>
        </w:rPr>
        <w:t>Act as a first point of contact within the school for staff, governors, parents and others, ensuring visitors / callers receive a professional welcome.</w:t>
      </w:r>
    </w:p>
    <w:p w:rsidR="0069645B" w:rsidRPr="002D7A39" w:rsidRDefault="0069645B" w:rsidP="00EE274C">
      <w:pPr>
        <w:numPr>
          <w:ilvl w:val="0"/>
          <w:numId w:val="1"/>
        </w:numPr>
        <w:rPr>
          <w:rFonts w:asciiTheme="minorHAnsi" w:hAnsiTheme="minorHAnsi" w:cs="Arial"/>
          <w:color w:val="000000"/>
          <w:sz w:val="22"/>
          <w:szCs w:val="22"/>
        </w:rPr>
      </w:pPr>
      <w:r w:rsidRPr="002D7A39">
        <w:rPr>
          <w:rFonts w:asciiTheme="minorHAnsi" w:hAnsiTheme="minorHAnsi" w:cs="Arial"/>
          <w:color w:val="000000"/>
          <w:sz w:val="22"/>
          <w:szCs w:val="22"/>
        </w:rPr>
        <w:t>Answer enquiries received in person / by phone or via emails – responding to queries / relaying messages and acting on instructions as needed and referring on where appropriate.</w:t>
      </w:r>
    </w:p>
    <w:p w:rsidR="0069645B" w:rsidRPr="002D7A39" w:rsidRDefault="0069645B" w:rsidP="00EE274C">
      <w:pPr>
        <w:numPr>
          <w:ilvl w:val="1"/>
          <w:numId w:val="2"/>
        </w:numPr>
        <w:rPr>
          <w:rFonts w:asciiTheme="minorHAnsi" w:hAnsiTheme="minorHAnsi" w:cs="Arial"/>
          <w:color w:val="000000"/>
          <w:sz w:val="22"/>
          <w:szCs w:val="22"/>
        </w:rPr>
      </w:pPr>
      <w:r w:rsidRPr="002D7A39">
        <w:rPr>
          <w:rFonts w:asciiTheme="minorHAnsi" w:hAnsiTheme="minorHAnsi" w:cs="Arial"/>
          <w:color w:val="000000"/>
          <w:sz w:val="22"/>
          <w:szCs w:val="22"/>
        </w:rPr>
        <w:t>To manage phone calls – screening calls, resolving issues with sensitivity and confidence, using initiative as required and referring on as necessary.</w:t>
      </w:r>
    </w:p>
    <w:p w:rsidR="0069645B" w:rsidRPr="002D7A39" w:rsidRDefault="0069645B" w:rsidP="00EE274C">
      <w:pPr>
        <w:numPr>
          <w:ilvl w:val="1"/>
          <w:numId w:val="2"/>
        </w:numPr>
        <w:rPr>
          <w:rFonts w:asciiTheme="minorHAnsi" w:hAnsiTheme="minorHAnsi" w:cs="Arial"/>
          <w:color w:val="000000"/>
          <w:sz w:val="22"/>
          <w:szCs w:val="22"/>
        </w:rPr>
      </w:pPr>
      <w:r w:rsidRPr="002D7A39">
        <w:rPr>
          <w:rFonts w:asciiTheme="minorHAnsi" w:hAnsiTheme="minorHAnsi" w:cs="Arial"/>
          <w:color w:val="000000"/>
          <w:sz w:val="22"/>
          <w:szCs w:val="22"/>
        </w:rPr>
        <w:t>To open and review any written / electronic correspondence / letters for the Headteacher / SLT and draft responses as directed.</w:t>
      </w:r>
    </w:p>
    <w:p w:rsidR="0069645B" w:rsidRPr="002D7A39" w:rsidRDefault="0069645B" w:rsidP="00EE274C">
      <w:pPr>
        <w:numPr>
          <w:ilvl w:val="1"/>
          <w:numId w:val="2"/>
        </w:numPr>
        <w:rPr>
          <w:rFonts w:asciiTheme="minorHAnsi" w:hAnsiTheme="minorHAnsi" w:cs="Arial"/>
          <w:color w:val="000000"/>
          <w:sz w:val="22"/>
          <w:szCs w:val="22"/>
        </w:rPr>
      </w:pPr>
      <w:r w:rsidRPr="002D7A39">
        <w:rPr>
          <w:rFonts w:asciiTheme="minorHAnsi" w:hAnsiTheme="minorHAnsi" w:cs="Arial"/>
          <w:color w:val="000000"/>
          <w:sz w:val="22"/>
          <w:szCs w:val="22"/>
        </w:rPr>
        <w:t>To manage the school electronic diary - arranging appointments as appropriate.</w:t>
      </w:r>
    </w:p>
    <w:p w:rsidR="0069645B" w:rsidRPr="002D7A39" w:rsidRDefault="0069645B" w:rsidP="00E96E42">
      <w:pPr>
        <w:rPr>
          <w:rFonts w:asciiTheme="minorHAnsi" w:hAnsiTheme="minorHAnsi" w:cs="Arial"/>
          <w:color w:val="000000"/>
          <w:sz w:val="22"/>
          <w:szCs w:val="22"/>
        </w:rPr>
      </w:pPr>
    </w:p>
    <w:p w:rsidR="00E96E42" w:rsidRPr="002D7A39" w:rsidRDefault="00E96E42" w:rsidP="00EE274C">
      <w:pPr>
        <w:numPr>
          <w:ilvl w:val="0"/>
          <w:numId w:val="3"/>
        </w:numPr>
        <w:rPr>
          <w:rFonts w:asciiTheme="minorHAnsi" w:hAnsiTheme="minorHAnsi" w:cs="Arial"/>
          <w:color w:val="000000"/>
          <w:sz w:val="22"/>
          <w:szCs w:val="22"/>
        </w:rPr>
      </w:pPr>
      <w:r w:rsidRPr="002D7A39">
        <w:rPr>
          <w:rFonts w:asciiTheme="minorHAnsi" w:hAnsiTheme="minorHAnsi" w:cs="Arial"/>
          <w:color w:val="000000"/>
          <w:sz w:val="22"/>
          <w:szCs w:val="22"/>
        </w:rPr>
        <w:t xml:space="preserve">Ensure monies received for / clubs / trips are passed to the relevant person. </w:t>
      </w:r>
    </w:p>
    <w:p w:rsidR="00E96E42" w:rsidRPr="002D7A39" w:rsidRDefault="00E96E42" w:rsidP="00EE274C">
      <w:pPr>
        <w:numPr>
          <w:ilvl w:val="0"/>
          <w:numId w:val="3"/>
        </w:numPr>
        <w:rPr>
          <w:rFonts w:asciiTheme="minorHAnsi" w:hAnsiTheme="minorHAnsi" w:cs="Arial"/>
          <w:color w:val="000000"/>
          <w:sz w:val="22"/>
          <w:szCs w:val="22"/>
        </w:rPr>
      </w:pPr>
      <w:r w:rsidRPr="002D7A39">
        <w:rPr>
          <w:rFonts w:asciiTheme="minorHAnsi" w:hAnsiTheme="minorHAnsi" w:cs="Arial"/>
          <w:color w:val="000000"/>
          <w:sz w:val="22"/>
          <w:szCs w:val="22"/>
        </w:rPr>
        <w:t>Prepare registers and update records (</w:t>
      </w:r>
      <w:proofErr w:type="spellStart"/>
      <w:r w:rsidRPr="002D7A39">
        <w:rPr>
          <w:rFonts w:asciiTheme="minorHAnsi" w:hAnsiTheme="minorHAnsi" w:cs="Arial"/>
          <w:color w:val="000000"/>
          <w:sz w:val="22"/>
          <w:szCs w:val="22"/>
        </w:rPr>
        <w:t>eg</w:t>
      </w:r>
      <w:proofErr w:type="spellEnd"/>
      <w:r w:rsidRPr="002D7A39">
        <w:rPr>
          <w:rFonts w:asciiTheme="minorHAnsi" w:hAnsiTheme="minorHAnsi" w:cs="Arial"/>
          <w:color w:val="000000"/>
          <w:sz w:val="22"/>
          <w:szCs w:val="22"/>
        </w:rPr>
        <w:t xml:space="preserve"> for school dinners / free school meals / milk </w:t>
      </w:r>
      <w:proofErr w:type="gramStart"/>
      <w:r w:rsidRPr="002D7A39">
        <w:rPr>
          <w:rFonts w:asciiTheme="minorHAnsi" w:hAnsiTheme="minorHAnsi" w:cs="Arial"/>
          <w:color w:val="000000"/>
          <w:sz w:val="22"/>
          <w:szCs w:val="22"/>
        </w:rPr>
        <w:t>lists  and</w:t>
      </w:r>
      <w:proofErr w:type="gramEnd"/>
      <w:r w:rsidRPr="002D7A39">
        <w:rPr>
          <w:rFonts w:asciiTheme="minorHAnsi" w:hAnsiTheme="minorHAnsi" w:cs="Arial"/>
          <w:color w:val="000000"/>
          <w:sz w:val="22"/>
          <w:szCs w:val="22"/>
        </w:rPr>
        <w:t xml:space="preserve"> ensure information is shared as required.</w:t>
      </w:r>
    </w:p>
    <w:p w:rsidR="00E96E42" w:rsidRPr="002D7A39" w:rsidRDefault="00E96E42" w:rsidP="00EE274C">
      <w:pPr>
        <w:numPr>
          <w:ilvl w:val="0"/>
          <w:numId w:val="3"/>
        </w:numPr>
        <w:rPr>
          <w:rFonts w:asciiTheme="minorHAnsi" w:hAnsiTheme="minorHAnsi" w:cs="Arial"/>
          <w:color w:val="000000"/>
          <w:sz w:val="22"/>
          <w:szCs w:val="22"/>
        </w:rPr>
      </w:pPr>
      <w:r w:rsidRPr="002D7A39">
        <w:rPr>
          <w:rFonts w:asciiTheme="minorHAnsi" w:hAnsiTheme="minorHAnsi" w:cs="Arial"/>
          <w:color w:val="000000"/>
          <w:sz w:val="22"/>
          <w:szCs w:val="22"/>
        </w:rPr>
        <w:t>Prepare and distribute routine home / school correspondence for approval by Headteacher.</w:t>
      </w:r>
    </w:p>
    <w:p w:rsidR="00E96E42" w:rsidRPr="002D7A39" w:rsidRDefault="00E96E42" w:rsidP="00EE274C">
      <w:pPr>
        <w:numPr>
          <w:ilvl w:val="0"/>
          <w:numId w:val="3"/>
        </w:numPr>
        <w:rPr>
          <w:rFonts w:asciiTheme="minorHAnsi" w:hAnsiTheme="minorHAnsi" w:cs="Arial"/>
          <w:color w:val="000000"/>
          <w:sz w:val="22"/>
          <w:szCs w:val="22"/>
        </w:rPr>
      </w:pPr>
      <w:r w:rsidRPr="002D7A39">
        <w:rPr>
          <w:rFonts w:asciiTheme="minorHAnsi" w:hAnsiTheme="minorHAnsi" w:cs="Arial"/>
          <w:color w:val="000000"/>
          <w:sz w:val="22"/>
          <w:szCs w:val="22"/>
        </w:rPr>
        <w:t>Assist with the organisation of school trips / clubs – ensuring all required records and permission slips are available to the group leader.</w:t>
      </w:r>
    </w:p>
    <w:p w:rsidR="00E96E42" w:rsidRPr="002D7A39" w:rsidRDefault="00E96E42" w:rsidP="00EE274C">
      <w:pPr>
        <w:numPr>
          <w:ilvl w:val="0"/>
          <w:numId w:val="3"/>
        </w:numPr>
        <w:rPr>
          <w:rFonts w:asciiTheme="minorHAnsi" w:hAnsiTheme="minorHAnsi" w:cs="Arial"/>
          <w:color w:val="000000"/>
          <w:sz w:val="22"/>
          <w:szCs w:val="22"/>
        </w:rPr>
      </w:pPr>
      <w:r w:rsidRPr="002D7A39">
        <w:rPr>
          <w:rFonts w:asciiTheme="minorHAnsi" w:hAnsiTheme="minorHAnsi" w:cs="Arial"/>
          <w:color w:val="000000"/>
          <w:sz w:val="22"/>
          <w:szCs w:val="22"/>
        </w:rPr>
        <w:t>Maintain school diary and arrange meetings / room bookings / visits from external agencies as required.</w:t>
      </w:r>
    </w:p>
    <w:p w:rsidR="00AC3F0B" w:rsidRPr="002D7A39" w:rsidRDefault="00E96E42" w:rsidP="00EE274C">
      <w:pPr>
        <w:numPr>
          <w:ilvl w:val="0"/>
          <w:numId w:val="3"/>
        </w:numPr>
        <w:rPr>
          <w:rFonts w:asciiTheme="minorHAnsi" w:hAnsiTheme="minorHAnsi" w:cs="Arial"/>
          <w:color w:val="000000"/>
          <w:sz w:val="22"/>
          <w:szCs w:val="22"/>
        </w:rPr>
      </w:pPr>
      <w:r w:rsidRPr="002D7A39">
        <w:rPr>
          <w:rFonts w:asciiTheme="minorHAnsi" w:hAnsiTheme="minorHAnsi" w:cs="Arial"/>
          <w:color w:val="000000"/>
          <w:sz w:val="22"/>
          <w:szCs w:val="22"/>
        </w:rPr>
        <w:t>Undertake a range of administrative tasks to support the efficient operation of the school – including word processing / data entry / filing.</w:t>
      </w:r>
      <w:r w:rsidR="00AC3F0B" w:rsidRPr="002D7A39">
        <w:rPr>
          <w:rFonts w:asciiTheme="minorHAnsi" w:hAnsiTheme="minorHAnsi" w:cs="Arial"/>
          <w:color w:val="000000"/>
          <w:sz w:val="22"/>
          <w:szCs w:val="22"/>
        </w:rPr>
        <w:t xml:space="preserve"> </w:t>
      </w:r>
    </w:p>
    <w:p w:rsidR="00AC3F0B" w:rsidRPr="002D7A39" w:rsidRDefault="00AC3F0B" w:rsidP="00EE274C">
      <w:pPr>
        <w:numPr>
          <w:ilvl w:val="0"/>
          <w:numId w:val="3"/>
        </w:numPr>
        <w:rPr>
          <w:rFonts w:asciiTheme="minorHAnsi" w:hAnsiTheme="minorHAnsi" w:cs="Arial"/>
          <w:color w:val="000000"/>
          <w:sz w:val="22"/>
          <w:szCs w:val="22"/>
        </w:rPr>
      </w:pPr>
      <w:r w:rsidRPr="002D7A39">
        <w:rPr>
          <w:rFonts w:asciiTheme="minorHAnsi" w:hAnsiTheme="minorHAnsi" w:cs="Arial"/>
          <w:color w:val="000000"/>
          <w:sz w:val="22"/>
          <w:szCs w:val="22"/>
        </w:rPr>
        <w:t>To arrange for the collection of sick or injured pupils.</w:t>
      </w:r>
    </w:p>
    <w:p w:rsidR="00E96E42" w:rsidRPr="002D7A39" w:rsidRDefault="00E96E42" w:rsidP="00E96E42">
      <w:pPr>
        <w:rPr>
          <w:rFonts w:asciiTheme="minorHAnsi" w:hAnsiTheme="minorHAnsi" w:cs="Arial"/>
          <w:color w:val="000000"/>
          <w:sz w:val="22"/>
          <w:szCs w:val="22"/>
        </w:rPr>
      </w:pPr>
    </w:p>
    <w:p w:rsidR="0069645B" w:rsidRPr="002D7A39" w:rsidRDefault="0069645B" w:rsidP="00E96E42">
      <w:pPr>
        <w:rPr>
          <w:rFonts w:asciiTheme="minorHAnsi" w:hAnsiTheme="minorHAnsi" w:cs="Arial"/>
          <w:b/>
          <w:color w:val="000000"/>
          <w:sz w:val="22"/>
          <w:szCs w:val="22"/>
        </w:rPr>
      </w:pPr>
      <w:r w:rsidRPr="002D7A39">
        <w:rPr>
          <w:rFonts w:asciiTheme="minorHAnsi" w:hAnsiTheme="minorHAnsi" w:cs="Arial"/>
          <w:b/>
          <w:color w:val="000000"/>
          <w:sz w:val="22"/>
          <w:szCs w:val="22"/>
        </w:rPr>
        <w:t>Personal Assistant</w:t>
      </w:r>
    </w:p>
    <w:p w:rsidR="0069645B" w:rsidRPr="002D7A39" w:rsidRDefault="0069645B" w:rsidP="00EE274C">
      <w:pPr>
        <w:numPr>
          <w:ilvl w:val="0"/>
          <w:numId w:val="4"/>
        </w:numPr>
        <w:rPr>
          <w:rFonts w:asciiTheme="minorHAnsi" w:hAnsiTheme="minorHAnsi" w:cs="Arial"/>
          <w:color w:val="000000"/>
          <w:sz w:val="22"/>
          <w:szCs w:val="22"/>
        </w:rPr>
      </w:pPr>
      <w:r w:rsidRPr="002D7A39">
        <w:rPr>
          <w:rFonts w:asciiTheme="minorHAnsi" w:hAnsiTheme="minorHAnsi" w:cs="Arial"/>
          <w:color w:val="000000"/>
          <w:sz w:val="22"/>
          <w:szCs w:val="22"/>
        </w:rPr>
        <w:t>To provide clerical and administrative support to the Headteacher / SLT / Teachers, including drafting papers / reports / presentations, research and collating information, filing, photocopying.</w:t>
      </w:r>
    </w:p>
    <w:p w:rsidR="0069645B" w:rsidRPr="002D7A39" w:rsidRDefault="0069645B" w:rsidP="00EE274C">
      <w:pPr>
        <w:numPr>
          <w:ilvl w:val="0"/>
          <w:numId w:val="4"/>
        </w:numPr>
        <w:rPr>
          <w:rFonts w:asciiTheme="minorHAnsi" w:hAnsiTheme="minorHAnsi" w:cs="Arial"/>
          <w:color w:val="000000"/>
          <w:sz w:val="22"/>
          <w:szCs w:val="22"/>
        </w:rPr>
      </w:pPr>
      <w:r w:rsidRPr="002D7A39">
        <w:rPr>
          <w:rFonts w:asciiTheme="minorHAnsi" w:hAnsiTheme="minorHAnsi" w:cs="Arial"/>
          <w:color w:val="000000"/>
          <w:sz w:val="22"/>
          <w:szCs w:val="22"/>
        </w:rPr>
        <w:t>To support the Headteacher / SLT in the planning and coordination of special events – parents evening / school fair etc.</w:t>
      </w:r>
    </w:p>
    <w:p w:rsidR="0069645B" w:rsidRPr="008C61C5" w:rsidRDefault="0069645B" w:rsidP="00EE274C">
      <w:pPr>
        <w:numPr>
          <w:ilvl w:val="0"/>
          <w:numId w:val="4"/>
        </w:numPr>
        <w:rPr>
          <w:rFonts w:asciiTheme="minorHAnsi" w:hAnsiTheme="minorHAnsi" w:cs="Arial"/>
          <w:color w:val="000000"/>
          <w:sz w:val="22"/>
          <w:szCs w:val="22"/>
        </w:rPr>
      </w:pPr>
      <w:r w:rsidRPr="002D7A39">
        <w:rPr>
          <w:rFonts w:asciiTheme="minorHAnsi" w:hAnsiTheme="minorHAnsi" w:cs="Arial"/>
          <w:color w:val="000000"/>
          <w:sz w:val="22"/>
          <w:szCs w:val="22"/>
        </w:rPr>
        <w:t xml:space="preserve">Assist the Headteacher / SLT / Teachers in the drafting and preparation of home school correspondence and school publications – </w:t>
      </w:r>
      <w:proofErr w:type="spellStart"/>
      <w:r w:rsidRPr="002D7A39">
        <w:rPr>
          <w:rFonts w:asciiTheme="minorHAnsi" w:hAnsiTheme="minorHAnsi" w:cs="Arial"/>
          <w:color w:val="000000"/>
          <w:sz w:val="22"/>
          <w:szCs w:val="22"/>
        </w:rPr>
        <w:t>eg</w:t>
      </w:r>
      <w:proofErr w:type="spellEnd"/>
      <w:r w:rsidRPr="002D7A39">
        <w:rPr>
          <w:rFonts w:asciiTheme="minorHAnsi" w:hAnsiTheme="minorHAnsi" w:cs="Arial"/>
          <w:color w:val="000000"/>
          <w:sz w:val="22"/>
          <w:szCs w:val="22"/>
        </w:rPr>
        <w:t xml:space="preserve"> prospectus / handbook / newsletter / posters and </w:t>
      </w:r>
      <w:r w:rsidRPr="008C61C5">
        <w:rPr>
          <w:rFonts w:asciiTheme="minorHAnsi" w:hAnsiTheme="minorHAnsi" w:cs="Arial"/>
          <w:color w:val="000000"/>
          <w:sz w:val="22"/>
          <w:szCs w:val="22"/>
        </w:rPr>
        <w:t>leaflets.</w:t>
      </w:r>
    </w:p>
    <w:p w:rsidR="002B021D" w:rsidRPr="008C61C5" w:rsidRDefault="002B021D" w:rsidP="00EE274C">
      <w:pPr>
        <w:numPr>
          <w:ilvl w:val="0"/>
          <w:numId w:val="4"/>
        </w:numPr>
        <w:rPr>
          <w:rFonts w:asciiTheme="minorHAnsi" w:hAnsiTheme="minorHAnsi" w:cs="Arial"/>
          <w:color w:val="000000"/>
          <w:sz w:val="22"/>
          <w:szCs w:val="22"/>
        </w:rPr>
      </w:pPr>
      <w:r w:rsidRPr="008C61C5">
        <w:rPr>
          <w:rFonts w:asciiTheme="minorHAnsi" w:hAnsiTheme="minorHAnsi" w:cs="Arial"/>
          <w:color w:val="000000"/>
          <w:sz w:val="22"/>
          <w:szCs w:val="22"/>
        </w:rPr>
        <w:t xml:space="preserve">To </w:t>
      </w:r>
      <w:r w:rsidR="009A7380" w:rsidRPr="008C61C5">
        <w:rPr>
          <w:rFonts w:asciiTheme="minorHAnsi" w:hAnsiTheme="minorHAnsi" w:cs="Arial"/>
          <w:color w:val="000000"/>
          <w:sz w:val="22"/>
          <w:szCs w:val="22"/>
        </w:rPr>
        <w:t xml:space="preserve">make </w:t>
      </w:r>
      <w:r w:rsidRPr="008C61C5">
        <w:rPr>
          <w:rFonts w:asciiTheme="minorHAnsi" w:hAnsiTheme="minorHAnsi" w:cs="Arial"/>
          <w:color w:val="000000"/>
          <w:sz w:val="22"/>
          <w:szCs w:val="22"/>
        </w:rPr>
        <w:t>book</w:t>
      </w:r>
      <w:r w:rsidR="008166D6" w:rsidRPr="008C61C5">
        <w:rPr>
          <w:rFonts w:asciiTheme="minorHAnsi" w:hAnsiTheme="minorHAnsi" w:cs="Arial"/>
          <w:color w:val="000000"/>
          <w:sz w:val="22"/>
          <w:szCs w:val="22"/>
        </w:rPr>
        <w:t>ing</w:t>
      </w:r>
      <w:r w:rsidR="009A7380" w:rsidRPr="008C61C5">
        <w:rPr>
          <w:rFonts w:asciiTheme="minorHAnsi" w:hAnsiTheme="minorHAnsi" w:cs="Arial"/>
          <w:color w:val="000000"/>
          <w:sz w:val="22"/>
          <w:szCs w:val="22"/>
        </w:rPr>
        <w:t>s</w:t>
      </w:r>
      <w:r w:rsidRPr="008C61C5">
        <w:rPr>
          <w:rFonts w:asciiTheme="minorHAnsi" w:hAnsiTheme="minorHAnsi" w:cs="Arial"/>
          <w:color w:val="000000"/>
          <w:sz w:val="22"/>
          <w:szCs w:val="22"/>
        </w:rPr>
        <w:t xml:space="preserve"> training courses for all staff and manage supply needs connected to training.</w:t>
      </w:r>
    </w:p>
    <w:p w:rsidR="00EE274C" w:rsidRPr="008C61C5" w:rsidRDefault="008166D6" w:rsidP="00EE274C">
      <w:pPr>
        <w:numPr>
          <w:ilvl w:val="0"/>
          <w:numId w:val="4"/>
        </w:numPr>
        <w:rPr>
          <w:rFonts w:asciiTheme="minorHAnsi" w:hAnsiTheme="minorHAnsi" w:cs="Arial"/>
          <w:color w:val="000000"/>
          <w:sz w:val="22"/>
          <w:szCs w:val="22"/>
        </w:rPr>
      </w:pPr>
      <w:r w:rsidRPr="008C61C5">
        <w:rPr>
          <w:rFonts w:asciiTheme="minorHAnsi" w:hAnsiTheme="minorHAnsi" w:cs="Arial"/>
          <w:color w:val="000000"/>
          <w:sz w:val="22"/>
          <w:szCs w:val="22"/>
        </w:rPr>
        <w:t>Be aware of the</w:t>
      </w:r>
      <w:r w:rsidR="00EE274C" w:rsidRPr="008C61C5">
        <w:rPr>
          <w:rFonts w:asciiTheme="minorHAnsi" w:hAnsiTheme="minorHAnsi" w:cs="Arial"/>
          <w:color w:val="000000"/>
          <w:sz w:val="22"/>
          <w:szCs w:val="22"/>
        </w:rPr>
        <w:t xml:space="preserve"> Data Protection and Freedom of Information Acts</w:t>
      </w:r>
      <w:r w:rsidRPr="008C61C5">
        <w:rPr>
          <w:rFonts w:asciiTheme="minorHAnsi" w:hAnsiTheme="minorHAnsi" w:cs="Arial"/>
          <w:color w:val="000000"/>
          <w:sz w:val="22"/>
          <w:szCs w:val="22"/>
        </w:rPr>
        <w:t xml:space="preserve"> and GDPR regu</w:t>
      </w:r>
      <w:r w:rsidR="005C5B43" w:rsidRPr="008C61C5">
        <w:rPr>
          <w:rFonts w:asciiTheme="minorHAnsi" w:hAnsiTheme="minorHAnsi" w:cs="Arial"/>
          <w:color w:val="000000"/>
          <w:sz w:val="22"/>
          <w:szCs w:val="22"/>
        </w:rPr>
        <w:t>l</w:t>
      </w:r>
      <w:r w:rsidRPr="008C61C5">
        <w:rPr>
          <w:rFonts w:asciiTheme="minorHAnsi" w:hAnsiTheme="minorHAnsi" w:cs="Arial"/>
          <w:color w:val="000000"/>
          <w:sz w:val="22"/>
          <w:szCs w:val="22"/>
        </w:rPr>
        <w:t>a</w:t>
      </w:r>
      <w:r w:rsidR="005C5B43" w:rsidRPr="008C61C5">
        <w:rPr>
          <w:rFonts w:asciiTheme="minorHAnsi" w:hAnsiTheme="minorHAnsi" w:cs="Arial"/>
          <w:color w:val="000000"/>
          <w:sz w:val="22"/>
          <w:szCs w:val="22"/>
        </w:rPr>
        <w:t>tions</w:t>
      </w:r>
      <w:r w:rsidR="00EE274C" w:rsidRPr="008C61C5">
        <w:rPr>
          <w:rFonts w:asciiTheme="minorHAnsi" w:hAnsiTheme="minorHAnsi" w:cs="Arial"/>
          <w:color w:val="000000"/>
          <w:sz w:val="22"/>
          <w:szCs w:val="22"/>
        </w:rPr>
        <w:t>.</w:t>
      </w:r>
      <w:r w:rsidRPr="008C61C5">
        <w:rPr>
          <w:rFonts w:asciiTheme="minorHAnsi" w:hAnsiTheme="minorHAnsi" w:cs="Arial"/>
          <w:color w:val="000000"/>
          <w:sz w:val="22"/>
          <w:szCs w:val="22"/>
        </w:rPr>
        <w:t xml:space="preserve"> Passing any concerns about possible breaches on to the </w:t>
      </w:r>
      <w:r w:rsidR="00A8746B">
        <w:rPr>
          <w:rFonts w:asciiTheme="minorHAnsi" w:hAnsiTheme="minorHAnsi" w:cs="Arial"/>
          <w:color w:val="000000"/>
          <w:sz w:val="22"/>
          <w:szCs w:val="22"/>
        </w:rPr>
        <w:t xml:space="preserve">Data Protection Officer </w:t>
      </w:r>
      <w:r w:rsidRPr="008C61C5">
        <w:rPr>
          <w:rFonts w:asciiTheme="minorHAnsi" w:hAnsiTheme="minorHAnsi" w:cs="Arial"/>
          <w:color w:val="000000"/>
          <w:sz w:val="22"/>
          <w:szCs w:val="22"/>
        </w:rPr>
        <w:t>to progress.</w:t>
      </w:r>
    </w:p>
    <w:p w:rsidR="00EE274C" w:rsidRDefault="00EE274C" w:rsidP="00EE274C">
      <w:pPr>
        <w:numPr>
          <w:ilvl w:val="0"/>
          <w:numId w:val="4"/>
        </w:numPr>
        <w:rPr>
          <w:rFonts w:asciiTheme="minorHAnsi" w:hAnsiTheme="minorHAnsi" w:cs="Arial"/>
          <w:color w:val="000000"/>
          <w:sz w:val="22"/>
          <w:szCs w:val="22"/>
        </w:rPr>
      </w:pPr>
      <w:r w:rsidRPr="002D7A39">
        <w:rPr>
          <w:rFonts w:asciiTheme="minorHAnsi" w:hAnsiTheme="minorHAnsi" w:cs="Arial"/>
          <w:color w:val="000000"/>
          <w:sz w:val="22"/>
          <w:szCs w:val="22"/>
        </w:rPr>
        <w:t>To report faults and malfunctions of data systems used with</w:t>
      </w:r>
      <w:r w:rsidR="00696458">
        <w:rPr>
          <w:rFonts w:asciiTheme="minorHAnsi" w:hAnsiTheme="minorHAnsi" w:cs="Arial"/>
          <w:color w:val="000000"/>
          <w:sz w:val="22"/>
          <w:szCs w:val="22"/>
        </w:rPr>
        <w:t xml:space="preserve">in school, network / broadband </w:t>
      </w:r>
      <w:r w:rsidRPr="002D7A39">
        <w:rPr>
          <w:rFonts w:asciiTheme="minorHAnsi" w:hAnsiTheme="minorHAnsi" w:cs="Arial"/>
          <w:color w:val="000000"/>
          <w:sz w:val="22"/>
          <w:szCs w:val="22"/>
        </w:rPr>
        <w:t>issues and office equipment.</w:t>
      </w:r>
    </w:p>
    <w:p w:rsidR="0069645B" w:rsidRPr="002D7A39" w:rsidRDefault="0069645B" w:rsidP="00EE274C">
      <w:pPr>
        <w:numPr>
          <w:ilvl w:val="0"/>
          <w:numId w:val="4"/>
        </w:numPr>
        <w:rPr>
          <w:rFonts w:asciiTheme="minorHAnsi" w:hAnsiTheme="minorHAnsi" w:cs="Arial"/>
          <w:color w:val="000000"/>
          <w:sz w:val="22"/>
          <w:szCs w:val="22"/>
        </w:rPr>
      </w:pPr>
      <w:r w:rsidRPr="002D7A39">
        <w:rPr>
          <w:rFonts w:asciiTheme="minorHAnsi" w:hAnsiTheme="minorHAnsi" w:cs="Arial"/>
          <w:color w:val="000000"/>
          <w:sz w:val="22"/>
          <w:szCs w:val="22"/>
        </w:rPr>
        <w:t>To handle all sensitive and confidential matters with discretion.</w:t>
      </w:r>
    </w:p>
    <w:p w:rsidR="0069645B" w:rsidRPr="002D7A39" w:rsidRDefault="0069645B" w:rsidP="0069645B">
      <w:pPr>
        <w:rPr>
          <w:rFonts w:asciiTheme="minorHAnsi" w:hAnsiTheme="minorHAnsi" w:cs="Arial"/>
          <w:color w:val="000000"/>
          <w:sz w:val="22"/>
          <w:szCs w:val="22"/>
        </w:rPr>
      </w:pPr>
    </w:p>
    <w:p w:rsidR="00AC3F0B" w:rsidRPr="002D7A39" w:rsidRDefault="00AC3F0B" w:rsidP="00E96E42">
      <w:pPr>
        <w:rPr>
          <w:rFonts w:asciiTheme="minorHAnsi" w:hAnsiTheme="minorHAnsi" w:cs="Arial"/>
          <w:b/>
          <w:color w:val="000000"/>
          <w:sz w:val="22"/>
          <w:szCs w:val="22"/>
        </w:rPr>
      </w:pPr>
      <w:r w:rsidRPr="002D7A39">
        <w:rPr>
          <w:rFonts w:asciiTheme="minorHAnsi" w:hAnsiTheme="minorHAnsi" w:cs="Arial"/>
          <w:b/>
          <w:color w:val="000000"/>
          <w:sz w:val="22"/>
          <w:szCs w:val="22"/>
        </w:rPr>
        <w:lastRenderedPageBreak/>
        <w:t>Admissions</w:t>
      </w:r>
    </w:p>
    <w:p w:rsidR="00AC3F0B" w:rsidRPr="002D7A39" w:rsidRDefault="00AC3F0B" w:rsidP="00EE274C">
      <w:pPr>
        <w:numPr>
          <w:ilvl w:val="0"/>
          <w:numId w:val="5"/>
        </w:numPr>
        <w:rPr>
          <w:rFonts w:asciiTheme="minorHAnsi" w:hAnsiTheme="minorHAnsi" w:cs="Arial"/>
          <w:color w:val="000000"/>
          <w:sz w:val="22"/>
          <w:szCs w:val="22"/>
        </w:rPr>
      </w:pPr>
      <w:r w:rsidRPr="002D7A39">
        <w:rPr>
          <w:rFonts w:asciiTheme="minorHAnsi" w:hAnsiTheme="minorHAnsi" w:cs="Arial"/>
          <w:color w:val="000000"/>
          <w:sz w:val="22"/>
          <w:szCs w:val="22"/>
        </w:rPr>
        <w:t>Undertake all administrative tasks associated with admissions – liaising with the Headteacher to ensure they are kept appropriately informed of the progress of admissions applications.</w:t>
      </w:r>
    </w:p>
    <w:p w:rsidR="00AC3F0B" w:rsidRPr="002D7A39" w:rsidRDefault="00AC3F0B" w:rsidP="00EE274C">
      <w:pPr>
        <w:numPr>
          <w:ilvl w:val="0"/>
          <w:numId w:val="5"/>
        </w:numPr>
        <w:rPr>
          <w:rFonts w:asciiTheme="minorHAnsi" w:hAnsiTheme="minorHAnsi" w:cs="Arial"/>
          <w:color w:val="000000"/>
          <w:sz w:val="22"/>
          <w:szCs w:val="22"/>
        </w:rPr>
      </w:pPr>
      <w:r w:rsidRPr="002D7A39">
        <w:rPr>
          <w:rFonts w:asciiTheme="minorHAnsi" w:hAnsiTheme="minorHAnsi" w:cs="Arial"/>
          <w:color w:val="000000"/>
          <w:sz w:val="22"/>
          <w:szCs w:val="22"/>
        </w:rPr>
        <w:t>To act as the initial point of contact for all admissions enquiries providing routine information regarding the admissions process to parents / carers and policies</w:t>
      </w:r>
      <w:r w:rsidR="00AD3144" w:rsidRPr="002D7A39">
        <w:rPr>
          <w:rFonts w:asciiTheme="minorHAnsi" w:hAnsiTheme="minorHAnsi" w:cs="Arial"/>
          <w:color w:val="000000"/>
          <w:sz w:val="22"/>
          <w:szCs w:val="22"/>
        </w:rPr>
        <w:t>,</w:t>
      </w:r>
      <w:r w:rsidRPr="002D7A39">
        <w:rPr>
          <w:rFonts w:asciiTheme="minorHAnsi" w:hAnsiTheme="minorHAnsi" w:cs="Arial"/>
          <w:color w:val="000000"/>
          <w:sz w:val="22"/>
          <w:szCs w:val="22"/>
        </w:rPr>
        <w:t xml:space="preserve"> referring more complex enquires to the Headteacher.</w:t>
      </w:r>
    </w:p>
    <w:p w:rsidR="00AC3F0B" w:rsidRPr="002D7A39" w:rsidRDefault="00AC3F0B" w:rsidP="00EE274C">
      <w:pPr>
        <w:numPr>
          <w:ilvl w:val="0"/>
          <w:numId w:val="5"/>
        </w:numPr>
        <w:rPr>
          <w:rFonts w:asciiTheme="minorHAnsi" w:hAnsiTheme="minorHAnsi" w:cs="Arial"/>
          <w:color w:val="000000"/>
          <w:sz w:val="22"/>
          <w:szCs w:val="22"/>
        </w:rPr>
      </w:pPr>
      <w:r w:rsidRPr="002D7A39">
        <w:rPr>
          <w:rFonts w:asciiTheme="minorHAnsi" w:hAnsiTheme="minorHAnsi" w:cs="Arial"/>
          <w:color w:val="000000"/>
          <w:sz w:val="22"/>
          <w:szCs w:val="22"/>
        </w:rPr>
        <w:t>To maintain waiting list for school places and apply the criteria for admissions in accordance with school policy.</w:t>
      </w:r>
    </w:p>
    <w:p w:rsidR="00AC3F0B" w:rsidRPr="002D7A39" w:rsidRDefault="00AC3F0B" w:rsidP="00EE274C">
      <w:pPr>
        <w:numPr>
          <w:ilvl w:val="0"/>
          <w:numId w:val="5"/>
        </w:numPr>
        <w:rPr>
          <w:rFonts w:asciiTheme="minorHAnsi" w:hAnsiTheme="minorHAnsi" w:cs="Arial"/>
          <w:color w:val="000000"/>
          <w:sz w:val="22"/>
          <w:szCs w:val="22"/>
        </w:rPr>
      </w:pPr>
      <w:r w:rsidRPr="002D7A39">
        <w:rPr>
          <w:rFonts w:asciiTheme="minorHAnsi" w:hAnsiTheme="minorHAnsi" w:cs="Arial"/>
          <w:color w:val="000000"/>
          <w:sz w:val="22"/>
          <w:szCs w:val="22"/>
        </w:rPr>
        <w:t>To issue routine correspondence / offer letters / information packs to parents regarding admissions in accordance with school procedure.</w:t>
      </w:r>
    </w:p>
    <w:p w:rsidR="00AC3F0B" w:rsidRPr="002D7A39" w:rsidRDefault="00AC3F0B" w:rsidP="00EE274C">
      <w:pPr>
        <w:numPr>
          <w:ilvl w:val="0"/>
          <w:numId w:val="5"/>
        </w:numPr>
        <w:rPr>
          <w:rFonts w:asciiTheme="minorHAnsi" w:hAnsiTheme="minorHAnsi" w:cs="Arial"/>
          <w:color w:val="000000"/>
          <w:sz w:val="22"/>
          <w:szCs w:val="22"/>
        </w:rPr>
      </w:pPr>
      <w:r w:rsidRPr="002D7A39">
        <w:rPr>
          <w:rFonts w:asciiTheme="minorHAnsi" w:hAnsiTheme="minorHAnsi" w:cs="Arial"/>
          <w:color w:val="000000"/>
          <w:sz w:val="22"/>
          <w:szCs w:val="22"/>
        </w:rPr>
        <w:t>To arrange admissions meetings for new parents with Headteacher or class teacher.</w:t>
      </w:r>
    </w:p>
    <w:p w:rsidR="00AC3F0B" w:rsidRPr="002D7A39" w:rsidRDefault="00AC3F0B" w:rsidP="00EE274C">
      <w:pPr>
        <w:numPr>
          <w:ilvl w:val="0"/>
          <w:numId w:val="5"/>
        </w:numPr>
        <w:rPr>
          <w:rFonts w:asciiTheme="minorHAnsi" w:hAnsiTheme="minorHAnsi" w:cs="Arial"/>
          <w:color w:val="000000"/>
          <w:sz w:val="22"/>
          <w:szCs w:val="22"/>
        </w:rPr>
      </w:pPr>
      <w:r w:rsidRPr="002D7A39">
        <w:rPr>
          <w:rFonts w:asciiTheme="minorHAnsi" w:hAnsiTheme="minorHAnsi" w:cs="Arial"/>
          <w:color w:val="000000"/>
          <w:sz w:val="22"/>
          <w:szCs w:val="22"/>
        </w:rPr>
        <w:t xml:space="preserve">To create and maintain accurate pupil records and school roll information on </w:t>
      </w:r>
      <w:r w:rsidR="00A8746B">
        <w:rPr>
          <w:rFonts w:asciiTheme="minorHAnsi" w:hAnsiTheme="minorHAnsi" w:cs="Arial"/>
          <w:color w:val="000000"/>
          <w:sz w:val="22"/>
          <w:szCs w:val="22"/>
        </w:rPr>
        <w:t>Management information system</w:t>
      </w:r>
      <w:r w:rsidRPr="002D7A39">
        <w:rPr>
          <w:rFonts w:asciiTheme="minorHAnsi" w:hAnsiTheme="minorHAnsi" w:cs="Arial"/>
          <w:color w:val="000000"/>
          <w:sz w:val="22"/>
          <w:szCs w:val="22"/>
        </w:rPr>
        <w:t xml:space="preserve"> including preparing registers, form lists, emergency contact lists.</w:t>
      </w:r>
    </w:p>
    <w:p w:rsidR="00AC3F0B" w:rsidRPr="002D7A39" w:rsidRDefault="00AC3F0B" w:rsidP="00EE274C">
      <w:pPr>
        <w:numPr>
          <w:ilvl w:val="0"/>
          <w:numId w:val="5"/>
        </w:numPr>
        <w:rPr>
          <w:rFonts w:asciiTheme="minorHAnsi" w:hAnsiTheme="minorHAnsi" w:cs="Arial"/>
          <w:color w:val="000000"/>
          <w:sz w:val="22"/>
          <w:szCs w:val="22"/>
        </w:rPr>
      </w:pPr>
      <w:r w:rsidRPr="002D7A39">
        <w:rPr>
          <w:rFonts w:asciiTheme="minorHAnsi" w:hAnsiTheme="minorHAnsi" w:cs="Arial"/>
          <w:color w:val="000000"/>
          <w:sz w:val="22"/>
          <w:szCs w:val="22"/>
        </w:rPr>
        <w:t>To liaise with feeder nurseries/ schools to obtain information relating to new pupils, sharing information relating to new pupils with staff and other agencies as required.</w:t>
      </w:r>
    </w:p>
    <w:p w:rsidR="00AC3F0B" w:rsidRPr="002D7A39" w:rsidRDefault="00AC3F0B" w:rsidP="00EE274C">
      <w:pPr>
        <w:numPr>
          <w:ilvl w:val="0"/>
          <w:numId w:val="5"/>
        </w:numPr>
        <w:rPr>
          <w:rFonts w:asciiTheme="minorHAnsi" w:hAnsiTheme="minorHAnsi" w:cs="Arial"/>
          <w:color w:val="000000"/>
          <w:sz w:val="22"/>
          <w:szCs w:val="22"/>
        </w:rPr>
      </w:pPr>
      <w:r w:rsidRPr="002D7A39">
        <w:rPr>
          <w:rFonts w:asciiTheme="minorHAnsi" w:hAnsiTheme="minorHAnsi" w:cs="Arial"/>
          <w:color w:val="000000"/>
          <w:sz w:val="22"/>
          <w:szCs w:val="22"/>
        </w:rPr>
        <w:t>To liaise with destination schools regarding the appropriate handover of information to the new school.</w:t>
      </w:r>
    </w:p>
    <w:p w:rsidR="00AC3F0B" w:rsidRPr="002D7A39" w:rsidRDefault="00AC3F0B" w:rsidP="00EE274C">
      <w:pPr>
        <w:numPr>
          <w:ilvl w:val="0"/>
          <w:numId w:val="5"/>
        </w:numPr>
        <w:rPr>
          <w:rFonts w:asciiTheme="minorHAnsi" w:hAnsiTheme="minorHAnsi" w:cs="Arial"/>
          <w:color w:val="000000"/>
          <w:sz w:val="22"/>
          <w:szCs w:val="22"/>
        </w:rPr>
      </w:pPr>
      <w:r w:rsidRPr="002D7A39">
        <w:rPr>
          <w:rFonts w:asciiTheme="minorHAnsi" w:hAnsiTheme="minorHAnsi" w:cs="Arial"/>
          <w:color w:val="000000"/>
          <w:sz w:val="22"/>
          <w:szCs w:val="22"/>
        </w:rPr>
        <w:t>To support the Headteacher in preparing for open evenings / new parents meetings.</w:t>
      </w:r>
    </w:p>
    <w:p w:rsidR="00AC3F0B" w:rsidRPr="002D7A39" w:rsidRDefault="00AC3F0B" w:rsidP="00EE274C">
      <w:pPr>
        <w:numPr>
          <w:ilvl w:val="0"/>
          <w:numId w:val="5"/>
        </w:numPr>
        <w:rPr>
          <w:rFonts w:asciiTheme="minorHAnsi" w:hAnsiTheme="minorHAnsi" w:cs="Arial"/>
          <w:color w:val="000000"/>
          <w:sz w:val="22"/>
          <w:szCs w:val="22"/>
        </w:rPr>
      </w:pPr>
      <w:r w:rsidRPr="002D7A39">
        <w:rPr>
          <w:rFonts w:asciiTheme="minorHAnsi" w:hAnsiTheme="minorHAnsi" w:cs="Arial"/>
          <w:color w:val="000000"/>
          <w:sz w:val="22"/>
          <w:szCs w:val="22"/>
        </w:rPr>
        <w:t>To assist the Headteacher in preparing information packs / prospectus.</w:t>
      </w:r>
    </w:p>
    <w:p w:rsidR="00AC3F0B" w:rsidRPr="002D7A39" w:rsidRDefault="00AC3F0B" w:rsidP="00EE274C">
      <w:pPr>
        <w:numPr>
          <w:ilvl w:val="0"/>
          <w:numId w:val="5"/>
        </w:numPr>
        <w:rPr>
          <w:rFonts w:asciiTheme="minorHAnsi" w:hAnsiTheme="minorHAnsi" w:cs="Arial"/>
          <w:color w:val="000000"/>
          <w:sz w:val="22"/>
          <w:szCs w:val="22"/>
        </w:rPr>
      </w:pPr>
      <w:r w:rsidRPr="002D7A39">
        <w:rPr>
          <w:rFonts w:asciiTheme="minorHAnsi" w:hAnsiTheme="minorHAnsi" w:cs="Arial"/>
          <w:color w:val="000000"/>
          <w:sz w:val="22"/>
          <w:szCs w:val="22"/>
        </w:rPr>
        <w:t>To undertake routine liaison with KCC Admissions Team, Fair Access Team, other schools regarding admissions and leavers.</w:t>
      </w:r>
    </w:p>
    <w:p w:rsidR="00AC3F0B" w:rsidRPr="002D7A39" w:rsidRDefault="00AC3F0B" w:rsidP="00EE274C">
      <w:pPr>
        <w:numPr>
          <w:ilvl w:val="0"/>
          <w:numId w:val="5"/>
        </w:numPr>
        <w:rPr>
          <w:rFonts w:asciiTheme="minorHAnsi" w:hAnsiTheme="minorHAnsi" w:cs="Arial"/>
          <w:color w:val="000000"/>
          <w:sz w:val="22"/>
          <w:szCs w:val="22"/>
        </w:rPr>
      </w:pPr>
      <w:r w:rsidRPr="002D7A39">
        <w:rPr>
          <w:rFonts w:asciiTheme="minorHAnsi" w:hAnsiTheme="minorHAnsi" w:cs="Arial"/>
          <w:color w:val="000000"/>
          <w:sz w:val="22"/>
          <w:szCs w:val="22"/>
        </w:rPr>
        <w:t>To collate admissions data producing routine reports and prepare statistical returns regarding admissions.</w:t>
      </w:r>
    </w:p>
    <w:p w:rsidR="00AC3F0B" w:rsidRPr="002D7A39" w:rsidRDefault="00AC3F0B" w:rsidP="00AC3F0B">
      <w:pPr>
        <w:rPr>
          <w:rFonts w:asciiTheme="minorHAnsi" w:hAnsiTheme="minorHAnsi" w:cs="Arial"/>
          <w:color w:val="000000"/>
          <w:sz w:val="22"/>
          <w:szCs w:val="22"/>
        </w:rPr>
      </w:pPr>
    </w:p>
    <w:p w:rsidR="00AC3F0B" w:rsidRPr="002D7A39" w:rsidRDefault="00AC3F0B" w:rsidP="00E96E42">
      <w:pPr>
        <w:rPr>
          <w:rFonts w:asciiTheme="minorHAnsi" w:hAnsiTheme="minorHAnsi" w:cs="Arial"/>
          <w:b/>
          <w:color w:val="000000"/>
          <w:sz w:val="22"/>
          <w:szCs w:val="22"/>
        </w:rPr>
      </w:pPr>
      <w:r w:rsidRPr="002D7A39">
        <w:rPr>
          <w:rFonts w:asciiTheme="minorHAnsi" w:hAnsiTheme="minorHAnsi" w:cs="Arial"/>
          <w:b/>
          <w:color w:val="000000"/>
          <w:sz w:val="22"/>
          <w:szCs w:val="22"/>
        </w:rPr>
        <w:t>Attendance</w:t>
      </w:r>
    </w:p>
    <w:p w:rsidR="00AC3F0B" w:rsidRPr="002D7A39" w:rsidRDefault="00AC3F0B" w:rsidP="00EE274C">
      <w:pPr>
        <w:numPr>
          <w:ilvl w:val="0"/>
          <w:numId w:val="6"/>
        </w:numPr>
        <w:rPr>
          <w:rFonts w:asciiTheme="minorHAnsi" w:hAnsiTheme="minorHAnsi" w:cs="Arial"/>
          <w:color w:val="000000"/>
          <w:sz w:val="22"/>
          <w:szCs w:val="22"/>
        </w:rPr>
      </w:pPr>
      <w:r w:rsidRPr="002D7A39">
        <w:rPr>
          <w:rFonts w:asciiTheme="minorHAnsi" w:hAnsiTheme="minorHAnsi" w:cs="Arial"/>
          <w:color w:val="000000"/>
          <w:sz w:val="22"/>
          <w:szCs w:val="22"/>
        </w:rPr>
        <w:t>To ensure the electronic registration system is updated daily investigating any missing data with class teachers.</w:t>
      </w:r>
    </w:p>
    <w:p w:rsidR="00AC3F0B" w:rsidRPr="002D7A39" w:rsidRDefault="00AC3F0B" w:rsidP="00EE274C">
      <w:pPr>
        <w:numPr>
          <w:ilvl w:val="0"/>
          <w:numId w:val="6"/>
        </w:numPr>
        <w:rPr>
          <w:rFonts w:asciiTheme="minorHAnsi" w:hAnsiTheme="minorHAnsi" w:cs="Arial"/>
          <w:color w:val="000000"/>
          <w:sz w:val="22"/>
          <w:szCs w:val="22"/>
        </w:rPr>
      </w:pPr>
      <w:r w:rsidRPr="002D7A39">
        <w:rPr>
          <w:rFonts w:asciiTheme="minorHAnsi" w:hAnsiTheme="minorHAnsi" w:cs="Arial"/>
          <w:color w:val="000000"/>
          <w:sz w:val="22"/>
          <w:szCs w:val="22"/>
        </w:rPr>
        <w:t>To record student absences and late arrivals on</w:t>
      </w:r>
      <w:r w:rsidR="004B2456">
        <w:rPr>
          <w:rFonts w:asciiTheme="minorHAnsi" w:hAnsiTheme="minorHAnsi" w:cs="Arial"/>
          <w:color w:val="000000"/>
          <w:sz w:val="22"/>
          <w:szCs w:val="22"/>
        </w:rPr>
        <w:t xml:space="preserve"> the</w:t>
      </w:r>
      <w:r w:rsidRPr="002D7A39">
        <w:rPr>
          <w:rFonts w:asciiTheme="minorHAnsi" w:hAnsiTheme="minorHAnsi" w:cs="Arial"/>
          <w:color w:val="000000"/>
          <w:sz w:val="22"/>
          <w:szCs w:val="22"/>
        </w:rPr>
        <w:t xml:space="preserve"> </w:t>
      </w:r>
      <w:r w:rsidR="00A8746B">
        <w:rPr>
          <w:rFonts w:asciiTheme="minorHAnsi" w:hAnsiTheme="minorHAnsi" w:cs="Arial"/>
          <w:color w:val="000000"/>
          <w:sz w:val="22"/>
          <w:szCs w:val="22"/>
        </w:rPr>
        <w:t>Management information system</w:t>
      </w:r>
      <w:r w:rsidRPr="002D7A39">
        <w:rPr>
          <w:rFonts w:asciiTheme="minorHAnsi" w:hAnsiTheme="minorHAnsi" w:cs="Arial"/>
          <w:color w:val="000000"/>
          <w:sz w:val="22"/>
          <w:szCs w:val="22"/>
        </w:rPr>
        <w:t>, maintaining accurate attendance records.</w:t>
      </w:r>
    </w:p>
    <w:p w:rsidR="00AC3F0B" w:rsidRPr="002D7A39" w:rsidRDefault="00AC3F0B" w:rsidP="00EE274C">
      <w:pPr>
        <w:numPr>
          <w:ilvl w:val="0"/>
          <w:numId w:val="6"/>
        </w:numPr>
        <w:rPr>
          <w:rFonts w:asciiTheme="minorHAnsi" w:hAnsiTheme="minorHAnsi" w:cs="Arial"/>
          <w:color w:val="000000"/>
          <w:sz w:val="22"/>
          <w:szCs w:val="22"/>
        </w:rPr>
      </w:pPr>
      <w:r w:rsidRPr="002D7A39">
        <w:rPr>
          <w:rFonts w:asciiTheme="minorHAnsi" w:hAnsiTheme="minorHAnsi" w:cs="Arial"/>
          <w:color w:val="000000"/>
          <w:sz w:val="22"/>
          <w:szCs w:val="22"/>
        </w:rPr>
        <w:t>To act as the initial point of contact for parents regarding attendance issues - providing routine advice as required and explaining attendance expectations to parents in accordance with school policies.</w:t>
      </w:r>
    </w:p>
    <w:p w:rsidR="00AC3F0B" w:rsidRPr="002D7A39" w:rsidRDefault="00AC3F0B" w:rsidP="00EE274C">
      <w:pPr>
        <w:numPr>
          <w:ilvl w:val="0"/>
          <w:numId w:val="6"/>
        </w:numPr>
        <w:rPr>
          <w:rFonts w:asciiTheme="minorHAnsi" w:hAnsiTheme="minorHAnsi" w:cs="Arial"/>
          <w:color w:val="000000"/>
          <w:sz w:val="22"/>
          <w:szCs w:val="22"/>
        </w:rPr>
      </w:pPr>
      <w:r w:rsidRPr="002D7A39">
        <w:rPr>
          <w:rFonts w:asciiTheme="minorHAnsi" w:hAnsiTheme="minorHAnsi" w:cs="Arial"/>
          <w:color w:val="000000"/>
          <w:sz w:val="22"/>
          <w:szCs w:val="22"/>
        </w:rPr>
        <w:t>To make initial enquiries with parents / carers regarding unexplained absences / lateness – including first day calling / texting.</w:t>
      </w:r>
    </w:p>
    <w:p w:rsidR="00AC3F0B" w:rsidRPr="002D7A39" w:rsidRDefault="00AC3F0B" w:rsidP="00EE274C">
      <w:pPr>
        <w:numPr>
          <w:ilvl w:val="0"/>
          <w:numId w:val="6"/>
        </w:numPr>
        <w:rPr>
          <w:rFonts w:asciiTheme="minorHAnsi" w:hAnsiTheme="minorHAnsi" w:cs="Arial"/>
          <w:color w:val="000000"/>
          <w:sz w:val="22"/>
          <w:szCs w:val="22"/>
        </w:rPr>
      </w:pPr>
      <w:r w:rsidRPr="002D7A39">
        <w:rPr>
          <w:rFonts w:asciiTheme="minorHAnsi" w:hAnsiTheme="minorHAnsi" w:cs="Arial"/>
          <w:color w:val="000000"/>
          <w:sz w:val="22"/>
          <w:szCs w:val="22"/>
        </w:rPr>
        <w:t>To monitor the attendance of pupils referring concerns to the Headteacher.</w:t>
      </w:r>
    </w:p>
    <w:p w:rsidR="00AC3F0B" w:rsidRPr="002D7A39" w:rsidRDefault="00AC3F0B" w:rsidP="00EE274C">
      <w:pPr>
        <w:numPr>
          <w:ilvl w:val="0"/>
          <w:numId w:val="6"/>
        </w:numPr>
        <w:rPr>
          <w:rFonts w:asciiTheme="minorHAnsi" w:hAnsiTheme="minorHAnsi" w:cs="Arial"/>
          <w:color w:val="000000"/>
          <w:sz w:val="22"/>
          <w:szCs w:val="22"/>
        </w:rPr>
      </w:pPr>
      <w:r w:rsidRPr="002D7A39">
        <w:rPr>
          <w:rFonts w:asciiTheme="minorHAnsi" w:hAnsiTheme="minorHAnsi" w:cs="Arial"/>
          <w:color w:val="000000"/>
          <w:sz w:val="22"/>
          <w:szCs w:val="22"/>
        </w:rPr>
        <w:t>To process and action pupil leave of absence requests.</w:t>
      </w:r>
    </w:p>
    <w:p w:rsidR="00AC3F0B" w:rsidRPr="002D7A39" w:rsidRDefault="00AC3F0B" w:rsidP="00EE274C">
      <w:pPr>
        <w:numPr>
          <w:ilvl w:val="0"/>
          <w:numId w:val="6"/>
        </w:numPr>
        <w:rPr>
          <w:rFonts w:asciiTheme="minorHAnsi" w:hAnsiTheme="minorHAnsi" w:cs="Arial"/>
          <w:color w:val="000000"/>
          <w:sz w:val="22"/>
          <w:szCs w:val="22"/>
        </w:rPr>
      </w:pPr>
      <w:r w:rsidRPr="002D7A39">
        <w:rPr>
          <w:rFonts w:asciiTheme="minorHAnsi" w:hAnsiTheme="minorHAnsi" w:cs="Arial"/>
          <w:color w:val="000000"/>
          <w:sz w:val="22"/>
          <w:szCs w:val="22"/>
        </w:rPr>
        <w:t>To issue routine correspondence to parents regarding attendance / absence requests in accordance with school procedure.</w:t>
      </w:r>
    </w:p>
    <w:p w:rsidR="00AC3F0B" w:rsidRPr="002D7A39" w:rsidRDefault="00AC3F0B" w:rsidP="00EE274C">
      <w:pPr>
        <w:numPr>
          <w:ilvl w:val="0"/>
          <w:numId w:val="6"/>
        </w:numPr>
        <w:rPr>
          <w:rFonts w:asciiTheme="minorHAnsi" w:hAnsiTheme="minorHAnsi" w:cs="Arial"/>
          <w:color w:val="000000"/>
          <w:sz w:val="22"/>
          <w:szCs w:val="22"/>
        </w:rPr>
      </w:pPr>
      <w:r w:rsidRPr="002D7A39">
        <w:rPr>
          <w:rFonts w:asciiTheme="minorHAnsi" w:hAnsiTheme="minorHAnsi" w:cs="Arial"/>
          <w:color w:val="000000"/>
          <w:sz w:val="22"/>
          <w:szCs w:val="22"/>
        </w:rPr>
        <w:t>To assist the Headteacher with the administration of referrals to the education welfare service / issuing of penalty notices.</w:t>
      </w:r>
    </w:p>
    <w:p w:rsidR="00AC3F0B" w:rsidRPr="002D7A39" w:rsidRDefault="00AC3F0B" w:rsidP="00EE274C">
      <w:pPr>
        <w:numPr>
          <w:ilvl w:val="0"/>
          <w:numId w:val="6"/>
        </w:numPr>
        <w:rPr>
          <w:rFonts w:asciiTheme="minorHAnsi" w:hAnsiTheme="minorHAnsi" w:cs="Arial"/>
          <w:color w:val="000000"/>
          <w:sz w:val="22"/>
          <w:szCs w:val="22"/>
        </w:rPr>
      </w:pPr>
      <w:r w:rsidRPr="002D7A39">
        <w:rPr>
          <w:rFonts w:asciiTheme="minorHAnsi" w:hAnsiTheme="minorHAnsi" w:cs="Arial"/>
          <w:color w:val="000000"/>
          <w:sz w:val="22"/>
          <w:szCs w:val="22"/>
        </w:rPr>
        <w:t xml:space="preserve">To undertake routine liaison with external agencies regarding attendance – </w:t>
      </w:r>
      <w:proofErr w:type="spellStart"/>
      <w:r w:rsidRPr="002D7A39">
        <w:rPr>
          <w:rFonts w:asciiTheme="minorHAnsi" w:hAnsiTheme="minorHAnsi" w:cs="Arial"/>
          <w:color w:val="000000"/>
          <w:sz w:val="22"/>
          <w:szCs w:val="22"/>
        </w:rPr>
        <w:t>eg</w:t>
      </w:r>
      <w:proofErr w:type="spellEnd"/>
      <w:r w:rsidRPr="002D7A39">
        <w:rPr>
          <w:rFonts w:asciiTheme="minorHAnsi" w:hAnsiTheme="minorHAnsi" w:cs="Arial"/>
          <w:color w:val="000000"/>
          <w:sz w:val="22"/>
          <w:szCs w:val="22"/>
        </w:rPr>
        <w:t xml:space="preserve"> EWO / Attendance Service.</w:t>
      </w:r>
    </w:p>
    <w:p w:rsidR="00AC3F0B" w:rsidRPr="002D7A39" w:rsidRDefault="00AC3F0B" w:rsidP="00EE274C">
      <w:pPr>
        <w:numPr>
          <w:ilvl w:val="0"/>
          <w:numId w:val="6"/>
        </w:numPr>
        <w:rPr>
          <w:rFonts w:asciiTheme="minorHAnsi" w:hAnsiTheme="minorHAnsi" w:cs="Arial"/>
          <w:color w:val="000000"/>
          <w:sz w:val="22"/>
          <w:szCs w:val="22"/>
        </w:rPr>
      </w:pPr>
      <w:r w:rsidRPr="002D7A39">
        <w:rPr>
          <w:rFonts w:asciiTheme="minorHAnsi" w:hAnsiTheme="minorHAnsi" w:cs="Arial"/>
          <w:color w:val="000000"/>
          <w:sz w:val="22"/>
          <w:szCs w:val="22"/>
        </w:rPr>
        <w:t>To collate attendance data producing routine reports and prepare statistical returns regarding attendance.</w:t>
      </w:r>
    </w:p>
    <w:p w:rsidR="00AC3F0B" w:rsidRPr="002D7A39" w:rsidRDefault="00AC3F0B" w:rsidP="00AC3F0B">
      <w:pPr>
        <w:rPr>
          <w:rFonts w:asciiTheme="minorHAnsi" w:hAnsiTheme="minorHAnsi" w:cs="Arial"/>
          <w:color w:val="000000"/>
          <w:sz w:val="22"/>
          <w:szCs w:val="22"/>
        </w:rPr>
      </w:pPr>
    </w:p>
    <w:p w:rsidR="00475E31" w:rsidRPr="002D7A39" w:rsidRDefault="00475E31" w:rsidP="00E96E42">
      <w:pPr>
        <w:rPr>
          <w:rFonts w:asciiTheme="minorHAnsi" w:hAnsiTheme="minorHAnsi" w:cs="Arial"/>
          <w:b/>
          <w:color w:val="000000"/>
          <w:sz w:val="22"/>
          <w:szCs w:val="22"/>
        </w:rPr>
      </w:pPr>
    </w:p>
    <w:p w:rsidR="00F301F8" w:rsidRPr="002D7A39" w:rsidRDefault="00F301F8" w:rsidP="00E96E42">
      <w:pPr>
        <w:rPr>
          <w:rFonts w:asciiTheme="minorHAnsi" w:hAnsiTheme="minorHAnsi" w:cs="Arial"/>
          <w:b/>
          <w:color w:val="000000"/>
          <w:sz w:val="22"/>
          <w:szCs w:val="22"/>
        </w:rPr>
      </w:pPr>
      <w:r w:rsidRPr="002D7A39">
        <w:rPr>
          <w:rFonts w:asciiTheme="minorHAnsi" w:hAnsiTheme="minorHAnsi" w:cs="Arial"/>
          <w:b/>
          <w:color w:val="000000"/>
          <w:sz w:val="22"/>
          <w:szCs w:val="22"/>
        </w:rPr>
        <w:t>D</w:t>
      </w:r>
      <w:r w:rsidR="00AC3F0B" w:rsidRPr="002D7A39">
        <w:rPr>
          <w:rFonts w:asciiTheme="minorHAnsi" w:hAnsiTheme="minorHAnsi" w:cs="Arial"/>
          <w:b/>
          <w:color w:val="000000"/>
          <w:sz w:val="22"/>
          <w:szCs w:val="22"/>
        </w:rPr>
        <w:t xml:space="preserve">ata Management </w:t>
      </w:r>
      <w:r w:rsidR="002B021D" w:rsidRPr="002D7A39">
        <w:rPr>
          <w:rFonts w:asciiTheme="minorHAnsi" w:hAnsiTheme="minorHAnsi" w:cs="Arial"/>
          <w:b/>
          <w:color w:val="000000"/>
          <w:sz w:val="22"/>
          <w:szCs w:val="22"/>
        </w:rPr>
        <w:t>– Pupil, Personnel and Assessment</w:t>
      </w:r>
    </w:p>
    <w:p w:rsidR="002B021D" w:rsidRPr="002D7A39" w:rsidRDefault="002B021D" w:rsidP="00EE274C">
      <w:pPr>
        <w:numPr>
          <w:ilvl w:val="0"/>
          <w:numId w:val="7"/>
        </w:numPr>
        <w:rPr>
          <w:rFonts w:asciiTheme="minorHAnsi" w:hAnsiTheme="minorHAnsi" w:cs="Arial"/>
          <w:color w:val="000000"/>
          <w:sz w:val="22"/>
          <w:szCs w:val="22"/>
        </w:rPr>
      </w:pPr>
      <w:r w:rsidRPr="002D7A39">
        <w:rPr>
          <w:rFonts w:asciiTheme="minorHAnsi" w:hAnsiTheme="minorHAnsi" w:cs="Arial"/>
          <w:color w:val="000000"/>
          <w:sz w:val="22"/>
          <w:szCs w:val="22"/>
        </w:rPr>
        <w:t xml:space="preserve">To be responsible for the day to day operations of </w:t>
      </w:r>
      <w:r w:rsidR="006A68DC">
        <w:rPr>
          <w:rFonts w:asciiTheme="minorHAnsi" w:hAnsiTheme="minorHAnsi" w:cs="Arial"/>
          <w:color w:val="000000"/>
          <w:sz w:val="22"/>
          <w:szCs w:val="22"/>
        </w:rPr>
        <w:t xml:space="preserve">SIMS/Juniper horizons </w:t>
      </w:r>
      <w:r w:rsidRPr="002D7A39">
        <w:rPr>
          <w:rFonts w:asciiTheme="minorHAnsi" w:hAnsiTheme="minorHAnsi" w:cs="Arial"/>
          <w:color w:val="000000"/>
          <w:sz w:val="22"/>
          <w:szCs w:val="22"/>
        </w:rPr>
        <w:t>database, including maintenance, system updates and back-ups.</w:t>
      </w:r>
    </w:p>
    <w:p w:rsidR="002B021D" w:rsidRPr="002D7A39" w:rsidRDefault="002B021D" w:rsidP="00EE274C">
      <w:pPr>
        <w:numPr>
          <w:ilvl w:val="0"/>
          <w:numId w:val="7"/>
        </w:numPr>
        <w:rPr>
          <w:rFonts w:asciiTheme="minorHAnsi" w:hAnsiTheme="minorHAnsi" w:cs="Arial"/>
          <w:color w:val="000000"/>
          <w:sz w:val="22"/>
          <w:szCs w:val="22"/>
        </w:rPr>
      </w:pPr>
      <w:r w:rsidRPr="002D7A39">
        <w:rPr>
          <w:rFonts w:asciiTheme="minorHAnsi" w:hAnsiTheme="minorHAnsi" w:cs="Arial"/>
          <w:color w:val="000000"/>
          <w:sz w:val="22"/>
          <w:szCs w:val="22"/>
        </w:rPr>
        <w:t>To ensure that assessment data relating to new pupils is complete, accurate and imported onto school systems – liaising with feeder schools where required. To ensure that assessment data for school leavers is shared with destination schools as required.</w:t>
      </w:r>
    </w:p>
    <w:p w:rsidR="002B021D" w:rsidRPr="002D7A39" w:rsidRDefault="002B021D" w:rsidP="00EE274C">
      <w:pPr>
        <w:numPr>
          <w:ilvl w:val="0"/>
          <w:numId w:val="7"/>
        </w:numPr>
        <w:rPr>
          <w:rFonts w:asciiTheme="minorHAnsi" w:hAnsiTheme="minorHAnsi" w:cs="Arial"/>
          <w:color w:val="000000"/>
          <w:sz w:val="22"/>
          <w:szCs w:val="22"/>
        </w:rPr>
      </w:pPr>
      <w:r w:rsidRPr="002D7A39">
        <w:rPr>
          <w:rFonts w:asciiTheme="minorHAnsi" w:hAnsiTheme="minorHAnsi" w:cs="Arial"/>
          <w:color w:val="000000"/>
          <w:sz w:val="22"/>
          <w:szCs w:val="22"/>
        </w:rPr>
        <w:t>To provide base data for the Local Authority, DfE and other agencies, completing the school census and other statistical returns.</w:t>
      </w:r>
    </w:p>
    <w:p w:rsidR="002B021D" w:rsidRDefault="002B021D" w:rsidP="00EE274C">
      <w:pPr>
        <w:numPr>
          <w:ilvl w:val="0"/>
          <w:numId w:val="7"/>
        </w:numPr>
        <w:rPr>
          <w:rFonts w:asciiTheme="minorHAnsi" w:hAnsiTheme="minorHAnsi" w:cs="Arial"/>
          <w:color w:val="000000"/>
          <w:sz w:val="22"/>
          <w:szCs w:val="22"/>
        </w:rPr>
      </w:pPr>
      <w:r w:rsidRPr="002D7A39">
        <w:rPr>
          <w:rFonts w:asciiTheme="minorHAnsi" w:hAnsiTheme="minorHAnsi" w:cs="Arial"/>
          <w:color w:val="000000"/>
          <w:sz w:val="22"/>
          <w:szCs w:val="22"/>
        </w:rPr>
        <w:t>To identify improvements that can be made to data recording systems and/or processes and implement as required.</w:t>
      </w:r>
    </w:p>
    <w:p w:rsidR="00475E31" w:rsidRPr="002D7A39" w:rsidRDefault="00475E31" w:rsidP="00E96E42">
      <w:pPr>
        <w:rPr>
          <w:rFonts w:asciiTheme="minorHAnsi" w:hAnsiTheme="minorHAnsi" w:cs="Arial"/>
          <w:b/>
          <w:color w:val="000000"/>
          <w:sz w:val="22"/>
          <w:szCs w:val="22"/>
        </w:rPr>
      </w:pPr>
    </w:p>
    <w:p w:rsidR="00F301F8" w:rsidRPr="002D7A39" w:rsidRDefault="002B021D" w:rsidP="00E96E42">
      <w:pPr>
        <w:rPr>
          <w:rFonts w:asciiTheme="minorHAnsi" w:hAnsiTheme="minorHAnsi" w:cs="Arial"/>
          <w:b/>
          <w:color w:val="000000"/>
          <w:sz w:val="22"/>
          <w:szCs w:val="22"/>
        </w:rPr>
      </w:pPr>
      <w:r w:rsidRPr="002D7A39">
        <w:rPr>
          <w:rFonts w:asciiTheme="minorHAnsi" w:hAnsiTheme="minorHAnsi" w:cs="Arial"/>
          <w:b/>
          <w:color w:val="000000"/>
          <w:sz w:val="22"/>
          <w:szCs w:val="22"/>
        </w:rPr>
        <w:t>First Aid and Medicines</w:t>
      </w:r>
    </w:p>
    <w:p w:rsidR="00503C50" w:rsidRPr="002D7A39" w:rsidRDefault="00F301F8" w:rsidP="00EE274C">
      <w:pPr>
        <w:numPr>
          <w:ilvl w:val="0"/>
          <w:numId w:val="8"/>
        </w:numPr>
        <w:rPr>
          <w:rFonts w:asciiTheme="minorHAnsi" w:hAnsiTheme="minorHAnsi" w:cs="Arial"/>
          <w:color w:val="000000"/>
          <w:sz w:val="22"/>
          <w:szCs w:val="22"/>
        </w:rPr>
      </w:pPr>
      <w:r w:rsidRPr="002D7A39">
        <w:rPr>
          <w:rFonts w:asciiTheme="minorHAnsi" w:hAnsiTheme="minorHAnsi" w:cs="Arial"/>
          <w:color w:val="000000"/>
          <w:sz w:val="22"/>
          <w:szCs w:val="22"/>
        </w:rPr>
        <w:t>Maintain pupil medication records in order to adhere to strictly laid down procedures.</w:t>
      </w:r>
    </w:p>
    <w:p w:rsidR="00EE274C" w:rsidRPr="002D7A39" w:rsidRDefault="00EE274C" w:rsidP="00EE274C">
      <w:pPr>
        <w:rPr>
          <w:rFonts w:asciiTheme="minorHAnsi" w:hAnsiTheme="minorHAnsi" w:cs="Arial"/>
          <w:color w:val="000000"/>
          <w:sz w:val="22"/>
          <w:szCs w:val="22"/>
        </w:rPr>
      </w:pPr>
    </w:p>
    <w:p w:rsidR="00EE274C" w:rsidRPr="002D7A39" w:rsidRDefault="00EE274C" w:rsidP="00EE274C">
      <w:pPr>
        <w:rPr>
          <w:rFonts w:asciiTheme="minorHAnsi" w:hAnsiTheme="minorHAnsi" w:cs="Arial"/>
          <w:color w:val="000000"/>
          <w:sz w:val="22"/>
          <w:szCs w:val="22"/>
        </w:rPr>
      </w:pPr>
      <w:r w:rsidRPr="002D7A39">
        <w:rPr>
          <w:rFonts w:asciiTheme="minorHAnsi" w:hAnsiTheme="minorHAnsi" w:cs="Arial"/>
          <w:color w:val="000000"/>
          <w:sz w:val="22"/>
          <w:szCs w:val="22"/>
        </w:rPr>
        <w:t>Comply with policies and procedures relating to child protection, health, safety and security, confidentiality and data protection, reporting all concerns to an appropriate person.</w:t>
      </w:r>
    </w:p>
    <w:p w:rsidR="00CC00A1" w:rsidRPr="002D7A39" w:rsidRDefault="00CC00A1" w:rsidP="00E96E42">
      <w:pPr>
        <w:rPr>
          <w:rFonts w:asciiTheme="minorHAnsi" w:hAnsiTheme="minorHAnsi" w:cs="Arial"/>
          <w:color w:val="000000"/>
          <w:sz w:val="22"/>
          <w:szCs w:val="22"/>
        </w:rPr>
      </w:pPr>
    </w:p>
    <w:p w:rsidR="00475E31" w:rsidRPr="002D7A39" w:rsidRDefault="00475E31" w:rsidP="00E96E42">
      <w:pPr>
        <w:rPr>
          <w:rFonts w:asciiTheme="minorHAnsi" w:hAnsiTheme="minorHAnsi" w:cs="Arial"/>
          <w:color w:val="000000"/>
          <w:sz w:val="22"/>
          <w:szCs w:val="22"/>
        </w:rPr>
      </w:pPr>
    </w:p>
    <w:p w:rsidR="009B4FF9" w:rsidRPr="002D7A39" w:rsidRDefault="009B4FF9" w:rsidP="00E96E42">
      <w:pPr>
        <w:rPr>
          <w:rFonts w:asciiTheme="minorHAnsi" w:hAnsiTheme="minorHAnsi"/>
          <w:snapToGrid w:val="0"/>
          <w:sz w:val="22"/>
          <w:szCs w:val="22"/>
        </w:rPr>
      </w:pPr>
      <w:proofErr w:type="gramStart"/>
      <w:r w:rsidRPr="002D7A39">
        <w:rPr>
          <w:rFonts w:asciiTheme="minorHAnsi" w:hAnsiTheme="minorHAnsi"/>
          <w:snapToGrid w:val="0"/>
          <w:sz w:val="22"/>
          <w:szCs w:val="22"/>
        </w:rPr>
        <w:t>Signed:…</w:t>
      </w:r>
      <w:proofErr w:type="gramEnd"/>
      <w:r w:rsidRPr="002D7A39">
        <w:rPr>
          <w:rFonts w:asciiTheme="minorHAnsi" w:hAnsiTheme="minorHAnsi"/>
          <w:snapToGrid w:val="0"/>
          <w:sz w:val="22"/>
          <w:szCs w:val="22"/>
        </w:rPr>
        <w:t xml:space="preserve">…………………………………………………………..……………… </w:t>
      </w:r>
      <w:proofErr w:type="gramStart"/>
      <w:r w:rsidRPr="002D7A39">
        <w:rPr>
          <w:rFonts w:asciiTheme="minorHAnsi" w:hAnsiTheme="minorHAnsi"/>
          <w:snapToGrid w:val="0"/>
          <w:sz w:val="22"/>
          <w:szCs w:val="22"/>
        </w:rPr>
        <w:t>Date:…</w:t>
      </w:r>
      <w:proofErr w:type="gramEnd"/>
      <w:r w:rsidRPr="002D7A39">
        <w:rPr>
          <w:rFonts w:asciiTheme="minorHAnsi" w:hAnsiTheme="minorHAnsi"/>
          <w:snapToGrid w:val="0"/>
          <w:sz w:val="22"/>
          <w:szCs w:val="22"/>
        </w:rPr>
        <w:t>……………………………</w:t>
      </w:r>
    </w:p>
    <w:p w:rsidR="009B4FF9" w:rsidRPr="002D7A39" w:rsidRDefault="009B4FF9" w:rsidP="00E96E42">
      <w:pPr>
        <w:rPr>
          <w:rFonts w:asciiTheme="minorHAnsi" w:hAnsiTheme="minorHAnsi"/>
          <w:snapToGrid w:val="0"/>
          <w:sz w:val="22"/>
          <w:szCs w:val="22"/>
        </w:rPr>
      </w:pPr>
    </w:p>
    <w:p w:rsidR="00EE274C" w:rsidRPr="002D7A39" w:rsidRDefault="00EE274C" w:rsidP="00E96E42">
      <w:pPr>
        <w:rPr>
          <w:rFonts w:asciiTheme="minorHAnsi" w:hAnsiTheme="minorHAnsi"/>
          <w:snapToGrid w:val="0"/>
          <w:sz w:val="22"/>
          <w:szCs w:val="22"/>
        </w:rPr>
      </w:pPr>
    </w:p>
    <w:p w:rsidR="00475E31" w:rsidRPr="002D7A39" w:rsidRDefault="00475E31" w:rsidP="00E96E42">
      <w:pPr>
        <w:rPr>
          <w:rFonts w:asciiTheme="minorHAnsi" w:hAnsiTheme="minorHAnsi"/>
          <w:snapToGrid w:val="0"/>
          <w:sz w:val="22"/>
          <w:szCs w:val="22"/>
        </w:rPr>
      </w:pPr>
    </w:p>
    <w:p w:rsidR="00CC00A1" w:rsidRPr="002D7A39" w:rsidRDefault="009B4FF9" w:rsidP="00E96E42">
      <w:pPr>
        <w:rPr>
          <w:rFonts w:asciiTheme="minorHAnsi" w:hAnsiTheme="minorHAnsi"/>
          <w:snapToGrid w:val="0"/>
          <w:sz w:val="22"/>
          <w:szCs w:val="22"/>
        </w:rPr>
      </w:pPr>
      <w:proofErr w:type="gramStart"/>
      <w:r w:rsidRPr="002D7A39">
        <w:rPr>
          <w:rFonts w:asciiTheme="minorHAnsi" w:hAnsiTheme="minorHAnsi"/>
          <w:snapToGrid w:val="0"/>
          <w:sz w:val="22"/>
          <w:szCs w:val="22"/>
        </w:rPr>
        <w:t>Signed:…</w:t>
      </w:r>
      <w:proofErr w:type="gramEnd"/>
      <w:r w:rsidRPr="002D7A39">
        <w:rPr>
          <w:rFonts w:asciiTheme="minorHAnsi" w:hAnsiTheme="minorHAnsi"/>
          <w:snapToGrid w:val="0"/>
          <w:sz w:val="22"/>
          <w:szCs w:val="22"/>
        </w:rPr>
        <w:t>………………………………………………………………… Headteacher</w:t>
      </w:r>
    </w:p>
    <w:p w:rsidR="00074CCD" w:rsidRDefault="00074CCD"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9A7380" w:rsidRDefault="009A7380" w:rsidP="001E462B">
      <w:pPr>
        <w:rPr>
          <w:rFonts w:asciiTheme="minorHAnsi" w:hAnsiTheme="minorHAnsi"/>
          <w:b/>
          <w:sz w:val="20"/>
          <w:szCs w:val="20"/>
        </w:rPr>
      </w:pPr>
    </w:p>
    <w:p w:rsidR="009A7380" w:rsidRDefault="009A7380" w:rsidP="001E462B">
      <w:pPr>
        <w:rPr>
          <w:rFonts w:asciiTheme="minorHAnsi" w:hAnsiTheme="minorHAnsi"/>
          <w:b/>
          <w:sz w:val="20"/>
          <w:szCs w:val="20"/>
        </w:rPr>
      </w:pPr>
    </w:p>
    <w:p w:rsidR="009A7380" w:rsidRDefault="009A7380" w:rsidP="001E462B">
      <w:pPr>
        <w:rPr>
          <w:rFonts w:asciiTheme="minorHAnsi" w:hAnsiTheme="minorHAnsi"/>
          <w:b/>
          <w:sz w:val="20"/>
          <w:szCs w:val="20"/>
        </w:rPr>
      </w:pPr>
    </w:p>
    <w:p w:rsidR="009A7380" w:rsidRDefault="009A7380" w:rsidP="001E462B">
      <w:pPr>
        <w:rPr>
          <w:rFonts w:asciiTheme="minorHAnsi" w:hAnsiTheme="minorHAnsi"/>
          <w:b/>
          <w:sz w:val="20"/>
          <w:szCs w:val="20"/>
        </w:rPr>
      </w:pPr>
    </w:p>
    <w:p w:rsidR="009A7380" w:rsidRDefault="009A7380" w:rsidP="001E462B">
      <w:pPr>
        <w:rPr>
          <w:rFonts w:asciiTheme="minorHAnsi" w:hAnsiTheme="minorHAnsi"/>
          <w:b/>
          <w:sz w:val="20"/>
          <w:szCs w:val="20"/>
        </w:rPr>
      </w:pPr>
    </w:p>
    <w:p w:rsidR="009A7380" w:rsidRDefault="009A7380" w:rsidP="001E462B">
      <w:pPr>
        <w:rPr>
          <w:rFonts w:asciiTheme="minorHAnsi" w:hAnsiTheme="minorHAnsi"/>
          <w:b/>
          <w:sz w:val="20"/>
          <w:szCs w:val="20"/>
        </w:rPr>
      </w:pPr>
    </w:p>
    <w:p w:rsidR="009A7380" w:rsidRDefault="009A7380" w:rsidP="001E462B">
      <w:pPr>
        <w:rPr>
          <w:rFonts w:asciiTheme="minorHAnsi" w:hAnsiTheme="minorHAnsi"/>
          <w:b/>
          <w:sz w:val="20"/>
          <w:szCs w:val="20"/>
        </w:rPr>
      </w:pPr>
    </w:p>
    <w:p w:rsidR="009A7380" w:rsidRDefault="009A7380" w:rsidP="001E462B">
      <w:pPr>
        <w:rPr>
          <w:rFonts w:asciiTheme="minorHAnsi" w:hAnsiTheme="minorHAnsi"/>
          <w:b/>
          <w:sz w:val="20"/>
          <w:szCs w:val="20"/>
        </w:rPr>
      </w:pPr>
    </w:p>
    <w:p w:rsidR="004B2456" w:rsidRDefault="004B2456" w:rsidP="001E462B">
      <w:pPr>
        <w:rPr>
          <w:rFonts w:asciiTheme="minorHAnsi" w:hAnsiTheme="minorHAnsi"/>
          <w:b/>
          <w:sz w:val="20"/>
          <w:szCs w:val="20"/>
        </w:rPr>
      </w:pPr>
    </w:p>
    <w:p w:rsidR="004B2456" w:rsidRDefault="004B2456" w:rsidP="001E462B">
      <w:pPr>
        <w:rPr>
          <w:rFonts w:asciiTheme="minorHAnsi" w:hAnsiTheme="minorHAnsi"/>
          <w:b/>
          <w:sz w:val="20"/>
          <w:szCs w:val="20"/>
        </w:rPr>
      </w:pPr>
    </w:p>
    <w:p w:rsidR="004B2456" w:rsidRDefault="004B2456" w:rsidP="001E462B">
      <w:pPr>
        <w:rPr>
          <w:rFonts w:asciiTheme="minorHAnsi" w:hAnsiTheme="minorHAnsi"/>
          <w:b/>
          <w:sz w:val="20"/>
          <w:szCs w:val="20"/>
        </w:rPr>
      </w:pPr>
    </w:p>
    <w:p w:rsidR="004B2456" w:rsidRDefault="004B2456" w:rsidP="001E462B">
      <w:pPr>
        <w:rPr>
          <w:rFonts w:asciiTheme="minorHAnsi" w:hAnsiTheme="minorHAnsi"/>
          <w:b/>
          <w:sz w:val="20"/>
          <w:szCs w:val="20"/>
        </w:rPr>
      </w:pPr>
    </w:p>
    <w:p w:rsidR="004B2456" w:rsidRDefault="004B2456" w:rsidP="001E462B">
      <w:pPr>
        <w:rPr>
          <w:rFonts w:asciiTheme="minorHAnsi" w:hAnsiTheme="minorHAnsi"/>
          <w:b/>
          <w:sz w:val="20"/>
          <w:szCs w:val="20"/>
        </w:rPr>
      </w:pPr>
    </w:p>
    <w:p w:rsidR="004B2456" w:rsidRDefault="004B2456" w:rsidP="001E462B">
      <w:pPr>
        <w:rPr>
          <w:rFonts w:asciiTheme="minorHAnsi" w:hAnsiTheme="minorHAnsi"/>
          <w:b/>
          <w:sz w:val="20"/>
          <w:szCs w:val="20"/>
        </w:rPr>
      </w:pPr>
    </w:p>
    <w:p w:rsidR="004B2456" w:rsidRDefault="004B2456" w:rsidP="001E462B">
      <w:pPr>
        <w:rPr>
          <w:rFonts w:asciiTheme="minorHAnsi" w:hAnsiTheme="minorHAnsi"/>
          <w:b/>
          <w:sz w:val="20"/>
          <w:szCs w:val="20"/>
        </w:rPr>
      </w:pPr>
    </w:p>
    <w:p w:rsidR="009A7380" w:rsidRDefault="009A7380"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2D7A39" w:rsidRDefault="002D7A39" w:rsidP="001E462B">
      <w:pPr>
        <w:rPr>
          <w:rFonts w:asciiTheme="minorHAnsi" w:hAnsiTheme="minorHAnsi"/>
          <w:b/>
          <w:sz w:val="20"/>
          <w:szCs w:val="20"/>
        </w:rPr>
      </w:pPr>
    </w:p>
    <w:p w:rsidR="001E462B" w:rsidRPr="00475E31" w:rsidRDefault="001E462B" w:rsidP="001E462B">
      <w:pPr>
        <w:rPr>
          <w:rFonts w:asciiTheme="minorHAnsi" w:hAnsiTheme="minorHAnsi"/>
          <w:b/>
          <w:sz w:val="20"/>
          <w:szCs w:val="20"/>
        </w:rPr>
      </w:pPr>
      <w:r w:rsidRPr="00475E31">
        <w:rPr>
          <w:rFonts w:asciiTheme="minorHAnsi" w:hAnsiTheme="minorHAnsi"/>
          <w:b/>
          <w:sz w:val="20"/>
          <w:szCs w:val="20"/>
        </w:rPr>
        <w:lastRenderedPageBreak/>
        <w:t>Pe</w:t>
      </w:r>
      <w:r w:rsidR="005C5B43">
        <w:rPr>
          <w:rFonts w:asciiTheme="minorHAnsi" w:hAnsiTheme="minorHAnsi"/>
          <w:b/>
          <w:sz w:val="20"/>
          <w:szCs w:val="20"/>
        </w:rPr>
        <w:t>rson Specification:</w:t>
      </w:r>
    </w:p>
    <w:p w:rsidR="00475E31" w:rsidRDefault="00475E31" w:rsidP="001E462B">
      <w:pPr>
        <w:rPr>
          <w:rFonts w:asciiTheme="minorHAnsi" w:hAnsiTheme="minorHAnsi"/>
          <w:sz w:val="20"/>
          <w:szCs w:val="20"/>
        </w:rPr>
      </w:pPr>
    </w:p>
    <w:p w:rsidR="001E462B" w:rsidRPr="001E462B" w:rsidRDefault="001E462B" w:rsidP="001E462B">
      <w:pPr>
        <w:rPr>
          <w:rFonts w:asciiTheme="minorHAnsi" w:hAnsiTheme="minorHAnsi"/>
          <w:sz w:val="20"/>
          <w:szCs w:val="20"/>
        </w:rPr>
      </w:pPr>
      <w:r w:rsidRPr="001E462B">
        <w:rPr>
          <w:rFonts w:asciiTheme="minorHAnsi" w:hAnsiTheme="minorHAnsi"/>
          <w:sz w:val="20"/>
          <w:szCs w:val="20"/>
        </w:rPr>
        <w:t xml:space="preserve">The following outlines the criteria for this post. </w:t>
      </w:r>
      <w:bookmarkStart w:id="0" w:name="_GoBack"/>
      <w:bookmarkEnd w:id="0"/>
    </w:p>
    <w:p w:rsidR="001E462B" w:rsidRDefault="001E462B" w:rsidP="001E462B">
      <w:pPr>
        <w:rPr>
          <w:rFonts w:asciiTheme="minorHAnsi" w:hAnsiTheme="minorHAnsi"/>
          <w:sz w:val="20"/>
          <w:szCs w:val="20"/>
        </w:rPr>
      </w:pPr>
      <w:r w:rsidRPr="001E462B">
        <w:rPr>
          <w:rFonts w:asciiTheme="minorHAnsi" w:hAnsiTheme="minorHAnsi"/>
          <w:sz w:val="20"/>
          <w:szCs w:val="20"/>
        </w:rPr>
        <w:t>Applicants should describe in their application how they meet these criteria.</w:t>
      </w:r>
    </w:p>
    <w:p w:rsidR="00475E31" w:rsidRDefault="00475E31" w:rsidP="001E462B">
      <w:pPr>
        <w:rPr>
          <w:rFonts w:asciiTheme="minorHAnsi" w:hAnsiTheme="minorHAnsi"/>
          <w:sz w:val="20"/>
          <w:szCs w:val="20"/>
        </w:rPr>
      </w:pPr>
    </w:p>
    <w:tbl>
      <w:tblPr>
        <w:tblStyle w:val="TableGrid"/>
        <w:tblW w:w="0" w:type="auto"/>
        <w:tblLook w:val="04A0" w:firstRow="1" w:lastRow="0" w:firstColumn="1" w:lastColumn="0" w:noHBand="0" w:noVBand="1"/>
      </w:tblPr>
      <w:tblGrid>
        <w:gridCol w:w="2204"/>
        <w:gridCol w:w="7650"/>
      </w:tblGrid>
      <w:tr w:rsidR="001E462B" w:rsidTr="001E462B">
        <w:tc>
          <w:tcPr>
            <w:tcW w:w="2235" w:type="dxa"/>
          </w:tcPr>
          <w:p w:rsidR="001E462B" w:rsidRDefault="001E462B" w:rsidP="001E462B">
            <w:pPr>
              <w:rPr>
                <w:rFonts w:asciiTheme="minorHAnsi" w:hAnsiTheme="minorHAnsi"/>
                <w:sz w:val="20"/>
                <w:szCs w:val="20"/>
              </w:rPr>
            </w:pPr>
          </w:p>
        </w:tc>
        <w:tc>
          <w:tcPr>
            <w:tcW w:w="7845" w:type="dxa"/>
          </w:tcPr>
          <w:p w:rsidR="001E462B" w:rsidRDefault="001E462B" w:rsidP="001E462B">
            <w:pPr>
              <w:rPr>
                <w:rFonts w:asciiTheme="minorHAnsi" w:hAnsiTheme="minorHAnsi"/>
                <w:sz w:val="20"/>
                <w:szCs w:val="20"/>
              </w:rPr>
            </w:pPr>
            <w:r>
              <w:rPr>
                <w:rFonts w:asciiTheme="minorHAnsi" w:hAnsiTheme="minorHAnsi"/>
                <w:sz w:val="20"/>
                <w:szCs w:val="20"/>
              </w:rPr>
              <w:t>Criteria</w:t>
            </w:r>
          </w:p>
        </w:tc>
      </w:tr>
      <w:tr w:rsidR="001E462B" w:rsidTr="001E462B">
        <w:tc>
          <w:tcPr>
            <w:tcW w:w="2235" w:type="dxa"/>
          </w:tcPr>
          <w:p w:rsidR="001E462B" w:rsidRDefault="001E462B" w:rsidP="001E462B">
            <w:pPr>
              <w:rPr>
                <w:rFonts w:asciiTheme="minorHAnsi" w:hAnsiTheme="minorHAnsi"/>
                <w:sz w:val="20"/>
                <w:szCs w:val="20"/>
              </w:rPr>
            </w:pPr>
            <w:r>
              <w:rPr>
                <w:rFonts w:asciiTheme="minorHAnsi" w:hAnsiTheme="minorHAnsi"/>
                <w:sz w:val="20"/>
                <w:szCs w:val="20"/>
              </w:rPr>
              <w:t>Qualifications</w:t>
            </w:r>
          </w:p>
        </w:tc>
        <w:tc>
          <w:tcPr>
            <w:tcW w:w="7845" w:type="dxa"/>
          </w:tcPr>
          <w:p w:rsidR="001E462B" w:rsidRPr="001E462B" w:rsidRDefault="001E462B" w:rsidP="001E462B">
            <w:pPr>
              <w:pStyle w:val="ListParagraph"/>
              <w:numPr>
                <w:ilvl w:val="0"/>
                <w:numId w:val="9"/>
              </w:numPr>
              <w:spacing w:line="360" w:lineRule="auto"/>
              <w:rPr>
                <w:rFonts w:asciiTheme="minorHAnsi" w:hAnsiTheme="minorHAnsi"/>
                <w:sz w:val="20"/>
                <w:szCs w:val="20"/>
              </w:rPr>
            </w:pPr>
            <w:r w:rsidRPr="001E462B">
              <w:rPr>
                <w:rFonts w:asciiTheme="minorHAnsi" w:hAnsiTheme="minorHAnsi"/>
                <w:sz w:val="20"/>
                <w:szCs w:val="20"/>
              </w:rPr>
              <w:t>NVQ 3 or equivalent</w:t>
            </w:r>
          </w:p>
          <w:p w:rsidR="001E462B" w:rsidRPr="001E462B" w:rsidRDefault="004B2456" w:rsidP="001E462B">
            <w:pPr>
              <w:pStyle w:val="ListParagraph"/>
              <w:numPr>
                <w:ilvl w:val="0"/>
                <w:numId w:val="9"/>
              </w:numPr>
              <w:spacing w:line="360" w:lineRule="auto"/>
              <w:rPr>
                <w:rFonts w:asciiTheme="minorHAnsi" w:hAnsiTheme="minorHAnsi"/>
                <w:sz w:val="20"/>
                <w:szCs w:val="20"/>
              </w:rPr>
            </w:pPr>
            <w:r>
              <w:rPr>
                <w:rFonts w:asciiTheme="minorHAnsi" w:hAnsiTheme="minorHAnsi"/>
                <w:sz w:val="20"/>
                <w:szCs w:val="20"/>
              </w:rPr>
              <w:t>Management information</w:t>
            </w:r>
            <w:r w:rsidR="001E462B" w:rsidRPr="001E462B">
              <w:rPr>
                <w:rFonts w:asciiTheme="minorHAnsi" w:hAnsiTheme="minorHAnsi"/>
                <w:sz w:val="20"/>
                <w:szCs w:val="20"/>
              </w:rPr>
              <w:t xml:space="preserve"> database qualification experience</w:t>
            </w:r>
          </w:p>
        </w:tc>
      </w:tr>
      <w:tr w:rsidR="001E462B" w:rsidTr="001E462B">
        <w:tc>
          <w:tcPr>
            <w:tcW w:w="2235" w:type="dxa"/>
          </w:tcPr>
          <w:p w:rsidR="001E462B" w:rsidRDefault="00F02BEC" w:rsidP="001E462B">
            <w:pPr>
              <w:rPr>
                <w:rFonts w:asciiTheme="minorHAnsi" w:hAnsiTheme="minorHAnsi"/>
                <w:sz w:val="20"/>
                <w:szCs w:val="20"/>
              </w:rPr>
            </w:pPr>
            <w:r>
              <w:rPr>
                <w:rFonts w:asciiTheme="minorHAnsi" w:hAnsiTheme="minorHAnsi"/>
                <w:sz w:val="20"/>
                <w:szCs w:val="20"/>
              </w:rPr>
              <w:t>Experience</w:t>
            </w:r>
          </w:p>
        </w:tc>
        <w:tc>
          <w:tcPr>
            <w:tcW w:w="7845" w:type="dxa"/>
          </w:tcPr>
          <w:p w:rsidR="00F02BEC" w:rsidRPr="00F02BEC" w:rsidRDefault="00F02BEC" w:rsidP="00F02BEC">
            <w:pPr>
              <w:pStyle w:val="ListParagraph"/>
              <w:numPr>
                <w:ilvl w:val="0"/>
                <w:numId w:val="10"/>
              </w:numPr>
              <w:spacing w:line="360" w:lineRule="auto"/>
              <w:rPr>
                <w:rFonts w:asciiTheme="minorHAnsi" w:hAnsiTheme="minorHAnsi"/>
                <w:sz w:val="20"/>
                <w:szCs w:val="20"/>
              </w:rPr>
            </w:pPr>
            <w:r w:rsidRPr="00F02BEC">
              <w:rPr>
                <w:rFonts w:asciiTheme="minorHAnsi" w:hAnsiTheme="minorHAnsi"/>
                <w:sz w:val="20"/>
                <w:szCs w:val="20"/>
              </w:rPr>
              <w:t>Proven administration experience.</w:t>
            </w:r>
          </w:p>
          <w:p w:rsidR="001E462B" w:rsidRPr="00F02BEC" w:rsidRDefault="00F02BEC" w:rsidP="00F02BEC">
            <w:pPr>
              <w:pStyle w:val="ListParagraph"/>
              <w:numPr>
                <w:ilvl w:val="0"/>
                <w:numId w:val="10"/>
              </w:numPr>
              <w:spacing w:line="360" w:lineRule="auto"/>
              <w:rPr>
                <w:rFonts w:asciiTheme="minorHAnsi" w:hAnsiTheme="minorHAnsi"/>
                <w:sz w:val="20"/>
                <w:szCs w:val="20"/>
              </w:rPr>
            </w:pPr>
            <w:r w:rsidRPr="00F02BEC">
              <w:rPr>
                <w:rFonts w:asciiTheme="minorHAnsi" w:hAnsiTheme="minorHAnsi"/>
                <w:sz w:val="20"/>
                <w:szCs w:val="20"/>
              </w:rPr>
              <w:t>Previous experience of reception work or working in a customer service role.</w:t>
            </w:r>
          </w:p>
          <w:p w:rsidR="00F02BEC" w:rsidRPr="00F02BEC" w:rsidRDefault="00F02BEC" w:rsidP="00F02BEC">
            <w:pPr>
              <w:pStyle w:val="ListParagraph"/>
              <w:numPr>
                <w:ilvl w:val="0"/>
                <w:numId w:val="10"/>
              </w:numPr>
              <w:spacing w:line="360" w:lineRule="auto"/>
              <w:rPr>
                <w:rFonts w:asciiTheme="minorHAnsi" w:hAnsiTheme="minorHAnsi"/>
                <w:sz w:val="20"/>
                <w:szCs w:val="20"/>
              </w:rPr>
            </w:pPr>
            <w:r w:rsidRPr="00F02BEC">
              <w:rPr>
                <w:rFonts w:asciiTheme="minorHAnsi" w:hAnsiTheme="minorHAnsi"/>
                <w:sz w:val="20"/>
                <w:szCs w:val="20"/>
              </w:rPr>
              <w:t>Previous experience of working with young people and their families.</w:t>
            </w:r>
          </w:p>
          <w:p w:rsidR="00F02BEC" w:rsidRPr="00F02BEC" w:rsidRDefault="00F02BEC" w:rsidP="00F02BEC">
            <w:pPr>
              <w:pStyle w:val="ListParagraph"/>
              <w:numPr>
                <w:ilvl w:val="0"/>
                <w:numId w:val="10"/>
              </w:numPr>
              <w:spacing w:line="360" w:lineRule="auto"/>
              <w:rPr>
                <w:rFonts w:asciiTheme="minorHAnsi" w:hAnsiTheme="minorHAnsi"/>
                <w:sz w:val="20"/>
                <w:szCs w:val="20"/>
              </w:rPr>
            </w:pPr>
            <w:r w:rsidRPr="00F02BEC">
              <w:rPr>
                <w:rFonts w:asciiTheme="minorHAnsi" w:hAnsiTheme="minorHAnsi"/>
                <w:sz w:val="20"/>
                <w:szCs w:val="20"/>
              </w:rPr>
              <w:t xml:space="preserve">Experience of providing a high level of customer service and liaising / relationship building with a wide range of individuals and agencies. </w:t>
            </w:r>
          </w:p>
          <w:p w:rsidR="00F02BEC" w:rsidRPr="00F02BEC" w:rsidRDefault="00F02BEC" w:rsidP="00F02BEC">
            <w:pPr>
              <w:pStyle w:val="ListParagraph"/>
              <w:numPr>
                <w:ilvl w:val="0"/>
                <w:numId w:val="10"/>
              </w:numPr>
              <w:spacing w:line="360" w:lineRule="auto"/>
              <w:rPr>
                <w:rFonts w:asciiTheme="minorHAnsi" w:hAnsiTheme="minorHAnsi"/>
                <w:sz w:val="20"/>
                <w:szCs w:val="20"/>
              </w:rPr>
            </w:pPr>
            <w:r w:rsidRPr="00F02BEC">
              <w:rPr>
                <w:rFonts w:asciiTheme="minorHAnsi" w:hAnsiTheme="minorHAnsi"/>
                <w:sz w:val="20"/>
                <w:szCs w:val="20"/>
              </w:rPr>
              <w:t xml:space="preserve">Proven experience in use of MS Applications including word, Excel, </w:t>
            </w:r>
            <w:proofErr w:type="spellStart"/>
            <w:r w:rsidRPr="00F02BEC">
              <w:rPr>
                <w:rFonts w:asciiTheme="minorHAnsi" w:hAnsiTheme="minorHAnsi"/>
                <w:sz w:val="20"/>
                <w:szCs w:val="20"/>
              </w:rPr>
              <w:t>Powerpoint</w:t>
            </w:r>
            <w:proofErr w:type="spellEnd"/>
            <w:r w:rsidRPr="00F02BEC">
              <w:rPr>
                <w:rFonts w:asciiTheme="minorHAnsi" w:hAnsiTheme="minorHAnsi"/>
                <w:sz w:val="20"/>
                <w:szCs w:val="20"/>
              </w:rPr>
              <w:t xml:space="preserve"> and Access.</w:t>
            </w:r>
          </w:p>
          <w:p w:rsidR="00F02BEC" w:rsidRPr="00F02BEC" w:rsidRDefault="00F02BEC" w:rsidP="00F02BEC">
            <w:pPr>
              <w:pStyle w:val="ListParagraph"/>
              <w:numPr>
                <w:ilvl w:val="0"/>
                <w:numId w:val="10"/>
              </w:numPr>
              <w:spacing w:line="360" w:lineRule="auto"/>
              <w:rPr>
                <w:rFonts w:asciiTheme="minorHAnsi" w:hAnsiTheme="minorHAnsi"/>
                <w:sz w:val="20"/>
                <w:szCs w:val="20"/>
              </w:rPr>
            </w:pPr>
            <w:r w:rsidRPr="00F02BEC">
              <w:rPr>
                <w:rFonts w:asciiTheme="minorHAnsi" w:hAnsiTheme="minorHAnsi"/>
                <w:sz w:val="20"/>
                <w:szCs w:val="20"/>
              </w:rPr>
              <w:t xml:space="preserve">Experience of using Admissions modules in </w:t>
            </w:r>
            <w:r w:rsidR="006A68DC">
              <w:rPr>
                <w:rFonts w:asciiTheme="minorHAnsi" w:hAnsiTheme="minorHAnsi"/>
                <w:sz w:val="20"/>
                <w:szCs w:val="20"/>
              </w:rPr>
              <w:t>SIMs/Juniper Horizons</w:t>
            </w:r>
            <w:r w:rsidRPr="00F02BEC">
              <w:rPr>
                <w:rFonts w:asciiTheme="minorHAnsi" w:hAnsiTheme="minorHAnsi"/>
                <w:sz w:val="20"/>
                <w:szCs w:val="20"/>
              </w:rPr>
              <w:t>.</w:t>
            </w:r>
          </w:p>
          <w:p w:rsidR="00F02BEC" w:rsidRPr="00F02BEC" w:rsidRDefault="00F02BEC" w:rsidP="00F02BEC">
            <w:pPr>
              <w:pStyle w:val="ListParagraph"/>
              <w:numPr>
                <w:ilvl w:val="0"/>
                <w:numId w:val="10"/>
              </w:numPr>
              <w:spacing w:line="360" w:lineRule="auto"/>
              <w:rPr>
                <w:rFonts w:asciiTheme="minorHAnsi" w:hAnsiTheme="minorHAnsi"/>
                <w:sz w:val="20"/>
                <w:szCs w:val="20"/>
              </w:rPr>
            </w:pPr>
            <w:r w:rsidRPr="00F02BEC">
              <w:rPr>
                <w:rFonts w:asciiTheme="minorHAnsi" w:hAnsiTheme="minorHAnsi"/>
                <w:sz w:val="20"/>
                <w:szCs w:val="20"/>
              </w:rPr>
              <w:t>Experience of data gathering, reporting and analysis – preferably in a school setting.</w:t>
            </w:r>
          </w:p>
        </w:tc>
      </w:tr>
      <w:tr w:rsidR="001E462B" w:rsidTr="001E462B">
        <w:tc>
          <w:tcPr>
            <w:tcW w:w="2235" w:type="dxa"/>
          </w:tcPr>
          <w:p w:rsidR="001E462B" w:rsidRDefault="00F02BEC" w:rsidP="001E462B">
            <w:pPr>
              <w:rPr>
                <w:rFonts w:asciiTheme="minorHAnsi" w:hAnsiTheme="minorHAnsi"/>
                <w:sz w:val="20"/>
                <w:szCs w:val="20"/>
              </w:rPr>
            </w:pPr>
            <w:r>
              <w:rPr>
                <w:rFonts w:asciiTheme="minorHAnsi" w:hAnsiTheme="minorHAnsi"/>
                <w:sz w:val="20"/>
                <w:szCs w:val="20"/>
              </w:rPr>
              <w:t>Skills &amp; Abilities</w:t>
            </w:r>
          </w:p>
        </w:tc>
        <w:tc>
          <w:tcPr>
            <w:tcW w:w="7845" w:type="dxa"/>
          </w:tcPr>
          <w:p w:rsidR="00F02BEC" w:rsidRPr="00475E31" w:rsidRDefault="00F02BEC" w:rsidP="00475E31">
            <w:pPr>
              <w:pStyle w:val="ListParagraph"/>
              <w:numPr>
                <w:ilvl w:val="0"/>
                <w:numId w:val="14"/>
              </w:numPr>
              <w:spacing w:line="360" w:lineRule="auto"/>
              <w:rPr>
                <w:rFonts w:asciiTheme="minorHAnsi" w:hAnsiTheme="minorHAnsi"/>
                <w:sz w:val="20"/>
                <w:szCs w:val="20"/>
              </w:rPr>
            </w:pPr>
            <w:r w:rsidRPr="00475E31">
              <w:rPr>
                <w:rFonts w:asciiTheme="minorHAnsi" w:hAnsiTheme="minorHAnsi"/>
                <w:sz w:val="20"/>
                <w:szCs w:val="20"/>
              </w:rPr>
              <w:t>Ability to provide a high level of customer service.</w:t>
            </w:r>
          </w:p>
          <w:p w:rsidR="00F02BEC" w:rsidRPr="00F02BEC" w:rsidRDefault="00F02BEC" w:rsidP="00475E31">
            <w:pPr>
              <w:pStyle w:val="ListParagraph"/>
              <w:numPr>
                <w:ilvl w:val="0"/>
                <w:numId w:val="13"/>
              </w:numPr>
              <w:spacing w:line="360" w:lineRule="auto"/>
              <w:rPr>
                <w:rFonts w:asciiTheme="minorHAnsi" w:hAnsiTheme="minorHAnsi"/>
                <w:sz w:val="20"/>
                <w:szCs w:val="20"/>
              </w:rPr>
            </w:pPr>
            <w:r w:rsidRPr="00F02BEC">
              <w:rPr>
                <w:rFonts w:asciiTheme="minorHAnsi" w:hAnsiTheme="minorHAnsi"/>
                <w:sz w:val="20"/>
                <w:szCs w:val="20"/>
              </w:rPr>
              <w:t>Ability to deal calmly, tactfully and effectively a range of people.</w:t>
            </w:r>
          </w:p>
          <w:p w:rsidR="00F02BEC" w:rsidRPr="00F02BEC" w:rsidRDefault="00F02BEC" w:rsidP="00475E31">
            <w:pPr>
              <w:pStyle w:val="ListParagraph"/>
              <w:numPr>
                <w:ilvl w:val="0"/>
                <w:numId w:val="12"/>
              </w:numPr>
              <w:spacing w:line="360" w:lineRule="auto"/>
              <w:rPr>
                <w:rFonts w:asciiTheme="minorHAnsi" w:hAnsiTheme="minorHAnsi"/>
                <w:sz w:val="20"/>
                <w:szCs w:val="20"/>
              </w:rPr>
            </w:pPr>
            <w:r w:rsidRPr="00F02BEC">
              <w:rPr>
                <w:rFonts w:asciiTheme="minorHAnsi" w:hAnsiTheme="minorHAnsi"/>
                <w:sz w:val="20"/>
                <w:szCs w:val="20"/>
              </w:rPr>
              <w:t>Ability to convey information clearly</w:t>
            </w:r>
            <w:r w:rsidR="00475E31">
              <w:rPr>
                <w:rFonts w:asciiTheme="minorHAnsi" w:hAnsiTheme="minorHAnsi"/>
                <w:sz w:val="20"/>
                <w:szCs w:val="20"/>
              </w:rPr>
              <w:t xml:space="preserve">, </w:t>
            </w:r>
            <w:r w:rsidRPr="00F02BEC">
              <w:rPr>
                <w:rFonts w:asciiTheme="minorHAnsi" w:hAnsiTheme="minorHAnsi"/>
                <w:sz w:val="20"/>
                <w:szCs w:val="20"/>
              </w:rPr>
              <w:t>accurately</w:t>
            </w:r>
            <w:r w:rsidR="00475E31">
              <w:rPr>
                <w:rFonts w:asciiTheme="minorHAnsi" w:hAnsiTheme="minorHAnsi"/>
                <w:sz w:val="20"/>
                <w:szCs w:val="20"/>
              </w:rPr>
              <w:t xml:space="preserve"> and of a high standard</w:t>
            </w:r>
            <w:r w:rsidRPr="00F02BEC">
              <w:rPr>
                <w:rFonts w:asciiTheme="minorHAnsi" w:hAnsiTheme="minorHAnsi"/>
                <w:sz w:val="20"/>
                <w:szCs w:val="20"/>
              </w:rPr>
              <w:t xml:space="preserve"> orally and in writing to a range of people.</w:t>
            </w:r>
          </w:p>
          <w:p w:rsidR="00F02BEC" w:rsidRDefault="00F02BEC" w:rsidP="00475E31">
            <w:pPr>
              <w:pStyle w:val="ListParagraph"/>
              <w:numPr>
                <w:ilvl w:val="0"/>
                <w:numId w:val="11"/>
              </w:numPr>
              <w:spacing w:line="360" w:lineRule="auto"/>
              <w:rPr>
                <w:rFonts w:asciiTheme="minorHAnsi" w:hAnsiTheme="minorHAnsi"/>
                <w:sz w:val="20"/>
                <w:szCs w:val="20"/>
              </w:rPr>
            </w:pPr>
            <w:r w:rsidRPr="00F02BEC">
              <w:rPr>
                <w:rFonts w:asciiTheme="minorHAnsi" w:hAnsiTheme="minorHAnsi"/>
                <w:sz w:val="20"/>
                <w:szCs w:val="20"/>
              </w:rPr>
              <w:t>Ability to work in an organised and methodical manner</w:t>
            </w:r>
            <w:r>
              <w:rPr>
                <w:rFonts w:asciiTheme="minorHAnsi" w:hAnsiTheme="minorHAnsi"/>
                <w:sz w:val="20"/>
                <w:szCs w:val="20"/>
              </w:rPr>
              <w:t xml:space="preserve"> and maintain accurate records</w:t>
            </w:r>
            <w:r w:rsidRPr="00F02BEC">
              <w:rPr>
                <w:rFonts w:asciiTheme="minorHAnsi" w:hAnsiTheme="minorHAnsi"/>
                <w:sz w:val="20"/>
                <w:szCs w:val="20"/>
              </w:rPr>
              <w:t>.</w:t>
            </w:r>
          </w:p>
          <w:p w:rsidR="00475E31" w:rsidRPr="00F02BEC" w:rsidRDefault="00475E31" w:rsidP="00475E31">
            <w:pPr>
              <w:pStyle w:val="ListParagraph"/>
              <w:numPr>
                <w:ilvl w:val="0"/>
                <w:numId w:val="11"/>
              </w:numPr>
              <w:spacing w:line="360" w:lineRule="auto"/>
              <w:rPr>
                <w:rFonts w:asciiTheme="minorHAnsi" w:hAnsiTheme="minorHAnsi"/>
                <w:sz w:val="20"/>
                <w:szCs w:val="20"/>
              </w:rPr>
            </w:pPr>
            <w:r>
              <w:rPr>
                <w:rFonts w:asciiTheme="minorHAnsi" w:hAnsiTheme="minorHAnsi"/>
                <w:sz w:val="20"/>
                <w:szCs w:val="20"/>
              </w:rPr>
              <w:t>Ability to work with a high degree of accuracy and attention to detail.</w:t>
            </w:r>
          </w:p>
          <w:p w:rsidR="00F02BEC" w:rsidRPr="00F02BEC" w:rsidRDefault="00F02BEC" w:rsidP="00475E31">
            <w:pPr>
              <w:pStyle w:val="ListParagraph"/>
              <w:numPr>
                <w:ilvl w:val="0"/>
                <w:numId w:val="11"/>
              </w:numPr>
              <w:spacing w:line="360" w:lineRule="auto"/>
              <w:rPr>
                <w:rFonts w:asciiTheme="minorHAnsi" w:hAnsiTheme="minorHAnsi"/>
                <w:sz w:val="20"/>
                <w:szCs w:val="20"/>
              </w:rPr>
            </w:pPr>
            <w:r w:rsidRPr="00F02BEC">
              <w:rPr>
                <w:rFonts w:asciiTheme="minorHAnsi" w:hAnsiTheme="minorHAnsi"/>
                <w:sz w:val="20"/>
                <w:szCs w:val="20"/>
              </w:rPr>
              <w:t>Ability to take personal responsibility for organising day to day workload</w:t>
            </w:r>
            <w:r w:rsidR="00475E31">
              <w:rPr>
                <w:rFonts w:asciiTheme="minorHAnsi" w:hAnsiTheme="minorHAnsi"/>
                <w:sz w:val="20"/>
                <w:szCs w:val="20"/>
              </w:rPr>
              <w:t xml:space="preserve"> – forward plan, prioritise and meet deadlines</w:t>
            </w:r>
            <w:r w:rsidRPr="00F02BEC">
              <w:rPr>
                <w:rFonts w:asciiTheme="minorHAnsi" w:hAnsiTheme="minorHAnsi"/>
                <w:sz w:val="20"/>
                <w:szCs w:val="20"/>
              </w:rPr>
              <w:t>.</w:t>
            </w:r>
          </w:p>
          <w:p w:rsidR="00F02BEC" w:rsidRPr="00F02BEC" w:rsidRDefault="00F02BEC" w:rsidP="00475E31">
            <w:pPr>
              <w:pStyle w:val="ListParagraph"/>
              <w:numPr>
                <w:ilvl w:val="0"/>
                <w:numId w:val="11"/>
              </w:numPr>
              <w:spacing w:line="360" w:lineRule="auto"/>
              <w:rPr>
                <w:rFonts w:asciiTheme="minorHAnsi" w:hAnsiTheme="minorHAnsi"/>
                <w:sz w:val="20"/>
                <w:szCs w:val="20"/>
              </w:rPr>
            </w:pPr>
            <w:r w:rsidRPr="00F02BEC">
              <w:rPr>
                <w:rFonts w:asciiTheme="minorHAnsi" w:hAnsiTheme="minorHAnsi"/>
                <w:sz w:val="20"/>
                <w:szCs w:val="20"/>
              </w:rPr>
              <w:t>Ability to work effectively and supportively as a member of the school team.</w:t>
            </w:r>
          </w:p>
          <w:p w:rsidR="001E462B" w:rsidRDefault="00F02BEC" w:rsidP="00475E31">
            <w:pPr>
              <w:pStyle w:val="ListParagraph"/>
              <w:numPr>
                <w:ilvl w:val="0"/>
                <w:numId w:val="11"/>
              </w:numPr>
              <w:spacing w:line="360" w:lineRule="auto"/>
              <w:rPr>
                <w:rFonts w:asciiTheme="minorHAnsi" w:hAnsiTheme="minorHAnsi"/>
                <w:sz w:val="20"/>
                <w:szCs w:val="20"/>
              </w:rPr>
            </w:pPr>
            <w:r w:rsidRPr="00F02BEC">
              <w:rPr>
                <w:rFonts w:asciiTheme="minorHAnsi" w:hAnsiTheme="minorHAnsi"/>
                <w:sz w:val="20"/>
                <w:szCs w:val="20"/>
              </w:rPr>
              <w:t>Able to use own initiative to solve problems and respond proactively to unexpected situations.</w:t>
            </w:r>
          </w:p>
          <w:p w:rsidR="00F02BEC" w:rsidRPr="00F02BEC" w:rsidRDefault="00F02BEC" w:rsidP="00475E31">
            <w:pPr>
              <w:pStyle w:val="ListParagraph"/>
              <w:numPr>
                <w:ilvl w:val="0"/>
                <w:numId w:val="11"/>
              </w:numPr>
              <w:spacing w:line="360" w:lineRule="auto"/>
              <w:rPr>
                <w:rFonts w:asciiTheme="minorHAnsi" w:hAnsiTheme="minorHAnsi"/>
                <w:sz w:val="20"/>
                <w:szCs w:val="20"/>
              </w:rPr>
            </w:pPr>
            <w:r>
              <w:rPr>
                <w:rFonts w:asciiTheme="minorHAnsi" w:hAnsiTheme="minorHAnsi"/>
                <w:sz w:val="20"/>
                <w:szCs w:val="20"/>
              </w:rPr>
              <w:t>Ability to show sensitivity and objectivity in dealing with confidential issues.</w:t>
            </w:r>
          </w:p>
        </w:tc>
      </w:tr>
      <w:tr w:rsidR="001E462B" w:rsidTr="001E462B">
        <w:tc>
          <w:tcPr>
            <w:tcW w:w="2235" w:type="dxa"/>
          </w:tcPr>
          <w:p w:rsidR="001E462B" w:rsidRDefault="00F02BEC" w:rsidP="001E462B">
            <w:pPr>
              <w:rPr>
                <w:rFonts w:asciiTheme="minorHAnsi" w:hAnsiTheme="minorHAnsi"/>
                <w:sz w:val="20"/>
                <w:szCs w:val="20"/>
              </w:rPr>
            </w:pPr>
            <w:r>
              <w:rPr>
                <w:rFonts w:asciiTheme="minorHAnsi" w:hAnsiTheme="minorHAnsi"/>
                <w:sz w:val="20"/>
                <w:szCs w:val="20"/>
              </w:rPr>
              <w:t>Knowledge</w:t>
            </w:r>
          </w:p>
        </w:tc>
        <w:tc>
          <w:tcPr>
            <w:tcW w:w="7845" w:type="dxa"/>
          </w:tcPr>
          <w:p w:rsidR="00475E31" w:rsidRPr="00AD3144" w:rsidRDefault="00F02BEC" w:rsidP="00AD3144">
            <w:pPr>
              <w:pStyle w:val="ListParagraph"/>
              <w:numPr>
                <w:ilvl w:val="0"/>
                <w:numId w:val="11"/>
              </w:numPr>
              <w:spacing w:line="360" w:lineRule="auto"/>
              <w:rPr>
                <w:rFonts w:asciiTheme="minorHAnsi" w:hAnsiTheme="minorHAnsi"/>
                <w:sz w:val="20"/>
                <w:szCs w:val="20"/>
              </w:rPr>
            </w:pPr>
            <w:r w:rsidRPr="00AD3144">
              <w:rPr>
                <w:rFonts w:asciiTheme="minorHAnsi" w:hAnsiTheme="minorHAnsi"/>
                <w:sz w:val="20"/>
                <w:szCs w:val="20"/>
              </w:rPr>
              <w:t xml:space="preserve">Demonstrate a </w:t>
            </w:r>
            <w:r w:rsidR="00475E31" w:rsidRPr="00AD3144">
              <w:rPr>
                <w:rFonts w:asciiTheme="minorHAnsi" w:hAnsiTheme="minorHAnsi"/>
                <w:sz w:val="20"/>
                <w:szCs w:val="20"/>
              </w:rPr>
              <w:t xml:space="preserve">good understanding </w:t>
            </w:r>
            <w:r w:rsidRPr="00AD3144">
              <w:rPr>
                <w:rFonts w:asciiTheme="minorHAnsi" w:hAnsiTheme="minorHAnsi"/>
                <w:sz w:val="20"/>
                <w:szCs w:val="20"/>
              </w:rPr>
              <w:t>of the work of a school</w:t>
            </w:r>
            <w:r w:rsidR="00475E31" w:rsidRPr="00AD3144">
              <w:rPr>
                <w:rFonts w:asciiTheme="minorHAnsi" w:hAnsiTheme="minorHAnsi"/>
                <w:sz w:val="20"/>
                <w:szCs w:val="20"/>
              </w:rPr>
              <w:t>.</w:t>
            </w:r>
          </w:p>
          <w:p w:rsidR="00475E31" w:rsidRPr="00AD3144" w:rsidRDefault="00475E31" w:rsidP="00AD3144">
            <w:pPr>
              <w:pStyle w:val="ListParagraph"/>
              <w:numPr>
                <w:ilvl w:val="0"/>
                <w:numId w:val="11"/>
              </w:numPr>
              <w:spacing w:line="360" w:lineRule="auto"/>
              <w:rPr>
                <w:rFonts w:asciiTheme="minorHAnsi" w:hAnsiTheme="minorHAnsi"/>
                <w:sz w:val="20"/>
                <w:szCs w:val="20"/>
              </w:rPr>
            </w:pPr>
            <w:r w:rsidRPr="00AD3144">
              <w:rPr>
                <w:rFonts w:asciiTheme="minorHAnsi" w:hAnsiTheme="minorHAnsi"/>
                <w:sz w:val="20"/>
                <w:szCs w:val="20"/>
              </w:rPr>
              <w:t>Demonstrate good knowledge of school systems and processes.</w:t>
            </w:r>
          </w:p>
          <w:p w:rsidR="00F02BEC" w:rsidRPr="00AD3144" w:rsidRDefault="00475E31" w:rsidP="00AD3144">
            <w:pPr>
              <w:pStyle w:val="ListParagraph"/>
              <w:numPr>
                <w:ilvl w:val="0"/>
                <w:numId w:val="11"/>
              </w:numPr>
              <w:spacing w:line="360" w:lineRule="auto"/>
              <w:rPr>
                <w:rFonts w:asciiTheme="minorHAnsi" w:hAnsiTheme="minorHAnsi"/>
                <w:sz w:val="20"/>
                <w:szCs w:val="20"/>
              </w:rPr>
            </w:pPr>
            <w:r w:rsidRPr="00AD3144">
              <w:rPr>
                <w:rFonts w:asciiTheme="minorHAnsi" w:hAnsiTheme="minorHAnsi"/>
                <w:sz w:val="20"/>
                <w:szCs w:val="20"/>
              </w:rPr>
              <w:t>Demonstrate a good understanding of the application of schools admissions policies.</w:t>
            </w:r>
          </w:p>
          <w:p w:rsidR="00F02BEC" w:rsidRPr="00AD3144" w:rsidRDefault="00F02BEC" w:rsidP="00AD3144">
            <w:pPr>
              <w:pStyle w:val="ListParagraph"/>
              <w:numPr>
                <w:ilvl w:val="0"/>
                <w:numId w:val="11"/>
              </w:numPr>
              <w:spacing w:line="360" w:lineRule="auto"/>
              <w:rPr>
                <w:rFonts w:asciiTheme="minorHAnsi" w:hAnsiTheme="minorHAnsi"/>
                <w:sz w:val="20"/>
                <w:szCs w:val="20"/>
              </w:rPr>
            </w:pPr>
            <w:r w:rsidRPr="00AD3144">
              <w:rPr>
                <w:rFonts w:asciiTheme="minorHAnsi" w:hAnsiTheme="minorHAnsi"/>
                <w:sz w:val="20"/>
                <w:szCs w:val="20"/>
              </w:rPr>
              <w:t xml:space="preserve">Knowledge of a range of computer applications – including work Word / Excel / </w:t>
            </w:r>
            <w:proofErr w:type="spellStart"/>
            <w:r w:rsidRPr="00AD3144">
              <w:rPr>
                <w:rFonts w:asciiTheme="minorHAnsi" w:hAnsiTheme="minorHAnsi"/>
                <w:sz w:val="20"/>
                <w:szCs w:val="20"/>
              </w:rPr>
              <w:t>Powerpoint</w:t>
            </w:r>
            <w:proofErr w:type="spellEnd"/>
            <w:r w:rsidRPr="00AD3144">
              <w:rPr>
                <w:rFonts w:asciiTheme="minorHAnsi" w:hAnsiTheme="minorHAnsi"/>
                <w:sz w:val="20"/>
                <w:szCs w:val="20"/>
              </w:rPr>
              <w:t xml:space="preserve"> / Outlook.</w:t>
            </w:r>
          </w:p>
          <w:p w:rsidR="001E462B" w:rsidRPr="00AD3144" w:rsidRDefault="00F02BEC" w:rsidP="00AD3144">
            <w:pPr>
              <w:pStyle w:val="ListParagraph"/>
              <w:numPr>
                <w:ilvl w:val="0"/>
                <w:numId w:val="11"/>
              </w:numPr>
              <w:spacing w:line="360" w:lineRule="auto"/>
              <w:rPr>
                <w:rFonts w:asciiTheme="minorHAnsi" w:hAnsiTheme="minorHAnsi"/>
                <w:sz w:val="20"/>
                <w:szCs w:val="20"/>
              </w:rPr>
            </w:pPr>
            <w:r w:rsidRPr="00AD3144">
              <w:rPr>
                <w:rFonts w:asciiTheme="minorHAnsi" w:hAnsiTheme="minorHAnsi"/>
                <w:sz w:val="20"/>
                <w:szCs w:val="20"/>
              </w:rPr>
              <w:t>Demonstrate an understanding of confidentiality and child protection issues in a school setting.</w:t>
            </w:r>
          </w:p>
        </w:tc>
      </w:tr>
    </w:tbl>
    <w:p w:rsidR="001E462B" w:rsidRPr="001E462B" w:rsidRDefault="001E462B" w:rsidP="001E462B">
      <w:pPr>
        <w:rPr>
          <w:rFonts w:asciiTheme="minorHAnsi" w:hAnsiTheme="minorHAnsi"/>
          <w:sz w:val="20"/>
          <w:szCs w:val="20"/>
        </w:rPr>
      </w:pPr>
    </w:p>
    <w:sectPr w:rsidR="001E462B" w:rsidRPr="001E462B" w:rsidSect="00475E31">
      <w:pgSz w:w="11906" w:h="16838" w:code="9"/>
      <w:pgMar w:top="85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A1448"/>
    <w:multiLevelType w:val="hybridMultilevel"/>
    <w:tmpl w:val="A202AB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273331"/>
    <w:multiLevelType w:val="hybridMultilevel"/>
    <w:tmpl w:val="1D36E4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3950D1"/>
    <w:multiLevelType w:val="hybridMultilevel"/>
    <w:tmpl w:val="3AA085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1D2DD8"/>
    <w:multiLevelType w:val="hybridMultilevel"/>
    <w:tmpl w:val="DD3254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977D3D"/>
    <w:multiLevelType w:val="hybridMultilevel"/>
    <w:tmpl w:val="CEAE63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413DE8"/>
    <w:multiLevelType w:val="hybridMultilevel"/>
    <w:tmpl w:val="3872D8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547534"/>
    <w:multiLevelType w:val="hybridMultilevel"/>
    <w:tmpl w:val="304A0F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6E7BCC"/>
    <w:multiLevelType w:val="hybridMultilevel"/>
    <w:tmpl w:val="822897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565586"/>
    <w:multiLevelType w:val="hybridMultilevel"/>
    <w:tmpl w:val="9B7419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E54716"/>
    <w:multiLevelType w:val="hybridMultilevel"/>
    <w:tmpl w:val="B6F2DC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706874"/>
    <w:multiLevelType w:val="hybridMultilevel"/>
    <w:tmpl w:val="E5628DD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AE30F7"/>
    <w:multiLevelType w:val="hybridMultilevel"/>
    <w:tmpl w:val="7F7409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6C0376"/>
    <w:multiLevelType w:val="hybridMultilevel"/>
    <w:tmpl w:val="01DEE2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747239"/>
    <w:multiLevelType w:val="hybridMultilevel"/>
    <w:tmpl w:val="6D7E04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8"/>
  </w:num>
  <w:num w:numId="5">
    <w:abstractNumId w:val="1"/>
  </w:num>
  <w:num w:numId="6">
    <w:abstractNumId w:val="11"/>
  </w:num>
  <w:num w:numId="7">
    <w:abstractNumId w:val="9"/>
  </w:num>
  <w:num w:numId="8">
    <w:abstractNumId w:val="5"/>
  </w:num>
  <w:num w:numId="9">
    <w:abstractNumId w:val="3"/>
  </w:num>
  <w:num w:numId="10">
    <w:abstractNumId w:val="6"/>
  </w:num>
  <w:num w:numId="11">
    <w:abstractNumId w:val="7"/>
  </w:num>
  <w:num w:numId="12">
    <w:abstractNumId w:val="13"/>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207"/>
    <w:rsid w:val="00034A88"/>
    <w:rsid w:val="00074CCD"/>
    <w:rsid w:val="00082153"/>
    <w:rsid w:val="00097C02"/>
    <w:rsid w:val="000E2934"/>
    <w:rsid w:val="000F00D9"/>
    <w:rsid w:val="0013775A"/>
    <w:rsid w:val="00176298"/>
    <w:rsid w:val="00183186"/>
    <w:rsid w:val="001854D5"/>
    <w:rsid w:val="001A50C7"/>
    <w:rsid w:val="001C581A"/>
    <w:rsid w:val="001E462B"/>
    <w:rsid w:val="00217AC1"/>
    <w:rsid w:val="00226BD4"/>
    <w:rsid w:val="002A51AC"/>
    <w:rsid w:val="002B021D"/>
    <w:rsid w:val="002D7A39"/>
    <w:rsid w:val="002F1F5E"/>
    <w:rsid w:val="002F2E30"/>
    <w:rsid w:val="0032025A"/>
    <w:rsid w:val="0043591F"/>
    <w:rsid w:val="00475E31"/>
    <w:rsid w:val="00491A05"/>
    <w:rsid w:val="004A30E2"/>
    <w:rsid w:val="004B1B70"/>
    <w:rsid w:val="004B2456"/>
    <w:rsid w:val="004C0207"/>
    <w:rsid w:val="00503C50"/>
    <w:rsid w:val="00566EE9"/>
    <w:rsid w:val="005C5B43"/>
    <w:rsid w:val="005D5991"/>
    <w:rsid w:val="005D6CEC"/>
    <w:rsid w:val="005E4A49"/>
    <w:rsid w:val="00614560"/>
    <w:rsid w:val="00625869"/>
    <w:rsid w:val="006418EE"/>
    <w:rsid w:val="00696458"/>
    <w:rsid w:val="0069645B"/>
    <w:rsid w:val="006A057B"/>
    <w:rsid w:val="006A68DC"/>
    <w:rsid w:val="006B25FB"/>
    <w:rsid w:val="006D2D15"/>
    <w:rsid w:val="006E5D08"/>
    <w:rsid w:val="006E5ED3"/>
    <w:rsid w:val="00727E59"/>
    <w:rsid w:val="007670CF"/>
    <w:rsid w:val="007F189A"/>
    <w:rsid w:val="00812D07"/>
    <w:rsid w:val="008166D6"/>
    <w:rsid w:val="00867EDE"/>
    <w:rsid w:val="00883F93"/>
    <w:rsid w:val="008A2945"/>
    <w:rsid w:val="008C1A6A"/>
    <w:rsid w:val="008C61C5"/>
    <w:rsid w:val="008D0A0C"/>
    <w:rsid w:val="008F0848"/>
    <w:rsid w:val="00980B75"/>
    <w:rsid w:val="009A7380"/>
    <w:rsid w:val="009B4FF9"/>
    <w:rsid w:val="009E6703"/>
    <w:rsid w:val="00A40E5C"/>
    <w:rsid w:val="00A43AD5"/>
    <w:rsid w:val="00A6347F"/>
    <w:rsid w:val="00A8746B"/>
    <w:rsid w:val="00AC3F0B"/>
    <w:rsid w:val="00AD1968"/>
    <w:rsid w:val="00AD3144"/>
    <w:rsid w:val="00B33243"/>
    <w:rsid w:val="00BA73B1"/>
    <w:rsid w:val="00BB1C40"/>
    <w:rsid w:val="00BC6E52"/>
    <w:rsid w:val="00C41F98"/>
    <w:rsid w:val="00C82985"/>
    <w:rsid w:val="00CA3C59"/>
    <w:rsid w:val="00CC00A1"/>
    <w:rsid w:val="00CD1AFC"/>
    <w:rsid w:val="00DF3F6A"/>
    <w:rsid w:val="00E32E15"/>
    <w:rsid w:val="00E96E42"/>
    <w:rsid w:val="00EA6619"/>
    <w:rsid w:val="00EE274C"/>
    <w:rsid w:val="00F02BEC"/>
    <w:rsid w:val="00F301F8"/>
    <w:rsid w:val="00FA6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9E30538"/>
  <w15:docId w15:val="{CCF92196-B0D4-4507-A4BB-0A81439C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autoRedefine/>
    <w:qFormat/>
    <w:rsid w:val="00A43AD5"/>
    <w:pPr>
      <w:keepNext/>
      <w:spacing w:after="80"/>
      <w:jc w:val="center"/>
      <w:outlineLvl w:val="0"/>
    </w:pPr>
    <w:rPr>
      <w:rFonts w:ascii="Arial" w:hAnsi="Arial"/>
      <w:b/>
      <w:bCs/>
      <w:color w:val="000000"/>
      <w:lang w:eastAsia="en-US"/>
    </w:rPr>
  </w:style>
  <w:style w:type="paragraph" w:styleId="Heading4">
    <w:name w:val="heading 4"/>
    <w:basedOn w:val="Normal"/>
    <w:next w:val="Normal"/>
    <w:qFormat/>
    <w:rsid w:val="0013775A"/>
    <w:pPr>
      <w:keepNext/>
      <w:outlineLvl w:val="3"/>
    </w:pPr>
    <w:rPr>
      <w:rFonts w:ascii="Arial" w:hAnsi="Arial" w:cs="Arial"/>
      <w:b/>
      <w:bCs/>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3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0E5C"/>
    <w:pPr>
      <w:tabs>
        <w:tab w:val="center" w:pos="4153"/>
        <w:tab w:val="right" w:pos="8306"/>
      </w:tabs>
    </w:pPr>
    <w:rPr>
      <w:rFonts w:ascii="Arial" w:hAnsi="Arial"/>
      <w:lang w:eastAsia="en-US"/>
    </w:rPr>
  </w:style>
  <w:style w:type="paragraph" w:styleId="BodyText2">
    <w:name w:val="Body Text 2"/>
    <w:basedOn w:val="Normal"/>
    <w:rsid w:val="0013775A"/>
    <w:rPr>
      <w:rFonts w:ascii="Arial" w:hAnsi="Arial"/>
      <w:sz w:val="20"/>
      <w:lang w:eastAsia="en-US"/>
    </w:rPr>
  </w:style>
  <w:style w:type="character" w:styleId="Hyperlink">
    <w:name w:val="Hyperlink"/>
    <w:rsid w:val="0013775A"/>
    <w:rPr>
      <w:color w:val="0000FF"/>
      <w:u w:val="single"/>
    </w:rPr>
  </w:style>
  <w:style w:type="paragraph" w:styleId="BalloonText">
    <w:name w:val="Balloon Text"/>
    <w:basedOn w:val="Normal"/>
    <w:semiHidden/>
    <w:rsid w:val="00183186"/>
    <w:rPr>
      <w:rFonts w:ascii="Tahoma" w:hAnsi="Tahoma" w:cs="Tahoma"/>
      <w:sz w:val="16"/>
      <w:szCs w:val="16"/>
    </w:rPr>
  </w:style>
  <w:style w:type="paragraph" w:styleId="ListParagraph">
    <w:name w:val="List Paragraph"/>
    <w:basedOn w:val="Normal"/>
    <w:uiPriority w:val="34"/>
    <w:qFormat/>
    <w:rsid w:val="001E4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1374</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Display Rota</vt:lpstr>
    </vt:vector>
  </TitlesOfParts>
  <Company>Aldington Primary School</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Display Rota</dc:title>
  <dc:creator>Sandra MacCourt</dc:creator>
  <cp:lastModifiedBy>Mr B Dawson</cp:lastModifiedBy>
  <cp:revision>3</cp:revision>
  <cp:lastPrinted>2019-03-22T13:39:00Z</cp:lastPrinted>
  <dcterms:created xsi:type="dcterms:W3CDTF">2025-10-02T11:19:00Z</dcterms:created>
  <dcterms:modified xsi:type="dcterms:W3CDTF">2025-10-02T11:49:00Z</dcterms:modified>
</cp:coreProperties>
</file>