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A93B" w14:textId="77777777" w:rsidR="006F2D86" w:rsidRPr="00CF5D4A" w:rsidRDefault="006F2D86">
      <w:pPr>
        <w:pBdr>
          <w:bottom w:val="thinThickSmallGap" w:sz="24" w:space="1" w:color="auto"/>
        </w:pBdr>
        <w:rPr>
          <w:b/>
          <w:bCs/>
          <w:sz w:val="6"/>
        </w:rPr>
      </w:pPr>
    </w:p>
    <w:p w14:paraId="453C14D9" w14:textId="77777777" w:rsidR="00036AA3" w:rsidRPr="00CF5D4A" w:rsidRDefault="00036AA3">
      <w:pPr>
        <w:rPr>
          <w:sz w:val="2"/>
        </w:rPr>
      </w:pPr>
    </w:p>
    <w:tbl>
      <w:tblPr>
        <w:tblW w:w="0" w:type="auto"/>
        <w:tblLook w:val="04A0" w:firstRow="1" w:lastRow="0" w:firstColumn="1" w:lastColumn="0" w:noHBand="0" w:noVBand="1"/>
      </w:tblPr>
      <w:tblGrid>
        <w:gridCol w:w="5851"/>
        <w:gridCol w:w="4924"/>
      </w:tblGrid>
      <w:tr w:rsidR="00D85276" w14:paraId="789DD225" w14:textId="77777777" w:rsidTr="00226BC8">
        <w:trPr>
          <w:trHeight w:val="841"/>
        </w:trPr>
        <w:tc>
          <w:tcPr>
            <w:tcW w:w="5920" w:type="dxa"/>
            <w:shd w:val="clear" w:color="auto" w:fill="auto"/>
          </w:tcPr>
          <w:p w14:paraId="664AC89F" w14:textId="5DFF5CF1" w:rsidR="002B1DDC" w:rsidRDefault="002B1DDC" w:rsidP="002B1DDC">
            <w:pPr>
              <w:pStyle w:val="Heading1"/>
              <w:rPr>
                <w:color w:val="0F1293"/>
                <w:sz w:val="24"/>
              </w:rPr>
            </w:pPr>
            <w:r>
              <w:rPr>
                <w:color w:val="0F1293"/>
                <w:sz w:val="24"/>
              </w:rPr>
              <w:t xml:space="preserve">Mr J. Willis </w:t>
            </w:r>
          </w:p>
          <w:p w14:paraId="5B73DBE9" w14:textId="7AF00DB5" w:rsidR="00CF5D4A" w:rsidRPr="00EE4241" w:rsidRDefault="00D85276" w:rsidP="002B1DDC">
            <w:pPr>
              <w:pStyle w:val="Heading1"/>
              <w:rPr>
                <w:b w:val="0"/>
                <w:bCs w:val="0"/>
                <w:i/>
                <w:iCs/>
                <w:color w:val="0F1293"/>
              </w:rPr>
            </w:pPr>
            <w:r w:rsidRPr="00EE4241">
              <w:rPr>
                <w:i/>
                <w:iCs/>
                <w:color w:val="0F1293"/>
              </w:rPr>
              <w:t>Headteacher</w:t>
            </w:r>
          </w:p>
        </w:tc>
        <w:tc>
          <w:tcPr>
            <w:tcW w:w="5071" w:type="dxa"/>
            <w:shd w:val="clear" w:color="auto" w:fill="auto"/>
          </w:tcPr>
          <w:p w14:paraId="06C8671E" w14:textId="77777777" w:rsidR="00D85276" w:rsidRPr="00EE4241" w:rsidRDefault="00D85276" w:rsidP="00226BC8">
            <w:pPr>
              <w:pStyle w:val="Heading1"/>
              <w:jc w:val="right"/>
              <w:rPr>
                <w:color w:val="0F1293"/>
              </w:rPr>
            </w:pPr>
            <w:r w:rsidRPr="00EE4241">
              <w:rPr>
                <w:color w:val="0F1293"/>
              </w:rPr>
              <w:t>Canon Close</w:t>
            </w:r>
          </w:p>
          <w:p w14:paraId="5128ABD6" w14:textId="77777777" w:rsidR="00D85276" w:rsidRPr="00EE4241" w:rsidRDefault="00D85276" w:rsidP="00226BC8">
            <w:pPr>
              <w:jc w:val="right"/>
              <w:rPr>
                <w:rFonts w:ascii="Bookman Old Style" w:hAnsi="Bookman Old Style"/>
                <w:b/>
                <w:bCs/>
                <w:color w:val="0F1293"/>
                <w:sz w:val="20"/>
              </w:rPr>
            </w:pPr>
            <w:r w:rsidRPr="00EE4241">
              <w:rPr>
                <w:rFonts w:ascii="Bookman Old Style" w:hAnsi="Bookman Old Style"/>
                <w:b/>
                <w:bCs/>
                <w:color w:val="0F1293"/>
                <w:sz w:val="20"/>
              </w:rPr>
              <w:t>Rochester</w:t>
            </w:r>
          </w:p>
          <w:p w14:paraId="20550497" w14:textId="77777777" w:rsidR="00CF5D4A" w:rsidRPr="00EE4241" w:rsidRDefault="00D85276" w:rsidP="00226BC8">
            <w:pPr>
              <w:jc w:val="right"/>
              <w:rPr>
                <w:rFonts w:ascii="Bookman Old Style" w:hAnsi="Bookman Old Style"/>
                <w:b/>
                <w:bCs/>
                <w:color w:val="0F1293"/>
                <w:sz w:val="20"/>
              </w:rPr>
            </w:pPr>
            <w:r w:rsidRPr="00EE4241">
              <w:rPr>
                <w:rFonts w:ascii="Bookman Old Style" w:hAnsi="Bookman Old Style"/>
                <w:b/>
                <w:bCs/>
                <w:color w:val="0F1293"/>
                <w:sz w:val="20"/>
              </w:rPr>
              <w:t>Kent ME1 3EN</w:t>
            </w:r>
          </w:p>
        </w:tc>
      </w:tr>
      <w:tr w:rsidR="009B30F3" w:rsidRPr="00226BC8" w14:paraId="34F364A5" w14:textId="77777777" w:rsidTr="00226BC8">
        <w:tc>
          <w:tcPr>
            <w:tcW w:w="5920" w:type="dxa"/>
            <w:shd w:val="clear" w:color="auto" w:fill="auto"/>
          </w:tcPr>
          <w:p w14:paraId="5993C59C" w14:textId="77777777" w:rsidR="009B30F3" w:rsidRPr="00EE4241" w:rsidRDefault="009B30F3" w:rsidP="009B30F3">
            <w:pPr>
              <w:rPr>
                <w:rFonts w:ascii="Bookman Old Style" w:hAnsi="Bookman Old Style"/>
                <w:b/>
                <w:bCs/>
                <w:color w:val="0F1293"/>
                <w:sz w:val="20"/>
              </w:rPr>
            </w:pPr>
            <w:r w:rsidRPr="00EE4241">
              <w:rPr>
                <w:rFonts w:ascii="Bookman Old Style" w:hAnsi="Bookman Old Style"/>
                <w:b/>
                <w:bCs/>
                <w:color w:val="0F1293"/>
                <w:sz w:val="20"/>
              </w:rPr>
              <w:t>E-Mail:  office@stwilliamperth.medway.sch.uk</w:t>
            </w:r>
          </w:p>
          <w:p w14:paraId="1510C85E" w14:textId="77777777" w:rsidR="009B30F3" w:rsidRPr="00EE4241" w:rsidRDefault="00AA2596" w:rsidP="009B30F3">
            <w:pPr>
              <w:pStyle w:val="Heading1"/>
              <w:rPr>
                <w:color w:val="0F1293"/>
                <w:sz w:val="24"/>
              </w:rPr>
            </w:pPr>
            <w:r w:rsidRPr="00EE4241">
              <w:rPr>
                <w:bCs w:val="0"/>
                <w:color w:val="0F1293"/>
              </w:rPr>
              <w:t xml:space="preserve">Website:  </w:t>
            </w:r>
            <w:r w:rsidR="009B30F3" w:rsidRPr="00EE4241">
              <w:rPr>
                <w:bCs w:val="0"/>
                <w:color w:val="0F1293"/>
              </w:rPr>
              <w:t>www.stwilliamperth.medway.org.uk</w:t>
            </w:r>
          </w:p>
        </w:tc>
        <w:tc>
          <w:tcPr>
            <w:tcW w:w="5071" w:type="dxa"/>
            <w:shd w:val="clear" w:color="auto" w:fill="auto"/>
          </w:tcPr>
          <w:p w14:paraId="3FE377B2" w14:textId="77777777" w:rsidR="009B30F3" w:rsidRPr="00EE4241" w:rsidRDefault="009B30F3" w:rsidP="00226BC8">
            <w:pPr>
              <w:jc w:val="right"/>
              <w:rPr>
                <w:rFonts w:ascii="Bookman Old Style" w:hAnsi="Bookman Old Style"/>
                <w:b/>
                <w:bCs/>
                <w:color w:val="0F1293"/>
                <w:sz w:val="20"/>
              </w:rPr>
            </w:pPr>
            <w:r w:rsidRPr="00EE4241">
              <w:rPr>
                <w:rFonts w:ascii="Bookman Old Style" w:hAnsi="Bookman Old Style"/>
                <w:b/>
                <w:bCs/>
                <w:color w:val="0F1293"/>
                <w:sz w:val="20"/>
              </w:rPr>
              <w:t>Phone:  01634 404267</w:t>
            </w:r>
          </w:p>
          <w:p w14:paraId="1473AE53" w14:textId="77777777" w:rsidR="009B30F3" w:rsidRPr="00EE4241" w:rsidRDefault="009B30F3" w:rsidP="00226BC8">
            <w:pPr>
              <w:pStyle w:val="Heading1"/>
              <w:jc w:val="right"/>
              <w:rPr>
                <w:color w:val="0F1293"/>
              </w:rPr>
            </w:pPr>
            <w:r w:rsidRPr="00EE4241">
              <w:rPr>
                <w:bCs w:val="0"/>
                <w:color w:val="0F1293"/>
              </w:rPr>
              <w:t>Fax:  01634 404788</w:t>
            </w:r>
          </w:p>
        </w:tc>
      </w:tr>
    </w:tbl>
    <w:p w14:paraId="7868D425" w14:textId="77777777" w:rsidR="00D85276" w:rsidRDefault="00D85276" w:rsidP="00D85276">
      <w:pPr>
        <w:pStyle w:val="Heading1"/>
      </w:pPr>
    </w:p>
    <w:p w14:paraId="3F5D92CB" w14:textId="213B816B" w:rsidR="005A236C" w:rsidRPr="003E33F8" w:rsidRDefault="005A236C" w:rsidP="005A236C">
      <w:pPr>
        <w:spacing w:before="100" w:beforeAutospacing="1" w:after="100" w:afterAutospacing="1"/>
        <w:jc w:val="center"/>
        <w:rPr>
          <w:rFonts w:ascii="Arial" w:hAnsi="Arial" w:cs="Arial"/>
          <w:b/>
          <w:bCs/>
          <w:sz w:val="32"/>
          <w:lang w:eastAsia="en-GB"/>
        </w:rPr>
      </w:pPr>
      <w:r w:rsidRPr="003E33F8">
        <w:rPr>
          <w:rFonts w:ascii="Arial" w:hAnsi="Arial" w:cs="Arial"/>
          <w:b/>
          <w:bCs/>
          <w:sz w:val="32"/>
          <w:lang w:eastAsia="en-GB"/>
        </w:rPr>
        <w:t>MID DAY MEAL SUPERVISOR</w:t>
      </w:r>
      <w:r w:rsidR="00481AE2">
        <w:rPr>
          <w:rFonts w:ascii="Arial" w:hAnsi="Arial" w:cs="Arial"/>
          <w:b/>
          <w:bCs/>
          <w:sz w:val="32"/>
          <w:lang w:eastAsia="en-GB"/>
        </w:rPr>
        <w:t xml:space="preserve"> / SUPERVISORS</w:t>
      </w:r>
      <w:r w:rsidRPr="003E33F8">
        <w:rPr>
          <w:rFonts w:ascii="Arial" w:hAnsi="Arial" w:cs="Arial"/>
          <w:b/>
          <w:bCs/>
          <w:sz w:val="32"/>
          <w:lang w:eastAsia="en-GB"/>
        </w:rPr>
        <w:t xml:space="preserve"> REQUIRED</w:t>
      </w:r>
    </w:p>
    <w:p w14:paraId="1E19AD89" w14:textId="313A022A" w:rsidR="005A236C" w:rsidRPr="003E33F8" w:rsidRDefault="005A236C" w:rsidP="005A236C">
      <w:pPr>
        <w:spacing w:before="100" w:beforeAutospacing="1" w:after="100" w:afterAutospacing="1"/>
        <w:jc w:val="both"/>
        <w:rPr>
          <w:rFonts w:ascii="Arial" w:hAnsi="Arial" w:cs="Arial"/>
          <w:lang w:eastAsia="en-GB"/>
        </w:rPr>
      </w:pPr>
      <w:r w:rsidRPr="003E33F8">
        <w:rPr>
          <w:rFonts w:ascii="Arial" w:hAnsi="Arial" w:cs="Arial"/>
          <w:lang w:eastAsia="en-GB"/>
        </w:rPr>
        <w:t>Closing Date:             </w:t>
      </w:r>
      <w:r w:rsidR="00E57C04">
        <w:rPr>
          <w:rFonts w:ascii="Arial" w:hAnsi="Arial" w:cs="Arial"/>
          <w:lang w:eastAsia="en-GB"/>
        </w:rPr>
        <w:t xml:space="preserve">Friday </w:t>
      </w:r>
      <w:r w:rsidR="00B6662A">
        <w:rPr>
          <w:rFonts w:ascii="Arial" w:hAnsi="Arial" w:cs="Arial"/>
          <w:lang w:eastAsia="en-GB"/>
        </w:rPr>
        <w:t>10</w:t>
      </w:r>
      <w:r w:rsidR="00B6662A" w:rsidRPr="00B6662A">
        <w:rPr>
          <w:rFonts w:ascii="Arial" w:hAnsi="Arial" w:cs="Arial"/>
          <w:vertAlign w:val="superscript"/>
          <w:lang w:eastAsia="en-GB"/>
        </w:rPr>
        <w:t>th</w:t>
      </w:r>
      <w:r w:rsidR="00B6662A">
        <w:rPr>
          <w:rFonts w:ascii="Arial" w:hAnsi="Arial" w:cs="Arial"/>
          <w:lang w:eastAsia="en-GB"/>
        </w:rPr>
        <w:t xml:space="preserve"> October </w:t>
      </w:r>
      <w:r w:rsidR="000910AB">
        <w:rPr>
          <w:rFonts w:ascii="Arial" w:hAnsi="Arial" w:cs="Arial"/>
          <w:lang w:eastAsia="en-GB"/>
        </w:rPr>
        <w:t xml:space="preserve">(Noon) </w:t>
      </w:r>
    </w:p>
    <w:p w14:paraId="5A232913" w14:textId="774973F8" w:rsidR="005A236C" w:rsidRPr="003E33F8" w:rsidRDefault="005A236C" w:rsidP="005A236C">
      <w:pPr>
        <w:spacing w:before="100" w:beforeAutospacing="1" w:after="100" w:afterAutospacing="1"/>
        <w:jc w:val="both"/>
        <w:rPr>
          <w:rFonts w:ascii="Arial" w:hAnsi="Arial" w:cs="Arial"/>
          <w:lang w:eastAsia="en-GB"/>
        </w:rPr>
      </w:pPr>
      <w:r w:rsidRPr="003E33F8">
        <w:rPr>
          <w:rFonts w:ascii="Arial" w:hAnsi="Arial" w:cs="Arial"/>
          <w:lang w:eastAsia="en-GB"/>
        </w:rPr>
        <w:t>Interview Date:           </w:t>
      </w:r>
      <w:r w:rsidR="00056695">
        <w:rPr>
          <w:rFonts w:ascii="Arial" w:hAnsi="Arial" w:cs="Arial"/>
          <w:lang w:eastAsia="en-GB"/>
        </w:rPr>
        <w:t xml:space="preserve">Week beginning </w:t>
      </w:r>
      <w:r w:rsidR="00B6662A">
        <w:rPr>
          <w:rFonts w:ascii="Arial" w:hAnsi="Arial" w:cs="Arial"/>
          <w:lang w:eastAsia="en-GB"/>
        </w:rPr>
        <w:t>13</w:t>
      </w:r>
      <w:r w:rsidR="00B6662A" w:rsidRPr="00B6662A">
        <w:rPr>
          <w:rFonts w:ascii="Arial" w:hAnsi="Arial" w:cs="Arial"/>
          <w:vertAlign w:val="superscript"/>
          <w:lang w:eastAsia="en-GB"/>
        </w:rPr>
        <w:t>th</w:t>
      </w:r>
      <w:r w:rsidR="00B6662A">
        <w:rPr>
          <w:rFonts w:ascii="Arial" w:hAnsi="Arial" w:cs="Arial"/>
          <w:lang w:eastAsia="en-GB"/>
        </w:rPr>
        <w:t xml:space="preserve"> October </w:t>
      </w:r>
      <w:r w:rsidR="0089480E">
        <w:rPr>
          <w:rFonts w:ascii="Arial" w:hAnsi="Arial" w:cs="Arial"/>
          <w:lang w:eastAsia="en-GB"/>
        </w:rPr>
        <w:t xml:space="preserve"> </w:t>
      </w:r>
      <w:r w:rsidRPr="003E33F8">
        <w:rPr>
          <w:rFonts w:ascii="Arial" w:hAnsi="Arial" w:cs="Arial"/>
          <w:lang w:eastAsia="en-GB"/>
        </w:rPr>
        <w:t xml:space="preserve">       </w:t>
      </w:r>
    </w:p>
    <w:p w14:paraId="11EBA29C" w14:textId="721019D2" w:rsidR="005A236C" w:rsidRPr="003E33F8" w:rsidRDefault="005A236C" w:rsidP="005A236C">
      <w:pPr>
        <w:spacing w:before="100" w:beforeAutospacing="1" w:after="100" w:afterAutospacing="1"/>
        <w:jc w:val="both"/>
        <w:rPr>
          <w:rFonts w:ascii="Arial" w:hAnsi="Arial" w:cs="Arial"/>
          <w:lang w:eastAsia="en-GB"/>
        </w:rPr>
      </w:pPr>
      <w:r w:rsidRPr="003E33F8">
        <w:rPr>
          <w:rFonts w:ascii="Arial" w:hAnsi="Arial" w:cs="Arial"/>
          <w:lang w:eastAsia="en-GB"/>
        </w:rPr>
        <w:t xml:space="preserve">Start Date:                 </w:t>
      </w:r>
      <w:r w:rsidR="003E33F8">
        <w:rPr>
          <w:rFonts w:ascii="Arial" w:hAnsi="Arial" w:cs="Arial"/>
          <w:lang w:eastAsia="en-GB"/>
        </w:rPr>
        <w:t xml:space="preserve"> </w:t>
      </w:r>
      <w:r w:rsidR="00B6662A">
        <w:rPr>
          <w:rFonts w:ascii="Arial" w:hAnsi="Arial" w:cs="Arial"/>
          <w:lang w:eastAsia="en-GB"/>
        </w:rPr>
        <w:t>27</w:t>
      </w:r>
      <w:r w:rsidR="00B6662A" w:rsidRPr="00B6662A">
        <w:rPr>
          <w:rFonts w:ascii="Arial" w:hAnsi="Arial" w:cs="Arial"/>
          <w:vertAlign w:val="superscript"/>
          <w:lang w:eastAsia="en-GB"/>
        </w:rPr>
        <w:t>th</w:t>
      </w:r>
      <w:r w:rsidR="00B6662A">
        <w:rPr>
          <w:rFonts w:ascii="Arial" w:hAnsi="Arial" w:cs="Arial"/>
          <w:lang w:eastAsia="en-GB"/>
        </w:rPr>
        <w:t xml:space="preserve"> October</w:t>
      </w:r>
      <w:r w:rsidR="000910AB">
        <w:rPr>
          <w:rFonts w:ascii="Arial" w:hAnsi="Arial" w:cs="Arial"/>
          <w:lang w:eastAsia="en-GB"/>
        </w:rPr>
        <w:t xml:space="preserve"> </w:t>
      </w:r>
      <w:r w:rsidR="009C0DB6">
        <w:rPr>
          <w:rFonts w:ascii="Arial" w:hAnsi="Arial" w:cs="Arial"/>
          <w:lang w:eastAsia="en-GB"/>
        </w:rPr>
        <w:t>2025</w:t>
      </w:r>
    </w:p>
    <w:p w14:paraId="17C9F2F2" w14:textId="2446A4F3" w:rsidR="005A236C" w:rsidRPr="003E33F8" w:rsidRDefault="005A236C" w:rsidP="005A236C">
      <w:pPr>
        <w:spacing w:before="100" w:beforeAutospacing="1" w:after="100" w:afterAutospacing="1"/>
        <w:jc w:val="both"/>
        <w:rPr>
          <w:rFonts w:ascii="Arial" w:hAnsi="Arial" w:cs="Arial"/>
          <w:lang w:eastAsia="en-GB"/>
        </w:rPr>
      </w:pPr>
      <w:r w:rsidRPr="003E33F8">
        <w:rPr>
          <w:rFonts w:ascii="Arial" w:hAnsi="Arial" w:cs="Arial"/>
          <w:lang w:eastAsia="en-GB"/>
        </w:rPr>
        <w:t xml:space="preserve">Pay scale:       </w:t>
      </w:r>
      <w:r w:rsidRPr="003E33F8">
        <w:rPr>
          <w:rFonts w:ascii="Arial" w:hAnsi="Arial" w:cs="Arial"/>
          <w:lang w:eastAsia="en-GB"/>
        </w:rPr>
        <w:tab/>
      </w:r>
      <w:r w:rsidR="003E33F8">
        <w:rPr>
          <w:rFonts w:ascii="Arial" w:hAnsi="Arial" w:cs="Arial"/>
          <w:lang w:eastAsia="en-GB"/>
        </w:rPr>
        <w:t xml:space="preserve">   </w:t>
      </w:r>
      <w:r w:rsidR="00665678">
        <w:rPr>
          <w:rFonts w:ascii="Arial" w:hAnsi="Arial" w:cs="Arial"/>
          <w:lang w:eastAsia="en-GB"/>
        </w:rPr>
        <w:t xml:space="preserve">NJC </w:t>
      </w:r>
      <w:r w:rsidRPr="003E33F8">
        <w:rPr>
          <w:rFonts w:ascii="Arial" w:hAnsi="Arial" w:cs="Arial"/>
          <w:lang w:eastAsia="en-GB"/>
        </w:rPr>
        <w:t>E2   £</w:t>
      </w:r>
      <w:r w:rsidR="008645B0">
        <w:rPr>
          <w:rFonts w:ascii="Arial" w:hAnsi="Arial" w:cs="Arial"/>
          <w:lang w:eastAsia="en-GB"/>
        </w:rPr>
        <w:t>22,366</w:t>
      </w:r>
      <w:r w:rsidRPr="003E33F8">
        <w:rPr>
          <w:rFonts w:ascii="Arial" w:hAnsi="Arial" w:cs="Arial"/>
          <w:lang w:eastAsia="en-GB"/>
        </w:rPr>
        <w:t xml:space="preserve">.00 pro rata </w:t>
      </w:r>
      <w:r w:rsidR="00056695">
        <w:rPr>
          <w:rFonts w:ascii="Arial" w:hAnsi="Arial" w:cs="Arial"/>
          <w:lang w:eastAsia="en-GB"/>
        </w:rPr>
        <w:t>(Initial 1 year contract)</w:t>
      </w:r>
      <w:r w:rsidRPr="003E33F8">
        <w:rPr>
          <w:rFonts w:ascii="Arial" w:hAnsi="Arial" w:cs="Arial"/>
          <w:lang w:eastAsia="en-GB"/>
        </w:rPr>
        <w:t xml:space="preserve">                  </w:t>
      </w:r>
    </w:p>
    <w:p w14:paraId="03D545A0" w14:textId="46C38192" w:rsidR="005A236C" w:rsidRPr="003E33F8" w:rsidRDefault="008645B0" w:rsidP="005A236C">
      <w:pPr>
        <w:spacing w:before="100" w:beforeAutospacing="1" w:after="100" w:afterAutospacing="1"/>
        <w:jc w:val="both"/>
        <w:rPr>
          <w:rFonts w:ascii="Arial" w:hAnsi="Arial" w:cs="Arial"/>
          <w:lang w:eastAsia="en-GB"/>
        </w:rPr>
      </w:pPr>
      <w:r w:rsidRPr="008645B0">
        <w:rPr>
          <w:rFonts w:ascii="Arial" w:hAnsi="Arial" w:cs="Arial"/>
          <w:lang w:eastAsia="en-GB"/>
        </w:rPr>
        <w:t>Five days a week with the opportunity of three days. Three days - 5.25 hours a week (11:45 – 1:30 pm Wednesday – Friday). Five days  8.75 hours a week.  11.45am – 1.30 pm Monday to Friday (term time only).</w:t>
      </w:r>
      <w:r w:rsidR="005A236C" w:rsidRPr="003E33F8">
        <w:rPr>
          <w:rFonts w:ascii="Arial" w:hAnsi="Arial" w:cs="Arial"/>
          <w:lang w:eastAsia="en-GB"/>
        </w:rPr>
        <w:t>Are you committed to supporting and nurturing children so that they are able to reach their full potential?  If so, then we want to hear from you!</w:t>
      </w:r>
    </w:p>
    <w:p w14:paraId="27DCB05E" w14:textId="24F0E063" w:rsidR="005A236C" w:rsidRPr="003E33F8" w:rsidRDefault="005A236C" w:rsidP="005A236C">
      <w:pPr>
        <w:spacing w:before="100" w:beforeAutospacing="1" w:after="100" w:afterAutospacing="1"/>
        <w:jc w:val="both"/>
        <w:rPr>
          <w:rFonts w:ascii="Arial" w:hAnsi="Arial" w:cs="Arial"/>
          <w:lang w:eastAsia="en-GB"/>
        </w:rPr>
      </w:pPr>
      <w:r w:rsidRPr="003E33F8">
        <w:rPr>
          <w:rFonts w:ascii="Arial" w:hAnsi="Arial" w:cs="Arial"/>
          <w:lang w:eastAsia="en-GB"/>
        </w:rPr>
        <w:t xml:space="preserve">St William of Perth Catholic Primary School is located in the heart of Rochester with 210 children on </w:t>
      </w:r>
      <w:r w:rsidR="003E33F8">
        <w:rPr>
          <w:rFonts w:ascii="Arial" w:hAnsi="Arial" w:cs="Arial"/>
          <w:lang w:eastAsia="en-GB"/>
        </w:rPr>
        <w:t xml:space="preserve">roll, aged 4 - 11 years. In </w:t>
      </w:r>
      <w:r w:rsidR="00E83396">
        <w:rPr>
          <w:rFonts w:ascii="Arial" w:hAnsi="Arial" w:cs="Arial"/>
          <w:lang w:eastAsia="en-GB"/>
        </w:rPr>
        <w:t>October 202</w:t>
      </w:r>
      <w:r w:rsidR="007F6679">
        <w:rPr>
          <w:rFonts w:ascii="Arial" w:hAnsi="Arial" w:cs="Arial"/>
          <w:lang w:eastAsia="en-GB"/>
        </w:rPr>
        <w:t>3</w:t>
      </w:r>
      <w:r w:rsidRPr="003E33F8">
        <w:rPr>
          <w:rFonts w:ascii="Arial" w:hAnsi="Arial" w:cs="Arial"/>
          <w:lang w:eastAsia="en-GB"/>
        </w:rPr>
        <w:t xml:space="preserve"> we were judged Good by OFSTED.  We have a supportive and friendly team of school leaders, teaching staff, support staff and governors who, together, are committed to providing the best possible outcomes in all areas of school life.</w:t>
      </w:r>
      <w:r w:rsidRPr="003E33F8">
        <w:rPr>
          <w:rFonts w:ascii="Arial" w:hAnsi="Arial" w:cs="Arial"/>
        </w:rPr>
        <w:t xml:space="preserve"> </w:t>
      </w:r>
      <w:r w:rsidRPr="003E33F8">
        <w:rPr>
          <w:rFonts w:ascii="Arial" w:hAnsi="Arial" w:cs="Arial"/>
          <w:lang w:eastAsia="en-GB"/>
        </w:rPr>
        <w:t>We are seeking to appoint a new Midday meals supervisor to look after our wonderful children during lunchtimes, starting from</w:t>
      </w:r>
      <w:r w:rsidR="00E83396">
        <w:rPr>
          <w:rFonts w:ascii="Arial" w:hAnsi="Arial" w:cs="Arial"/>
          <w:lang w:eastAsia="en-GB"/>
        </w:rPr>
        <w:t xml:space="preserve"> Monday</w:t>
      </w:r>
      <w:r w:rsidR="00B6662A">
        <w:rPr>
          <w:rFonts w:ascii="Arial" w:hAnsi="Arial" w:cs="Arial"/>
          <w:lang w:eastAsia="en-GB"/>
        </w:rPr>
        <w:t xml:space="preserve"> 27</w:t>
      </w:r>
      <w:r w:rsidR="00B6662A" w:rsidRPr="00B6662A">
        <w:rPr>
          <w:rFonts w:ascii="Arial" w:hAnsi="Arial" w:cs="Arial"/>
          <w:vertAlign w:val="superscript"/>
          <w:lang w:eastAsia="en-GB"/>
        </w:rPr>
        <w:t>th</w:t>
      </w:r>
      <w:r w:rsidR="00B6662A">
        <w:rPr>
          <w:rFonts w:ascii="Arial" w:hAnsi="Arial" w:cs="Arial"/>
          <w:lang w:eastAsia="en-GB"/>
        </w:rPr>
        <w:t xml:space="preserve"> October</w:t>
      </w:r>
      <w:r w:rsidRPr="003E33F8">
        <w:rPr>
          <w:rFonts w:ascii="Arial" w:hAnsi="Arial" w:cs="Arial"/>
          <w:lang w:eastAsia="en-GB"/>
        </w:rPr>
        <w:t xml:space="preserve">. </w:t>
      </w:r>
    </w:p>
    <w:p w14:paraId="5866C430" w14:textId="77777777" w:rsidR="005A236C" w:rsidRPr="003E33F8" w:rsidRDefault="005A236C" w:rsidP="005A236C">
      <w:pPr>
        <w:spacing w:before="100" w:beforeAutospacing="1" w:after="100" w:afterAutospacing="1"/>
        <w:jc w:val="both"/>
        <w:rPr>
          <w:rFonts w:ascii="Arial" w:hAnsi="Arial" w:cs="Arial"/>
          <w:lang w:eastAsia="en-GB"/>
        </w:rPr>
      </w:pPr>
      <w:r w:rsidRPr="003E33F8">
        <w:rPr>
          <w:rFonts w:ascii="Arial" w:hAnsi="Arial" w:cs="Arial"/>
          <w:lang w:eastAsia="en-GB"/>
        </w:rPr>
        <w:t>The successful candidates for the post will: </w:t>
      </w:r>
    </w:p>
    <w:p w14:paraId="79814E8F" w14:textId="77777777" w:rsidR="005A236C" w:rsidRPr="003E33F8" w:rsidRDefault="005A236C" w:rsidP="005A236C">
      <w:pPr>
        <w:numPr>
          <w:ilvl w:val="0"/>
          <w:numId w:val="5"/>
        </w:numPr>
        <w:spacing w:before="100" w:beforeAutospacing="1" w:after="100" w:afterAutospacing="1"/>
        <w:jc w:val="both"/>
        <w:rPr>
          <w:rFonts w:ascii="Arial" w:hAnsi="Arial" w:cs="Arial"/>
          <w:lang w:eastAsia="en-GB"/>
        </w:rPr>
      </w:pPr>
      <w:r w:rsidRPr="003E33F8">
        <w:rPr>
          <w:rFonts w:ascii="Arial" w:hAnsi="Arial" w:cs="Arial"/>
          <w:lang w:eastAsia="en-GB"/>
        </w:rPr>
        <w:t>Have high expectations of themselves and the children</w:t>
      </w:r>
    </w:p>
    <w:p w14:paraId="70AFBE14" w14:textId="77777777" w:rsidR="005A236C" w:rsidRPr="003E33F8" w:rsidRDefault="005A236C" w:rsidP="005A236C">
      <w:pPr>
        <w:numPr>
          <w:ilvl w:val="0"/>
          <w:numId w:val="5"/>
        </w:numPr>
        <w:spacing w:before="100" w:beforeAutospacing="1" w:after="100" w:afterAutospacing="1"/>
        <w:jc w:val="both"/>
        <w:rPr>
          <w:rFonts w:ascii="Arial" w:hAnsi="Arial" w:cs="Arial"/>
          <w:lang w:eastAsia="en-GB"/>
        </w:rPr>
      </w:pPr>
      <w:r w:rsidRPr="003E33F8">
        <w:rPr>
          <w:rFonts w:ascii="Arial" w:hAnsi="Arial" w:cs="Arial"/>
          <w:lang w:eastAsia="en-GB"/>
        </w:rPr>
        <w:t>Be flexible and adaptable and have the ability to use their initiative</w:t>
      </w:r>
    </w:p>
    <w:p w14:paraId="211C0878" w14:textId="77777777" w:rsidR="005A236C" w:rsidRPr="003E33F8" w:rsidRDefault="005A236C" w:rsidP="005A236C">
      <w:pPr>
        <w:numPr>
          <w:ilvl w:val="0"/>
          <w:numId w:val="5"/>
        </w:numPr>
        <w:spacing w:before="100" w:beforeAutospacing="1" w:after="100" w:afterAutospacing="1"/>
        <w:jc w:val="both"/>
        <w:rPr>
          <w:rFonts w:ascii="Arial" w:hAnsi="Arial" w:cs="Arial"/>
          <w:lang w:eastAsia="en-GB"/>
        </w:rPr>
      </w:pPr>
      <w:r w:rsidRPr="003E33F8">
        <w:rPr>
          <w:rFonts w:ascii="Arial" w:hAnsi="Arial" w:cs="Arial"/>
          <w:lang w:eastAsia="en-GB"/>
        </w:rPr>
        <w:t>Be committed to supporting and nurturing children, adopting an inclusive approach that enables them to reach their full potential</w:t>
      </w:r>
    </w:p>
    <w:p w14:paraId="4B7D992B" w14:textId="77777777" w:rsidR="005A236C" w:rsidRPr="003E33F8" w:rsidRDefault="005A236C" w:rsidP="005A236C">
      <w:pPr>
        <w:numPr>
          <w:ilvl w:val="0"/>
          <w:numId w:val="5"/>
        </w:numPr>
        <w:spacing w:before="100" w:beforeAutospacing="1" w:after="100" w:afterAutospacing="1"/>
        <w:jc w:val="both"/>
        <w:rPr>
          <w:rFonts w:ascii="Arial" w:hAnsi="Arial" w:cs="Arial"/>
          <w:lang w:eastAsia="en-GB"/>
        </w:rPr>
      </w:pPr>
      <w:r w:rsidRPr="003E33F8">
        <w:rPr>
          <w:rFonts w:ascii="Arial" w:hAnsi="Arial" w:cs="Arial"/>
          <w:lang w:eastAsia="en-GB"/>
        </w:rPr>
        <w:t>Be able to foster positive, supportive relationships with children and staff.</w:t>
      </w:r>
    </w:p>
    <w:p w14:paraId="2C69DB97" w14:textId="77777777" w:rsidR="005A236C" w:rsidRPr="003E33F8" w:rsidRDefault="005A236C" w:rsidP="005A236C">
      <w:pPr>
        <w:numPr>
          <w:ilvl w:val="0"/>
          <w:numId w:val="5"/>
        </w:numPr>
        <w:spacing w:before="100" w:beforeAutospacing="1" w:after="100" w:afterAutospacing="1"/>
        <w:jc w:val="both"/>
        <w:rPr>
          <w:rFonts w:ascii="Arial" w:hAnsi="Arial" w:cs="Arial"/>
          <w:lang w:eastAsia="en-GB"/>
        </w:rPr>
      </w:pPr>
      <w:r w:rsidRPr="003E33F8">
        <w:rPr>
          <w:rFonts w:ascii="Arial" w:hAnsi="Arial" w:cs="Arial"/>
          <w:lang w:eastAsia="en-GB"/>
        </w:rPr>
        <w:t>Show empathy and understanding for the wide range of our children’s needs</w:t>
      </w:r>
    </w:p>
    <w:p w14:paraId="741A08F1" w14:textId="77777777" w:rsidR="005A236C" w:rsidRPr="003E33F8" w:rsidRDefault="005A236C" w:rsidP="005A236C">
      <w:pPr>
        <w:numPr>
          <w:ilvl w:val="0"/>
          <w:numId w:val="5"/>
        </w:numPr>
        <w:spacing w:before="100" w:beforeAutospacing="1" w:after="100" w:afterAutospacing="1"/>
        <w:jc w:val="both"/>
        <w:rPr>
          <w:rFonts w:ascii="Arial" w:hAnsi="Arial" w:cs="Arial"/>
          <w:lang w:eastAsia="en-GB"/>
        </w:rPr>
      </w:pPr>
      <w:r w:rsidRPr="003E33F8">
        <w:rPr>
          <w:rFonts w:ascii="Arial" w:hAnsi="Arial" w:cs="Arial"/>
          <w:lang w:eastAsia="en-GB"/>
        </w:rPr>
        <w:t>Be willing to support the school’s Catholic ethos</w:t>
      </w:r>
    </w:p>
    <w:p w14:paraId="25D604A2" w14:textId="77777777" w:rsidR="005A236C" w:rsidRPr="003E33F8" w:rsidRDefault="005A236C" w:rsidP="005A236C">
      <w:pPr>
        <w:numPr>
          <w:ilvl w:val="0"/>
          <w:numId w:val="5"/>
        </w:numPr>
        <w:spacing w:before="100" w:beforeAutospacing="1" w:after="100" w:afterAutospacing="1"/>
        <w:jc w:val="both"/>
        <w:rPr>
          <w:rFonts w:ascii="Arial" w:hAnsi="Arial" w:cs="Arial"/>
          <w:lang w:eastAsia="en-GB"/>
        </w:rPr>
      </w:pPr>
      <w:r w:rsidRPr="003E33F8">
        <w:rPr>
          <w:rFonts w:ascii="Arial" w:hAnsi="Arial" w:cs="Arial"/>
          <w:lang w:eastAsia="en-GB"/>
        </w:rPr>
        <w:t>Have experience of working with children and young people</w:t>
      </w:r>
    </w:p>
    <w:p w14:paraId="1E7C70BA" w14:textId="77777777" w:rsidR="005A236C" w:rsidRPr="003E33F8" w:rsidRDefault="005A236C" w:rsidP="005A236C">
      <w:pPr>
        <w:numPr>
          <w:ilvl w:val="0"/>
          <w:numId w:val="5"/>
        </w:numPr>
        <w:spacing w:before="100" w:beforeAutospacing="1" w:after="100" w:afterAutospacing="1"/>
        <w:jc w:val="both"/>
        <w:rPr>
          <w:rFonts w:ascii="Arial" w:hAnsi="Arial" w:cs="Arial"/>
          <w:lang w:eastAsia="en-GB"/>
        </w:rPr>
      </w:pPr>
      <w:r w:rsidRPr="003E33F8">
        <w:rPr>
          <w:rFonts w:ascii="Arial" w:hAnsi="Arial" w:cs="Arial"/>
          <w:lang w:eastAsia="en-GB"/>
        </w:rPr>
        <w:t>Preferable hold a valid first aid and safeguarding certificates.</w:t>
      </w:r>
    </w:p>
    <w:p w14:paraId="60746D54" w14:textId="7EF4D404" w:rsidR="005A236C" w:rsidRPr="00E83396" w:rsidRDefault="005A236C" w:rsidP="005A236C">
      <w:pPr>
        <w:rPr>
          <w:rFonts w:ascii="Arial" w:eastAsiaTheme="minorHAnsi" w:hAnsi="Arial" w:cs="Arial"/>
          <w:b/>
          <w:i/>
          <w:iCs/>
          <w:szCs w:val="22"/>
          <w:lang w:val="en"/>
        </w:rPr>
      </w:pPr>
      <w:r w:rsidRPr="003E33F8">
        <w:rPr>
          <w:rFonts w:ascii="Arial" w:hAnsi="Arial" w:cs="Arial"/>
          <w:lang w:eastAsia="en-GB"/>
        </w:rPr>
        <w:t xml:space="preserve">If you think this could be you then we want to meet you! </w:t>
      </w:r>
      <w:r w:rsidRPr="003E33F8">
        <w:rPr>
          <w:rFonts w:ascii="Arial" w:hAnsi="Arial" w:cs="Arial"/>
          <w:lang w:eastAsia="en-GB"/>
        </w:rPr>
        <w:br/>
      </w:r>
      <w:r w:rsidRPr="003E33F8">
        <w:rPr>
          <w:rFonts w:ascii="Arial" w:hAnsi="Arial" w:cs="Arial"/>
          <w:lang w:eastAsia="en-GB"/>
        </w:rPr>
        <w:br/>
        <w:t>Informal visits are very welcome and positively encouraged. Please contact the school office to arrange a visit.</w:t>
      </w:r>
      <w:r w:rsidRPr="003E33F8">
        <w:rPr>
          <w:rFonts w:ascii="Arial" w:hAnsi="Arial" w:cs="Arial"/>
          <w:lang w:eastAsia="en-GB"/>
        </w:rPr>
        <w:br/>
      </w:r>
      <w:r w:rsidRPr="003E33F8">
        <w:rPr>
          <w:rStyle w:val="Emphasis"/>
          <w:rFonts w:ascii="Arial" w:hAnsi="Arial" w:cs="Arial"/>
          <w:b/>
          <w:lang w:val="en"/>
        </w:rPr>
        <w:t>St William of Perth is committed to safeguarding and promoting the welfare of children and young people and expects all staff, governors and volunteers to share this commitment. We follow safer recruitment practice and an appointment is subject to an enhanced DBS / Barred list check and references</w:t>
      </w:r>
      <w:r w:rsidR="00E83396">
        <w:rPr>
          <w:rFonts w:ascii="Arial" w:hAnsi="Arial" w:cs="Arial"/>
          <w:lang w:eastAsia="en-GB"/>
        </w:rPr>
        <w:t>.</w:t>
      </w:r>
    </w:p>
    <w:p w14:paraId="04809D62" w14:textId="77777777" w:rsidR="00947F53" w:rsidRPr="003E33F8" w:rsidRDefault="00947F53" w:rsidP="00B6339E">
      <w:pPr>
        <w:ind w:right="569"/>
        <w:rPr>
          <w:rFonts w:ascii="Arial" w:hAnsi="Arial" w:cs="Arial"/>
        </w:rPr>
      </w:pPr>
    </w:p>
    <w:sectPr w:rsidR="00947F53" w:rsidRPr="003E33F8" w:rsidSect="00D85276">
      <w:headerReference w:type="default" r:id="rId11"/>
      <w:footerReference w:type="default" r:id="rId12"/>
      <w:pgSz w:w="11909" w:h="16834"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6E3B" w14:textId="77777777" w:rsidR="001F2525" w:rsidRDefault="001F2525" w:rsidP="006F2D86">
      <w:r>
        <w:separator/>
      </w:r>
    </w:p>
  </w:endnote>
  <w:endnote w:type="continuationSeparator" w:id="0">
    <w:p w14:paraId="769D9FFA" w14:textId="77777777" w:rsidR="001F2525" w:rsidRDefault="001F2525" w:rsidP="006F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6DCE" w14:textId="77646549" w:rsidR="006F2D86" w:rsidRDefault="00947F53" w:rsidP="00D85276">
    <w:pPr>
      <w:pStyle w:val="Footer"/>
    </w:pPr>
    <w:r>
      <w:rPr>
        <w:noProof/>
        <w:lang w:eastAsia="en-GB"/>
      </w:rPr>
      <w:drawing>
        <wp:anchor distT="0" distB="0" distL="114300" distR="114300" simplePos="0" relativeHeight="251663872" behindDoc="0" locked="0" layoutInCell="1" allowOverlap="1" wp14:anchorId="4C59C170" wp14:editId="00CC9610">
          <wp:simplePos x="0" y="0"/>
          <wp:positionH relativeFrom="column">
            <wp:posOffset>5800725</wp:posOffset>
          </wp:positionH>
          <wp:positionV relativeFrom="paragraph">
            <wp:posOffset>-180340</wp:posOffset>
          </wp:positionV>
          <wp:extent cx="949325" cy="638810"/>
          <wp:effectExtent l="0" t="0" r="3175" b="8890"/>
          <wp:wrapNone/>
          <wp:docPr id="12" name="Picture 12" descr="\\swopsvr01\StaffDesktop\meres002\Desktop\GS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wopsvr01\StaffDesktop\meres002\Desktop\GSP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9325" cy="638810"/>
                  </a:xfrm>
                  <a:prstGeom prst="rect">
                    <a:avLst/>
                  </a:prstGeom>
                  <a:noFill/>
                  <a:ln>
                    <a:noFill/>
                  </a:ln>
                </pic:spPr>
              </pic:pic>
            </a:graphicData>
          </a:graphic>
        </wp:anchor>
      </w:drawing>
    </w:r>
    <w:r>
      <w:rPr>
        <w:noProof/>
        <w:lang w:eastAsia="en-GB"/>
      </w:rPr>
      <w:drawing>
        <wp:anchor distT="0" distB="0" distL="114300" distR="114300" simplePos="0" relativeHeight="251670016" behindDoc="0" locked="0" layoutInCell="1" allowOverlap="1" wp14:anchorId="2B2681AE" wp14:editId="1E6186D5">
          <wp:simplePos x="0" y="0"/>
          <wp:positionH relativeFrom="column">
            <wp:posOffset>4583430</wp:posOffset>
          </wp:positionH>
          <wp:positionV relativeFrom="paragraph">
            <wp:posOffset>-198755</wp:posOffset>
          </wp:positionV>
          <wp:extent cx="656590" cy="644525"/>
          <wp:effectExtent l="0" t="0" r="0" b="3175"/>
          <wp:wrapNone/>
          <wp:docPr id="2" name="Picture 2" descr="Kit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emark"/>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656590" cy="644525"/>
                  </a:xfrm>
                  <a:prstGeom prst="rect">
                    <a:avLst/>
                  </a:prstGeom>
                  <a:noFill/>
                  <a:ln>
                    <a:noFill/>
                  </a:ln>
                </pic:spPr>
              </pic:pic>
            </a:graphicData>
          </a:graphic>
        </wp:anchor>
      </w:drawing>
    </w:r>
    <w:r>
      <w:rPr>
        <w:noProof/>
        <w:lang w:eastAsia="en-GB"/>
      </w:rPr>
      <w:drawing>
        <wp:anchor distT="0" distB="0" distL="114300" distR="114300" simplePos="0" relativeHeight="251647488" behindDoc="0" locked="0" layoutInCell="1" allowOverlap="1" wp14:anchorId="6A7DD923" wp14:editId="6982A9F2">
          <wp:simplePos x="0" y="0"/>
          <wp:positionH relativeFrom="column">
            <wp:posOffset>2726055</wp:posOffset>
          </wp:positionH>
          <wp:positionV relativeFrom="paragraph">
            <wp:posOffset>-200025</wp:posOffset>
          </wp:positionV>
          <wp:extent cx="1108710" cy="59436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08710" cy="594360"/>
                  </a:xfrm>
                  <a:prstGeom prst="rect">
                    <a:avLst/>
                  </a:prstGeom>
                  <a:noFill/>
                  <a:ln>
                    <a:noFill/>
                  </a:ln>
                </pic:spPr>
              </pic:pic>
            </a:graphicData>
          </a:graphic>
        </wp:anchor>
      </w:drawing>
    </w:r>
    <w:r>
      <w:rPr>
        <w:noProof/>
        <w:color w:val="0000FF"/>
        <w:lang w:eastAsia="en-GB"/>
      </w:rPr>
      <w:drawing>
        <wp:anchor distT="0" distB="0" distL="114300" distR="114300" simplePos="0" relativeHeight="251676160" behindDoc="0" locked="0" layoutInCell="1" allowOverlap="1" wp14:anchorId="728F75CB" wp14:editId="0474F243">
          <wp:simplePos x="0" y="0"/>
          <wp:positionH relativeFrom="column">
            <wp:posOffset>1097280</wp:posOffset>
          </wp:positionH>
          <wp:positionV relativeFrom="paragraph">
            <wp:posOffset>-340360</wp:posOffset>
          </wp:positionV>
          <wp:extent cx="1266190" cy="744220"/>
          <wp:effectExtent l="0" t="0" r="0" b="0"/>
          <wp:wrapNone/>
          <wp:docPr id="11" name="irc_mi" descr="Image result for medway mile 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way mile logo">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190" cy="744220"/>
                  </a:xfrm>
                  <a:prstGeom prst="rect">
                    <a:avLst/>
                  </a:prstGeom>
                  <a:noFill/>
                  <a:ln>
                    <a:noFill/>
                  </a:ln>
                </pic:spPr>
              </pic:pic>
            </a:graphicData>
          </a:graphic>
        </wp:anchor>
      </w:drawing>
    </w:r>
    <w:r>
      <w:rPr>
        <w:noProof/>
        <w:lang w:eastAsia="en-GB"/>
      </w:rPr>
      <w:drawing>
        <wp:anchor distT="0" distB="0" distL="114300" distR="114300" simplePos="0" relativeHeight="251656704" behindDoc="0" locked="0" layoutInCell="1" allowOverlap="1" wp14:anchorId="413806B3" wp14:editId="618E9D00">
          <wp:simplePos x="0" y="0"/>
          <wp:positionH relativeFrom="column">
            <wp:posOffset>1905</wp:posOffset>
          </wp:positionH>
          <wp:positionV relativeFrom="paragraph">
            <wp:posOffset>-320040</wp:posOffset>
          </wp:positionV>
          <wp:extent cx="714375" cy="714375"/>
          <wp:effectExtent l="0" t="0" r="9525" b="9525"/>
          <wp:wrapNone/>
          <wp:docPr id="1" name="Picture 1" descr="\\swopsvr01\StaffMyDocs\Eastc006\My Documents\My Pictures\Ofsted_Good_GP_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psvr01\StaffMyDocs\Eastc006\My Documents\My Pictures\Ofsted_Good_GP_Colour.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276">
      <w:t xml:space="preserve">    </w:t>
    </w:r>
    <w:r w:rsidR="006F2D86">
      <w:t xml:space="preserve">  </w:t>
    </w:r>
    <w:r w:rsidR="006F2D86">
      <w:tab/>
      <w:t xml:space="preserve"> </w:t>
    </w:r>
    <w:r w:rsidR="00D85276">
      <w:t xml:space="preserve">     </w:t>
    </w:r>
    <w:r w:rsidR="006F2D86">
      <w:t xml:space="preserve">   </w:t>
    </w:r>
    <w:r w:rsidR="00D85276">
      <w:t xml:space="preserve"> </w:t>
    </w:r>
    <w:r w:rsidR="006F2D86">
      <w:t xml:space="preserve"> </w:t>
    </w:r>
    <w:r w:rsidR="00D85276">
      <w:t xml:space="preserve">       </w:t>
    </w:r>
    <w:r w:rsidR="006F2D86">
      <w:t xml:space="preserve">       </w:t>
    </w:r>
    <w:r w:rsidR="00D85276">
      <w:t xml:space="preserve">  </w:t>
    </w:r>
    <w:r w:rsidR="006F2D86">
      <w:t xml:space="preserve">  </w:t>
    </w:r>
    <w:r w:rsidR="00D85276">
      <w:t xml:space="preserve">     </w:t>
    </w:r>
    <w:r w:rsidR="006F2D86">
      <w:t xml:space="preserve">    </w:t>
    </w:r>
    <w:r w:rsidR="00D85276">
      <w:t xml:space="preserve"> </w:t>
    </w:r>
    <w:r w:rsidR="006F2D86">
      <w:t xml:space="preserve">  </w:t>
    </w:r>
    <w:r w:rsidR="00D85276">
      <w:t xml:space="preserve">  </w:t>
    </w:r>
    <w:r w:rsidR="006F2D86">
      <w:t xml:space="preserve">     </w:t>
    </w:r>
    <w:r w:rsidR="00D8527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9523" w14:textId="77777777" w:rsidR="001F2525" w:rsidRDefault="001F2525" w:rsidP="006F2D86">
      <w:r>
        <w:separator/>
      </w:r>
    </w:p>
  </w:footnote>
  <w:footnote w:type="continuationSeparator" w:id="0">
    <w:p w14:paraId="013E223C" w14:textId="77777777" w:rsidR="001F2525" w:rsidRDefault="001F2525" w:rsidP="006F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7901" w14:textId="77777777" w:rsidR="006F2D86" w:rsidRPr="00EE4241" w:rsidRDefault="006F2D86" w:rsidP="007D5E25">
    <w:pPr>
      <w:pStyle w:val="Title"/>
      <w:rPr>
        <w:color w:val="0F1293"/>
        <w:sz w:val="44"/>
      </w:rPr>
    </w:pPr>
    <w:r w:rsidRPr="00EE4241">
      <w:rPr>
        <w:color w:val="0F1293"/>
        <w:sz w:val="44"/>
      </w:rPr>
      <w:t>S</w:t>
    </w:r>
    <w:r w:rsidR="007D5E25" w:rsidRPr="00EE4241">
      <w:rPr>
        <w:color w:val="0F1293"/>
        <w:sz w:val="44"/>
      </w:rPr>
      <w:t xml:space="preserve">t. William of Perth </w:t>
    </w:r>
    <w:r w:rsidRPr="00EE4241">
      <w:rPr>
        <w:color w:val="0F1293"/>
        <w:sz w:val="44"/>
      </w:rPr>
      <w:t>C</w:t>
    </w:r>
    <w:r w:rsidR="007D5E25" w:rsidRPr="00EE4241">
      <w:rPr>
        <w:color w:val="0F1293"/>
        <w:sz w:val="44"/>
      </w:rPr>
      <w:t>atholic Primary</w:t>
    </w:r>
    <w:r w:rsidRPr="00EE4241">
      <w:rPr>
        <w:color w:val="0F1293"/>
        <w:sz w:val="44"/>
      </w:rPr>
      <w:t xml:space="preserv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6B60"/>
    <w:multiLevelType w:val="hybridMultilevel"/>
    <w:tmpl w:val="2A161A7C"/>
    <w:lvl w:ilvl="0" w:tplc="6AC4743E">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3F54BE"/>
    <w:multiLevelType w:val="multilevel"/>
    <w:tmpl w:val="A9E2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7373A"/>
    <w:multiLevelType w:val="hybridMultilevel"/>
    <w:tmpl w:val="FBDE1566"/>
    <w:lvl w:ilvl="0" w:tplc="27AC625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617CB6"/>
    <w:multiLevelType w:val="hybridMultilevel"/>
    <w:tmpl w:val="437EBAD0"/>
    <w:lvl w:ilvl="0" w:tplc="27AC625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4C0484"/>
    <w:multiLevelType w:val="hybridMultilevel"/>
    <w:tmpl w:val="D3700672"/>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87"/>
    <w:rsid w:val="00000B92"/>
    <w:rsid w:val="00005C8F"/>
    <w:rsid w:val="0000631A"/>
    <w:rsid w:val="00036AA3"/>
    <w:rsid w:val="00046C4D"/>
    <w:rsid w:val="00056695"/>
    <w:rsid w:val="00075F25"/>
    <w:rsid w:val="000910AB"/>
    <w:rsid w:val="000A007B"/>
    <w:rsid w:val="000A1BD4"/>
    <w:rsid w:val="000F6DA3"/>
    <w:rsid w:val="001076FC"/>
    <w:rsid w:val="00160251"/>
    <w:rsid w:val="00164899"/>
    <w:rsid w:val="001828AB"/>
    <w:rsid w:val="00183426"/>
    <w:rsid w:val="001A0F59"/>
    <w:rsid w:val="001A6C4D"/>
    <w:rsid w:val="001B332F"/>
    <w:rsid w:val="001B6D6B"/>
    <w:rsid w:val="001D7C75"/>
    <w:rsid w:val="001E32D8"/>
    <w:rsid w:val="001F2525"/>
    <w:rsid w:val="00226BC8"/>
    <w:rsid w:val="00231998"/>
    <w:rsid w:val="0024700E"/>
    <w:rsid w:val="002573B3"/>
    <w:rsid w:val="002B1DDC"/>
    <w:rsid w:val="002C3D27"/>
    <w:rsid w:val="002D212D"/>
    <w:rsid w:val="002E1610"/>
    <w:rsid w:val="0031052C"/>
    <w:rsid w:val="00313923"/>
    <w:rsid w:val="003165CC"/>
    <w:rsid w:val="00317F74"/>
    <w:rsid w:val="003A28AA"/>
    <w:rsid w:val="003B2270"/>
    <w:rsid w:val="003D1917"/>
    <w:rsid w:val="003D1D9C"/>
    <w:rsid w:val="003D7CBA"/>
    <w:rsid w:val="003E33F8"/>
    <w:rsid w:val="00404AC3"/>
    <w:rsid w:val="00416BA6"/>
    <w:rsid w:val="00447056"/>
    <w:rsid w:val="00481AE2"/>
    <w:rsid w:val="00540ED8"/>
    <w:rsid w:val="00547E09"/>
    <w:rsid w:val="00565C7F"/>
    <w:rsid w:val="0059569F"/>
    <w:rsid w:val="005A236C"/>
    <w:rsid w:val="005B4B35"/>
    <w:rsid w:val="005D4907"/>
    <w:rsid w:val="005F4F5B"/>
    <w:rsid w:val="0061059C"/>
    <w:rsid w:val="00665678"/>
    <w:rsid w:val="006A6738"/>
    <w:rsid w:val="006C5253"/>
    <w:rsid w:val="006C6CF5"/>
    <w:rsid w:val="006E0098"/>
    <w:rsid w:val="006F2D86"/>
    <w:rsid w:val="00707787"/>
    <w:rsid w:val="0073091C"/>
    <w:rsid w:val="0075232C"/>
    <w:rsid w:val="0077249D"/>
    <w:rsid w:val="00787D62"/>
    <w:rsid w:val="00793FE4"/>
    <w:rsid w:val="007C6728"/>
    <w:rsid w:val="007D5E25"/>
    <w:rsid w:val="007D6D23"/>
    <w:rsid w:val="007F6679"/>
    <w:rsid w:val="0080631D"/>
    <w:rsid w:val="0081042D"/>
    <w:rsid w:val="0081578F"/>
    <w:rsid w:val="008504B5"/>
    <w:rsid w:val="008645B0"/>
    <w:rsid w:val="00890677"/>
    <w:rsid w:val="00893673"/>
    <w:rsid w:val="0089480E"/>
    <w:rsid w:val="008A024D"/>
    <w:rsid w:val="008B0B7C"/>
    <w:rsid w:val="008E3D86"/>
    <w:rsid w:val="00947F53"/>
    <w:rsid w:val="009B1EA1"/>
    <w:rsid w:val="009B30F3"/>
    <w:rsid w:val="009C0511"/>
    <w:rsid w:val="009C0DB6"/>
    <w:rsid w:val="009D1A31"/>
    <w:rsid w:val="009D40DA"/>
    <w:rsid w:val="009D4587"/>
    <w:rsid w:val="00A1192F"/>
    <w:rsid w:val="00A4485A"/>
    <w:rsid w:val="00A60DBB"/>
    <w:rsid w:val="00AA2596"/>
    <w:rsid w:val="00AB5F41"/>
    <w:rsid w:val="00AB756C"/>
    <w:rsid w:val="00AD3C16"/>
    <w:rsid w:val="00B6339E"/>
    <w:rsid w:val="00B6662A"/>
    <w:rsid w:val="00BB3C46"/>
    <w:rsid w:val="00BF58A9"/>
    <w:rsid w:val="00C31D55"/>
    <w:rsid w:val="00C52839"/>
    <w:rsid w:val="00C76375"/>
    <w:rsid w:val="00CD2791"/>
    <w:rsid w:val="00CF5D4A"/>
    <w:rsid w:val="00D009C8"/>
    <w:rsid w:val="00D42361"/>
    <w:rsid w:val="00D42BD5"/>
    <w:rsid w:val="00D55D1E"/>
    <w:rsid w:val="00D85276"/>
    <w:rsid w:val="00DC6B22"/>
    <w:rsid w:val="00E35679"/>
    <w:rsid w:val="00E57C04"/>
    <w:rsid w:val="00E66477"/>
    <w:rsid w:val="00E739A6"/>
    <w:rsid w:val="00E83396"/>
    <w:rsid w:val="00E9338E"/>
    <w:rsid w:val="00ED1A92"/>
    <w:rsid w:val="00EE01BA"/>
    <w:rsid w:val="00EE4241"/>
    <w:rsid w:val="00F01D98"/>
    <w:rsid w:val="00F1183F"/>
    <w:rsid w:val="00F83A1D"/>
    <w:rsid w:val="00FA5AEF"/>
    <w:rsid w:val="00FB3583"/>
    <w:rsid w:val="00FB3DBB"/>
    <w:rsid w:val="00FB436E"/>
    <w:rsid w:val="00FD0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2E5D3A3"/>
  <w15:docId w15:val="{B425F63D-F500-4B21-8CAA-0042C1E8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ookman Old Style" w:hAnsi="Bookman Old Style"/>
      <w:b/>
      <w:bCs/>
      <w:sz w:val="20"/>
    </w:rPr>
  </w:style>
  <w:style w:type="paragraph" w:styleId="Heading2">
    <w:name w:val="heading 2"/>
    <w:basedOn w:val="Normal"/>
    <w:next w:val="Normal"/>
    <w:qFormat/>
    <w:rsid w:val="00F01D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1D98"/>
    <w:pPr>
      <w:keepNext/>
      <w:spacing w:before="240" w:after="60"/>
      <w:outlineLvl w:val="2"/>
    </w:pPr>
    <w:rPr>
      <w:rFonts w:ascii="Arial" w:hAnsi="Arial" w:cs="Arial"/>
      <w:b/>
      <w:bCs/>
      <w:sz w:val="26"/>
      <w:szCs w:val="26"/>
    </w:rPr>
  </w:style>
  <w:style w:type="paragraph" w:styleId="Heading4">
    <w:name w:val="heading 4"/>
    <w:basedOn w:val="Normal"/>
    <w:next w:val="Normal"/>
    <w:qFormat/>
    <w:rsid w:val="00F01D98"/>
    <w:pPr>
      <w:keepNext/>
      <w:spacing w:before="240" w:after="60"/>
      <w:outlineLvl w:val="3"/>
    </w:pPr>
    <w:rPr>
      <w:b/>
      <w:bCs/>
      <w:sz w:val="28"/>
      <w:szCs w:val="28"/>
    </w:rPr>
  </w:style>
  <w:style w:type="paragraph" w:styleId="Heading6">
    <w:name w:val="heading 6"/>
    <w:basedOn w:val="Normal"/>
    <w:next w:val="Normal"/>
    <w:qFormat/>
    <w:rsid w:val="00F01D98"/>
    <w:pPr>
      <w:spacing w:before="240" w:after="60"/>
      <w:outlineLvl w:val="5"/>
    </w:pPr>
    <w:rPr>
      <w:b/>
      <w:bCs/>
      <w:sz w:val="22"/>
      <w:szCs w:val="22"/>
    </w:rPr>
  </w:style>
  <w:style w:type="paragraph" w:styleId="Heading7">
    <w:name w:val="heading 7"/>
    <w:basedOn w:val="Normal"/>
    <w:next w:val="Normal"/>
    <w:qFormat/>
    <w:rsid w:val="00F01D9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sz w:val="36"/>
    </w:rPr>
  </w:style>
  <w:style w:type="character" w:styleId="Hyperlink">
    <w:name w:val="Hyperlink"/>
    <w:rsid w:val="00BF58A9"/>
    <w:rPr>
      <w:color w:val="0000FF"/>
      <w:u w:val="single"/>
    </w:rPr>
  </w:style>
  <w:style w:type="paragraph" w:styleId="BalloonText">
    <w:name w:val="Balloon Text"/>
    <w:basedOn w:val="Normal"/>
    <w:semiHidden/>
    <w:rsid w:val="00000B92"/>
    <w:rPr>
      <w:rFonts w:ascii="Tahoma" w:hAnsi="Tahoma" w:cs="Tahoma"/>
      <w:sz w:val="16"/>
      <w:szCs w:val="16"/>
    </w:rPr>
  </w:style>
  <w:style w:type="paragraph" w:styleId="DocumentMap">
    <w:name w:val="Document Map"/>
    <w:basedOn w:val="Normal"/>
    <w:semiHidden/>
    <w:rsid w:val="00F83A1D"/>
    <w:pPr>
      <w:shd w:val="clear" w:color="auto" w:fill="000080"/>
    </w:pPr>
    <w:rPr>
      <w:rFonts w:ascii="Tahoma" w:hAnsi="Tahoma" w:cs="Tahoma"/>
      <w:sz w:val="20"/>
      <w:szCs w:val="20"/>
    </w:rPr>
  </w:style>
  <w:style w:type="character" w:styleId="Strong">
    <w:name w:val="Strong"/>
    <w:qFormat/>
    <w:rsid w:val="00F01D98"/>
    <w:rPr>
      <w:b/>
      <w:bCs/>
    </w:rPr>
  </w:style>
  <w:style w:type="paragraph" w:styleId="BodyText">
    <w:name w:val="Body Text"/>
    <w:basedOn w:val="Normal"/>
    <w:rsid w:val="00F01D98"/>
    <w:pPr>
      <w:jc w:val="both"/>
    </w:pPr>
    <w:rPr>
      <w:rFonts w:ascii="Comic Sans MS" w:hAnsi="Comic Sans MS"/>
      <w:sz w:val="20"/>
    </w:rPr>
  </w:style>
  <w:style w:type="paragraph" w:styleId="BodyText3">
    <w:name w:val="Body Text 3"/>
    <w:basedOn w:val="Normal"/>
    <w:rsid w:val="00F01D98"/>
    <w:rPr>
      <w:rFonts w:ascii="Comic Sans MS" w:hAnsi="Comic Sans MS"/>
      <w:sz w:val="20"/>
    </w:rPr>
  </w:style>
  <w:style w:type="table" w:styleId="TableGrid">
    <w:name w:val="Table Grid"/>
    <w:basedOn w:val="TableNormal"/>
    <w:rsid w:val="00F0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2D86"/>
    <w:pPr>
      <w:tabs>
        <w:tab w:val="center" w:pos="4513"/>
        <w:tab w:val="right" w:pos="9026"/>
      </w:tabs>
    </w:pPr>
  </w:style>
  <w:style w:type="character" w:customStyle="1" w:styleId="HeaderChar">
    <w:name w:val="Header Char"/>
    <w:link w:val="Header"/>
    <w:rsid w:val="006F2D86"/>
    <w:rPr>
      <w:sz w:val="24"/>
      <w:szCs w:val="24"/>
      <w:lang w:eastAsia="en-US"/>
    </w:rPr>
  </w:style>
  <w:style w:type="paragraph" w:styleId="Footer">
    <w:name w:val="footer"/>
    <w:basedOn w:val="Normal"/>
    <w:link w:val="FooterChar"/>
    <w:rsid w:val="006F2D86"/>
    <w:pPr>
      <w:tabs>
        <w:tab w:val="center" w:pos="4513"/>
        <w:tab w:val="right" w:pos="9026"/>
      </w:tabs>
    </w:pPr>
  </w:style>
  <w:style w:type="character" w:customStyle="1" w:styleId="FooterChar">
    <w:name w:val="Footer Char"/>
    <w:link w:val="Footer"/>
    <w:rsid w:val="006F2D86"/>
    <w:rPr>
      <w:sz w:val="24"/>
      <w:szCs w:val="24"/>
      <w:lang w:eastAsia="en-US"/>
    </w:rPr>
  </w:style>
  <w:style w:type="character" w:styleId="Emphasis">
    <w:name w:val="Emphasis"/>
    <w:basedOn w:val="DefaultParagraphFont"/>
    <w:uiPriority w:val="20"/>
    <w:qFormat/>
    <w:rsid w:val="005A23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7038">
      <w:bodyDiv w:val="1"/>
      <w:marLeft w:val="0"/>
      <w:marRight w:val="0"/>
      <w:marTop w:val="0"/>
      <w:marBottom w:val="0"/>
      <w:divBdr>
        <w:top w:val="none" w:sz="0" w:space="0" w:color="auto"/>
        <w:left w:val="none" w:sz="0" w:space="0" w:color="auto"/>
        <w:bottom w:val="none" w:sz="0" w:space="0" w:color="auto"/>
        <w:right w:val="none" w:sz="0" w:space="0" w:color="auto"/>
      </w:divBdr>
    </w:div>
    <w:div w:id="19678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gif"/><Relationship Id="rId5" Type="http://schemas.openxmlformats.org/officeDocument/2006/relationships/image" Target="media/image4.jpeg"/><Relationship Id="rId4" Type="http://schemas.openxmlformats.org/officeDocument/2006/relationships/hyperlink" Target="http://www.google.co.uk/url?sa=i&amp;rct=j&amp;q=&amp;esrc=s&amp;source=images&amp;cd=&amp;cad=rja&amp;uact=8&amp;ved=0ahUKEwjph4S5loPSAhVFOhQKHW9tCiwQjRwIBw&amp;url=http://www.medway.gov.uk/medwaymile&amp;psig=AFQjCNG7wXoah4op5bPDspL29VcUkRtDrA&amp;ust=1486735223183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chool Letterhead - Normal" ma:contentTypeID="0x01010A001F798606F22BFA4686401C0C0FBF3634" ma:contentTypeVersion="11" ma:contentTypeDescription="Standard letter head" ma:contentTypeScope="" ma:versionID="8a27b388fd35ba94cd5ee76896bb6f4e">
  <xsd:schema xmlns:xsd="http://www.w3.org/2001/XMLSchema" xmlns:xs="http://www.w3.org/2001/XMLSchema" xmlns:p="http://schemas.microsoft.com/office/2006/metadata/properties" targetNamespace="http://schemas.microsoft.com/office/2006/metadata/properties" ma:root="true" ma:fieldsID="571ace9f110fa6df312cb30053cedaf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32E88-35FD-4EC3-BF5B-7FE70A8B4F24}">
  <ds:schemaRefs>
    <ds:schemaRef ds:uri="http://schemas.microsoft.com/sharepoint/v3/contenttype/forms"/>
  </ds:schemaRefs>
</ds:datastoreItem>
</file>

<file path=customXml/itemProps2.xml><?xml version="1.0" encoding="utf-8"?>
<ds:datastoreItem xmlns:ds="http://schemas.openxmlformats.org/officeDocument/2006/customXml" ds:itemID="{F0437251-FDEE-49F0-B622-310FAB7B2413}">
  <ds:schemaRefs>
    <ds:schemaRef ds:uri="http://schemas.microsoft.com/office/2006/metadata/longProperties"/>
  </ds:schemaRefs>
</ds:datastoreItem>
</file>

<file path=customXml/itemProps3.xml><?xml version="1.0" encoding="utf-8"?>
<ds:datastoreItem xmlns:ds="http://schemas.openxmlformats.org/officeDocument/2006/customXml" ds:itemID="{FE2913EE-925E-4D56-85DC-7889AC379841}">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3C5BC14-5C7B-475A-9CD5-5DE7B70EA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379</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vt:lpstr>
    </vt:vector>
  </TitlesOfParts>
  <Company>St William of Perth Catholic School</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Anne Keywood</dc:creator>
  <cp:lastModifiedBy>James Willis</cp:lastModifiedBy>
  <cp:revision>3</cp:revision>
  <cp:lastPrinted>2021-06-24T08:45:00Z</cp:lastPrinted>
  <dcterms:created xsi:type="dcterms:W3CDTF">2025-09-29T15:35:00Z</dcterms:created>
  <dcterms:modified xsi:type="dcterms:W3CDTF">2025-09-29T15:37:00Z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0x01010A001F798606F22BFA4686401C0C0FBF3634</vt:lpwstr>
  </property>
</Properties>
</file>