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CE3A" w14:textId="77777777" w:rsidR="00905519" w:rsidRDefault="00905519" w:rsidP="00905519">
      <w:pPr>
        <w:jc w:val="center"/>
      </w:pPr>
      <w:r>
        <w:rPr>
          <w:noProof/>
        </w:rPr>
        <w:drawing>
          <wp:inline distT="0" distB="0" distL="0" distR="0" wp14:anchorId="4E51B65C" wp14:editId="2FCDD03F">
            <wp:extent cx="4495800" cy="71437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6" b="44444"/>
                    <a:stretch/>
                  </pic:blipFill>
                  <pic:spPr bwMode="auto">
                    <a:xfrm>
                      <a:off x="0" y="0"/>
                      <a:ext cx="449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35D89" w14:textId="77777777" w:rsidR="00905519" w:rsidRPr="00410F9F" w:rsidRDefault="00905519" w:rsidP="00905519">
      <w:pPr>
        <w:jc w:val="center"/>
        <w:rPr>
          <w:rFonts w:asciiTheme="minorHAnsi" w:hAnsiTheme="minorHAnsi" w:cstheme="minorHAnsi"/>
          <w:b/>
        </w:rPr>
      </w:pPr>
      <w:r w:rsidRPr="00410F9F">
        <w:rPr>
          <w:rFonts w:asciiTheme="minorHAnsi" w:hAnsiTheme="minorHAnsi" w:cstheme="minorHAnsi"/>
          <w:b/>
        </w:rPr>
        <w:t>Job Description</w:t>
      </w:r>
    </w:p>
    <w:p w14:paraId="7A384222" w14:textId="77777777" w:rsidR="00905519" w:rsidRPr="00410F9F" w:rsidRDefault="00905519" w:rsidP="00905519">
      <w:pPr>
        <w:jc w:val="center"/>
        <w:rPr>
          <w:rFonts w:asciiTheme="minorHAnsi" w:hAnsiTheme="minorHAnsi" w:cstheme="minorHAnsi"/>
          <w:b/>
        </w:rPr>
      </w:pPr>
    </w:p>
    <w:p w14:paraId="5B4E0BBC" w14:textId="77777777" w:rsidR="00905519" w:rsidRPr="00410F9F" w:rsidRDefault="00905519" w:rsidP="00905519">
      <w:pPr>
        <w:jc w:val="center"/>
        <w:rPr>
          <w:rFonts w:asciiTheme="minorHAnsi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574"/>
      </w:tblGrid>
      <w:tr w:rsidR="00905519" w:rsidRPr="00410F9F" w14:paraId="641C05EC" w14:textId="77777777" w:rsidTr="00905519">
        <w:tc>
          <w:tcPr>
            <w:tcW w:w="2640" w:type="dxa"/>
          </w:tcPr>
          <w:p w14:paraId="5C250F06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574" w:type="dxa"/>
          </w:tcPr>
          <w:p w14:paraId="14BE5052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05519" w:rsidRPr="00410F9F" w14:paraId="10EBEA0F" w14:textId="77777777" w:rsidTr="00905519">
        <w:tc>
          <w:tcPr>
            <w:tcW w:w="2640" w:type="dxa"/>
          </w:tcPr>
          <w:p w14:paraId="221C080D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6574" w:type="dxa"/>
          </w:tcPr>
          <w:p w14:paraId="286DA1FB" w14:textId="42DFDCD8" w:rsidR="00905519" w:rsidRPr="00410F9F" w:rsidRDefault="00211AFE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10F9F">
              <w:rPr>
                <w:rFonts w:asciiTheme="minorHAnsi" w:hAnsiTheme="minorHAnsi" w:cstheme="minorHAnsi"/>
              </w:rPr>
              <w:t>R</w:t>
            </w:r>
            <w:r w:rsidR="00410F9F">
              <w:rPr>
                <w:rFonts w:asciiTheme="minorHAnsi" w:hAnsiTheme="minorHAnsi" w:cstheme="minorHAnsi"/>
              </w:rPr>
              <w:t>eceptionist</w:t>
            </w:r>
          </w:p>
        </w:tc>
      </w:tr>
      <w:tr w:rsidR="00905519" w:rsidRPr="00410F9F" w14:paraId="33BA04C0" w14:textId="77777777" w:rsidTr="00905519">
        <w:trPr>
          <w:trHeight w:val="249"/>
        </w:trPr>
        <w:tc>
          <w:tcPr>
            <w:tcW w:w="2640" w:type="dxa"/>
          </w:tcPr>
          <w:p w14:paraId="457F0D0D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Salary Scale</w:t>
            </w:r>
          </w:p>
        </w:tc>
        <w:tc>
          <w:tcPr>
            <w:tcW w:w="6574" w:type="dxa"/>
          </w:tcPr>
          <w:p w14:paraId="36249021" w14:textId="4FA2EFC6" w:rsidR="00905519" w:rsidRPr="00410F9F" w:rsidRDefault="00211AFE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10F9F">
              <w:rPr>
                <w:rFonts w:asciiTheme="minorHAnsi" w:hAnsiTheme="minorHAnsi" w:cstheme="minorHAnsi"/>
              </w:rPr>
              <w:t xml:space="preserve">KSB- </w:t>
            </w:r>
            <w:r w:rsidR="00AC538E" w:rsidRPr="00410F9F">
              <w:rPr>
                <w:rFonts w:asciiTheme="minorHAnsi" w:hAnsiTheme="minorHAnsi" w:cstheme="minorHAnsi"/>
              </w:rPr>
              <w:t>Pro Rata Salary £2</w:t>
            </w:r>
            <w:r w:rsidR="005C51D6">
              <w:rPr>
                <w:rFonts w:asciiTheme="minorHAnsi" w:hAnsiTheme="minorHAnsi" w:cstheme="minorHAnsi"/>
              </w:rPr>
              <w:t>1,356</w:t>
            </w:r>
          </w:p>
        </w:tc>
      </w:tr>
      <w:tr w:rsidR="00905519" w:rsidRPr="00410F9F" w14:paraId="2678E84B" w14:textId="77777777" w:rsidTr="00905519">
        <w:tc>
          <w:tcPr>
            <w:tcW w:w="2640" w:type="dxa"/>
          </w:tcPr>
          <w:p w14:paraId="02550D86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Responsible to</w:t>
            </w:r>
          </w:p>
        </w:tc>
        <w:tc>
          <w:tcPr>
            <w:tcW w:w="6574" w:type="dxa"/>
          </w:tcPr>
          <w:p w14:paraId="13F48401" w14:textId="03DCF22E" w:rsidR="00905519" w:rsidRPr="00410F9F" w:rsidRDefault="00410F9F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Manager</w:t>
            </w:r>
          </w:p>
        </w:tc>
      </w:tr>
      <w:tr w:rsidR="00905519" w:rsidRPr="00410F9F" w14:paraId="7E39CCCE" w14:textId="77777777" w:rsidTr="00905519">
        <w:tc>
          <w:tcPr>
            <w:tcW w:w="2640" w:type="dxa"/>
          </w:tcPr>
          <w:p w14:paraId="07744C22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Responsible for</w:t>
            </w:r>
          </w:p>
        </w:tc>
        <w:tc>
          <w:tcPr>
            <w:tcW w:w="6574" w:type="dxa"/>
          </w:tcPr>
          <w:p w14:paraId="13996163" w14:textId="4E1747EC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05519" w:rsidRPr="00410F9F" w14:paraId="63D2E4E9" w14:textId="77777777" w:rsidTr="00905519">
        <w:tc>
          <w:tcPr>
            <w:tcW w:w="2640" w:type="dxa"/>
          </w:tcPr>
          <w:p w14:paraId="0A7303BC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>Date of Appointment</w:t>
            </w:r>
          </w:p>
        </w:tc>
        <w:tc>
          <w:tcPr>
            <w:tcW w:w="6574" w:type="dxa"/>
          </w:tcPr>
          <w:p w14:paraId="7962F160" w14:textId="03EDAAC7" w:rsidR="00905519" w:rsidRPr="00410F9F" w:rsidRDefault="00F5643A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905519" w:rsidRPr="00410F9F" w14:paraId="5679B18F" w14:textId="77777777" w:rsidTr="00905519">
        <w:tc>
          <w:tcPr>
            <w:tcW w:w="2640" w:type="dxa"/>
          </w:tcPr>
          <w:p w14:paraId="2CA4B45C" w14:textId="77777777" w:rsidR="00905519" w:rsidRPr="00410F9F" w:rsidRDefault="00905519" w:rsidP="009055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0F9F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6574" w:type="dxa"/>
          </w:tcPr>
          <w:p w14:paraId="45A7EE9C" w14:textId="4CF7FC62" w:rsidR="00905519" w:rsidRPr="00410F9F" w:rsidRDefault="00F5643A" w:rsidP="0090551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Pr="00F5643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September 2025</w:t>
            </w:r>
          </w:p>
        </w:tc>
      </w:tr>
    </w:tbl>
    <w:p w14:paraId="159DA174" w14:textId="77777777" w:rsidR="00905519" w:rsidRPr="00410F9F" w:rsidRDefault="00905519" w:rsidP="00905519">
      <w:pPr>
        <w:jc w:val="both"/>
        <w:rPr>
          <w:rFonts w:asciiTheme="minorHAnsi" w:hAnsiTheme="minorHAnsi" w:cstheme="minorHAnsi"/>
          <w:b/>
        </w:rPr>
      </w:pPr>
    </w:p>
    <w:p w14:paraId="785AB3C0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  <w:b/>
          <w:bCs/>
          <w:u w:val="single"/>
        </w:rPr>
      </w:pPr>
      <w:r w:rsidRPr="00410F9F">
        <w:rPr>
          <w:rFonts w:asciiTheme="minorHAnsi" w:hAnsiTheme="minorHAnsi" w:cstheme="minorHAnsi"/>
          <w:b/>
          <w:bCs/>
          <w:u w:val="single"/>
        </w:rPr>
        <w:t>Job Summary</w:t>
      </w:r>
    </w:p>
    <w:p w14:paraId="4AAEC72F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Are you organised, approachable, and great with people? Do you enjoy being at the heart of a busy environment where no two days are the same? If so, we’d love to hear from you!</w:t>
      </w:r>
    </w:p>
    <w:p w14:paraId="2E1C286C" w14:textId="77777777" w:rsidR="00410F9F" w:rsidRPr="00410F9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 xml:space="preserve">We are looking for a </w:t>
      </w:r>
      <w:r w:rsidRPr="00410F9F">
        <w:rPr>
          <w:rFonts w:asciiTheme="minorHAnsi" w:hAnsiTheme="minorHAnsi" w:cstheme="minorHAnsi"/>
        </w:rPr>
        <w:t>receptionist</w:t>
      </w:r>
      <w:r w:rsidRPr="003F570F">
        <w:rPr>
          <w:rFonts w:asciiTheme="minorHAnsi" w:hAnsiTheme="minorHAnsi" w:cstheme="minorHAnsi"/>
        </w:rPr>
        <w:t xml:space="preserve"> to join our welcoming secondary school in Kent. As the </w:t>
      </w:r>
      <w:proofErr w:type="gramStart"/>
      <w:r w:rsidRPr="003F570F">
        <w:rPr>
          <w:rFonts w:asciiTheme="minorHAnsi" w:hAnsiTheme="minorHAnsi" w:cstheme="minorHAnsi"/>
        </w:rPr>
        <w:t>first person</w:t>
      </w:r>
      <w:proofErr w:type="gramEnd"/>
      <w:r w:rsidRPr="003F570F">
        <w:rPr>
          <w:rFonts w:asciiTheme="minorHAnsi" w:hAnsiTheme="minorHAnsi" w:cstheme="minorHAnsi"/>
        </w:rPr>
        <w:t xml:space="preserve"> students, parents</w:t>
      </w:r>
      <w:r w:rsidRPr="00410F9F">
        <w:rPr>
          <w:rFonts w:asciiTheme="minorHAnsi" w:hAnsiTheme="minorHAnsi" w:cstheme="minorHAnsi"/>
        </w:rPr>
        <w:t xml:space="preserve"> </w:t>
      </w:r>
      <w:r w:rsidRPr="003F570F">
        <w:rPr>
          <w:rFonts w:asciiTheme="minorHAnsi" w:hAnsiTheme="minorHAnsi" w:cstheme="minorHAnsi"/>
        </w:rPr>
        <w:t>and visitors meet, you’ll play a key role in creating a positive first impression of our school.</w:t>
      </w:r>
    </w:p>
    <w:p w14:paraId="4698BD3B" w14:textId="77777777" w:rsidR="00410F9F" w:rsidRPr="00410F9F" w:rsidRDefault="00410F9F" w:rsidP="00410F9F">
      <w:pPr>
        <w:spacing w:after="210"/>
        <w:rPr>
          <w:rFonts w:asciiTheme="minorHAnsi" w:eastAsia="Aptos" w:hAnsiTheme="minorHAnsi" w:cstheme="minorHAnsi"/>
          <w:u w:val="single"/>
        </w:rPr>
      </w:pPr>
      <w:r w:rsidRPr="00410F9F">
        <w:rPr>
          <w:rFonts w:asciiTheme="minorHAnsi" w:eastAsia="Aptos" w:hAnsiTheme="minorHAnsi" w:cstheme="minorHAnsi"/>
          <w:b/>
          <w:bCs/>
          <w:u w:val="single"/>
        </w:rPr>
        <w:t>About the School</w:t>
      </w:r>
    </w:p>
    <w:p w14:paraId="6102E1AE" w14:textId="605A8E17" w:rsidR="00410F9F" w:rsidRPr="003F570F" w:rsidRDefault="00410F9F" w:rsidP="00410F9F">
      <w:pPr>
        <w:spacing w:after="180"/>
        <w:rPr>
          <w:rFonts w:asciiTheme="minorHAnsi" w:eastAsia="Aptos" w:hAnsiTheme="minorHAnsi" w:cstheme="minorHAnsi"/>
        </w:rPr>
      </w:pPr>
      <w:r w:rsidRPr="00410F9F">
        <w:rPr>
          <w:rFonts w:asciiTheme="minorHAnsi" w:eastAsia="Aptos" w:hAnsiTheme="minorHAnsi" w:cstheme="minorHAnsi"/>
        </w:rPr>
        <w:t>Aylesford is a vibrant and inclusive non-selective secondary school in Kent, committed to providing a supportive and inspiring environment for both students and staff. We pride ourselves on fostering a strong sense of community and delivering a high-quality educational experience to all students.</w:t>
      </w:r>
    </w:p>
    <w:p w14:paraId="0947829E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  <w:b/>
          <w:bCs/>
          <w:u w:val="single"/>
        </w:rPr>
        <w:t>What the role involves</w:t>
      </w:r>
      <w:r w:rsidRPr="003F570F">
        <w:rPr>
          <w:rFonts w:asciiTheme="minorHAnsi" w:hAnsiTheme="minorHAnsi" w:cstheme="minorHAnsi"/>
          <w:b/>
          <w:bCs/>
        </w:rPr>
        <w:t>:</w:t>
      </w:r>
    </w:p>
    <w:p w14:paraId="176A9089" w14:textId="77777777" w:rsidR="00410F9F" w:rsidRPr="003F570F" w:rsidRDefault="00410F9F" w:rsidP="00410F9F">
      <w:pPr>
        <w:numPr>
          <w:ilvl w:val="0"/>
          <w:numId w:val="13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Greeting visitors with a smile and making them feel welcome.</w:t>
      </w:r>
    </w:p>
    <w:p w14:paraId="6E37A6E4" w14:textId="77777777" w:rsidR="00410F9F" w:rsidRPr="003F570F" w:rsidRDefault="00410F9F" w:rsidP="00410F9F">
      <w:pPr>
        <w:numPr>
          <w:ilvl w:val="0"/>
          <w:numId w:val="13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Answering calls and emails, and directing enquiries to the right people.</w:t>
      </w:r>
    </w:p>
    <w:p w14:paraId="680A71D6" w14:textId="77777777" w:rsidR="00410F9F" w:rsidRPr="003F570F" w:rsidRDefault="00410F9F" w:rsidP="00410F9F">
      <w:pPr>
        <w:numPr>
          <w:ilvl w:val="0"/>
          <w:numId w:val="13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Supporting staff and students with day-to-day queries.</w:t>
      </w:r>
    </w:p>
    <w:p w14:paraId="73BE0611" w14:textId="77777777" w:rsidR="00410F9F" w:rsidRPr="003F570F" w:rsidRDefault="00410F9F" w:rsidP="00410F9F">
      <w:pPr>
        <w:numPr>
          <w:ilvl w:val="0"/>
          <w:numId w:val="13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Keeping our reception area organised and running smoothly.</w:t>
      </w:r>
    </w:p>
    <w:p w14:paraId="5BFBA685" w14:textId="77777777" w:rsidR="00410F9F" w:rsidRPr="003F570F" w:rsidRDefault="00410F9F" w:rsidP="00410F9F">
      <w:pPr>
        <w:numPr>
          <w:ilvl w:val="0"/>
          <w:numId w:val="13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Carrying out a range of admin tasks to support the school office team.</w:t>
      </w:r>
    </w:p>
    <w:p w14:paraId="60302F54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  <w:b/>
          <w:bCs/>
          <w:u w:val="single"/>
        </w:rPr>
        <w:t>About you</w:t>
      </w:r>
      <w:r w:rsidRPr="003F570F">
        <w:rPr>
          <w:rFonts w:asciiTheme="minorHAnsi" w:hAnsiTheme="minorHAnsi" w:cstheme="minorHAnsi"/>
          <w:b/>
          <w:bCs/>
        </w:rPr>
        <w:t>:</w:t>
      </w:r>
    </w:p>
    <w:p w14:paraId="3394A2C0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We’re looking for someone who is:</w:t>
      </w:r>
    </w:p>
    <w:p w14:paraId="6834758A" w14:textId="77777777" w:rsidR="00410F9F" w:rsidRPr="003F570F" w:rsidRDefault="00410F9F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Friendly, approachable, and professional.</w:t>
      </w:r>
    </w:p>
    <w:p w14:paraId="3F8E2E83" w14:textId="77777777" w:rsidR="00410F9F" w:rsidRPr="003F570F" w:rsidRDefault="00410F9F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Organised and able to juggle tasks in a busy environment.</w:t>
      </w:r>
    </w:p>
    <w:p w14:paraId="4C9B2956" w14:textId="77777777" w:rsidR="00410F9F" w:rsidRPr="003F570F" w:rsidRDefault="00410F9F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Confident with IT (Microsoft Office skills are a bonus).</w:t>
      </w:r>
    </w:p>
    <w:p w14:paraId="778DA899" w14:textId="77777777" w:rsidR="00410F9F" w:rsidRPr="003F570F" w:rsidRDefault="00410F9F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lastRenderedPageBreak/>
        <w:t>A great communicator – both face to face and over the phone.</w:t>
      </w:r>
    </w:p>
    <w:p w14:paraId="1089E60D" w14:textId="77777777" w:rsidR="00410F9F" w:rsidRDefault="00410F9F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Reliable and keen to be part of a supportive team.</w:t>
      </w:r>
    </w:p>
    <w:p w14:paraId="1D8BE822" w14:textId="77777777" w:rsidR="003D7046" w:rsidRDefault="003D7046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Willing to support with wider School community events; Open Evenings, Information Evenings </w:t>
      </w:r>
    </w:p>
    <w:p w14:paraId="30AB9760" w14:textId="06566051" w:rsidR="003D7046" w:rsidRPr="003F570F" w:rsidRDefault="003D7046" w:rsidP="00410F9F">
      <w:pPr>
        <w:numPr>
          <w:ilvl w:val="0"/>
          <w:numId w:val="14"/>
        </w:numPr>
        <w:spacing w:after="160" w:line="27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Willing to be first aid trained if not so already (additional payment to be made upon completion) </w:t>
      </w:r>
    </w:p>
    <w:p w14:paraId="154B4CED" w14:textId="77777777" w:rsidR="00410F9F" w:rsidRPr="00410F9F" w:rsidRDefault="00410F9F" w:rsidP="00410F9F">
      <w:pPr>
        <w:rPr>
          <w:rFonts w:asciiTheme="minorHAnsi" w:hAnsiTheme="minorHAnsi" w:cstheme="minorHAnsi"/>
        </w:rPr>
      </w:pPr>
    </w:p>
    <w:p w14:paraId="2BD57B83" w14:textId="1951EDA2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Previous experience in a school office is helpful but not essential – what matters most is your positive attitude and willingness to learn.</w:t>
      </w:r>
    </w:p>
    <w:p w14:paraId="37F0111B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  <w:b/>
          <w:bCs/>
        </w:rPr>
        <w:t>What we offer:</w:t>
      </w:r>
    </w:p>
    <w:p w14:paraId="0FCCFB59" w14:textId="77777777" w:rsidR="00410F9F" w:rsidRPr="003F570F" w:rsidRDefault="00410F9F" w:rsidP="00410F9F">
      <w:pPr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A welcoming and supportive team.</w:t>
      </w:r>
    </w:p>
    <w:p w14:paraId="45D34432" w14:textId="77777777" w:rsidR="00410F9F" w:rsidRPr="003F570F" w:rsidRDefault="00410F9F" w:rsidP="00410F9F">
      <w:pPr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Training and development to help you thrive in the role.</w:t>
      </w:r>
    </w:p>
    <w:p w14:paraId="54EC1B36" w14:textId="77777777" w:rsidR="00410F9F" w:rsidRDefault="00410F9F" w:rsidP="00410F9F">
      <w:pPr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>The chance to make a real difference to our students, families, and community.</w:t>
      </w:r>
    </w:p>
    <w:p w14:paraId="15813CD5" w14:textId="3BB2A7A1" w:rsidR="00C522EF" w:rsidRPr="003F570F" w:rsidRDefault="00C522EF" w:rsidP="00410F9F">
      <w:pPr>
        <w:numPr>
          <w:ilvl w:val="0"/>
          <w:numId w:val="15"/>
        </w:numPr>
        <w:spacing w:after="160" w:line="27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Opportunity to join the very generous LGPS Pension</w:t>
      </w:r>
    </w:p>
    <w:p w14:paraId="00DCD9C9" w14:textId="77777777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  <w:b/>
          <w:bCs/>
        </w:rPr>
        <w:t>How to apply</w:t>
      </w:r>
      <w:r w:rsidRPr="003F570F">
        <w:rPr>
          <w:rFonts w:asciiTheme="minorHAnsi" w:hAnsiTheme="minorHAnsi" w:cstheme="minorHAnsi"/>
        </w:rPr>
        <w:t>:</w:t>
      </w:r>
    </w:p>
    <w:p w14:paraId="339BAE77" w14:textId="77777777" w:rsidR="00410F9F" w:rsidRPr="00410F9F" w:rsidRDefault="00410F9F" w:rsidP="00410F9F">
      <w:pPr>
        <w:rPr>
          <w:rFonts w:asciiTheme="minorHAnsi" w:hAnsiTheme="minorHAnsi" w:cstheme="minorHAnsi"/>
        </w:rPr>
      </w:pPr>
      <w:r w:rsidRPr="003F570F">
        <w:rPr>
          <w:rFonts w:asciiTheme="minorHAnsi" w:hAnsiTheme="minorHAnsi" w:cstheme="minorHAnsi"/>
        </w:rPr>
        <w:t xml:space="preserve">To apply, please complete our application form </w:t>
      </w:r>
      <w:r w:rsidRPr="00410F9F">
        <w:rPr>
          <w:rFonts w:asciiTheme="minorHAnsi" w:hAnsiTheme="minorHAnsi" w:cstheme="minorHAnsi"/>
        </w:rPr>
        <w:t>attached.</w:t>
      </w:r>
    </w:p>
    <w:p w14:paraId="7680D8C8" w14:textId="3A8BDC9C" w:rsidR="00410F9F" w:rsidRPr="003F570F" w:rsidRDefault="00410F9F" w:rsidP="00410F9F">
      <w:pPr>
        <w:spacing w:after="160" w:line="278" w:lineRule="auto"/>
        <w:rPr>
          <w:rFonts w:asciiTheme="minorHAnsi" w:hAnsiTheme="minorHAnsi" w:cstheme="minorHAnsi"/>
        </w:rPr>
      </w:pPr>
      <w:r w:rsidRPr="00410F9F">
        <w:rPr>
          <w:rFonts w:asciiTheme="minorHAnsi" w:hAnsiTheme="minorHAnsi" w:cstheme="minorHAnsi"/>
        </w:rPr>
        <w:t>For any further information please contact Mrs Jo Jane, Office Manager Jo</w:t>
      </w:r>
      <w:r w:rsidR="006305AD">
        <w:rPr>
          <w:rFonts w:asciiTheme="minorHAnsi" w:hAnsiTheme="minorHAnsi" w:cstheme="minorHAnsi"/>
        </w:rPr>
        <w:t>anne</w:t>
      </w:r>
      <w:r w:rsidRPr="00410F9F">
        <w:rPr>
          <w:rFonts w:asciiTheme="minorHAnsi" w:hAnsiTheme="minorHAnsi" w:cstheme="minorHAnsi"/>
        </w:rPr>
        <w:t>.Jane@Aylesford.Kent.Sch.Uk</w:t>
      </w:r>
    </w:p>
    <w:p w14:paraId="56C9D8DB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8911B3C" w14:textId="77777777" w:rsidR="001679E2" w:rsidRDefault="001679E2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3622BC6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83609DE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C2579AA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055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B95DCD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165062CF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05519">
        <w:rPr>
          <w:rFonts w:asciiTheme="minorHAnsi" w:hAnsiTheme="minorHAnsi" w:cstheme="minorHAnsi"/>
          <w:b/>
          <w:sz w:val="24"/>
          <w:szCs w:val="24"/>
          <w:u w:val="single"/>
        </w:rPr>
        <w:t xml:space="preserve">NOTE: </w:t>
      </w:r>
    </w:p>
    <w:p w14:paraId="24EB50CE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287ABC0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05519">
        <w:rPr>
          <w:rFonts w:asciiTheme="minorHAnsi" w:hAnsiTheme="minorHAnsi" w:cstheme="minorHAnsi"/>
          <w:sz w:val="24"/>
          <w:szCs w:val="24"/>
        </w:rPr>
        <w:t>This Job Description may periodically be varied after consultation with the post holder.</w:t>
      </w:r>
    </w:p>
    <w:p w14:paraId="59D4D870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55802BE9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312160B6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68880280" w14:textId="77777777" w:rsidR="00905519" w:rsidRPr="00905519" w:rsidRDefault="00905519" w:rsidP="00905519">
      <w:pPr>
        <w:rPr>
          <w:rFonts w:asciiTheme="minorHAnsi" w:hAnsiTheme="minorHAnsi" w:cstheme="minorHAnsi"/>
        </w:rPr>
      </w:pPr>
      <w:r w:rsidRPr="00905519">
        <w:rPr>
          <w:rFonts w:asciiTheme="minorHAnsi" w:hAnsiTheme="minorHAnsi" w:cstheme="minorHAnsi"/>
        </w:rPr>
        <w:t>Signed …………………………………………………………… Headteacher</w:t>
      </w:r>
    </w:p>
    <w:p w14:paraId="44D4E747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36B97585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03DE4A49" w14:textId="77777777" w:rsidR="00905519" w:rsidRPr="00905519" w:rsidRDefault="00905519" w:rsidP="00905519">
      <w:pPr>
        <w:rPr>
          <w:rFonts w:asciiTheme="minorHAnsi" w:hAnsiTheme="minorHAnsi" w:cstheme="minorHAnsi"/>
        </w:rPr>
      </w:pPr>
      <w:r w:rsidRPr="00905519">
        <w:rPr>
          <w:rFonts w:asciiTheme="minorHAnsi" w:hAnsiTheme="minorHAnsi" w:cstheme="minorHAnsi"/>
        </w:rPr>
        <w:t>Date ………………………………………………………………</w:t>
      </w:r>
    </w:p>
    <w:p w14:paraId="01D47344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4E56B9A4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701C9C6C" w14:textId="77777777" w:rsidR="00905519" w:rsidRPr="00905519" w:rsidRDefault="00905519" w:rsidP="00905519">
      <w:pPr>
        <w:rPr>
          <w:rFonts w:asciiTheme="minorHAnsi" w:hAnsiTheme="minorHAnsi" w:cstheme="minorHAnsi"/>
        </w:rPr>
      </w:pPr>
      <w:r w:rsidRPr="00905519">
        <w:rPr>
          <w:rFonts w:asciiTheme="minorHAnsi" w:hAnsiTheme="minorHAnsi" w:cstheme="minorHAnsi"/>
        </w:rPr>
        <w:t>Signed …………………………………………………………… Staff Member</w:t>
      </w:r>
    </w:p>
    <w:p w14:paraId="14A9D5E5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527F7301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7E6BCBC5" w14:textId="77777777" w:rsidR="00905519" w:rsidRPr="00905519" w:rsidRDefault="00905519" w:rsidP="00905519">
      <w:pPr>
        <w:rPr>
          <w:rFonts w:asciiTheme="minorHAnsi" w:hAnsiTheme="minorHAnsi" w:cstheme="minorHAnsi"/>
        </w:rPr>
      </w:pPr>
      <w:r w:rsidRPr="00905519">
        <w:rPr>
          <w:rFonts w:asciiTheme="minorHAnsi" w:hAnsiTheme="minorHAnsi" w:cstheme="minorHAnsi"/>
        </w:rPr>
        <w:t>Date ………………………………………………………………</w:t>
      </w:r>
    </w:p>
    <w:p w14:paraId="08753FAD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518941C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6AF6BBDA" w14:textId="77777777" w:rsidR="00905519" w:rsidRPr="00905519" w:rsidRDefault="00905519" w:rsidP="00905519">
      <w:pPr>
        <w:rPr>
          <w:rFonts w:asciiTheme="minorHAnsi" w:hAnsiTheme="minorHAnsi" w:cstheme="minorHAnsi"/>
        </w:rPr>
      </w:pPr>
      <w:r w:rsidRPr="00905519">
        <w:rPr>
          <w:rFonts w:asciiTheme="minorHAnsi" w:hAnsiTheme="minorHAnsi" w:cstheme="minorHAnsi"/>
        </w:rPr>
        <w:t xml:space="preserve"> </w:t>
      </w:r>
    </w:p>
    <w:p w14:paraId="1691978E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6A6FD1B7" w14:textId="77777777" w:rsidR="00905519" w:rsidRPr="00905519" w:rsidRDefault="00905519" w:rsidP="00905519">
      <w:pPr>
        <w:rPr>
          <w:rFonts w:asciiTheme="minorHAnsi" w:hAnsiTheme="minorHAnsi" w:cstheme="minorHAnsi"/>
        </w:rPr>
      </w:pPr>
    </w:p>
    <w:p w14:paraId="5ECD3CFC" w14:textId="77777777" w:rsidR="00905519" w:rsidRPr="00905519" w:rsidRDefault="00905519" w:rsidP="0090551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2A971C8" w14:textId="77777777" w:rsidR="001E13F8" w:rsidRPr="00905519" w:rsidRDefault="001E13F8">
      <w:pPr>
        <w:rPr>
          <w:rFonts w:asciiTheme="minorHAnsi" w:hAnsiTheme="minorHAnsi" w:cstheme="minorHAnsi"/>
        </w:rPr>
      </w:pPr>
    </w:p>
    <w:p w14:paraId="397EBE27" w14:textId="77777777" w:rsidR="00905519" w:rsidRPr="00905519" w:rsidRDefault="00905519">
      <w:pPr>
        <w:rPr>
          <w:rFonts w:asciiTheme="minorHAnsi" w:hAnsiTheme="minorHAnsi" w:cstheme="minorHAnsi"/>
        </w:rPr>
      </w:pPr>
    </w:p>
    <w:sectPr w:rsidR="00905519" w:rsidRPr="00905519" w:rsidSect="009055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655"/>
    <w:multiLevelType w:val="multilevel"/>
    <w:tmpl w:val="743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014A"/>
    <w:multiLevelType w:val="multilevel"/>
    <w:tmpl w:val="61AC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23334"/>
    <w:multiLevelType w:val="hybridMultilevel"/>
    <w:tmpl w:val="02F8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01C7"/>
    <w:multiLevelType w:val="multilevel"/>
    <w:tmpl w:val="DD4C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0797D"/>
    <w:multiLevelType w:val="multilevel"/>
    <w:tmpl w:val="E7F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75E9A"/>
    <w:multiLevelType w:val="hybridMultilevel"/>
    <w:tmpl w:val="008449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316D6"/>
    <w:multiLevelType w:val="hybridMultilevel"/>
    <w:tmpl w:val="92AE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76B1"/>
    <w:multiLevelType w:val="multilevel"/>
    <w:tmpl w:val="3C306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42EA498F"/>
    <w:multiLevelType w:val="multilevel"/>
    <w:tmpl w:val="6C4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04F3D"/>
    <w:multiLevelType w:val="multilevel"/>
    <w:tmpl w:val="5C52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86E60"/>
    <w:multiLevelType w:val="multilevel"/>
    <w:tmpl w:val="530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058EB"/>
    <w:multiLevelType w:val="hybridMultilevel"/>
    <w:tmpl w:val="FF1A40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079A"/>
    <w:multiLevelType w:val="hybridMultilevel"/>
    <w:tmpl w:val="B874B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06910"/>
    <w:multiLevelType w:val="hybridMultilevel"/>
    <w:tmpl w:val="60040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6DD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83D19"/>
    <w:multiLevelType w:val="hybridMultilevel"/>
    <w:tmpl w:val="5BCE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0550">
    <w:abstractNumId w:val="13"/>
  </w:num>
  <w:num w:numId="2" w16cid:durableId="24256769">
    <w:abstractNumId w:val="11"/>
  </w:num>
  <w:num w:numId="3" w16cid:durableId="118575376">
    <w:abstractNumId w:val="5"/>
  </w:num>
  <w:num w:numId="4" w16cid:durableId="817649229">
    <w:abstractNumId w:val="7"/>
  </w:num>
  <w:num w:numId="5" w16cid:durableId="2111120896">
    <w:abstractNumId w:val="14"/>
  </w:num>
  <w:num w:numId="6" w16cid:durableId="561716170">
    <w:abstractNumId w:val="6"/>
  </w:num>
  <w:num w:numId="7" w16cid:durableId="272250798">
    <w:abstractNumId w:val="2"/>
  </w:num>
  <w:num w:numId="8" w16cid:durableId="1469742403">
    <w:abstractNumId w:val="12"/>
  </w:num>
  <w:num w:numId="9" w16cid:durableId="1587298917">
    <w:abstractNumId w:val="0"/>
  </w:num>
  <w:num w:numId="10" w16cid:durableId="1114322164">
    <w:abstractNumId w:val="8"/>
  </w:num>
  <w:num w:numId="11" w16cid:durableId="1523547657">
    <w:abstractNumId w:val="1"/>
  </w:num>
  <w:num w:numId="12" w16cid:durableId="432091780">
    <w:abstractNumId w:val="4"/>
  </w:num>
  <w:num w:numId="13" w16cid:durableId="2116437022">
    <w:abstractNumId w:val="3"/>
  </w:num>
  <w:num w:numId="14" w16cid:durableId="1972052176">
    <w:abstractNumId w:val="10"/>
  </w:num>
  <w:num w:numId="15" w16cid:durableId="667904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19"/>
    <w:rsid w:val="000F0771"/>
    <w:rsid w:val="001679E2"/>
    <w:rsid w:val="0018160A"/>
    <w:rsid w:val="001E13F8"/>
    <w:rsid w:val="00211AFE"/>
    <w:rsid w:val="002669D7"/>
    <w:rsid w:val="003D7046"/>
    <w:rsid w:val="00410F9F"/>
    <w:rsid w:val="004940AF"/>
    <w:rsid w:val="004F14F3"/>
    <w:rsid w:val="00536F3E"/>
    <w:rsid w:val="005903C1"/>
    <w:rsid w:val="005C51D6"/>
    <w:rsid w:val="005C5EF3"/>
    <w:rsid w:val="005D3850"/>
    <w:rsid w:val="005D3B1A"/>
    <w:rsid w:val="006305AD"/>
    <w:rsid w:val="00633D02"/>
    <w:rsid w:val="0064106D"/>
    <w:rsid w:val="00905519"/>
    <w:rsid w:val="00AC538E"/>
    <w:rsid w:val="00C522EF"/>
    <w:rsid w:val="00CE1C81"/>
    <w:rsid w:val="00D756EA"/>
    <w:rsid w:val="00DF795E"/>
    <w:rsid w:val="00F5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7B9C"/>
  <w15:chartTrackingRefBased/>
  <w15:docId w15:val="{9912A676-1AA8-46E9-9C1C-D5C404D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0551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05519"/>
    <w:rPr>
      <w:rFonts w:ascii="Courier New" w:eastAsia="Calibri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9055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05519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05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lementtoproof">
    <w:name w:val="elementtoproof"/>
    <w:basedOn w:val="Normal"/>
    <w:uiPriority w:val="99"/>
    <w:semiHidden/>
    <w:rsid w:val="004F14F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4F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Divergent Partnership Trust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Morris</dc:creator>
  <cp:keywords/>
  <dc:description/>
  <cp:lastModifiedBy>Ben</cp:lastModifiedBy>
  <cp:revision>2</cp:revision>
  <dcterms:created xsi:type="dcterms:W3CDTF">2025-09-29T10:36:00Z</dcterms:created>
  <dcterms:modified xsi:type="dcterms:W3CDTF">2025-09-29T10:36:00Z</dcterms:modified>
</cp:coreProperties>
</file>