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A1EC" w14:textId="77777777" w:rsidR="000D77E4" w:rsidRDefault="000D77E4" w:rsidP="002405EE">
      <w:pPr>
        <w:jc w:val="center"/>
        <w:rPr>
          <w:rFonts w:ascii="Arial" w:eastAsia="Calibri" w:hAnsi="Arial"/>
          <w:b/>
          <w:color w:val="0074DA"/>
          <w:sz w:val="56"/>
          <w:szCs w:val="56"/>
          <w:lang w:val="en-GB" w:eastAsia="en-US"/>
        </w:rPr>
      </w:pPr>
    </w:p>
    <w:p w14:paraId="695FD783" w14:textId="77777777" w:rsidR="000D77E4" w:rsidRDefault="000D77E4" w:rsidP="002405EE">
      <w:pPr>
        <w:jc w:val="center"/>
        <w:rPr>
          <w:rFonts w:ascii="Arial" w:eastAsia="Calibri" w:hAnsi="Arial"/>
          <w:b/>
          <w:color w:val="0074DA"/>
          <w:sz w:val="56"/>
          <w:szCs w:val="56"/>
          <w:lang w:val="en-GB" w:eastAsia="en-US"/>
        </w:rPr>
      </w:pPr>
    </w:p>
    <w:p w14:paraId="31461331" w14:textId="77777777" w:rsidR="000D77E4" w:rsidRDefault="000D77E4" w:rsidP="002405EE">
      <w:pPr>
        <w:jc w:val="center"/>
        <w:rPr>
          <w:rFonts w:ascii="Arial" w:eastAsia="Calibri" w:hAnsi="Arial"/>
          <w:b/>
          <w:color w:val="0074DA"/>
          <w:sz w:val="56"/>
          <w:szCs w:val="56"/>
          <w:lang w:val="en-GB" w:eastAsia="en-US"/>
        </w:rPr>
      </w:pPr>
    </w:p>
    <w:p w14:paraId="07FE5213" w14:textId="77777777" w:rsidR="000D77E4" w:rsidRDefault="000D77E4" w:rsidP="002405EE">
      <w:pPr>
        <w:jc w:val="center"/>
        <w:rPr>
          <w:rFonts w:ascii="Arial" w:eastAsia="Calibri" w:hAnsi="Arial"/>
          <w:b/>
          <w:color w:val="0074DA"/>
          <w:sz w:val="56"/>
          <w:szCs w:val="56"/>
          <w:lang w:val="en-GB" w:eastAsia="en-US"/>
        </w:rPr>
      </w:pPr>
    </w:p>
    <w:p w14:paraId="01784FE3" w14:textId="77777777" w:rsidR="000D77E4" w:rsidRPr="000D77E4" w:rsidRDefault="000D77E4" w:rsidP="000D77E4">
      <w:pPr>
        <w:pStyle w:val="Heading1"/>
        <w:rPr>
          <w:rFonts w:eastAsia="Calibri Light" w:cs="Arial"/>
          <w:sz w:val="72"/>
          <w:szCs w:val="72"/>
        </w:rPr>
      </w:pPr>
      <w:r w:rsidRPr="000D77E4">
        <w:rPr>
          <w:rFonts w:eastAsia="Calibri Light" w:cs="Arial"/>
          <w:sz w:val="72"/>
          <w:szCs w:val="72"/>
        </w:rPr>
        <w:t>Child Protection Policy</w:t>
      </w:r>
    </w:p>
    <w:p w14:paraId="77626628" w14:textId="77777777" w:rsidR="000D77E4" w:rsidRDefault="000D77E4" w:rsidP="002405EE">
      <w:pPr>
        <w:jc w:val="center"/>
        <w:rPr>
          <w:rFonts w:ascii="Arial" w:eastAsia="Calibri" w:hAnsi="Arial"/>
          <w:b/>
          <w:color w:val="0074DA"/>
          <w:sz w:val="56"/>
          <w:szCs w:val="56"/>
          <w:lang w:val="en-GB" w:eastAsia="en-US"/>
        </w:rPr>
      </w:pPr>
    </w:p>
    <w:p w14:paraId="3AF2210C" w14:textId="77777777" w:rsidR="000D77E4" w:rsidRDefault="000D77E4" w:rsidP="002405EE">
      <w:pPr>
        <w:jc w:val="center"/>
        <w:rPr>
          <w:rFonts w:ascii="Arial" w:eastAsia="Calibri" w:hAnsi="Arial"/>
          <w:b/>
          <w:color w:val="0074DA"/>
          <w:sz w:val="56"/>
          <w:szCs w:val="56"/>
          <w:lang w:val="en-GB" w:eastAsia="en-US"/>
        </w:rPr>
      </w:pPr>
    </w:p>
    <w:p w14:paraId="43B4E205" w14:textId="77777777" w:rsidR="000D77E4" w:rsidRDefault="000D77E4" w:rsidP="002405EE">
      <w:pPr>
        <w:jc w:val="center"/>
        <w:rPr>
          <w:rFonts w:ascii="Arial" w:eastAsia="Calibri" w:hAnsi="Arial"/>
          <w:b/>
          <w:color w:val="0074DA"/>
          <w:sz w:val="56"/>
          <w:szCs w:val="56"/>
          <w:lang w:val="en-GB" w:eastAsia="en-US"/>
        </w:rPr>
      </w:pPr>
    </w:p>
    <w:p w14:paraId="474FB2D2" w14:textId="77777777" w:rsidR="000D77E4" w:rsidRDefault="000D77E4" w:rsidP="002405EE">
      <w:pPr>
        <w:jc w:val="center"/>
        <w:rPr>
          <w:rFonts w:ascii="Arial" w:eastAsia="Calibri" w:hAnsi="Arial"/>
          <w:b/>
          <w:color w:val="0074DA"/>
          <w:sz w:val="56"/>
          <w:szCs w:val="56"/>
          <w:lang w:val="en-GB" w:eastAsia="en-US"/>
        </w:rPr>
      </w:pPr>
    </w:p>
    <w:p w14:paraId="3214BB7D" w14:textId="6CBA5FE2" w:rsidR="000D77E4" w:rsidRDefault="000D77E4" w:rsidP="002405EE">
      <w:pPr>
        <w:jc w:val="center"/>
        <w:rPr>
          <w:rFonts w:ascii="Arial" w:eastAsia="Calibri" w:hAnsi="Arial"/>
          <w:b/>
          <w:color w:val="0074DA"/>
          <w:sz w:val="56"/>
          <w:szCs w:val="56"/>
          <w:lang w:val="en-GB" w:eastAsia="en-US"/>
        </w:rPr>
      </w:pPr>
      <w:r>
        <w:rPr>
          <w:rFonts w:ascii="Arial" w:eastAsiaTheme="minorHAnsi" w:hAnsi="Arial" w:cs="Arial"/>
          <w:b/>
          <w:noProof/>
          <w:color w:val="009EFF"/>
          <w:sz w:val="44"/>
          <w:szCs w:val="44"/>
          <w:lang w:eastAsia="en-US"/>
        </w:rPr>
        <w:drawing>
          <wp:anchor distT="0" distB="0" distL="114300" distR="114300" simplePos="0" relativeHeight="251658240" behindDoc="0" locked="0" layoutInCell="1" allowOverlap="1" wp14:anchorId="0293A492" wp14:editId="44FD5A7C">
            <wp:simplePos x="0" y="0"/>
            <wp:positionH relativeFrom="page">
              <wp:align>center</wp:align>
            </wp:positionH>
            <wp:positionV relativeFrom="paragraph">
              <wp:posOffset>130810</wp:posOffset>
            </wp:positionV>
            <wp:extent cx="3977640" cy="3230880"/>
            <wp:effectExtent l="0" t="0" r="381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7640" cy="3230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6CFE0" w14:textId="24328A71" w:rsidR="000D77E4" w:rsidRDefault="000D77E4" w:rsidP="002405EE">
      <w:pPr>
        <w:jc w:val="center"/>
        <w:rPr>
          <w:rFonts w:ascii="Arial" w:eastAsia="Calibri" w:hAnsi="Arial"/>
          <w:b/>
          <w:color w:val="0074DA"/>
          <w:sz w:val="56"/>
          <w:szCs w:val="56"/>
          <w:lang w:val="en-GB" w:eastAsia="en-US"/>
        </w:rPr>
      </w:pPr>
    </w:p>
    <w:p w14:paraId="14DB60F7" w14:textId="77777777" w:rsidR="000D77E4" w:rsidRDefault="000D77E4" w:rsidP="002405EE">
      <w:pPr>
        <w:jc w:val="center"/>
        <w:rPr>
          <w:rFonts w:ascii="Arial" w:eastAsia="Calibri" w:hAnsi="Arial"/>
          <w:b/>
          <w:color w:val="0074DA"/>
          <w:sz w:val="56"/>
          <w:szCs w:val="56"/>
          <w:lang w:val="en-GB" w:eastAsia="en-US"/>
        </w:rPr>
      </w:pPr>
    </w:p>
    <w:p w14:paraId="52476B1E" w14:textId="17BD1400" w:rsidR="000D77E4" w:rsidRDefault="000D77E4" w:rsidP="002405EE">
      <w:pPr>
        <w:jc w:val="center"/>
        <w:rPr>
          <w:rFonts w:ascii="Arial" w:eastAsia="Calibri" w:hAnsi="Arial"/>
          <w:b/>
          <w:color w:val="0074DA"/>
          <w:sz w:val="56"/>
          <w:szCs w:val="56"/>
          <w:lang w:val="en-GB" w:eastAsia="en-US"/>
        </w:rPr>
      </w:pPr>
    </w:p>
    <w:p w14:paraId="03769718" w14:textId="2F834DAE" w:rsidR="004A7B2A" w:rsidRPr="0065004A" w:rsidRDefault="004A7B2A" w:rsidP="000D77E4">
      <w:pPr>
        <w:jc w:val="center"/>
        <w:rPr>
          <w:rFonts w:ascii="Arial" w:eastAsiaTheme="minorHAnsi" w:hAnsi="Arial" w:cs="Arial"/>
          <w:b/>
          <w:color w:val="009EFF"/>
          <w:sz w:val="44"/>
          <w:szCs w:val="44"/>
          <w:lang w:eastAsia="en-US"/>
        </w:rPr>
      </w:pPr>
      <w:bookmarkStart w:id="0" w:name="_Toc163546876"/>
      <w:bookmarkStart w:id="1" w:name="_Toc170317002"/>
      <w:bookmarkStart w:id="2" w:name="_Toc203137400"/>
      <w:bookmarkStart w:id="3" w:name="_Toc203137722"/>
      <w:bookmarkStart w:id="4" w:name="_Toc203374628"/>
    </w:p>
    <w:bookmarkEnd w:id="0"/>
    <w:bookmarkEnd w:id="1"/>
    <w:bookmarkEnd w:id="2"/>
    <w:bookmarkEnd w:id="3"/>
    <w:bookmarkEnd w:id="4"/>
    <w:p w14:paraId="3B80FD59" w14:textId="406D9CE4" w:rsidR="00C5081A" w:rsidRDefault="00C5081A" w:rsidP="002405EE">
      <w:pPr>
        <w:rPr>
          <w:rFonts w:ascii="Arial" w:hAnsi="Arial" w:cs="Arial"/>
          <w:b/>
          <w:bCs/>
          <w:sz w:val="24"/>
          <w:szCs w:val="24"/>
          <w:lang w:val="en-GB"/>
        </w:rPr>
      </w:pPr>
    </w:p>
    <w:p w14:paraId="4828A74D" w14:textId="5AA711F5" w:rsidR="000D77E4" w:rsidRDefault="000D77E4" w:rsidP="002405EE">
      <w:pPr>
        <w:rPr>
          <w:rFonts w:ascii="Arial" w:hAnsi="Arial" w:cs="Arial"/>
          <w:b/>
          <w:bCs/>
          <w:sz w:val="24"/>
          <w:szCs w:val="24"/>
          <w:lang w:val="en-GB"/>
        </w:rPr>
      </w:pPr>
    </w:p>
    <w:p w14:paraId="5668CDCD" w14:textId="0DAC1D99" w:rsidR="000D77E4" w:rsidRDefault="000D77E4" w:rsidP="002405EE">
      <w:pPr>
        <w:rPr>
          <w:rFonts w:ascii="Arial" w:hAnsi="Arial" w:cs="Arial"/>
          <w:b/>
          <w:bCs/>
          <w:sz w:val="24"/>
          <w:szCs w:val="24"/>
          <w:lang w:val="en-GB"/>
        </w:rPr>
      </w:pPr>
    </w:p>
    <w:p w14:paraId="1EF82E2E" w14:textId="2548964A" w:rsidR="000D77E4" w:rsidRDefault="000D77E4" w:rsidP="002405EE">
      <w:pPr>
        <w:rPr>
          <w:rFonts w:ascii="Arial" w:hAnsi="Arial" w:cs="Arial"/>
          <w:b/>
          <w:bCs/>
          <w:sz w:val="24"/>
          <w:szCs w:val="24"/>
          <w:lang w:val="en-GB"/>
        </w:rPr>
      </w:pPr>
    </w:p>
    <w:p w14:paraId="3B0C65A3" w14:textId="65A4010B" w:rsidR="000D77E4" w:rsidRDefault="000D77E4" w:rsidP="002405EE">
      <w:pPr>
        <w:rPr>
          <w:rFonts w:ascii="Arial" w:hAnsi="Arial" w:cs="Arial"/>
          <w:b/>
          <w:bCs/>
          <w:sz w:val="24"/>
          <w:szCs w:val="24"/>
          <w:lang w:val="en-GB"/>
        </w:rPr>
      </w:pPr>
    </w:p>
    <w:p w14:paraId="41D0DBDC" w14:textId="048F56B9" w:rsidR="000D77E4" w:rsidRDefault="000D77E4" w:rsidP="002405EE">
      <w:pPr>
        <w:rPr>
          <w:rFonts w:ascii="Arial" w:hAnsi="Arial" w:cs="Arial"/>
          <w:b/>
          <w:bCs/>
          <w:sz w:val="24"/>
          <w:szCs w:val="24"/>
          <w:lang w:val="en-GB"/>
        </w:rPr>
      </w:pPr>
    </w:p>
    <w:p w14:paraId="09FEBBD8" w14:textId="0C790FA2" w:rsidR="000D77E4" w:rsidRDefault="000D77E4" w:rsidP="002405EE">
      <w:pPr>
        <w:rPr>
          <w:rFonts w:ascii="Arial" w:hAnsi="Arial" w:cs="Arial"/>
          <w:b/>
          <w:bCs/>
          <w:sz w:val="24"/>
          <w:szCs w:val="24"/>
          <w:lang w:val="en-GB"/>
        </w:rPr>
      </w:pPr>
    </w:p>
    <w:p w14:paraId="1B597C3E" w14:textId="53000773" w:rsidR="000D77E4" w:rsidRDefault="000D77E4" w:rsidP="002405EE">
      <w:pPr>
        <w:rPr>
          <w:rFonts w:ascii="Arial" w:hAnsi="Arial" w:cs="Arial"/>
          <w:b/>
          <w:bCs/>
          <w:sz w:val="24"/>
          <w:szCs w:val="24"/>
          <w:lang w:val="en-GB"/>
        </w:rPr>
      </w:pPr>
    </w:p>
    <w:p w14:paraId="432AB812" w14:textId="7CAF273B" w:rsidR="000D77E4" w:rsidRDefault="000D77E4" w:rsidP="002405EE">
      <w:pPr>
        <w:rPr>
          <w:rFonts w:ascii="Arial" w:hAnsi="Arial" w:cs="Arial"/>
          <w:b/>
          <w:bCs/>
          <w:sz w:val="24"/>
          <w:szCs w:val="24"/>
          <w:lang w:val="en-GB"/>
        </w:rPr>
      </w:pPr>
    </w:p>
    <w:p w14:paraId="4ADAC6B5" w14:textId="4605DE27" w:rsidR="000D77E4" w:rsidRDefault="000D77E4" w:rsidP="002405EE">
      <w:pPr>
        <w:rPr>
          <w:rFonts w:ascii="Arial" w:hAnsi="Arial" w:cs="Arial"/>
          <w:b/>
          <w:bCs/>
          <w:sz w:val="24"/>
          <w:szCs w:val="24"/>
          <w:lang w:val="en-GB"/>
        </w:rPr>
      </w:pPr>
    </w:p>
    <w:p w14:paraId="6A28542F" w14:textId="28327CFF" w:rsidR="000D77E4" w:rsidRDefault="000D77E4" w:rsidP="002405EE">
      <w:pPr>
        <w:rPr>
          <w:rFonts w:ascii="Arial" w:hAnsi="Arial" w:cs="Arial"/>
          <w:b/>
          <w:bCs/>
          <w:sz w:val="24"/>
          <w:szCs w:val="24"/>
          <w:lang w:val="en-GB"/>
        </w:rPr>
      </w:pPr>
    </w:p>
    <w:p w14:paraId="33F20805" w14:textId="672A894C" w:rsidR="000D77E4" w:rsidRDefault="000D77E4" w:rsidP="002405EE">
      <w:pPr>
        <w:rPr>
          <w:rFonts w:ascii="Arial" w:hAnsi="Arial" w:cs="Arial"/>
          <w:b/>
          <w:bCs/>
          <w:sz w:val="24"/>
          <w:szCs w:val="24"/>
          <w:lang w:val="en-GB"/>
        </w:rPr>
      </w:pPr>
    </w:p>
    <w:p w14:paraId="65E20E83" w14:textId="2C5392A1" w:rsidR="000D77E4" w:rsidRDefault="000D77E4" w:rsidP="002405EE">
      <w:pPr>
        <w:rPr>
          <w:rFonts w:ascii="Arial" w:hAnsi="Arial" w:cs="Arial"/>
          <w:b/>
          <w:bCs/>
          <w:sz w:val="24"/>
          <w:szCs w:val="24"/>
          <w:lang w:val="en-GB"/>
        </w:rPr>
      </w:pPr>
    </w:p>
    <w:p w14:paraId="1D2CF891" w14:textId="6148907D" w:rsidR="000D77E4" w:rsidRDefault="000D77E4" w:rsidP="002405EE">
      <w:pPr>
        <w:rPr>
          <w:rFonts w:ascii="Arial" w:hAnsi="Arial" w:cs="Arial"/>
          <w:b/>
          <w:bCs/>
          <w:sz w:val="24"/>
          <w:szCs w:val="24"/>
          <w:lang w:val="en-GB"/>
        </w:rPr>
      </w:pPr>
    </w:p>
    <w:p w14:paraId="37DC05FE" w14:textId="0EDEC169" w:rsidR="000D77E4" w:rsidRDefault="000D77E4" w:rsidP="002405EE">
      <w:pPr>
        <w:rPr>
          <w:rFonts w:ascii="Arial" w:hAnsi="Arial" w:cs="Arial"/>
          <w:b/>
          <w:bCs/>
          <w:sz w:val="24"/>
          <w:szCs w:val="24"/>
          <w:lang w:val="en-GB"/>
        </w:rPr>
      </w:pPr>
    </w:p>
    <w:p w14:paraId="12AE8E59" w14:textId="77777777" w:rsidR="000D77E4" w:rsidRPr="004D295F" w:rsidRDefault="000D77E4" w:rsidP="002405EE">
      <w:pPr>
        <w:rPr>
          <w:rFonts w:ascii="Arial" w:hAnsi="Arial" w:cs="Arial"/>
          <w:b/>
          <w:bCs/>
          <w:sz w:val="24"/>
          <w:szCs w:val="24"/>
          <w:lang w:val="en-GB"/>
        </w:rPr>
      </w:pPr>
    </w:p>
    <w:p w14:paraId="68C6AA42" w14:textId="77777777" w:rsidR="004B75B0" w:rsidRPr="004D295F" w:rsidRDefault="004B75B0" w:rsidP="002405EE">
      <w:pPr>
        <w:rPr>
          <w:rFonts w:ascii="Arial" w:hAnsi="Arial" w:cs="Arial"/>
          <w:sz w:val="18"/>
          <w:lang w:val="en-GB"/>
        </w:rPr>
      </w:pPr>
    </w:p>
    <w:p w14:paraId="287E9FA9" w14:textId="77777777" w:rsidR="00A10FAD" w:rsidRPr="004D295F" w:rsidRDefault="00A10FAD" w:rsidP="002405EE">
      <w:pPr>
        <w:rPr>
          <w:rFonts w:ascii="Arial" w:hAnsi="Arial" w:cs="Arial"/>
          <w:b/>
          <w:sz w:val="30"/>
          <w:lang w:val="en-GB"/>
        </w:rPr>
        <w:sectPr w:rsidR="00A10FAD" w:rsidRPr="004D295F" w:rsidSect="000B3FE1">
          <w:headerReference w:type="even" r:id="rId12"/>
          <w:footerReference w:type="even" r:id="rId13"/>
          <w:footerReference w:type="default" r:id="rId14"/>
          <w:pgSz w:w="12240" w:h="15840"/>
          <w:pgMar w:top="864" w:right="1183" w:bottom="864" w:left="1276" w:header="706" w:footer="706" w:gutter="0"/>
          <w:cols w:space="720"/>
        </w:sectPr>
      </w:pPr>
    </w:p>
    <w:p w14:paraId="70445D4C" w14:textId="77777777" w:rsidR="000D77E4" w:rsidRDefault="000D77E4" w:rsidP="002405EE">
      <w:pPr>
        <w:ind w:left="-425" w:right="556"/>
        <w:jc w:val="center"/>
        <w:rPr>
          <w:rFonts w:ascii="Arial" w:eastAsia="Arial" w:hAnsi="Arial" w:cs="Arial"/>
          <w:b/>
          <w:bCs/>
          <w:sz w:val="30"/>
          <w:szCs w:val="32"/>
        </w:rPr>
      </w:pPr>
    </w:p>
    <w:p w14:paraId="1399F31B" w14:textId="77777777" w:rsidR="000D77E4" w:rsidRDefault="000D77E4" w:rsidP="002405EE">
      <w:pPr>
        <w:ind w:left="-425" w:right="556"/>
        <w:jc w:val="center"/>
        <w:rPr>
          <w:rFonts w:ascii="Arial" w:eastAsia="Arial" w:hAnsi="Arial" w:cs="Arial"/>
          <w:b/>
          <w:bCs/>
          <w:sz w:val="30"/>
          <w:szCs w:val="32"/>
        </w:rPr>
      </w:pPr>
    </w:p>
    <w:p w14:paraId="748538C9" w14:textId="77777777" w:rsidR="000D77E4" w:rsidRDefault="000D77E4" w:rsidP="002405EE">
      <w:pPr>
        <w:ind w:left="-425" w:right="556"/>
        <w:jc w:val="center"/>
        <w:rPr>
          <w:rFonts w:ascii="Arial" w:eastAsia="Arial" w:hAnsi="Arial" w:cs="Arial"/>
          <w:b/>
          <w:bCs/>
          <w:sz w:val="30"/>
          <w:szCs w:val="32"/>
        </w:rPr>
      </w:pPr>
    </w:p>
    <w:p w14:paraId="7EC93D58" w14:textId="77777777" w:rsidR="000D77E4" w:rsidRDefault="000D77E4" w:rsidP="002405EE">
      <w:pPr>
        <w:ind w:left="-425" w:right="556"/>
        <w:jc w:val="center"/>
        <w:rPr>
          <w:rFonts w:ascii="Arial" w:eastAsia="Arial" w:hAnsi="Arial" w:cs="Arial"/>
          <w:b/>
          <w:bCs/>
          <w:sz w:val="30"/>
          <w:szCs w:val="32"/>
        </w:rPr>
      </w:pPr>
    </w:p>
    <w:p w14:paraId="78D1D284" w14:textId="77777777" w:rsidR="000D77E4" w:rsidRDefault="000D77E4" w:rsidP="002405EE">
      <w:pPr>
        <w:ind w:left="-425" w:right="556"/>
        <w:jc w:val="center"/>
        <w:rPr>
          <w:rFonts w:ascii="Arial" w:eastAsia="Arial" w:hAnsi="Arial" w:cs="Arial"/>
          <w:b/>
          <w:bCs/>
          <w:sz w:val="30"/>
          <w:szCs w:val="32"/>
        </w:rPr>
      </w:pPr>
    </w:p>
    <w:p w14:paraId="1CBFEFA3" w14:textId="0943604B" w:rsidR="001D249F" w:rsidRPr="004D295F" w:rsidRDefault="001D249F" w:rsidP="002405EE">
      <w:pPr>
        <w:ind w:left="-425" w:right="556"/>
        <w:jc w:val="center"/>
        <w:rPr>
          <w:rFonts w:ascii="Arial" w:eastAsia="Arial" w:hAnsi="Arial" w:cs="Arial"/>
          <w:sz w:val="22"/>
          <w:szCs w:val="24"/>
        </w:rPr>
      </w:pPr>
      <w:r w:rsidRPr="004D295F">
        <w:rPr>
          <w:rFonts w:ascii="Arial" w:eastAsia="Arial" w:hAnsi="Arial" w:cs="Arial"/>
          <w:b/>
          <w:bCs/>
          <w:sz w:val="30"/>
          <w:szCs w:val="32"/>
        </w:rPr>
        <w:t>T</w:t>
      </w:r>
      <w:r w:rsidRPr="004D295F">
        <w:rPr>
          <w:rFonts w:ascii="Arial" w:eastAsia="Arial" w:hAnsi="Arial" w:cs="Arial"/>
          <w:b/>
          <w:bCs/>
          <w:spacing w:val="-1"/>
          <w:sz w:val="30"/>
          <w:szCs w:val="32"/>
        </w:rPr>
        <w:t>h</w:t>
      </w:r>
      <w:r w:rsidRPr="004D295F">
        <w:rPr>
          <w:rFonts w:ascii="Arial" w:eastAsia="Arial" w:hAnsi="Arial" w:cs="Arial"/>
          <w:b/>
          <w:bCs/>
          <w:sz w:val="30"/>
          <w:szCs w:val="32"/>
        </w:rPr>
        <w:t>is</w:t>
      </w:r>
      <w:r w:rsidRPr="004D295F">
        <w:rPr>
          <w:rFonts w:ascii="Arial" w:eastAsia="Arial" w:hAnsi="Arial" w:cs="Arial"/>
          <w:b/>
          <w:bCs/>
          <w:spacing w:val="-7"/>
          <w:sz w:val="30"/>
          <w:szCs w:val="32"/>
        </w:rPr>
        <w:t xml:space="preserve"> </w:t>
      </w:r>
      <w:r w:rsidRPr="004D295F">
        <w:rPr>
          <w:rFonts w:ascii="Arial" w:eastAsia="Arial" w:hAnsi="Arial" w:cs="Arial"/>
          <w:b/>
          <w:bCs/>
          <w:sz w:val="30"/>
          <w:szCs w:val="32"/>
        </w:rPr>
        <w:t>is</w:t>
      </w:r>
      <w:r w:rsidRPr="004D295F">
        <w:rPr>
          <w:rFonts w:ascii="Arial" w:eastAsia="Arial" w:hAnsi="Arial" w:cs="Arial"/>
          <w:b/>
          <w:bCs/>
          <w:spacing w:val="-1"/>
          <w:sz w:val="30"/>
          <w:szCs w:val="32"/>
        </w:rPr>
        <w:t xml:space="preserve"> </w:t>
      </w:r>
      <w:r w:rsidRPr="004D295F">
        <w:rPr>
          <w:rFonts w:ascii="Arial" w:eastAsia="Arial" w:hAnsi="Arial" w:cs="Arial"/>
          <w:b/>
          <w:bCs/>
          <w:sz w:val="30"/>
          <w:szCs w:val="32"/>
        </w:rPr>
        <w:t>a</w:t>
      </w:r>
      <w:r w:rsidRPr="004D295F">
        <w:rPr>
          <w:rFonts w:ascii="Arial" w:eastAsia="Arial" w:hAnsi="Arial" w:cs="Arial"/>
          <w:b/>
          <w:bCs/>
          <w:spacing w:val="-2"/>
          <w:sz w:val="30"/>
          <w:szCs w:val="32"/>
        </w:rPr>
        <w:t xml:space="preserve"> </w:t>
      </w:r>
      <w:r w:rsidRPr="004D295F">
        <w:rPr>
          <w:rFonts w:ascii="Arial" w:eastAsia="Arial" w:hAnsi="Arial" w:cs="Arial"/>
          <w:b/>
          <w:bCs/>
          <w:sz w:val="30"/>
          <w:szCs w:val="32"/>
        </w:rPr>
        <w:t>core</w:t>
      </w:r>
      <w:r w:rsidRPr="004D295F">
        <w:rPr>
          <w:rFonts w:ascii="Arial" w:eastAsia="Arial" w:hAnsi="Arial" w:cs="Arial"/>
          <w:b/>
          <w:bCs/>
          <w:spacing w:val="-5"/>
          <w:sz w:val="30"/>
          <w:szCs w:val="32"/>
        </w:rPr>
        <w:t xml:space="preserve"> </w:t>
      </w:r>
      <w:r w:rsidRPr="004D295F">
        <w:rPr>
          <w:rFonts w:ascii="Arial" w:eastAsia="Arial" w:hAnsi="Arial" w:cs="Arial"/>
          <w:b/>
          <w:bCs/>
          <w:spacing w:val="2"/>
          <w:sz w:val="30"/>
          <w:szCs w:val="32"/>
        </w:rPr>
        <w:t>p</w:t>
      </w:r>
      <w:r w:rsidRPr="004D295F">
        <w:rPr>
          <w:rFonts w:ascii="Arial" w:eastAsia="Arial" w:hAnsi="Arial" w:cs="Arial"/>
          <w:b/>
          <w:bCs/>
          <w:sz w:val="30"/>
          <w:szCs w:val="32"/>
        </w:rPr>
        <w:t>oli</w:t>
      </w:r>
      <w:r w:rsidRPr="004D295F">
        <w:rPr>
          <w:rFonts w:ascii="Arial" w:eastAsia="Arial" w:hAnsi="Arial" w:cs="Arial"/>
          <w:b/>
          <w:bCs/>
          <w:spacing w:val="4"/>
          <w:sz w:val="30"/>
          <w:szCs w:val="32"/>
        </w:rPr>
        <w:t>c</w:t>
      </w:r>
      <w:r w:rsidRPr="004D295F">
        <w:rPr>
          <w:rFonts w:ascii="Arial" w:eastAsia="Arial" w:hAnsi="Arial" w:cs="Arial"/>
          <w:b/>
          <w:bCs/>
          <w:sz w:val="30"/>
          <w:szCs w:val="32"/>
        </w:rPr>
        <w:t>y</w:t>
      </w:r>
      <w:r w:rsidRPr="004D295F">
        <w:rPr>
          <w:rFonts w:ascii="Arial" w:eastAsia="Arial" w:hAnsi="Arial" w:cs="Arial"/>
          <w:b/>
          <w:bCs/>
          <w:spacing w:val="-14"/>
          <w:sz w:val="30"/>
          <w:szCs w:val="32"/>
        </w:rPr>
        <w:t xml:space="preserve"> </w:t>
      </w:r>
      <w:r w:rsidRPr="004D295F">
        <w:rPr>
          <w:rFonts w:ascii="Arial" w:eastAsia="Arial" w:hAnsi="Arial" w:cs="Arial"/>
          <w:b/>
          <w:bCs/>
          <w:spacing w:val="2"/>
          <w:sz w:val="30"/>
          <w:szCs w:val="32"/>
        </w:rPr>
        <w:t>t</w:t>
      </w:r>
      <w:r w:rsidRPr="004D295F">
        <w:rPr>
          <w:rFonts w:ascii="Arial" w:eastAsia="Arial" w:hAnsi="Arial" w:cs="Arial"/>
          <w:b/>
          <w:bCs/>
          <w:sz w:val="30"/>
          <w:szCs w:val="32"/>
        </w:rPr>
        <w:t>hat</w:t>
      </w:r>
      <w:r w:rsidRPr="004D295F">
        <w:rPr>
          <w:rFonts w:ascii="Arial" w:eastAsia="Arial" w:hAnsi="Arial" w:cs="Arial"/>
          <w:b/>
          <w:bCs/>
          <w:spacing w:val="-6"/>
          <w:sz w:val="30"/>
          <w:szCs w:val="32"/>
        </w:rPr>
        <w:t xml:space="preserve"> </w:t>
      </w:r>
      <w:r w:rsidRPr="004D295F">
        <w:rPr>
          <w:rFonts w:ascii="Arial" w:eastAsia="Arial" w:hAnsi="Arial" w:cs="Arial"/>
          <w:b/>
          <w:bCs/>
          <w:sz w:val="30"/>
          <w:szCs w:val="32"/>
        </w:rPr>
        <w:t>f</w:t>
      </w:r>
      <w:r w:rsidRPr="004D295F">
        <w:rPr>
          <w:rFonts w:ascii="Arial" w:eastAsia="Arial" w:hAnsi="Arial" w:cs="Arial"/>
          <w:b/>
          <w:bCs/>
          <w:spacing w:val="-1"/>
          <w:sz w:val="30"/>
          <w:szCs w:val="32"/>
        </w:rPr>
        <w:t>o</w:t>
      </w:r>
      <w:r w:rsidRPr="004D295F">
        <w:rPr>
          <w:rFonts w:ascii="Arial" w:eastAsia="Arial" w:hAnsi="Arial" w:cs="Arial"/>
          <w:b/>
          <w:bCs/>
          <w:spacing w:val="3"/>
          <w:sz w:val="30"/>
          <w:szCs w:val="32"/>
        </w:rPr>
        <w:t>r</w:t>
      </w:r>
      <w:r w:rsidRPr="004D295F">
        <w:rPr>
          <w:rFonts w:ascii="Arial" w:eastAsia="Arial" w:hAnsi="Arial" w:cs="Arial"/>
          <w:b/>
          <w:bCs/>
          <w:sz w:val="30"/>
          <w:szCs w:val="32"/>
        </w:rPr>
        <w:t>ms</w:t>
      </w:r>
      <w:r w:rsidRPr="004D295F">
        <w:rPr>
          <w:rFonts w:ascii="Arial" w:eastAsia="Arial" w:hAnsi="Arial" w:cs="Arial"/>
          <w:b/>
          <w:bCs/>
          <w:spacing w:val="-8"/>
          <w:sz w:val="30"/>
          <w:szCs w:val="32"/>
        </w:rPr>
        <w:t xml:space="preserve"> </w:t>
      </w:r>
      <w:r w:rsidRPr="004D295F">
        <w:rPr>
          <w:rFonts w:ascii="Arial" w:eastAsia="Arial" w:hAnsi="Arial" w:cs="Arial"/>
          <w:b/>
          <w:bCs/>
          <w:sz w:val="30"/>
          <w:szCs w:val="32"/>
        </w:rPr>
        <w:t>part</w:t>
      </w:r>
      <w:r w:rsidRPr="004D295F">
        <w:rPr>
          <w:rFonts w:ascii="Arial" w:eastAsia="Arial" w:hAnsi="Arial" w:cs="Arial"/>
          <w:b/>
          <w:bCs/>
          <w:spacing w:val="-6"/>
          <w:sz w:val="30"/>
          <w:szCs w:val="32"/>
        </w:rPr>
        <w:t xml:space="preserve"> </w:t>
      </w:r>
      <w:r w:rsidRPr="004D295F">
        <w:rPr>
          <w:rFonts w:ascii="Arial" w:eastAsia="Arial" w:hAnsi="Arial" w:cs="Arial"/>
          <w:b/>
          <w:bCs/>
          <w:spacing w:val="1"/>
          <w:sz w:val="30"/>
          <w:szCs w:val="32"/>
        </w:rPr>
        <w:t>o</w:t>
      </w:r>
      <w:r w:rsidRPr="004D295F">
        <w:rPr>
          <w:rFonts w:ascii="Arial" w:eastAsia="Arial" w:hAnsi="Arial" w:cs="Arial"/>
          <w:b/>
          <w:bCs/>
          <w:sz w:val="30"/>
          <w:szCs w:val="32"/>
        </w:rPr>
        <w:t>f</w:t>
      </w:r>
      <w:r w:rsidRPr="004D295F">
        <w:rPr>
          <w:rFonts w:ascii="Arial" w:eastAsia="Arial" w:hAnsi="Arial" w:cs="Arial"/>
          <w:b/>
          <w:bCs/>
          <w:spacing w:val="-3"/>
          <w:sz w:val="30"/>
          <w:szCs w:val="32"/>
        </w:rPr>
        <w:t xml:space="preserve"> </w:t>
      </w:r>
      <w:r w:rsidRPr="004D295F">
        <w:rPr>
          <w:rFonts w:ascii="Arial" w:eastAsia="Arial" w:hAnsi="Arial" w:cs="Arial"/>
          <w:b/>
          <w:bCs/>
          <w:spacing w:val="1"/>
          <w:sz w:val="30"/>
          <w:szCs w:val="32"/>
        </w:rPr>
        <w:t>t</w:t>
      </w:r>
      <w:r w:rsidRPr="004D295F">
        <w:rPr>
          <w:rFonts w:ascii="Arial" w:eastAsia="Arial" w:hAnsi="Arial" w:cs="Arial"/>
          <w:b/>
          <w:bCs/>
          <w:sz w:val="30"/>
          <w:szCs w:val="32"/>
        </w:rPr>
        <w:t>he</w:t>
      </w:r>
      <w:r w:rsidRPr="004D295F">
        <w:rPr>
          <w:rFonts w:ascii="Arial" w:eastAsia="Arial" w:hAnsi="Arial" w:cs="Arial"/>
          <w:b/>
          <w:bCs/>
          <w:spacing w:val="-5"/>
          <w:sz w:val="30"/>
          <w:szCs w:val="32"/>
        </w:rPr>
        <w:t xml:space="preserve"> </w:t>
      </w:r>
      <w:r w:rsidRPr="004D295F">
        <w:rPr>
          <w:rFonts w:ascii="Arial" w:eastAsia="Arial" w:hAnsi="Arial" w:cs="Arial"/>
          <w:b/>
          <w:bCs/>
          <w:sz w:val="30"/>
          <w:szCs w:val="32"/>
        </w:rPr>
        <w:t>i</w:t>
      </w:r>
      <w:r w:rsidRPr="004D295F">
        <w:rPr>
          <w:rFonts w:ascii="Arial" w:eastAsia="Arial" w:hAnsi="Arial" w:cs="Arial"/>
          <w:b/>
          <w:bCs/>
          <w:spacing w:val="1"/>
          <w:sz w:val="30"/>
          <w:szCs w:val="32"/>
        </w:rPr>
        <w:t>n</w:t>
      </w:r>
      <w:r w:rsidRPr="004D295F">
        <w:rPr>
          <w:rFonts w:ascii="Arial" w:eastAsia="Arial" w:hAnsi="Arial" w:cs="Arial"/>
          <w:b/>
          <w:bCs/>
          <w:sz w:val="30"/>
          <w:szCs w:val="32"/>
        </w:rPr>
        <w:t>d</w:t>
      </w:r>
      <w:r w:rsidRPr="004D295F">
        <w:rPr>
          <w:rFonts w:ascii="Arial" w:eastAsia="Arial" w:hAnsi="Arial" w:cs="Arial"/>
          <w:b/>
          <w:bCs/>
          <w:spacing w:val="1"/>
          <w:sz w:val="30"/>
          <w:szCs w:val="32"/>
        </w:rPr>
        <w:t>u</w:t>
      </w:r>
      <w:r w:rsidRPr="004D295F">
        <w:rPr>
          <w:rFonts w:ascii="Arial" w:eastAsia="Arial" w:hAnsi="Arial" w:cs="Arial"/>
          <w:b/>
          <w:bCs/>
          <w:sz w:val="30"/>
          <w:szCs w:val="32"/>
        </w:rPr>
        <w:t>cti</w:t>
      </w:r>
      <w:r w:rsidRPr="004D295F">
        <w:rPr>
          <w:rFonts w:ascii="Arial" w:eastAsia="Arial" w:hAnsi="Arial" w:cs="Arial"/>
          <w:b/>
          <w:bCs/>
          <w:spacing w:val="1"/>
          <w:sz w:val="30"/>
          <w:szCs w:val="32"/>
        </w:rPr>
        <w:t>o</w:t>
      </w:r>
      <w:r w:rsidRPr="004D295F">
        <w:rPr>
          <w:rFonts w:ascii="Arial" w:eastAsia="Arial" w:hAnsi="Arial" w:cs="Arial"/>
          <w:b/>
          <w:bCs/>
          <w:sz w:val="30"/>
          <w:szCs w:val="32"/>
        </w:rPr>
        <w:t>n</w:t>
      </w:r>
      <w:r w:rsidRPr="004D295F">
        <w:rPr>
          <w:rFonts w:ascii="Arial" w:eastAsia="Arial" w:hAnsi="Arial" w:cs="Arial"/>
          <w:b/>
          <w:bCs/>
          <w:spacing w:val="-14"/>
          <w:sz w:val="30"/>
          <w:szCs w:val="32"/>
        </w:rPr>
        <w:t xml:space="preserve"> </w:t>
      </w:r>
      <w:r w:rsidRPr="004D295F">
        <w:rPr>
          <w:rFonts w:ascii="Arial" w:eastAsia="Arial" w:hAnsi="Arial" w:cs="Arial"/>
          <w:b/>
          <w:bCs/>
          <w:spacing w:val="-1"/>
          <w:sz w:val="30"/>
          <w:szCs w:val="32"/>
        </w:rPr>
        <w:t>f</w:t>
      </w:r>
      <w:r w:rsidRPr="004D295F">
        <w:rPr>
          <w:rFonts w:ascii="Arial" w:eastAsia="Arial" w:hAnsi="Arial" w:cs="Arial"/>
          <w:b/>
          <w:bCs/>
          <w:sz w:val="30"/>
          <w:szCs w:val="32"/>
        </w:rPr>
        <w:t>or</w:t>
      </w:r>
      <w:r w:rsidRPr="004D295F">
        <w:rPr>
          <w:rFonts w:ascii="Arial" w:eastAsia="Arial" w:hAnsi="Arial" w:cs="Arial"/>
          <w:b/>
          <w:bCs/>
          <w:spacing w:val="-2"/>
          <w:sz w:val="30"/>
          <w:szCs w:val="32"/>
        </w:rPr>
        <w:t xml:space="preserve"> </w:t>
      </w:r>
      <w:r w:rsidRPr="004D295F">
        <w:rPr>
          <w:rFonts w:ascii="Arial" w:eastAsia="Arial" w:hAnsi="Arial" w:cs="Arial"/>
          <w:b/>
          <w:bCs/>
          <w:sz w:val="30"/>
          <w:szCs w:val="32"/>
          <w:u w:val="single"/>
        </w:rPr>
        <w:t>all</w:t>
      </w:r>
      <w:r w:rsidRPr="004D295F">
        <w:rPr>
          <w:rFonts w:ascii="Arial" w:eastAsia="Arial" w:hAnsi="Arial" w:cs="Arial"/>
          <w:b/>
          <w:bCs/>
          <w:sz w:val="30"/>
          <w:szCs w:val="32"/>
        </w:rPr>
        <w:t xml:space="preserve"> sta</w:t>
      </w:r>
      <w:r w:rsidRPr="004D295F">
        <w:rPr>
          <w:rFonts w:ascii="Arial" w:eastAsia="Arial" w:hAnsi="Arial" w:cs="Arial"/>
          <w:b/>
          <w:bCs/>
          <w:spacing w:val="1"/>
          <w:sz w:val="30"/>
          <w:szCs w:val="32"/>
        </w:rPr>
        <w:t>f</w:t>
      </w:r>
      <w:r w:rsidRPr="004D295F">
        <w:rPr>
          <w:rFonts w:ascii="Arial" w:eastAsia="Arial" w:hAnsi="Arial" w:cs="Arial"/>
          <w:b/>
          <w:bCs/>
          <w:sz w:val="30"/>
          <w:szCs w:val="32"/>
        </w:rPr>
        <w:t>f.</w:t>
      </w:r>
      <w:r w:rsidRPr="004D295F">
        <w:rPr>
          <w:rFonts w:ascii="Arial" w:eastAsia="Arial" w:hAnsi="Arial" w:cs="Arial"/>
          <w:b/>
          <w:bCs/>
          <w:spacing w:val="-8"/>
          <w:sz w:val="30"/>
          <w:szCs w:val="32"/>
        </w:rPr>
        <w:t xml:space="preserve"> </w:t>
      </w:r>
      <w:r w:rsidRPr="004D295F">
        <w:rPr>
          <w:rFonts w:ascii="Arial" w:eastAsia="Arial" w:hAnsi="Arial" w:cs="Arial"/>
          <w:b/>
          <w:bCs/>
          <w:sz w:val="30"/>
          <w:szCs w:val="32"/>
        </w:rPr>
        <w:t>It</w:t>
      </w:r>
      <w:r w:rsidRPr="004D295F">
        <w:rPr>
          <w:rFonts w:ascii="Arial" w:eastAsia="Arial" w:hAnsi="Arial" w:cs="Arial"/>
          <w:b/>
          <w:bCs/>
          <w:spacing w:val="-3"/>
          <w:sz w:val="30"/>
          <w:szCs w:val="32"/>
        </w:rPr>
        <w:t xml:space="preserve"> </w:t>
      </w:r>
      <w:r w:rsidRPr="004D295F">
        <w:rPr>
          <w:rFonts w:ascii="Arial" w:eastAsia="Arial" w:hAnsi="Arial" w:cs="Arial"/>
          <w:b/>
          <w:bCs/>
          <w:sz w:val="30"/>
          <w:szCs w:val="32"/>
        </w:rPr>
        <w:t>is</w:t>
      </w:r>
      <w:r w:rsidRPr="004D295F">
        <w:rPr>
          <w:rFonts w:ascii="Arial" w:eastAsia="Arial" w:hAnsi="Arial" w:cs="Arial"/>
          <w:b/>
          <w:bCs/>
          <w:spacing w:val="-1"/>
          <w:sz w:val="30"/>
          <w:szCs w:val="32"/>
        </w:rPr>
        <w:t xml:space="preserve"> </w:t>
      </w:r>
      <w:r w:rsidRPr="004D295F">
        <w:rPr>
          <w:rFonts w:ascii="Arial" w:eastAsia="Arial" w:hAnsi="Arial" w:cs="Arial"/>
          <w:b/>
          <w:bCs/>
          <w:sz w:val="30"/>
          <w:szCs w:val="32"/>
        </w:rPr>
        <w:t>a</w:t>
      </w:r>
      <w:r w:rsidRPr="004D295F">
        <w:rPr>
          <w:rFonts w:ascii="Arial" w:eastAsia="Arial" w:hAnsi="Arial" w:cs="Arial"/>
          <w:b/>
          <w:bCs/>
          <w:spacing w:val="-2"/>
          <w:sz w:val="30"/>
          <w:szCs w:val="32"/>
        </w:rPr>
        <w:t xml:space="preserve"> </w:t>
      </w:r>
      <w:r w:rsidRPr="004D295F">
        <w:rPr>
          <w:rFonts w:ascii="Arial" w:eastAsia="Arial" w:hAnsi="Arial" w:cs="Arial"/>
          <w:b/>
          <w:bCs/>
          <w:sz w:val="30"/>
          <w:szCs w:val="32"/>
        </w:rPr>
        <w:t>re</w:t>
      </w:r>
      <w:r w:rsidRPr="004D295F">
        <w:rPr>
          <w:rFonts w:ascii="Arial" w:eastAsia="Arial" w:hAnsi="Arial" w:cs="Arial"/>
          <w:b/>
          <w:bCs/>
          <w:spacing w:val="2"/>
          <w:sz w:val="30"/>
          <w:szCs w:val="32"/>
        </w:rPr>
        <w:t>qu</w:t>
      </w:r>
      <w:r w:rsidRPr="004D295F">
        <w:rPr>
          <w:rFonts w:ascii="Arial" w:eastAsia="Arial" w:hAnsi="Arial" w:cs="Arial"/>
          <w:b/>
          <w:bCs/>
          <w:sz w:val="30"/>
          <w:szCs w:val="32"/>
        </w:rPr>
        <w:t>ireme</w:t>
      </w:r>
      <w:r w:rsidRPr="004D295F">
        <w:rPr>
          <w:rFonts w:ascii="Arial" w:eastAsia="Arial" w:hAnsi="Arial" w:cs="Arial"/>
          <w:b/>
          <w:bCs/>
          <w:spacing w:val="2"/>
          <w:sz w:val="30"/>
          <w:szCs w:val="32"/>
        </w:rPr>
        <w:t>n</w:t>
      </w:r>
      <w:r w:rsidRPr="004D295F">
        <w:rPr>
          <w:rFonts w:ascii="Arial" w:eastAsia="Arial" w:hAnsi="Arial" w:cs="Arial"/>
          <w:b/>
          <w:bCs/>
          <w:sz w:val="30"/>
          <w:szCs w:val="32"/>
        </w:rPr>
        <w:t>t</w:t>
      </w:r>
      <w:r w:rsidRPr="004D295F">
        <w:rPr>
          <w:rFonts w:ascii="Arial" w:eastAsia="Arial" w:hAnsi="Arial" w:cs="Arial"/>
          <w:b/>
          <w:bCs/>
          <w:spacing w:val="-18"/>
          <w:sz w:val="30"/>
          <w:szCs w:val="32"/>
        </w:rPr>
        <w:t xml:space="preserve"> </w:t>
      </w:r>
      <w:r w:rsidRPr="004D295F">
        <w:rPr>
          <w:rFonts w:ascii="Arial" w:eastAsia="Arial" w:hAnsi="Arial" w:cs="Arial"/>
          <w:b/>
          <w:bCs/>
          <w:spacing w:val="1"/>
          <w:sz w:val="30"/>
          <w:szCs w:val="32"/>
        </w:rPr>
        <w:t>t</w:t>
      </w:r>
      <w:r w:rsidRPr="004D295F">
        <w:rPr>
          <w:rFonts w:ascii="Arial" w:eastAsia="Arial" w:hAnsi="Arial" w:cs="Arial"/>
          <w:b/>
          <w:bCs/>
          <w:sz w:val="30"/>
          <w:szCs w:val="32"/>
        </w:rPr>
        <w:t>hat</w:t>
      </w:r>
      <w:r w:rsidRPr="004D295F">
        <w:rPr>
          <w:rFonts w:ascii="Arial" w:eastAsia="Arial" w:hAnsi="Arial" w:cs="Arial"/>
          <w:b/>
          <w:bCs/>
          <w:spacing w:val="-7"/>
          <w:sz w:val="30"/>
          <w:szCs w:val="32"/>
        </w:rPr>
        <w:t xml:space="preserve"> </w:t>
      </w:r>
      <w:r w:rsidRPr="004D295F">
        <w:rPr>
          <w:rFonts w:ascii="Arial" w:eastAsia="Arial" w:hAnsi="Arial" w:cs="Arial"/>
          <w:b/>
          <w:bCs/>
          <w:sz w:val="30"/>
          <w:szCs w:val="32"/>
        </w:rPr>
        <w:t>all</w:t>
      </w:r>
      <w:r w:rsidRPr="004D295F">
        <w:rPr>
          <w:rFonts w:ascii="Arial" w:eastAsia="Arial" w:hAnsi="Arial" w:cs="Arial"/>
          <w:b/>
          <w:bCs/>
          <w:spacing w:val="-2"/>
          <w:sz w:val="30"/>
          <w:szCs w:val="32"/>
        </w:rPr>
        <w:t xml:space="preserve"> members of </w:t>
      </w:r>
      <w:r w:rsidRPr="004D295F">
        <w:rPr>
          <w:rFonts w:ascii="Arial" w:eastAsia="Arial" w:hAnsi="Arial" w:cs="Arial"/>
          <w:b/>
          <w:bCs/>
          <w:sz w:val="30"/>
          <w:szCs w:val="32"/>
        </w:rPr>
        <w:t>sta</w:t>
      </w:r>
      <w:r w:rsidRPr="004D295F">
        <w:rPr>
          <w:rFonts w:ascii="Arial" w:eastAsia="Arial" w:hAnsi="Arial" w:cs="Arial"/>
          <w:b/>
          <w:bCs/>
          <w:spacing w:val="1"/>
          <w:sz w:val="30"/>
          <w:szCs w:val="32"/>
        </w:rPr>
        <w:t>f</w:t>
      </w:r>
      <w:r w:rsidRPr="004D295F">
        <w:rPr>
          <w:rFonts w:ascii="Arial" w:eastAsia="Arial" w:hAnsi="Arial" w:cs="Arial"/>
          <w:b/>
          <w:bCs/>
          <w:sz w:val="30"/>
          <w:szCs w:val="32"/>
        </w:rPr>
        <w:t>f</w:t>
      </w:r>
      <w:r w:rsidRPr="004D295F">
        <w:rPr>
          <w:rFonts w:ascii="Arial" w:eastAsia="Arial" w:hAnsi="Arial" w:cs="Arial"/>
          <w:b/>
          <w:bCs/>
          <w:spacing w:val="-7"/>
          <w:sz w:val="30"/>
          <w:szCs w:val="32"/>
        </w:rPr>
        <w:t xml:space="preserve"> </w:t>
      </w:r>
      <w:r w:rsidRPr="004D295F">
        <w:rPr>
          <w:rFonts w:ascii="Arial" w:eastAsia="Arial" w:hAnsi="Arial" w:cs="Arial"/>
          <w:b/>
          <w:bCs/>
          <w:spacing w:val="-1"/>
          <w:sz w:val="30"/>
          <w:szCs w:val="32"/>
        </w:rPr>
        <w:t>h</w:t>
      </w:r>
      <w:r w:rsidRPr="004D295F">
        <w:rPr>
          <w:rFonts w:ascii="Arial" w:eastAsia="Arial" w:hAnsi="Arial" w:cs="Arial"/>
          <w:b/>
          <w:bCs/>
          <w:spacing w:val="4"/>
          <w:sz w:val="30"/>
          <w:szCs w:val="32"/>
        </w:rPr>
        <w:t>a</w:t>
      </w:r>
      <w:r w:rsidRPr="004D295F">
        <w:rPr>
          <w:rFonts w:ascii="Arial" w:eastAsia="Arial" w:hAnsi="Arial" w:cs="Arial"/>
          <w:b/>
          <w:bCs/>
          <w:spacing w:val="-5"/>
          <w:sz w:val="30"/>
          <w:szCs w:val="32"/>
        </w:rPr>
        <w:t>v</w:t>
      </w:r>
      <w:r w:rsidRPr="004D295F">
        <w:rPr>
          <w:rFonts w:ascii="Arial" w:eastAsia="Arial" w:hAnsi="Arial" w:cs="Arial"/>
          <w:b/>
          <w:bCs/>
          <w:sz w:val="30"/>
          <w:szCs w:val="32"/>
        </w:rPr>
        <w:t>e</w:t>
      </w:r>
      <w:r w:rsidRPr="004D295F">
        <w:rPr>
          <w:rFonts w:ascii="Arial" w:eastAsia="Arial" w:hAnsi="Arial" w:cs="Arial"/>
          <w:b/>
          <w:bCs/>
          <w:spacing w:val="-5"/>
          <w:sz w:val="30"/>
          <w:szCs w:val="32"/>
        </w:rPr>
        <w:t xml:space="preserve"> </w:t>
      </w:r>
      <w:r w:rsidRPr="004D295F">
        <w:rPr>
          <w:rFonts w:ascii="Arial" w:eastAsia="Arial" w:hAnsi="Arial" w:cs="Arial"/>
          <w:b/>
          <w:bCs/>
          <w:sz w:val="30"/>
          <w:szCs w:val="32"/>
        </w:rPr>
        <w:t>acc</w:t>
      </w:r>
      <w:r w:rsidRPr="004D295F">
        <w:rPr>
          <w:rFonts w:ascii="Arial" w:eastAsia="Arial" w:hAnsi="Arial" w:cs="Arial"/>
          <w:b/>
          <w:bCs/>
          <w:spacing w:val="3"/>
          <w:sz w:val="30"/>
          <w:szCs w:val="32"/>
        </w:rPr>
        <w:t>e</w:t>
      </w:r>
      <w:r w:rsidRPr="004D295F">
        <w:rPr>
          <w:rFonts w:ascii="Arial" w:eastAsia="Arial" w:hAnsi="Arial" w:cs="Arial"/>
          <w:b/>
          <w:bCs/>
          <w:sz w:val="30"/>
          <w:szCs w:val="32"/>
        </w:rPr>
        <w:t>ss</w:t>
      </w:r>
      <w:r w:rsidRPr="004D295F">
        <w:rPr>
          <w:rFonts w:ascii="Arial" w:eastAsia="Arial" w:hAnsi="Arial" w:cs="Arial"/>
          <w:b/>
          <w:bCs/>
          <w:spacing w:val="-11"/>
          <w:sz w:val="30"/>
          <w:szCs w:val="32"/>
        </w:rPr>
        <w:t xml:space="preserve"> </w:t>
      </w:r>
      <w:r w:rsidRPr="004D295F">
        <w:rPr>
          <w:rFonts w:ascii="Arial" w:eastAsia="Arial" w:hAnsi="Arial" w:cs="Arial"/>
          <w:b/>
          <w:bCs/>
          <w:sz w:val="30"/>
          <w:szCs w:val="32"/>
        </w:rPr>
        <w:t>to</w:t>
      </w:r>
      <w:r w:rsidRPr="004D295F">
        <w:rPr>
          <w:rFonts w:ascii="Arial" w:eastAsia="Arial" w:hAnsi="Arial" w:cs="Arial"/>
          <w:b/>
          <w:bCs/>
          <w:spacing w:val="-2"/>
          <w:sz w:val="30"/>
          <w:szCs w:val="32"/>
        </w:rPr>
        <w:t xml:space="preserve"> </w:t>
      </w:r>
      <w:r w:rsidRPr="004D295F">
        <w:rPr>
          <w:rFonts w:ascii="Arial" w:eastAsia="Arial" w:hAnsi="Arial" w:cs="Arial"/>
          <w:b/>
          <w:bCs/>
          <w:sz w:val="30"/>
          <w:szCs w:val="32"/>
        </w:rPr>
        <w:t>t</w:t>
      </w:r>
      <w:r w:rsidRPr="004D295F">
        <w:rPr>
          <w:rFonts w:ascii="Arial" w:eastAsia="Arial" w:hAnsi="Arial" w:cs="Arial"/>
          <w:b/>
          <w:bCs/>
          <w:spacing w:val="-1"/>
          <w:sz w:val="30"/>
          <w:szCs w:val="32"/>
        </w:rPr>
        <w:t>h</w:t>
      </w:r>
      <w:r w:rsidRPr="004D295F">
        <w:rPr>
          <w:rFonts w:ascii="Arial" w:eastAsia="Arial" w:hAnsi="Arial" w:cs="Arial"/>
          <w:b/>
          <w:bCs/>
          <w:sz w:val="30"/>
          <w:szCs w:val="32"/>
        </w:rPr>
        <w:t>is p</w:t>
      </w:r>
      <w:r w:rsidRPr="004D295F">
        <w:rPr>
          <w:rFonts w:ascii="Arial" w:eastAsia="Arial" w:hAnsi="Arial" w:cs="Arial"/>
          <w:b/>
          <w:bCs/>
          <w:spacing w:val="-1"/>
          <w:sz w:val="30"/>
          <w:szCs w:val="32"/>
        </w:rPr>
        <w:t>o</w:t>
      </w:r>
      <w:r w:rsidRPr="004D295F">
        <w:rPr>
          <w:rFonts w:ascii="Arial" w:eastAsia="Arial" w:hAnsi="Arial" w:cs="Arial"/>
          <w:b/>
          <w:bCs/>
          <w:sz w:val="30"/>
          <w:szCs w:val="32"/>
        </w:rPr>
        <w:t>li</w:t>
      </w:r>
      <w:r w:rsidRPr="004D295F">
        <w:rPr>
          <w:rFonts w:ascii="Arial" w:eastAsia="Arial" w:hAnsi="Arial" w:cs="Arial"/>
          <w:b/>
          <w:bCs/>
          <w:spacing w:val="5"/>
          <w:sz w:val="30"/>
          <w:szCs w:val="32"/>
        </w:rPr>
        <w:t>c</w:t>
      </w:r>
      <w:r w:rsidRPr="004D295F">
        <w:rPr>
          <w:rFonts w:ascii="Arial" w:eastAsia="Arial" w:hAnsi="Arial" w:cs="Arial"/>
          <w:b/>
          <w:bCs/>
          <w:sz w:val="30"/>
          <w:szCs w:val="32"/>
        </w:rPr>
        <w:t>y</w:t>
      </w:r>
      <w:r w:rsidRPr="004D295F">
        <w:rPr>
          <w:rFonts w:ascii="Arial" w:eastAsia="Arial" w:hAnsi="Arial" w:cs="Arial"/>
          <w:b/>
          <w:bCs/>
          <w:spacing w:val="-12"/>
          <w:sz w:val="30"/>
          <w:szCs w:val="32"/>
        </w:rPr>
        <w:t xml:space="preserve"> </w:t>
      </w:r>
      <w:r w:rsidRPr="004D295F">
        <w:rPr>
          <w:rFonts w:ascii="Arial" w:eastAsia="Arial" w:hAnsi="Arial" w:cs="Arial"/>
          <w:b/>
          <w:bCs/>
          <w:sz w:val="30"/>
          <w:szCs w:val="32"/>
        </w:rPr>
        <w:t>and</w:t>
      </w:r>
      <w:r w:rsidRPr="004D295F">
        <w:rPr>
          <w:rFonts w:ascii="Arial" w:eastAsia="Arial" w:hAnsi="Arial" w:cs="Arial"/>
          <w:b/>
          <w:bCs/>
          <w:spacing w:val="-4"/>
          <w:sz w:val="30"/>
          <w:szCs w:val="32"/>
        </w:rPr>
        <w:t xml:space="preserve"> </w:t>
      </w:r>
      <w:r w:rsidRPr="004D295F">
        <w:rPr>
          <w:rFonts w:ascii="Arial" w:eastAsia="Arial" w:hAnsi="Arial" w:cs="Arial"/>
          <w:b/>
          <w:bCs/>
          <w:sz w:val="30"/>
          <w:szCs w:val="32"/>
        </w:rPr>
        <w:t>si</w:t>
      </w:r>
      <w:r w:rsidRPr="004D295F">
        <w:rPr>
          <w:rFonts w:ascii="Arial" w:eastAsia="Arial" w:hAnsi="Arial" w:cs="Arial"/>
          <w:b/>
          <w:bCs/>
          <w:spacing w:val="2"/>
          <w:sz w:val="30"/>
          <w:szCs w:val="32"/>
        </w:rPr>
        <w:t>g</w:t>
      </w:r>
      <w:r w:rsidRPr="004D295F">
        <w:rPr>
          <w:rFonts w:ascii="Arial" w:eastAsia="Arial" w:hAnsi="Arial" w:cs="Arial"/>
          <w:b/>
          <w:bCs/>
          <w:sz w:val="30"/>
          <w:szCs w:val="32"/>
        </w:rPr>
        <w:t>n</w:t>
      </w:r>
      <w:r w:rsidRPr="004D295F">
        <w:rPr>
          <w:rFonts w:ascii="Arial" w:eastAsia="Arial" w:hAnsi="Arial" w:cs="Arial"/>
          <w:b/>
          <w:bCs/>
          <w:spacing w:val="-6"/>
          <w:sz w:val="30"/>
          <w:szCs w:val="32"/>
        </w:rPr>
        <w:t xml:space="preserve"> </w:t>
      </w:r>
      <w:r w:rsidRPr="004D295F">
        <w:rPr>
          <w:rFonts w:ascii="Arial" w:eastAsia="Arial" w:hAnsi="Arial" w:cs="Arial"/>
          <w:b/>
          <w:bCs/>
          <w:sz w:val="30"/>
          <w:szCs w:val="32"/>
        </w:rPr>
        <w:t>to</w:t>
      </w:r>
      <w:r w:rsidRPr="004D295F">
        <w:rPr>
          <w:rFonts w:ascii="Arial" w:eastAsia="Arial" w:hAnsi="Arial" w:cs="Arial"/>
          <w:b/>
          <w:bCs/>
          <w:spacing w:val="-4"/>
          <w:sz w:val="30"/>
          <w:szCs w:val="32"/>
        </w:rPr>
        <w:t xml:space="preserve"> </w:t>
      </w:r>
      <w:r w:rsidRPr="004D295F">
        <w:rPr>
          <w:rFonts w:ascii="Arial" w:eastAsia="Arial" w:hAnsi="Arial" w:cs="Arial"/>
          <w:b/>
          <w:bCs/>
          <w:sz w:val="30"/>
          <w:szCs w:val="32"/>
        </w:rPr>
        <w:t>s</w:t>
      </w:r>
      <w:r w:rsidRPr="004D295F">
        <w:rPr>
          <w:rFonts w:ascii="Arial" w:eastAsia="Arial" w:hAnsi="Arial" w:cs="Arial"/>
          <w:b/>
          <w:bCs/>
          <w:spacing w:val="5"/>
          <w:sz w:val="30"/>
          <w:szCs w:val="32"/>
        </w:rPr>
        <w:t>a</w:t>
      </w:r>
      <w:r w:rsidRPr="004D295F">
        <w:rPr>
          <w:rFonts w:ascii="Arial" w:eastAsia="Arial" w:hAnsi="Arial" w:cs="Arial"/>
          <w:b/>
          <w:bCs/>
          <w:sz w:val="30"/>
          <w:szCs w:val="32"/>
        </w:rPr>
        <w:t>y</w:t>
      </w:r>
      <w:r w:rsidRPr="004D295F">
        <w:rPr>
          <w:rFonts w:ascii="Arial" w:eastAsia="Arial" w:hAnsi="Arial" w:cs="Arial"/>
          <w:b/>
          <w:bCs/>
          <w:spacing w:val="-8"/>
          <w:sz w:val="30"/>
          <w:szCs w:val="32"/>
        </w:rPr>
        <w:t xml:space="preserve"> </w:t>
      </w:r>
      <w:r w:rsidRPr="004D295F">
        <w:rPr>
          <w:rFonts w:ascii="Arial" w:eastAsia="Arial" w:hAnsi="Arial" w:cs="Arial"/>
          <w:b/>
          <w:bCs/>
          <w:sz w:val="30"/>
          <w:szCs w:val="32"/>
        </w:rPr>
        <w:t>t</w:t>
      </w:r>
      <w:r w:rsidRPr="004D295F">
        <w:rPr>
          <w:rFonts w:ascii="Arial" w:eastAsia="Arial" w:hAnsi="Arial" w:cs="Arial"/>
          <w:b/>
          <w:bCs/>
          <w:spacing w:val="-1"/>
          <w:sz w:val="30"/>
          <w:szCs w:val="32"/>
        </w:rPr>
        <w:t>h</w:t>
      </w:r>
      <w:r w:rsidRPr="004D295F">
        <w:rPr>
          <w:rFonts w:ascii="Arial" w:eastAsia="Arial" w:hAnsi="Arial" w:cs="Arial"/>
          <w:b/>
          <w:bCs/>
          <w:spacing w:val="4"/>
          <w:sz w:val="30"/>
          <w:szCs w:val="32"/>
        </w:rPr>
        <w:t>e</w:t>
      </w:r>
      <w:r w:rsidRPr="004D295F">
        <w:rPr>
          <w:rFonts w:ascii="Arial" w:eastAsia="Arial" w:hAnsi="Arial" w:cs="Arial"/>
          <w:b/>
          <w:bCs/>
          <w:sz w:val="30"/>
          <w:szCs w:val="32"/>
        </w:rPr>
        <w:t>y</w:t>
      </w:r>
      <w:r w:rsidRPr="004D295F">
        <w:rPr>
          <w:rFonts w:ascii="Arial" w:eastAsia="Arial" w:hAnsi="Arial" w:cs="Arial"/>
          <w:b/>
          <w:bCs/>
          <w:spacing w:val="-10"/>
          <w:sz w:val="30"/>
          <w:szCs w:val="32"/>
        </w:rPr>
        <w:t xml:space="preserve"> </w:t>
      </w:r>
      <w:r w:rsidRPr="004D295F">
        <w:rPr>
          <w:rFonts w:ascii="Arial" w:eastAsia="Arial" w:hAnsi="Arial" w:cs="Arial"/>
          <w:b/>
          <w:bCs/>
          <w:sz w:val="30"/>
          <w:szCs w:val="32"/>
        </w:rPr>
        <w:t>h</w:t>
      </w:r>
      <w:r w:rsidRPr="004D295F">
        <w:rPr>
          <w:rFonts w:ascii="Arial" w:eastAsia="Arial" w:hAnsi="Arial" w:cs="Arial"/>
          <w:b/>
          <w:bCs/>
          <w:spacing w:val="7"/>
          <w:sz w:val="30"/>
          <w:szCs w:val="32"/>
        </w:rPr>
        <w:t>a</w:t>
      </w:r>
      <w:r w:rsidRPr="004D295F">
        <w:rPr>
          <w:rFonts w:ascii="Arial" w:eastAsia="Arial" w:hAnsi="Arial" w:cs="Arial"/>
          <w:b/>
          <w:bCs/>
          <w:spacing w:val="-2"/>
          <w:sz w:val="30"/>
          <w:szCs w:val="32"/>
        </w:rPr>
        <w:t>v</w:t>
      </w:r>
      <w:r w:rsidRPr="004D295F">
        <w:rPr>
          <w:rFonts w:ascii="Arial" w:eastAsia="Arial" w:hAnsi="Arial" w:cs="Arial"/>
          <w:b/>
          <w:bCs/>
          <w:sz w:val="30"/>
          <w:szCs w:val="32"/>
        </w:rPr>
        <w:t>e</w:t>
      </w:r>
      <w:r w:rsidRPr="004D295F">
        <w:rPr>
          <w:rFonts w:ascii="Arial" w:eastAsia="Arial" w:hAnsi="Arial" w:cs="Arial"/>
          <w:b/>
          <w:bCs/>
          <w:spacing w:val="-7"/>
          <w:sz w:val="30"/>
          <w:szCs w:val="32"/>
        </w:rPr>
        <w:t xml:space="preserve"> </w:t>
      </w:r>
      <w:r w:rsidRPr="004D295F">
        <w:rPr>
          <w:rFonts w:ascii="Arial" w:eastAsia="Arial" w:hAnsi="Arial" w:cs="Arial"/>
          <w:b/>
          <w:bCs/>
          <w:sz w:val="30"/>
          <w:szCs w:val="32"/>
        </w:rPr>
        <w:t>re</w:t>
      </w:r>
      <w:r w:rsidRPr="004D295F">
        <w:rPr>
          <w:rFonts w:ascii="Arial" w:eastAsia="Arial" w:hAnsi="Arial" w:cs="Arial"/>
          <w:b/>
          <w:bCs/>
          <w:spacing w:val="1"/>
          <w:sz w:val="30"/>
          <w:szCs w:val="32"/>
        </w:rPr>
        <w:t>a</w:t>
      </w:r>
      <w:r w:rsidRPr="004D295F">
        <w:rPr>
          <w:rFonts w:ascii="Arial" w:eastAsia="Arial" w:hAnsi="Arial" w:cs="Arial"/>
          <w:b/>
          <w:bCs/>
          <w:sz w:val="30"/>
          <w:szCs w:val="32"/>
        </w:rPr>
        <w:t>d</w:t>
      </w:r>
      <w:r w:rsidRPr="004D295F">
        <w:rPr>
          <w:rFonts w:ascii="Arial" w:eastAsia="Arial" w:hAnsi="Arial" w:cs="Arial"/>
          <w:b/>
          <w:bCs/>
          <w:spacing w:val="-7"/>
          <w:sz w:val="30"/>
          <w:szCs w:val="32"/>
        </w:rPr>
        <w:t xml:space="preserve"> </w:t>
      </w:r>
      <w:r w:rsidRPr="004D295F">
        <w:rPr>
          <w:rFonts w:ascii="Arial" w:eastAsia="Arial" w:hAnsi="Arial" w:cs="Arial"/>
          <w:b/>
          <w:bCs/>
          <w:spacing w:val="2"/>
          <w:sz w:val="30"/>
          <w:szCs w:val="32"/>
          <w:u w:val="single"/>
        </w:rPr>
        <w:t>a</w:t>
      </w:r>
      <w:r w:rsidRPr="004D295F">
        <w:rPr>
          <w:rFonts w:ascii="Arial" w:eastAsia="Arial" w:hAnsi="Arial" w:cs="Arial"/>
          <w:b/>
          <w:bCs/>
          <w:sz w:val="30"/>
          <w:szCs w:val="32"/>
          <w:u w:val="single"/>
        </w:rPr>
        <w:t>nd</w:t>
      </w:r>
      <w:r w:rsidRPr="004D295F">
        <w:rPr>
          <w:rFonts w:ascii="Arial" w:eastAsia="Arial" w:hAnsi="Arial" w:cs="Arial"/>
          <w:b/>
          <w:bCs/>
          <w:spacing w:val="-7"/>
          <w:sz w:val="30"/>
          <w:szCs w:val="32"/>
        </w:rPr>
        <w:t xml:space="preserve"> </w:t>
      </w:r>
      <w:r w:rsidRPr="004D295F">
        <w:rPr>
          <w:rFonts w:ascii="Arial" w:eastAsia="Arial" w:hAnsi="Arial" w:cs="Arial"/>
          <w:b/>
          <w:bCs/>
          <w:spacing w:val="2"/>
          <w:sz w:val="30"/>
          <w:szCs w:val="32"/>
        </w:rPr>
        <w:t>u</w:t>
      </w:r>
      <w:r w:rsidRPr="004D295F">
        <w:rPr>
          <w:rFonts w:ascii="Arial" w:eastAsia="Arial" w:hAnsi="Arial" w:cs="Arial"/>
          <w:b/>
          <w:bCs/>
          <w:sz w:val="30"/>
          <w:szCs w:val="32"/>
        </w:rPr>
        <w:t>n</w:t>
      </w:r>
      <w:r w:rsidRPr="004D295F">
        <w:rPr>
          <w:rFonts w:ascii="Arial" w:eastAsia="Arial" w:hAnsi="Arial" w:cs="Arial"/>
          <w:b/>
          <w:bCs/>
          <w:spacing w:val="1"/>
          <w:sz w:val="30"/>
          <w:szCs w:val="32"/>
        </w:rPr>
        <w:t>d</w:t>
      </w:r>
      <w:r w:rsidRPr="004D295F">
        <w:rPr>
          <w:rFonts w:ascii="Arial" w:eastAsia="Arial" w:hAnsi="Arial" w:cs="Arial"/>
          <w:b/>
          <w:bCs/>
          <w:spacing w:val="2"/>
          <w:sz w:val="30"/>
          <w:szCs w:val="32"/>
        </w:rPr>
        <w:t>e</w:t>
      </w:r>
      <w:r w:rsidRPr="004D295F">
        <w:rPr>
          <w:rFonts w:ascii="Arial" w:eastAsia="Arial" w:hAnsi="Arial" w:cs="Arial"/>
          <w:b/>
          <w:bCs/>
          <w:sz w:val="30"/>
          <w:szCs w:val="32"/>
        </w:rPr>
        <w:t>rsto</w:t>
      </w:r>
      <w:r w:rsidRPr="004D295F">
        <w:rPr>
          <w:rFonts w:ascii="Arial" w:eastAsia="Arial" w:hAnsi="Arial" w:cs="Arial"/>
          <w:b/>
          <w:bCs/>
          <w:spacing w:val="1"/>
          <w:sz w:val="30"/>
          <w:szCs w:val="32"/>
        </w:rPr>
        <w:t>o</w:t>
      </w:r>
      <w:r w:rsidRPr="004D295F">
        <w:rPr>
          <w:rFonts w:ascii="Arial" w:eastAsia="Arial" w:hAnsi="Arial" w:cs="Arial"/>
          <w:b/>
          <w:bCs/>
          <w:sz w:val="30"/>
          <w:szCs w:val="32"/>
        </w:rPr>
        <w:t>d</w:t>
      </w:r>
      <w:r w:rsidRPr="004D295F">
        <w:rPr>
          <w:rFonts w:ascii="Arial" w:eastAsia="Arial" w:hAnsi="Arial" w:cs="Arial"/>
          <w:b/>
          <w:bCs/>
          <w:spacing w:val="-18"/>
          <w:sz w:val="30"/>
          <w:szCs w:val="32"/>
        </w:rPr>
        <w:t xml:space="preserve"> </w:t>
      </w:r>
      <w:r w:rsidRPr="004D295F">
        <w:rPr>
          <w:rFonts w:ascii="Arial" w:eastAsia="Arial" w:hAnsi="Arial" w:cs="Arial"/>
          <w:b/>
          <w:bCs/>
          <w:spacing w:val="1"/>
          <w:sz w:val="30"/>
          <w:szCs w:val="32"/>
        </w:rPr>
        <w:t>i</w:t>
      </w:r>
      <w:r w:rsidRPr="004D295F">
        <w:rPr>
          <w:rFonts w:ascii="Arial" w:eastAsia="Arial" w:hAnsi="Arial" w:cs="Arial"/>
          <w:b/>
          <w:bCs/>
          <w:sz w:val="30"/>
          <w:szCs w:val="32"/>
        </w:rPr>
        <w:t>ts co</w:t>
      </w:r>
      <w:r w:rsidRPr="004D295F">
        <w:rPr>
          <w:rFonts w:ascii="Arial" w:eastAsia="Arial" w:hAnsi="Arial" w:cs="Arial"/>
          <w:b/>
          <w:bCs/>
          <w:spacing w:val="-1"/>
          <w:sz w:val="30"/>
          <w:szCs w:val="32"/>
        </w:rPr>
        <w:t>n</w:t>
      </w:r>
      <w:r w:rsidRPr="004D295F">
        <w:rPr>
          <w:rFonts w:ascii="Arial" w:eastAsia="Arial" w:hAnsi="Arial" w:cs="Arial"/>
          <w:b/>
          <w:bCs/>
          <w:spacing w:val="1"/>
          <w:sz w:val="30"/>
          <w:szCs w:val="32"/>
        </w:rPr>
        <w:t>t</w:t>
      </w:r>
      <w:r w:rsidRPr="004D295F">
        <w:rPr>
          <w:rFonts w:ascii="Arial" w:eastAsia="Arial" w:hAnsi="Arial" w:cs="Arial"/>
          <w:b/>
          <w:bCs/>
          <w:sz w:val="30"/>
          <w:szCs w:val="32"/>
        </w:rPr>
        <w:t>en</w:t>
      </w:r>
      <w:r w:rsidRPr="004D295F">
        <w:rPr>
          <w:rFonts w:ascii="Arial" w:eastAsia="Arial" w:hAnsi="Arial" w:cs="Arial"/>
          <w:b/>
          <w:bCs/>
          <w:spacing w:val="1"/>
          <w:sz w:val="30"/>
          <w:szCs w:val="32"/>
        </w:rPr>
        <w:t>ts</w:t>
      </w:r>
      <w:r w:rsidRPr="004D295F">
        <w:rPr>
          <w:rFonts w:ascii="Arial" w:eastAsia="Arial" w:hAnsi="Arial" w:cs="Arial"/>
          <w:sz w:val="22"/>
          <w:szCs w:val="24"/>
        </w:rPr>
        <w:t>.</w:t>
      </w:r>
    </w:p>
    <w:p w14:paraId="0A590082" w14:textId="77777777" w:rsidR="004B75B0" w:rsidRPr="004D295F" w:rsidRDefault="004B75B0" w:rsidP="002405EE">
      <w:pPr>
        <w:rPr>
          <w:rFonts w:ascii="Arial" w:hAnsi="Arial" w:cs="Arial"/>
          <w:b/>
          <w:sz w:val="32"/>
          <w:lang w:val="en-GB"/>
        </w:rPr>
      </w:pPr>
    </w:p>
    <w:p w14:paraId="137528DC" w14:textId="2840DC0D" w:rsidR="002D601D" w:rsidRPr="000112B4" w:rsidRDefault="00B51A96" w:rsidP="002405EE">
      <w:pPr>
        <w:ind w:left="-709"/>
        <w:rPr>
          <w:rFonts w:ascii="Arial" w:eastAsia="Calibri" w:hAnsi="Arial"/>
          <w:bCs/>
          <w:color w:val="0074DA"/>
          <w:sz w:val="32"/>
          <w:szCs w:val="32"/>
          <w:lang w:val="en-GB" w:eastAsia="en-US"/>
        </w:rPr>
      </w:pPr>
      <w:r w:rsidRPr="004D295F">
        <w:rPr>
          <w:rFonts w:ascii="Arial" w:hAnsi="Arial" w:cs="Arial"/>
          <w:sz w:val="32"/>
          <w:szCs w:val="32"/>
          <w:lang w:val="en-GB"/>
        </w:rPr>
        <w:t>Date written:</w:t>
      </w:r>
      <w:r w:rsidRPr="004D295F">
        <w:rPr>
          <w:rFonts w:ascii="Arial" w:hAnsi="Arial" w:cs="Arial"/>
          <w:color w:val="008000"/>
          <w:sz w:val="32"/>
          <w:szCs w:val="32"/>
          <w:lang w:val="en-GB"/>
        </w:rPr>
        <w:t xml:space="preserve"> </w:t>
      </w:r>
      <w:r w:rsidR="003A7D6D">
        <w:rPr>
          <w:rFonts w:ascii="Arial" w:eastAsia="Calibri" w:hAnsi="Arial"/>
          <w:bCs/>
          <w:color w:val="0074DA"/>
          <w:sz w:val="32"/>
          <w:szCs w:val="32"/>
          <w:lang w:val="en-GB" w:eastAsia="en-US"/>
        </w:rPr>
        <w:t>September, 2025</w:t>
      </w:r>
    </w:p>
    <w:p w14:paraId="1EA27222" w14:textId="628A6DE5" w:rsidR="001B6B16" w:rsidRPr="000112B4" w:rsidRDefault="007C7463" w:rsidP="002405EE">
      <w:pPr>
        <w:ind w:left="-709"/>
        <w:rPr>
          <w:rFonts w:ascii="Arial" w:hAnsi="Arial" w:cs="Arial"/>
          <w:color w:val="0074DA"/>
          <w:sz w:val="32"/>
          <w:szCs w:val="32"/>
          <w:lang w:val="en-GB"/>
        </w:rPr>
      </w:pPr>
      <w:r w:rsidRPr="004D295F">
        <w:rPr>
          <w:rFonts w:ascii="Arial" w:hAnsi="Arial" w:cs="Arial"/>
          <w:sz w:val="32"/>
          <w:szCs w:val="32"/>
          <w:lang w:val="en-GB"/>
        </w:rPr>
        <w:t xml:space="preserve">Date </w:t>
      </w:r>
      <w:r w:rsidR="00E86A6D" w:rsidRPr="004D295F">
        <w:rPr>
          <w:rFonts w:ascii="Arial" w:hAnsi="Arial" w:cs="Arial"/>
          <w:sz w:val="32"/>
          <w:szCs w:val="32"/>
          <w:lang w:val="en-GB"/>
        </w:rPr>
        <w:t>of last update</w:t>
      </w:r>
      <w:r w:rsidRPr="004D295F">
        <w:rPr>
          <w:rFonts w:ascii="Arial" w:hAnsi="Arial" w:cs="Arial"/>
          <w:sz w:val="32"/>
          <w:szCs w:val="32"/>
          <w:lang w:val="en-GB"/>
        </w:rPr>
        <w:t>:</w:t>
      </w:r>
      <w:r w:rsidRPr="004D295F">
        <w:rPr>
          <w:rFonts w:ascii="Arial" w:hAnsi="Arial" w:cs="Arial"/>
          <w:color w:val="008000"/>
          <w:sz w:val="32"/>
          <w:szCs w:val="32"/>
          <w:lang w:val="en-GB"/>
        </w:rPr>
        <w:t xml:space="preserve"> </w:t>
      </w:r>
      <w:r w:rsidR="003A7D6D">
        <w:rPr>
          <w:rFonts w:ascii="Arial" w:eastAsia="Calibri" w:hAnsi="Arial"/>
          <w:bCs/>
          <w:color w:val="0074DA"/>
          <w:sz w:val="32"/>
          <w:szCs w:val="32"/>
          <w:lang w:val="en-GB" w:eastAsia="en-US"/>
        </w:rPr>
        <w:t>September, 2024</w:t>
      </w:r>
    </w:p>
    <w:p w14:paraId="1F9A4AC2" w14:textId="38C38D5C" w:rsidR="001B6B16" w:rsidRPr="000112B4" w:rsidRDefault="00C54F55" w:rsidP="002405EE">
      <w:pPr>
        <w:ind w:left="-709"/>
        <w:rPr>
          <w:rFonts w:ascii="Arial" w:hAnsi="Arial" w:cs="Arial"/>
          <w:color w:val="0074DA"/>
          <w:sz w:val="32"/>
          <w:szCs w:val="32"/>
          <w:lang w:val="en-GB"/>
        </w:rPr>
      </w:pPr>
      <w:r w:rsidRPr="004D295F">
        <w:rPr>
          <w:rFonts w:ascii="Arial" w:hAnsi="Arial" w:cs="Arial"/>
          <w:sz w:val="32"/>
          <w:szCs w:val="32"/>
          <w:lang w:val="en-GB"/>
        </w:rPr>
        <w:t xml:space="preserve">Date </w:t>
      </w:r>
      <w:r w:rsidR="00F636BB" w:rsidRPr="004D295F">
        <w:rPr>
          <w:rFonts w:ascii="Arial" w:hAnsi="Arial" w:cs="Arial"/>
          <w:sz w:val="32"/>
          <w:szCs w:val="32"/>
          <w:lang w:val="en-GB"/>
        </w:rPr>
        <w:t>agreed</w:t>
      </w:r>
      <w:r w:rsidR="00B51A96" w:rsidRPr="004D295F">
        <w:rPr>
          <w:rFonts w:ascii="Arial" w:hAnsi="Arial" w:cs="Arial"/>
          <w:sz w:val="32"/>
          <w:szCs w:val="32"/>
          <w:lang w:val="en-GB"/>
        </w:rPr>
        <w:t xml:space="preserve"> and ratified by </w:t>
      </w:r>
      <w:r w:rsidR="00B51A96" w:rsidRPr="000112B4">
        <w:rPr>
          <w:rFonts w:ascii="Arial" w:eastAsia="Calibri" w:hAnsi="Arial"/>
          <w:bCs/>
          <w:color w:val="0074DA"/>
          <w:sz w:val="32"/>
          <w:szCs w:val="32"/>
          <w:lang w:val="en-GB" w:eastAsia="en-US"/>
        </w:rPr>
        <w:t xml:space="preserve">Governing </w:t>
      </w:r>
      <w:r w:rsidR="008018DC" w:rsidRPr="000112B4">
        <w:rPr>
          <w:rFonts w:ascii="Arial" w:eastAsia="Calibri" w:hAnsi="Arial"/>
          <w:bCs/>
          <w:color w:val="0074DA"/>
          <w:sz w:val="32"/>
          <w:szCs w:val="32"/>
          <w:lang w:val="en-GB" w:eastAsia="en-US"/>
        </w:rPr>
        <w:t>b</w:t>
      </w:r>
      <w:r w:rsidR="00B51A96" w:rsidRPr="000112B4">
        <w:rPr>
          <w:rFonts w:ascii="Arial" w:eastAsia="Calibri" w:hAnsi="Arial"/>
          <w:bCs/>
          <w:color w:val="0074DA"/>
          <w:sz w:val="32"/>
          <w:szCs w:val="32"/>
          <w:lang w:val="en-GB" w:eastAsia="en-US"/>
        </w:rPr>
        <w:t>ody</w:t>
      </w:r>
      <w:r w:rsidR="007437C2" w:rsidRPr="000112B4">
        <w:rPr>
          <w:rFonts w:ascii="Arial" w:eastAsia="Calibri" w:hAnsi="Arial"/>
          <w:bCs/>
          <w:color w:val="0074DA"/>
          <w:sz w:val="32"/>
          <w:szCs w:val="32"/>
          <w:lang w:val="en-GB" w:eastAsia="en-US"/>
        </w:rPr>
        <w:t>/</w:t>
      </w:r>
      <w:r w:rsidR="008018DC" w:rsidRPr="000112B4">
        <w:rPr>
          <w:rFonts w:ascii="Arial" w:eastAsia="Calibri" w:hAnsi="Arial"/>
          <w:bCs/>
          <w:color w:val="0074DA"/>
          <w:sz w:val="32"/>
          <w:szCs w:val="32"/>
          <w:lang w:val="en-GB" w:eastAsia="en-US"/>
        </w:rPr>
        <w:t>M</w:t>
      </w:r>
      <w:r w:rsidR="007437C2" w:rsidRPr="000112B4">
        <w:rPr>
          <w:rFonts w:ascii="Arial" w:eastAsia="Calibri" w:hAnsi="Arial"/>
          <w:bCs/>
          <w:color w:val="0074DA"/>
          <w:sz w:val="32"/>
          <w:szCs w:val="32"/>
          <w:lang w:val="en-GB" w:eastAsia="en-US"/>
        </w:rPr>
        <w:t>anagement committee</w:t>
      </w:r>
      <w:r w:rsidR="00F636BB" w:rsidRPr="000112B4">
        <w:rPr>
          <w:rFonts w:ascii="Arial" w:eastAsia="Calibri" w:hAnsi="Arial"/>
          <w:bCs/>
          <w:color w:val="0074DA"/>
          <w:sz w:val="32"/>
          <w:szCs w:val="32"/>
          <w:lang w:val="en-GB" w:eastAsia="en-US"/>
        </w:rPr>
        <w:t>:</w:t>
      </w:r>
      <w:r w:rsidR="00841F46" w:rsidRPr="000112B4">
        <w:rPr>
          <w:rFonts w:ascii="Arial" w:hAnsi="Arial" w:cs="Arial"/>
          <w:color w:val="0074DA"/>
          <w:sz w:val="32"/>
          <w:szCs w:val="32"/>
          <w:lang w:val="en-GB"/>
        </w:rPr>
        <w:t xml:space="preserve"> </w:t>
      </w:r>
      <w:r w:rsidR="003A7D6D">
        <w:rPr>
          <w:rFonts w:ascii="Arial" w:eastAsia="Calibri" w:hAnsi="Arial"/>
          <w:bCs/>
          <w:color w:val="0074DA"/>
          <w:sz w:val="32"/>
          <w:szCs w:val="32"/>
          <w:lang w:val="en-GB" w:eastAsia="en-US"/>
        </w:rPr>
        <w:t>September, 2025</w:t>
      </w:r>
    </w:p>
    <w:p w14:paraId="6328D8BA" w14:textId="2FD0FB7A" w:rsidR="00B76584" w:rsidRPr="004D295F" w:rsidRDefault="00C54F55" w:rsidP="002405EE">
      <w:pPr>
        <w:ind w:left="-709"/>
        <w:rPr>
          <w:rFonts w:ascii="Arial" w:hAnsi="Arial" w:cs="Arial"/>
          <w:color w:val="008000"/>
          <w:sz w:val="32"/>
          <w:szCs w:val="32"/>
          <w:lang w:val="en-GB"/>
        </w:rPr>
      </w:pPr>
      <w:r w:rsidRPr="004D295F">
        <w:rPr>
          <w:rFonts w:ascii="Arial" w:hAnsi="Arial" w:cs="Arial"/>
          <w:sz w:val="32"/>
          <w:szCs w:val="32"/>
          <w:lang w:val="en-GB"/>
        </w:rPr>
        <w:t xml:space="preserve">Date of next </w:t>
      </w:r>
      <w:r w:rsidR="00E86A6D" w:rsidRPr="004D295F">
        <w:rPr>
          <w:rFonts w:ascii="Arial" w:hAnsi="Arial" w:cs="Arial"/>
          <w:sz w:val="32"/>
          <w:szCs w:val="32"/>
          <w:lang w:val="en-GB"/>
        </w:rPr>
        <w:t xml:space="preserve">full </w:t>
      </w:r>
      <w:r w:rsidR="00F636BB" w:rsidRPr="004D295F">
        <w:rPr>
          <w:rFonts w:ascii="Arial" w:hAnsi="Arial" w:cs="Arial"/>
          <w:sz w:val="32"/>
          <w:szCs w:val="32"/>
          <w:lang w:val="en-GB"/>
        </w:rPr>
        <w:t>review:</w:t>
      </w:r>
      <w:r w:rsidR="00841F46" w:rsidRPr="004D295F">
        <w:rPr>
          <w:rFonts w:ascii="Arial" w:hAnsi="Arial" w:cs="Arial"/>
          <w:sz w:val="32"/>
          <w:szCs w:val="32"/>
          <w:lang w:val="en-GB"/>
        </w:rPr>
        <w:t xml:space="preserve"> </w:t>
      </w:r>
      <w:r w:rsidR="003A7D6D">
        <w:rPr>
          <w:rFonts w:ascii="Arial" w:eastAsia="Calibri" w:hAnsi="Arial"/>
          <w:bCs/>
          <w:color w:val="0074DA"/>
          <w:sz w:val="32"/>
          <w:szCs w:val="32"/>
          <w:lang w:val="en-GB" w:eastAsia="en-US"/>
        </w:rPr>
        <w:t>September, 2026</w:t>
      </w:r>
    </w:p>
    <w:p w14:paraId="23B62615" w14:textId="77777777" w:rsidR="006331A3" w:rsidRPr="004D295F" w:rsidRDefault="006331A3" w:rsidP="006331A3">
      <w:pPr>
        <w:rPr>
          <w:rFonts w:ascii="Arial" w:hAnsi="Arial" w:cs="Arial"/>
          <w:color w:val="008000"/>
          <w:sz w:val="38"/>
          <w:lang w:val="en-GB"/>
        </w:rPr>
      </w:pPr>
    </w:p>
    <w:p w14:paraId="7E03194B" w14:textId="352DDDC1" w:rsidR="006331A3" w:rsidRPr="004D295F" w:rsidRDefault="00B51A96" w:rsidP="006966F6">
      <w:pPr>
        <w:jc w:val="center"/>
        <w:rPr>
          <w:rFonts w:ascii="Arial" w:hAnsi="Arial" w:cs="Arial"/>
          <w:sz w:val="22"/>
          <w:szCs w:val="22"/>
        </w:rPr>
      </w:pPr>
      <w:r w:rsidRPr="004D295F">
        <w:rPr>
          <w:rFonts w:ascii="Arial" w:eastAsia="Arial" w:hAnsi="Arial" w:cs="Arial"/>
          <w:b/>
          <w:bCs/>
          <w:sz w:val="30"/>
          <w:szCs w:val="32"/>
        </w:rPr>
        <w:t xml:space="preserve">This policy will be reviewed </w:t>
      </w:r>
      <w:r w:rsidRPr="004D295F">
        <w:rPr>
          <w:rFonts w:ascii="Arial" w:eastAsia="Arial" w:hAnsi="Arial" w:cs="Arial"/>
          <w:b/>
          <w:bCs/>
          <w:sz w:val="30"/>
          <w:szCs w:val="32"/>
          <w:u w:val="single"/>
        </w:rPr>
        <w:t xml:space="preserve">at least </w:t>
      </w:r>
      <w:r w:rsidRPr="004D295F">
        <w:rPr>
          <w:rFonts w:ascii="Arial" w:eastAsia="Arial" w:hAnsi="Arial" w:cs="Arial"/>
          <w:b/>
          <w:bCs/>
          <w:sz w:val="30"/>
          <w:szCs w:val="32"/>
        </w:rPr>
        <w:t xml:space="preserve">annually and/or following any </w:t>
      </w:r>
      <w:r w:rsidR="00FA207E" w:rsidRPr="004D295F">
        <w:rPr>
          <w:rFonts w:ascii="Arial" w:eastAsia="Arial" w:hAnsi="Arial" w:cs="Arial"/>
          <w:b/>
          <w:bCs/>
          <w:sz w:val="30"/>
          <w:szCs w:val="32"/>
        </w:rPr>
        <w:t xml:space="preserve">lessons learnt and/or </w:t>
      </w:r>
      <w:r w:rsidRPr="004D295F">
        <w:rPr>
          <w:rFonts w:ascii="Arial" w:eastAsia="Arial" w:hAnsi="Arial" w:cs="Arial"/>
          <w:b/>
          <w:bCs/>
          <w:sz w:val="30"/>
          <w:szCs w:val="32"/>
        </w:rPr>
        <w:t xml:space="preserve">updates to national </w:t>
      </w:r>
      <w:r w:rsidR="00FA207E" w:rsidRPr="004D295F">
        <w:rPr>
          <w:rFonts w:ascii="Arial" w:eastAsia="Arial" w:hAnsi="Arial" w:cs="Arial"/>
          <w:b/>
          <w:bCs/>
          <w:sz w:val="30"/>
          <w:szCs w:val="32"/>
        </w:rPr>
        <w:t>or</w:t>
      </w:r>
      <w:r w:rsidRPr="004D295F">
        <w:rPr>
          <w:rFonts w:ascii="Arial" w:eastAsia="Arial" w:hAnsi="Arial" w:cs="Arial"/>
          <w:b/>
          <w:bCs/>
          <w:sz w:val="30"/>
          <w:szCs w:val="32"/>
        </w:rPr>
        <w:t xml:space="preserve"> local guidance and procedure</w:t>
      </w:r>
      <w:r w:rsidR="0010619F" w:rsidRPr="004D295F">
        <w:rPr>
          <w:rFonts w:ascii="Arial" w:eastAsia="Arial" w:hAnsi="Arial" w:cs="Arial"/>
          <w:b/>
          <w:bCs/>
          <w:sz w:val="30"/>
          <w:szCs w:val="32"/>
        </w:rPr>
        <w:t>s</w:t>
      </w:r>
      <w:r w:rsidR="00FA207E" w:rsidRPr="004D295F">
        <w:rPr>
          <w:rFonts w:ascii="Arial" w:eastAsia="Arial" w:hAnsi="Arial" w:cs="Arial"/>
          <w:b/>
          <w:bCs/>
          <w:sz w:val="30"/>
          <w:szCs w:val="32"/>
        </w:rPr>
        <w:t>.</w:t>
      </w:r>
    </w:p>
    <w:p w14:paraId="34483CDF" w14:textId="0888C984" w:rsidR="00B51A96" w:rsidRPr="004D295F" w:rsidRDefault="00B51A96" w:rsidP="002405EE">
      <w:pPr>
        <w:ind w:left="-709"/>
        <w:jc w:val="center"/>
        <w:rPr>
          <w:rFonts w:ascii="Arial" w:eastAsia="Arial" w:hAnsi="Arial" w:cs="Arial"/>
          <w:b/>
          <w:bCs/>
          <w:color w:val="FF0000"/>
          <w:sz w:val="30"/>
          <w:szCs w:val="32"/>
        </w:rPr>
        <w:sectPr w:rsidR="00B51A96" w:rsidRPr="004D295F" w:rsidSect="000B3FE1">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p>
    <w:p w14:paraId="74B5C12A" w14:textId="77777777" w:rsidR="001B6B16" w:rsidRPr="004D295F" w:rsidRDefault="001B6B16" w:rsidP="002405EE">
      <w:pPr>
        <w:rPr>
          <w:rFonts w:ascii="Arial" w:hAnsi="Arial" w:cs="Arial"/>
          <w:b/>
          <w:sz w:val="40"/>
          <w:szCs w:val="40"/>
          <w:u w:val="single"/>
          <w:lang w:val="en-GB"/>
        </w:rPr>
      </w:pPr>
    </w:p>
    <w:p w14:paraId="2953CD8B" w14:textId="7F4C3728" w:rsidR="001B6B16" w:rsidRPr="004D295F" w:rsidRDefault="001B6B16" w:rsidP="002405EE">
      <w:pPr>
        <w:ind w:left="-142"/>
        <w:rPr>
          <w:rFonts w:ascii="Arial" w:hAnsi="Arial" w:cs="Arial"/>
          <w:b/>
          <w:iCs/>
          <w:sz w:val="40"/>
          <w:szCs w:val="40"/>
          <w:u w:val="single"/>
          <w:lang w:val="en-GB"/>
        </w:rPr>
      </w:pPr>
      <w:r w:rsidRPr="004D295F">
        <w:rPr>
          <w:rFonts w:ascii="Arial" w:hAnsi="Arial" w:cs="Arial"/>
          <w:b/>
          <w:sz w:val="40"/>
          <w:szCs w:val="40"/>
          <w:lang w:val="en-GB"/>
        </w:rPr>
        <w:t>Key Contact</w:t>
      </w:r>
      <w:r w:rsidR="00E36EDE" w:rsidRPr="004D295F">
        <w:rPr>
          <w:rFonts w:ascii="Arial" w:hAnsi="Arial" w:cs="Arial"/>
          <w:b/>
          <w:sz w:val="40"/>
          <w:szCs w:val="40"/>
          <w:lang w:val="en-GB"/>
        </w:rPr>
        <w:t xml:space="preserve">s </w:t>
      </w:r>
    </w:p>
    <w:p w14:paraId="0E2BFFE6" w14:textId="2188BF21" w:rsidR="001B6B16" w:rsidRPr="004D295F" w:rsidRDefault="001B6B16" w:rsidP="002405EE">
      <w:pPr>
        <w:rPr>
          <w:rFonts w:ascii="Arial" w:eastAsia="Calibri" w:hAnsi="Arial" w:cs="Arial"/>
          <w:b/>
          <w:iCs/>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289"/>
        <w:gridCol w:w="2298"/>
        <w:gridCol w:w="4329"/>
      </w:tblGrid>
      <w:tr w:rsidR="000A3B1A" w:rsidRPr="004D295F" w14:paraId="083C3935" w14:textId="77777777" w:rsidTr="005F6D36">
        <w:trPr>
          <w:trHeight w:val="582"/>
        </w:trPr>
        <w:tc>
          <w:tcPr>
            <w:tcW w:w="4537" w:type="dxa"/>
            <w:shd w:val="clear" w:color="auto" w:fill="D9D9D9" w:themeFill="background1" w:themeFillShade="D9"/>
          </w:tcPr>
          <w:p w14:paraId="1D72D79A" w14:textId="77777777" w:rsidR="00E36EDE" w:rsidRPr="004D295F" w:rsidRDefault="00E36EDE" w:rsidP="002405EE">
            <w:pPr>
              <w:pStyle w:val="NoSpacing"/>
              <w:rPr>
                <w:rFonts w:ascii="Arial" w:hAnsi="Arial" w:cs="Arial"/>
                <w:iCs/>
                <w:sz w:val="24"/>
                <w:szCs w:val="24"/>
              </w:rPr>
            </w:pPr>
          </w:p>
        </w:tc>
        <w:tc>
          <w:tcPr>
            <w:tcW w:w="2410" w:type="dxa"/>
            <w:shd w:val="clear" w:color="auto" w:fill="D9D9D9" w:themeFill="background1" w:themeFillShade="D9"/>
            <w:vAlign w:val="center"/>
          </w:tcPr>
          <w:p w14:paraId="59C5FA9F" w14:textId="77777777" w:rsidR="00E36EDE" w:rsidRPr="004D295F" w:rsidRDefault="00E36EDE" w:rsidP="002405EE">
            <w:pPr>
              <w:pStyle w:val="NoSpacing"/>
              <w:jc w:val="center"/>
              <w:rPr>
                <w:rFonts w:ascii="Arial" w:hAnsi="Arial" w:cs="Arial"/>
                <w:b/>
                <w:bCs/>
                <w:iCs/>
                <w:sz w:val="24"/>
                <w:szCs w:val="24"/>
              </w:rPr>
            </w:pPr>
            <w:r w:rsidRPr="004D295F">
              <w:rPr>
                <w:rFonts w:ascii="Arial" w:hAnsi="Arial" w:cs="Arial"/>
                <w:b/>
                <w:bCs/>
                <w:iCs/>
                <w:sz w:val="24"/>
                <w:szCs w:val="24"/>
              </w:rPr>
              <w:t>Name</w:t>
            </w:r>
          </w:p>
        </w:tc>
        <w:tc>
          <w:tcPr>
            <w:tcW w:w="3969" w:type="dxa"/>
            <w:shd w:val="clear" w:color="auto" w:fill="D9D9D9" w:themeFill="background1" w:themeFillShade="D9"/>
            <w:vAlign w:val="center"/>
          </w:tcPr>
          <w:p w14:paraId="55E8C8A4" w14:textId="1BAEA578" w:rsidR="00B018A2" w:rsidRPr="004D295F" w:rsidRDefault="00E36EDE" w:rsidP="002405EE">
            <w:pPr>
              <w:pStyle w:val="NoSpacing"/>
              <w:jc w:val="center"/>
              <w:rPr>
                <w:rFonts w:ascii="Arial" w:hAnsi="Arial" w:cs="Arial"/>
                <w:b/>
                <w:bCs/>
                <w:iCs/>
                <w:sz w:val="24"/>
                <w:szCs w:val="24"/>
              </w:rPr>
            </w:pPr>
            <w:r w:rsidRPr="00581293">
              <w:rPr>
                <w:rFonts w:ascii="Arial" w:hAnsi="Arial"/>
                <w:bCs/>
                <w:iCs/>
                <w:color w:val="005BBE"/>
                <w:sz w:val="24"/>
                <w:szCs w:val="24"/>
              </w:rPr>
              <w:t>School</w:t>
            </w:r>
            <w:r w:rsidRPr="00581293">
              <w:rPr>
                <w:rFonts w:ascii="Arial" w:hAnsi="Arial" w:cs="Arial"/>
                <w:b/>
                <w:bCs/>
                <w:iCs/>
                <w:color w:val="005BBE"/>
                <w:sz w:val="24"/>
                <w:szCs w:val="24"/>
              </w:rPr>
              <w:t xml:space="preserve"> </w:t>
            </w:r>
            <w:r w:rsidRPr="004D295F">
              <w:rPr>
                <w:rFonts w:ascii="Arial" w:hAnsi="Arial" w:cs="Arial"/>
                <w:b/>
                <w:bCs/>
                <w:iCs/>
                <w:sz w:val="24"/>
                <w:szCs w:val="24"/>
              </w:rPr>
              <w:t xml:space="preserve">contact information </w:t>
            </w:r>
          </w:p>
          <w:p w14:paraId="1B2C9123" w14:textId="216A21A4" w:rsidR="00E36EDE" w:rsidRPr="004D295F" w:rsidRDefault="00530234" w:rsidP="002405EE">
            <w:pPr>
              <w:pStyle w:val="NoSpacing"/>
              <w:jc w:val="center"/>
              <w:rPr>
                <w:rFonts w:ascii="Arial" w:hAnsi="Arial" w:cs="Arial"/>
                <w:b/>
                <w:bCs/>
                <w:iCs/>
                <w:sz w:val="24"/>
                <w:szCs w:val="24"/>
              </w:rPr>
            </w:pPr>
            <w:r w:rsidRPr="00581293">
              <w:rPr>
                <w:rFonts w:ascii="Arial" w:hAnsi="Arial" w:cs="Arial"/>
                <w:b/>
                <w:bCs/>
                <w:iCs/>
                <w:color w:val="BE0000"/>
                <w:sz w:val="16"/>
                <w:szCs w:val="16"/>
              </w:rPr>
              <w:t>For example,</w:t>
            </w:r>
            <w:r w:rsidR="00B018A2" w:rsidRPr="00581293">
              <w:rPr>
                <w:rFonts w:ascii="Arial" w:hAnsi="Arial" w:cs="Arial"/>
                <w:b/>
                <w:bCs/>
                <w:iCs/>
                <w:color w:val="BE0000"/>
                <w:sz w:val="16"/>
                <w:szCs w:val="16"/>
              </w:rPr>
              <w:t xml:space="preserve"> school/college</w:t>
            </w:r>
            <w:r w:rsidR="00E36EDE" w:rsidRPr="00581293">
              <w:rPr>
                <w:rFonts w:ascii="Arial" w:hAnsi="Arial" w:cs="Arial"/>
                <w:b/>
                <w:bCs/>
                <w:iCs/>
                <w:color w:val="BE0000"/>
                <w:sz w:val="16"/>
                <w:szCs w:val="16"/>
              </w:rPr>
              <w:t xml:space="preserve"> email/phone number</w:t>
            </w:r>
          </w:p>
        </w:tc>
      </w:tr>
      <w:tr w:rsidR="00F35CCB" w:rsidRPr="004D295F" w14:paraId="634B3B0B" w14:textId="77777777" w:rsidTr="00B76B04">
        <w:tc>
          <w:tcPr>
            <w:tcW w:w="4537" w:type="dxa"/>
          </w:tcPr>
          <w:p w14:paraId="096B590F" w14:textId="77777777" w:rsidR="00E36EDE" w:rsidRPr="004D295F" w:rsidRDefault="00E36EDE" w:rsidP="002405EE">
            <w:pPr>
              <w:pStyle w:val="NoSpacing"/>
              <w:rPr>
                <w:rFonts w:ascii="Arial" w:hAnsi="Arial" w:cs="Arial"/>
                <w:b/>
                <w:bCs/>
                <w:iCs/>
                <w:sz w:val="24"/>
                <w:szCs w:val="24"/>
              </w:rPr>
            </w:pPr>
            <w:r w:rsidRPr="004D295F">
              <w:rPr>
                <w:rFonts w:ascii="Arial" w:hAnsi="Arial" w:cs="Arial"/>
                <w:b/>
                <w:bCs/>
                <w:iCs/>
                <w:sz w:val="24"/>
                <w:szCs w:val="24"/>
              </w:rPr>
              <w:t>Designated Safeguarding Lead (DSL)</w:t>
            </w:r>
          </w:p>
        </w:tc>
        <w:tc>
          <w:tcPr>
            <w:tcW w:w="2410" w:type="dxa"/>
          </w:tcPr>
          <w:p w14:paraId="54EBEB4F" w14:textId="57E79791" w:rsidR="00E36EDE" w:rsidRPr="004D295F" w:rsidRDefault="003A7D6D" w:rsidP="002405EE">
            <w:pPr>
              <w:pStyle w:val="NoSpacing"/>
              <w:rPr>
                <w:rFonts w:ascii="Arial" w:hAnsi="Arial" w:cs="Arial"/>
                <w:iCs/>
                <w:sz w:val="24"/>
                <w:szCs w:val="24"/>
              </w:rPr>
            </w:pPr>
            <w:r>
              <w:rPr>
                <w:rFonts w:ascii="Arial" w:hAnsi="Arial" w:cs="Arial"/>
                <w:iCs/>
                <w:sz w:val="24"/>
                <w:szCs w:val="24"/>
              </w:rPr>
              <w:t>Emily Baker</w:t>
            </w:r>
          </w:p>
          <w:p w14:paraId="76444DC4" w14:textId="77777777" w:rsidR="00E36EDE" w:rsidRPr="004D295F" w:rsidRDefault="00E36EDE" w:rsidP="002405EE">
            <w:pPr>
              <w:pStyle w:val="NoSpacing"/>
              <w:rPr>
                <w:rFonts w:ascii="Arial" w:hAnsi="Arial" w:cs="Arial"/>
                <w:iCs/>
                <w:sz w:val="24"/>
                <w:szCs w:val="24"/>
              </w:rPr>
            </w:pPr>
          </w:p>
        </w:tc>
        <w:tc>
          <w:tcPr>
            <w:tcW w:w="3969" w:type="dxa"/>
          </w:tcPr>
          <w:p w14:paraId="356856AF" w14:textId="621F9507" w:rsidR="00E36EDE" w:rsidRPr="004D295F" w:rsidRDefault="00ED25E7" w:rsidP="002405EE">
            <w:pPr>
              <w:pStyle w:val="NoSpacing"/>
              <w:rPr>
                <w:rFonts w:ascii="Arial" w:hAnsi="Arial" w:cs="Arial"/>
                <w:iCs/>
                <w:sz w:val="24"/>
                <w:szCs w:val="24"/>
              </w:rPr>
            </w:pPr>
            <w:r>
              <w:rPr>
                <w:rFonts w:ascii="Arial" w:hAnsi="Arial" w:cs="Arial"/>
                <w:iCs/>
                <w:sz w:val="24"/>
                <w:szCs w:val="24"/>
              </w:rPr>
              <w:t>ebaker@greenfieldscps.kent.sch.uk</w:t>
            </w:r>
          </w:p>
        </w:tc>
      </w:tr>
      <w:tr w:rsidR="00F35CCB" w:rsidRPr="004D295F" w14:paraId="43DDFE5E" w14:textId="77777777" w:rsidTr="00B76B04">
        <w:tc>
          <w:tcPr>
            <w:tcW w:w="4537" w:type="dxa"/>
          </w:tcPr>
          <w:p w14:paraId="5825011E" w14:textId="36FC0C2F" w:rsidR="00E36EDE" w:rsidRPr="004D295F" w:rsidRDefault="00E36EDE" w:rsidP="002405EE">
            <w:pPr>
              <w:pStyle w:val="NoSpacing"/>
              <w:rPr>
                <w:rFonts w:ascii="Arial" w:hAnsi="Arial" w:cs="Arial"/>
                <w:b/>
                <w:bCs/>
                <w:iCs/>
                <w:sz w:val="24"/>
                <w:szCs w:val="24"/>
              </w:rPr>
            </w:pPr>
            <w:r w:rsidRPr="004D295F">
              <w:rPr>
                <w:rFonts w:ascii="Arial" w:hAnsi="Arial" w:cs="Arial"/>
                <w:b/>
                <w:bCs/>
                <w:iCs/>
                <w:sz w:val="24"/>
                <w:szCs w:val="24"/>
              </w:rPr>
              <w:t>Deputy Designated Safeguarding Lead</w:t>
            </w:r>
            <w:r w:rsidR="00213F13" w:rsidRPr="004D295F">
              <w:rPr>
                <w:rFonts w:ascii="Arial" w:hAnsi="Arial" w:cs="Arial"/>
                <w:b/>
                <w:bCs/>
                <w:iCs/>
                <w:sz w:val="24"/>
                <w:szCs w:val="24"/>
              </w:rPr>
              <w:t>(s)</w:t>
            </w:r>
          </w:p>
        </w:tc>
        <w:tc>
          <w:tcPr>
            <w:tcW w:w="2410" w:type="dxa"/>
          </w:tcPr>
          <w:p w14:paraId="1EA8B9DC" w14:textId="2DC40E5C" w:rsidR="00E36EDE" w:rsidRDefault="00752742" w:rsidP="002405EE">
            <w:pPr>
              <w:pStyle w:val="NoSpacing"/>
              <w:rPr>
                <w:rFonts w:ascii="Arial" w:hAnsi="Arial" w:cs="Arial"/>
                <w:iCs/>
                <w:sz w:val="24"/>
                <w:szCs w:val="24"/>
              </w:rPr>
            </w:pPr>
            <w:r>
              <w:rPr>
                <w:rFonts w:ascii="Arial" w:hAnsi="Arial" w:cs="Arial"/>
                <w:iCs/>
                <w:sz w:val="24"/>
                <w:szCs w:val="24"/>
              </w:rPr>
              <w:t>Dan Andrews</w:t>
            </w:r>
          </w:p>
          <w:p w14:paraId="16D7769C" w14:textId="0815F4B3" w:rsidR="00773EAA" w:rsidRDefault="00773EAA" w:rsidP="002405EE">
            <w:pPr>
              <w:pStyle w:val="NoSpacing"/>
              <w:rPr>
                <w:rFonts w:ascii="Arial" w:hAnsi="Arial" w:cs="Arial"/>
                <w:iCs/>
                <w:sz w:val="24"/>
                <w:szCs w:val="24"/>
              </w:rPr>
            </w:pPr>
            <w:r>
              <w:rPr>
                <w:rFonts w:ascii="Arial" w:hAnsi="Arial" w:cs="Arial"/>
                <w:iCs/>
                <w:sz w:val="24"/>
                <w:szCs w:val="24"/>
              </w:rPr>
              <w:t>Steph Mack</w:t>
            </w:r>
          </w:p>
          <w:p w14:paraId="6E36C5C3" w14:textId="7C92BE93" w:rsidR="00773EAA" w:rsidRDefault="00773EAA" w:rsidP="002405EE">
            <w:pPr>
              <w:pStyle w:val="NoSpacing"/>
              <w:rPr>
                <w:rFonts w:ascii="Arial" w:hAnsi="Arial" w:cs="Arial"/>
                <w:iCs/>
                <w:sz w:val="24"/>
                <w:szCs w:val="24"/>
              </w:rPr>
            </w:pPr>
            <w:r>
              <w:rPr>
                <w:rFonts w:ascii="Arial" w:hAnsi="Arial" w:cs="Arial"/>
                <w:iCs/>
                <w:sz w:val="24"/>
                <w:szCs w:val="24"/>
              </w:rPr>
              <w:t>Sam Marshall</w:t>
            </w:r>
          </w:p>
          <w:p w14:paraId="0F879A87" w14:textId="4781B8C4" w:rsidR="00773EAA" w:rsidRDefault="00773EAA" w:rsidP="002405EE">
            <w:pPr>
              <w:pStyle w:val="NoSpacing"/>
              <w:rPr>
                <w:rFonts w:ascii="Arial" w:hAnsi="Arial" w:cs="Arial"/>
                <w:iCs/>
                <w:sz w:val="24"/>
                <w:szCs w:val="24"/>
              </w:rPr>
            </w:pPr>
            <w:r>
              <w:rPr>
                <w:rFonts w:ascii="Arial" w:hAnsi="Arial" w:cs="Arial"/>
                <w:iCs/>
                <w:sz w:val="24"/>
                <w:szCs w:val="24"/>
              </w:rPr>
              <w:t>Helen Wade</w:t>
            </w:r>
          </w:p>
          <w:p w14:paraId="49EEFE38" w14:textId="351E9552" w:rsidR="00E36EDE" w:rsidRPr="004D295F" w:rsidRDefault="00773EAA" w:rsidP="002405EE">
            <w:pPr>
              <w:pStyle w:val="NoSpacing"/>
              <w:rPr>
                <w:rFonts w:ascii="Arial" w:hAnsi="Arial" w:cs="Arial"/>
                <w:iCs/>
                <w:sz w:val="24"/>
                <w:szCs w:val="24"/>
              </w:rPr>
            </w:pPr>
            <w:r>
              <w:rPr>
                <w:rFonts w:ascii="Arial" w:hAnsi="Arial" w:cs="Arial"/>
                <w:iCs/>
                <w:sz w:val="24"/>
                <w:szCs w:val="24"/>
              </w:rPr>
              <w:t>Jane Eves</w:t>
            </w:r>
          </w:p>
        </w:tc>
        <w:tc>
          <w:tcPr>
            <w:tcW w:w="3969" w:type="dxa"/>
          </w:tcPr>
          <w:p w14:paraId="222C8BC3" w14:textId="77777777" w:rsidR="00752742" w:rsidRDefault="006116F3" w:rsidP="00752742">
            <w:pPr>
              <w:pStyle w:val="NoSpacing"/>
              <w:rPr>
                <w:rFonts w:ascii="Arial" w:hAnsi="Arial" w:cs="Arial"/>
                <w:iCs/>
                <w:sz w:val="24"/>
                <w:szCs w:val="24"/>
              </w:rPr>
            </w:pPr>
            <w:hyperlink r:id="rId19" w:history="1">
              <w:r w:rsidR="00752742" w:rsidRPr="007A4DD7">
                <w:rPr>
                  <w:rStyle w:val="Hyperlink"/>
                  <w:rFonts w:ascii="Arial" w:hAnsi="Arial" w:cs="Arial"/>
                  <w:iCs/>
                  <w:sz w:val="24"/>
                  <w:szCs w:val="24"/>
                </w:rPr>
                <w:t>dandrews@greenfieldscps.kent.sch.uk</w:t>
              </w:r>
            </w:hyperlink>
          </w:p>
          <w:p w14:paraId="21FA811F" w14:textId="77777777" w:rsidR="00752742" w:rsidRDefault="006116F3" w:rsidP="00752742">
            <w:pPr>
              <w:pStyle w:val="NoSpacing"/>
              <w:rPr>
                <w:rFonts w:ascii="Arial" w:hAnsi="Arial" w:cs="Arial"/>
                <w:iCs/>
                <w:sz w:val="24"/>
                <w:szCs w:val="24"/>
              </w:rPr>
            </w:pPr>
            <w:hyperlink r:id="rId20" w:history="1">
              <w:r w:rsidR="00752742" w:rsidRPr="007A4DD7">
                <w:rPr>
                  <w:rStyle w:val="Hyperlink"/>
                  <w:rFonts w:ascii="Arial" w:hAnsi="Arial" w:cs="Arial"/>
                  <w:iCs/>
                  <w:sz w:val="24"/>
                  <w:szCs w:val="24"/>
                </w:rPr>
                <w:t>smack@greenfieldscps.kent.sch.uk</w:t>
              </w:r>
            </w:hyperlink>
          </w:p>
          <w:p w14:paraId="22384E77" w14:textId="77777777" w:rsidR="00752742" w:rsidRDefault="006116F3" w:rsidP="00752742">
            <w:pPr>
              <w:pStyle w:val="NoSpacing"/>
              <w:rPr>
                <w:rFonts w:ascii="Arial" w:hAnsi="Arial" w:cs="Arial"/>
                <w:iCs/>
                <w:sz w:val="24"/>
                <w:szCs w:val="24"/>
              </w:rPr>
            </w:pPr>
            <w:hyperlink r:id="rId21" w:history="1">
              <w:r w:rsidR="00752742" w:rsidRPr="007A4DD7">
                <w:rPr>
                  <w:rStyle w:val="Hyperlink"/>
                  <w:rFonts w:ascii="Arial" w:hAnsi="Arial" w:cs="Arial"/>
                  <w:iCs/>
                  <w:sz w:val="24"/>
                  <w:szCs w:val="24"/>
                </w:rPr>
                <w:t>smarshall@greenfieldscps.kent.sch.uk</w:t>
              </w:r>
            </w:hyperlink>
          </w:p>
          <w:p w14:paraId="6526FAA7" w14:textId="77777777" w:rsidR="00752742" w:rsidRDefault="006116F3" w:rsidP="00752742">
            <w:pPr>
              <w:pStyle w:val="NoSpacing"/>
              <w:rPr>
                <w:rFonts w:ascii="Arial" w:hAnsi="Arial" w:cs="Arial"/>
                <w:iCs/>
                <w:sz w:val="24"/>
                <w:szCs w:val="24"/>
              </w:rPr>
            </w:pPr>
            <w:hyperlink r:id="rId22" w:history="1">
              <w:r w:rsidR="00752742" w:rsidRPr="007A4DD7">
                <w:rPr>
                  <w:rStyle w:val="Hyperlink"/>
                  <w:rFonts w:ascii="Arial" w:hAnsi="Arial" w:cs="Arial"/>
                  <w:iCs/>
                  <w:sz w:val="24"/>
                  <w:szCs w:val="24"/>
                </w:rPr>
                <w:t>hwade@greenfieldscps.kent.sch.uk</w:t>
              </w:r>
            </w:hyperlink>
          </w:p>
          <w:p w14:paraId="709B8741" w14:textId="236AC730" w:rsidR="00E36EDE" w:rsidRPr="004D295F" w:rsidRDefault="006116F3" w:rsidP="00752742">
            <w:pPr>
              <w:pStyle w:val="NoSpacing"/>
              <w:rPr>
                <w:rFonts w:ascii="Arial" w:hAnsi="Arial" w:cs="Arial"/>
                <w:iCs/>
                <w:sz w:val="24"/>
                <w:szCs w:val="24"/>
              </w:rPr>
            </w:pPr>
            <w:hyperlink r:id="rId23" w:history="1">
              <w:r w:rsidR="00752742" w:rsidRPr="007A4DD7">
                <w:rPr>
                  <w:rStyle w:val="Hyperlink"/>
                  <w:rFonts w:ascii="Arial" w:hAnsi="Arial" w:cs="Arial"/>
                  <w:iCs/>
                  <w:sz w:val="24"/>
                  <w:szCs w:val="24"/>
                </w:rPr>
                <w:t>jeves@greenfieldscps.kent.sch.uk</w:t>
              </w:r>
            </w:hyperlink>
          </w:p>
        </w:tc>
      </w:tr>
      <w:tr w:rsidR="00F35CCB" w:rsidRPr="004D295F" w14:paraId="7EAD1BD8" w14:textId="77777777" w:rsidTr="00B76B04">
        <w:tc>
          <w:tcPr>
            <w:tcW w:w="4537" w:type="dxa"/>
          </w:tcPr>
          <w:p w14:paraId="367440B4" w14:textId="5B0A11FA" w:rsidR="00E36EDE" w:rsidRPr="004D295F" w:rsidRDefault="00E36EDE" w:rsidP="002405EE">
            <w:pPr>
              <w:pStyle w:val="NoSpacing"/>
              <w:rPr>
                <w:rFonts w:ascii="Arial" w:hAnsi="Arial" w:cs="Arial"/>
                <w:b/>
                <w:bCs/>
                <w:iCs/>
                <w:color w:val="FF0000"/>
                <w:sz w:val="24"/>
                <w:szCs w:val="24"/>
              </w:rPr>
            </w:pPr>
            <w:r w:rsidRPr="004D295F">
              <w:rPr>
                <w:rFonts w:ascii="Arial" w:hAnsi="Arial" w:cs="Arial"/>
                <w:b/>
                <w:bCs/>
                <w:iCs/>
                <w:sz w:val="24"/>
                <w:szCs w:val="24"/>
              </w:rPr>
              <w:t>Headteacher</w:t>
            </w:r>
          </w:p>
        </w:tc>
        <w:tc>
          <w:tcPr>
            <w:tcW w:w="2410" w:type="dxa"/>
          </w:tcPr>
          <w:p w14:paraId="24E30A17" w14:textId="736258E4" w:rsidR="00E36EDE" w:rsidRPr="004D295F" w:rsidRDefault="00773EAA" w:rsidP="002405EE">
            <w:pPr>
              <w:pStyle w:val="NoSpacing"/>
              <w:rPr>
                <w:rFonts w:ascii="Arial" w:hAnsi="Arial" w:cs="Arial"/>
                <w:iCs/>
                <w:sz w:val="24"/>
                <w:szCs w:val="24"/>
              </w:rPr>
            </w:pPr>
            <w:r>
              <w:rPr>
                <w:rFonts w:ascii="Arial" w:hAnsi="Arial" w:cs="Arial"/>
                <w:iCs/>
                <w:sz w:val="24"/>
                <w:szCs w:val="24"/>
              </w:rPr>
              <w:t>Dan Andrews</w:t>
            </w:r>
          </w:p>
          <w:p w14:paraId="3506DFE2" w14:textId="77777777" w:rsidR="00E36EDE" w:rsidRPr="004D295F" w:rsidRDefault="00E36EDE" w:rsidP="002405EE">
            <w:pPr>
              <w:pStyle w:val="NoSpacing"/>
              <w:rPr>
                <w:rFonts w:ascii="Arial" w:hAnsi="Arial" w:cs="Arial"/>
                <w:iCs/>
                <w:sz w:val="24"/>
                <w:szCs w:val="24"/>
              </w:rPr>
            </w:pPr>
          </w:p>
        </w:tc>
        <w:tc>
          <w:tcPr>
            <w:tcW w:w="3969" w:type="dxa"/>
          </w:tcPr>
          <w:p w14:paraId="3F1C19CA" w14:textId="77777777" w:rsidR="00773EAA" w:rsidRDefault="006116F3" w:rsidP="00773EAA">
            <w:pPr>
              <w:pStyle w:val="NoSpacing"/>
              <w:rPr>
                <w:rFonts w:ascii="Arial" w:hAnsi="Arial" w:cs="Arial"/>
                <w:iCs/>
                <w:sz w:val="24"/>
                <w:szCs w:val="24"/>
              </w:rPr>
            </w:pPr>
            <w:hyperlink r:id="rId24" w:history="1">
              <w:r w:rsidR="00773EAA" w:rsidRPr="007A4DD7">
                <w:rPr>
                  <w:rStyle w:val="Hyperlink"/>
                  <w:rFonts w:ascii="Arial" w:hAnsi="Arial" w:cs="Arial"/>
                  <w:iCs/>
                  <w:sz w:val="24"/>
                  <w:szCs w:val="24"/>
                </w:rPr>
                <w:t>dandrews@greenfieldscps.kent.sch.uk</w:t>
              </w:r>
            </w:hyperlink>
          </w:p>
          <w:p w14:paraId="63C7BE89" w14:textId="77777777" w:rsidR="00E36EDE" w:rsidRPr="004D295F" w:rsidRDefault="00E36EDE" w:rsidP="002405EE">
            <w:pPr>
              <w:pStyle w:val="NoSpacing"/>
              <w:rPr>
                <w:rFonts w:ascii="Arial" w:hAnsi="Arial" w:cs="Arial"/>
                <w:iCs/>
                <w:sz w:val="24"/>
                <w:szCs w:val="24"/>
              </w:rPr>
            </w:pPr>
          </w:p>
        </w:tc>
      </w:tr>
      <w:tr w:rsidR="00F35CCB" w:rsidRPr="004D295F" w14:paraId="6FD7D91E" w14:textId="77777777" w:rsidTr="00B76B04">
        <w:tc>
          <w:tcPr>
            <w:tcW w:w="4537" w:type="dxa"/>
          </w:tcPr>
          <w:p w14:paraId="2A794AC4" w14:textId="25917EDD" w:rsidR="00E36EDE" w:rsidRPr="004D295F" w:rsidRDefault="00E36EDE" w:rsidP="002405EE">
            <w:pPr>
              <w:pStyle w:val="NoSpacing"/>
              <w:rPr>
                <w:rFonts w:ascii="Arial" w:hAnsi="Arial" w:cs="Arial"/>
                <w:b/>
                <w:bCs/>
                <w:iCs/>
                <w:sz w:val="24"/>
                <w:szCs w:val="24"/>
              </w:rPr>
            </w:pPr>
            <w:r w:rsidRPr="004D295F">
              <w:rPr>
                <w:rFonts w:ascii="Arial" w:hAnsi="Arial" w:cs="Arial"/>
                <w:b/>
                <w:bCs/>
                <w:iCs/>
                <w:sz w:val="24"/>
                <w:szCs w:val="24"/>
              </w:rPr>
              <w:t xml:space="preserve">Safeguarding Governor </w:t>
            </w:r>
          </w:p>
        </w:tc>
        <w:tc>
          <w:tcPr>
            <w:tcW w:w="2410" w:type="dxa"/>
          </w:tcPr>
          <w:p w14:paraId="4B197CA2" w14:textId="34823D72" w:rsidR="00E36EDE" w:rsidRPr="004D295F" w:rsidRDefault="00773EAA" w:rsidP="002405EE">
            <w:pPr>
              <w:pStyle w:val="NoSpacing"/>
              <w:rPr>
                <w:rFonts w:ascii="Arial" w:hAnsi="Arial" w:cs="Arial"/>
                <w:iCs/>
                <w:sz w:val="24"/>
                <w:szCs w:val="24"/>
              </w:rPr>
            </w:pPr>
            <w:r>
              <w:rPr>
                <w:rFonts w:ascii="Arial" w:hAnsi="Arial" w:cs="Arial"/>
                <w:iCs/>
                <w:sz w:val="24"/>
                <w:szCs w:val="24"/>
              </w:rPr>
              <w:t>Julie Scott</w:t>
            </w:r>
          </w:p>
          <w:p w14:paraId="0A3602C5" w14:textId="77777777" w:rsidR="00E36EDE" w:rsidRPr="004D295F" w:rsidRDefault="00E36EDE" w:rsidP="002405EE">
            <w:pPr>
              <w:pStyle w:val="NoSpacing"/>
              <w:rPr>
                <w:rFonts w:ascii="Arial" w:hAnsi="Arial" w:cs="Arial"/>
                <w:iCs/>
                <w:sz w:val="24"/>
                <w:szCs w:val="24"/>
              </w:rPr>
            </w:pPr>
          </w:p>
        </w:tc>
        <w:tc>
          <w:tcPr>
            <w:tcW w:w="3969" w:type="dxa"/>
          </w:tcPr>
          <w:p w14:paraId="5514F092" w14:textId="5C94CDCB" w:rsidR="00E36EDE" w:rsidRPr="004D295F" w:rsidRDefault="006116F3" w:rsidP="002405EE">
            <w:pPr>
              <w:pStyle w:val="NoSpacing"/>
              <w:rPr>
                <w:rFonts w:ascii="Arial" w:hAnsi="Arial" w:cs="Arial"/>
                <w:iCs/>
                <w:sz w:val="24"/>
                <w:szCs w:val="24"/>
              </w:rPr>
            </w:pPr>
            <w:hyperlink r:id="rId25" w:history="1">
              <w:r w:rsidR="00145ACB" w:rsidRPr="007A4DD7">
                <w:rPr>
                  <w:rStyle w:val="Hyperlink"/>
                  <w:rFonts w:ascii="Arial" w:hAnsi="Arial" w:cs="Arial"/>
                  <w:iCs/>
                  <w:sz w:val="24"/>
                  <w:szCs w:val="24"/>
                </w:rPr>
                <w:t>jscott@greenfieldscps.kent.sch.uk</w:t>
              </w:r>
            </w:hyperlink>
          </w:p>
        </w:tc>
      </w:tr>
      <w:tr w:rsidR="00F35CCB" w:rsidRPr="004D295F" w14:paraId="53C31E62" w14:textId="77777777" w:rsidTr="00B76B04">
        <w:tc>
          <w:tcPr>
            <w:tcW w:w="4537" w:type="dxa"/>
          </w:tcPr>
          <w:p w14:paraId="46B13C20" w14:textId="1A4033E1" w:rsidR="00E36EDE" w:rsidRPr="004D295F" w:rsidRDefault="00E36EDE" w:rsidP="002405EE">
            <w:pPr>
              <w:pStyle w:val="NoSpacing"/>
              <w:rPr>
                <w:rFonts w:ascii="Arial" w:hAnsi="Arial" w:cs="Arial"/>
                <w:b/>
                <w:bCs/>
                <w:iCs/>
                <w:sz w:val="24"/>
                <w:szCs w:val="24"/>
              </w:rPr>
            </w:pPr>
            <w:r w:rsidRPr="004D295F">
              <w:rPr>
                <w:rFonts w:ascii="Arial" w:hAnsi="Arial" w:cs="Arial"/>
                <w:b/>
                <w:bCs/>
                <w:iCs/>
                <w:sz w:val="24"/>
                <w:szCs w:val="24"/>
              </w:rPr>
              <w:t xml:space="preserve">Other key staff </w:t>
            </w:r>
          </w:p>
        </w:tc>
        <w:tc>
          <w:tcPr>
            <w:tcW w:w="2410" w:type="dxa"/>
          </w:tcPr>
          <w:p w14:paraId="2B8B4A26" w14:textId="77777777" w:rsidR="00E36EDE" w:rsidRPr="004D295F" w:rsidRDefault="00E36EDE" w:rsidP="002405EE">
            <w:pPr>
              <w:tabs>
                <w:tab w:val="left" w:pos="1982"/>
              </w:tabs>
              <w:rPr>
                <w:rFonts w:ascii="Arial" w:hAnsi="Arial" w:cs="Arial"/>
                <w:iCs/>
                <w:sz w:val="24"/>
                <w:szCs w:val="24"/>
              </w:rPr>
            </w:pPr>
          </w:p>
        </w:tc>
        <w:tc>
          <w:tcPr>
            <w:tcW w:w="3969" w:type="dxa"/>
          </w:tcPr>
          <w:p w14:paraId="19A8591E" w14:textId="77777777" w:rsidR="00E36EDE" w:rsidRPr="004D295F" w:rsidRDefault="00E36EDE" w:rsidP="002405EE">
            <w:pPr>
              <w:pStyle w:val="NoSpacing"/>
              <w:rPr>
                <w:rFonts w:ascii="Arial" w:hAnsi="Arial" w:cs="Arial"/>
                <w:iCs/>
                <w:sz w:val="24"/>
                <w:szCs w:val="24"/>
              </w:rPr>
            </w:pPr>
          </w:p>
        </w:tc>
      </w:tr>
    </w:tbl>
    <w:p w14:paraId="4B7A3509" w14:textId="77777777" w:rsidR="00F020FF" w:rsidRPr="004D295F" w:rsidRDefault="00481787" w:rsidP="0065004A">
      <w:pPr>
        <w:pStyle w:val="Heading1"/>
        <w:jc w:val="left"/>
        <w:rPr>
          <w:rFonts w:cs="Arial"/>
        </w:rPr>
      </w:pPr>
      <w:r w:rsidRPr="004D295F">
        <w:rPr>
          <w:rFonts w:cs="Arial"/>
        </w:rPr>
        <w:br w:type="page"/>
      </w:r>
      <w:bookmarkStart w:id="5" w:name="_Toc163546877"/>
      <w:bookmarkStart w:id="6" w:name="_Toc170317003"/>
      <w:bookmarkStart w:id="7" w:name="_Toc203137401"/>
      <w:bookmarkStart w:id="8" w:name="_Toc203137723"/>
      <w:bookmarkStart w:id="9" w:name="_Toc203374629"/>
      <w:r w:rsidRPr="004D295F">
        <w:rPr>
          <w:rFonts w:cs="Arial"/>
        </w:rPr>
        <w:lastRenderedPageBreak/>
        <w:t>Contents</w:t>
      </w:r>
      <w:bookmarkEnd w:id="5"/>
      <w:bookmarkEnd w:id="6"/>
      <w:bookmarkEnd w:id="7"/>
      <w:bookmarkEnd w:id="8"/>
      <w:bookmarkEnd w:id="9"/>
      <w:r w:rsidR="00F020FF" w:rsidRPr="004D295F">
        <w:rPr>
          <w:rFonts w:cs="Arial"/>
        </w:rPr>
        <w:t xml:space="preserve"> </w:t>
      </w:r>
    </w:p>
    <w:p w14:paraId="162D2AC5" w14:textId="77777777" w:rsidR="00F133D6" w:rsidRDefault="00F133D6" w:rsidP="00C45D15">
      <w:pPr>
        <w:jc w:val="center"/>
        <w:rPr>
          <w:rFonts w:ascii="Arial" w:hAnsi="Arial" w:cs="Arial"/>
          <w:b/>
          <w:bCs/>
          <w:color w:val="FF0000"/>
          <w:sz w:val="24"/>
          <w:szCs w:val="24"/>
        </w:rPr>
      </w:pPr>
      <w:bookmarkStart w:id="10" w:name="_Toc170317004"/>
    </w:p>
    <w:bookmarkEnd w:id="10" w:displacedByCustomXml="next"/>
    <w:sdt>
      <w:sdtPr>
        <w:rPr>
          <w:rFonts w:ascii="Arial" w:hAnsi="Arial" w:cs="Arial"/>
          <w:b/>
          <w:bCs/>
          <w:noProof/>
          <w:sz w:val="22"/>
          <w:szCs w:val="22"/>
        </w:rPr>
        <w:id w:val="1476878861"/>
        <w:docPartObj>
          <w:docPartGallery w:val="Table of Contents"/>
          <w:docPartUnique/>
        </w:docPartObj>
      </w:sdtPr>
      <w:sdtEndPr>
        <w:rPr>
          <w:bCs w:val="0"/>
          <w:sz w:val="24"/>
          <w:szCs w:val="24"/>
        </w:rPr>
      </w:sdtEndPr>
      <w:sdtContent>
        <w:p w14:paraId="14EE742D" w14:textId="33D12994" w:rsidR="00027BBB" w:rsidRPr="004D295F" w:rsidRDefault="00027BBB" w:rsidP="00C45D15">
          <w:pPr>
            <w:rPr>
              <w:rFonts w:cs="Arial"/>
              <w:sz w:val="2"/>
              <w:szCs w:val="2"/>
            </w:rPr>
          </w:pPr>
        </w:p>
        <w:p w14:paraId="36E078E6" w14:textId="0FE32257" w:rsidR="00DD6F0C" w:rsidRPr="00732847" w:rsidRDefault="00027BBB">
          <w:pPr>
            <w:pStyle w:val="TOC1"/>
            <w:rPr>
              <w:rFonts w:asciiTheme="minorHAnsi" w:eastAsiaTheme="minorEastAsia" w:hAnsiTheme="minorHAnsi" w:cstheme="minorBidi"/>
              <w:b w:val="0"/>
              <w:bCs w:val="0"/>
              <w:kern w:val="2"/>
              <w:sz w:val="24"/>
              <w:szCs w:val="24"/>
              <w:lang w:val="en-GB"/>
              <w14:ligatures w14:val="standardContextual"/>
            </w:rPr>
          </w:pPr>
          <w:r w:rsidRPr="00732847">
            <w:rPr>
              <w:sz w:val="24"/>
              <w:szCs w:val="24"/>
            </w:rPr>
            <w:fldChar w:fldCharType="begin"/>
          </w:r>
          <w:r w:rsidRPr="00732847">
            <w:rPr>
              <w:sz w:val="24"/>
              <w:szCs w:val="24"/>
            </w:rPr>
            <w:instrText xml:space="preserve"> TOC \o "1-3" \h \z \u </w:instrText>
          </w:r>
          <w:r w:rsidRPr="00732847">
            <w:rPr>
              <w:sz w:val="24"/>
              <w:szCs w:val="24"/>
            </w:rPr>
            <w:fldChar w:fldCharType="separate"/>
          </w:r>
          <w:hyperlink w:anchor="_Toc203374630" w:history="1">
            <w:r w:rsidR="00DD6F0C" w:rsidRPr="00732847">
              <w:rPr>
                <w:rStyle w:val="Hyperlink"/>
              </w:rPr>
              <w:t xml:space="preserve">What to do if you have a welfare concern in </w:t>
            </w:r>
            <w:r w:rsidR="009D5A99">
              <w:rPr>
                <w:rStyle w:val="Hyperlink"/>
                <w:rFonts w:eastAsia="Calibri"/>
                <w:color w:val="auto"/>
                <w:lang w:eastAsia="en-US"/>
              </w:rPr>
              <w:t>Greenfields Community Primary School</w:t>
            </w:r>
            <w:r w:rsidR="00DD6F0C" w:rsidRPr="00732847">
              <w:rPr>
                <w:webHidden/>
              </w:rPr>
              <w:tab/>
            </w:r>
            <w:r w:rsidR="00DD6F0C" w:rsidRPr="00732847">
              <w:rPr>
                <w:webHidden/>
              </w:rPr>
              <w:fldChar w:fldCharType="begin"/>
            </w:r>
            <w:r w:rsidR="00DD6F0C" w:rsidRPr="00732847">
              <w:rPr>
                <w:webHidden/>
              </w:rPr>
              <w:instrText xml:space="preserve"> PAGEREF _Toc203374630 \h </w:instrText>
            </w:r>
            <w:r w:rsidR="00DD6F0C" w:rsidRPr="00732847">
              <w:rPr>
                <w:webHidden/>
              </w:rPr>
            </w:r>
            <w:r w:rsidR="00DD6F0C" w:rsidRPr="00732847">
              <w:rPr>
                <w:webHidden/>
              </w:rPr>
              <w:fldChar w:fldCharType="separate"/>
            </w:r>
            <w:r w:rsidR="00B67223" w:rsidRPr="00732847">
              <w:rPr>
                <w:webHidden/>
              </w:rPr>
              <w:t>4</w:t>
            </w:r>
            <w:r w:rsidR="00DD6F0C" w:rsidRPr="00732847">
              <w:rPr>
                <w:webHidden/>
              </w:rPr>
              <w:fldChar w:fldCharType="end"/>
            </w:r>
          </w:hyperlink>
        </w:p>
        <w:p w14:paraId="5C8ADD54" w14:textId="1FE80D77" w:rsidR="00DD6F0C" w:rsidRPr="00732847" w:rsidRDefault="006116F3">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631" w:history="1">
            <w:r w:rsidR="00DD6F0C" w:rsidRPr="00732847">
              <w:rPr>
                <w:rStyle w:val="Hyperlink"/>
              </w:rPr>
              <w:t>1.</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Child Focused Approach to Safeguarding</w:t>
            </w:r>
            <w:r w:rsidR="00DD6F0C" w:rsidRPr="00732847">
              <w:rPr>
                <w:webHidden/>
              </w:rPr>
              <w:tab/>
            </w:r>
            <w:r w:rsidR="00DD6F0C" w:rsidRPr="00732847">
              <w:rPr>
                <w:webHidden/>
              </w:rPr>
              <w:fldChar w:fldCharType="begin"/>
            </w:r>
            <w:r w:rsidR="00DD6F0C" w:rsidRPr="00732847">
              <w:rPr>
                <w:webHidden/>
              </w:rPr>
              <w:instrText xml:space="preserve"> PAGEREF _Toc203374631 \h </w:instrText>
            </w:r>
            <w:r w:rsidR="00DD6F0C" w:rsidRPr="00732847">
              <w:rPr>
                <w:webHidden/>
              </w:rPr>
            </w:r>
            <w:r w:rsidR="00DD6F0C" w:rsidRPr="00732847">
              <w:rPr>
                <w:webHidden/>
              </w:rPr>
              <w:fldChar w:fldCharType="separate"/>
            </w:r>
            <w:r w:rsidR="00B67223" w:rsidRPr="00732847">
              <w:rPr>
                <w:webHidden/>
              </w:rPr>
              <w:t>5</w:t>
            </w:r>
            <w:r w:rsidR="00DD6F0C" w:rsidRPr="00732847">
              <w:rPr>
                <w:webHidden/>
              </w:rPr>
              <w:fldChar w:fldCharType="end"/>
            </w:r>
          </w:hyperlink>
        </w:p>
        <w:p w14:paraId="5659CE2F" w14:textId="2EA6A002"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32" w:history="1">
            <w:r w:rsidR="00DD6F0C" w:rsidRPr="00732847">
              <w:rPr>
                <w:rStyle w:val="Hyperlink"/>
                <w:b w:val="0"/>
                <w:bCs w:val="0"/>
              </w:rPr>
              <w:t>1.1 Introduction</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_Toc203374632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5</w:t>
            </w:r>
            <w:r w:rsidR="00DD6F0C" w:rsidRPr="00732847">
              <w:rPr>
                <w:b w:val="0"/>
                <w:bCs w:val="0"/>
                <w:webHidden/>
              </w:rPr>
              <w:fldChar w:fldCharType="end"/>
            </w:r>
          </w:hyperlink>
        </w:p>
        <w:p w14:paraId="4E47C5C7" w14:textId="74099EB7"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33" w:history="1">
            <w:r w:rsidR="00DD6F0C" w:rsidRPr="00732847">
              <w:rPr>
                <w:rStyle w:val="Hyperlink"/>
                <w:b w:val="0"/>
                <w:bCs w:val="0"/>
              </w:rPr>
              <w:t>1.2 Policy context</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_Toc203374633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5</w:t>
            </w:r>
            <w:r w:rsidR="00DD6F0C" w:rsidRPr="00732847">
              <w:rPr>
                <w:b w:val="0"/>
                <w:bCs w:val="0"/>
                <w:webHidden/>
              </w:rPr>
              <w:fldChar w:fldCharType="end"/>
            </w:r>
          </w:hyperlink>
        </w:p>
        <w:p w14:paraId="327B41EE" w14:textId="15187C7F"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34" w:history="1">
            <w:r w:rsidR="00DD6F0C" w:rsidRPr="00732847">
              <w:rPr>
                <w:rStyle w:val="Hyperlink"/>
                <w:b w:val="0"/>
                <w:bCs w:val="0"/>
              </w:rPr>
              <w:t>1.3 Definition of safeguarding</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_Toc203374634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6</w:t>
            </w:r>
            <w:r w:rsidR="00DD6F0C" w:rsidRPr="00732847">
              <w:rPr>
                <w:b w:val="0"/>
                <w:bCs w:val="0"/>
                <w:webHidden/>
              </w:rPr>
              <w:fldChar w:fldCharType="end"/>
            </w:r>
          </w:hyperlink>
        </w:p>
        <w:p w14:paraId="3D9D0ABF" w14:textId="718CE473"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35" w:history="1">
            <w:r w:rsidR="00DD6F0C" w:rsidRPr="00732847">
              <w:rPr>
                <w:rStyle w:val="Hyperlink"/>
                <w:b w:val="0"/>
                <w:bCs w:val="0"/>
              </w:rPr>
              <w:t>1.4 Related safeguarding policies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_Toc203374635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7</w:t>
            </w:r>
            <w:r w:rsidR="00DD6F0C" w:rsidRPr="00732847">
              <w:rPr>
                <w:b w:val="0"/>
                <w:bCs w:val="0"/>
                <w:webHidden/>
              </w:rPr>
              <w:fldChar w:fldCharType="end"/>
            </w:r>
          </w:hyperlink>
        </w:p>
        <w:p w14:paraId="4CB21F92" w14:textId="156E5AD8"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36" w:history="1">
            <w:r w:rsidR="00DD6F0C" w:rsidRPr="00732847">
              <w:rPr>
                <w:rStyle w:val="Hyperlink"/>
                <w:b w:val="0"/>
                <w:bCs w:val="0"/>
              </w:rPr>
              <w:t>1.5 Policy compliance, monitoring and review</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_Toc203374636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8</w:t>
            </w:r>
            <w:r w:rsidR="00DD6F0C" w:rsidRPr="00732847">
              <w:rPr>
                <w:b w:val="0"/>
                <w:bCs w:val="0"/>
                <w:webHidden/>
              </w:rPr>
              <w:fldChar w:fldCharType="end"/>
            </w:r>
          </w:hyperlink>
        </w:p>
        <w:p w14:paraId="68720A3D" w14:textId="127CCA4C" w:rsidR="00DD6F0C" w:rsidRPr="00732847" w:rsidRDefault="006116F3">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637" w:history="1">
            <w:r w:rsidR="00DD6F0C" w:rsidRPr="00732847">
              <w:rPr>
                <w:rStyle w:val="Hyperlink"/>
              </w:rPr>
              <w:t>2.</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Key Responsibilities</w:t>
            </w:r>
            <w:r w:rsidR="00DD6F0C" w:rsidRPr="00732847">
              <w:rPr>
                <w:webHidden/>
              </w:rPr>
              <w:tab/>
            </w:r>
            <w:r w:rsidR="00DD6F0C" w:rsidRPr="00732847">
              <w:rPr>
                <w:webHidden/>
              </w:rPr>
              <w:fldChar w:fldCharType="begin"/>
            </w:r>
            <w:r w:rsidR="00DD6F0C" w:rsidRPr="00732847">
              <w:rPr>
                <w:webHidden/>
              </w:rPr>
              <w:instrText xml:space="preserve"> PAGEREF _Toc203374637 \h </w:instrText>
            </w:r>
            <w:r w:rsidR="00DD6F0C" w:rsidRPr="00732847">
              <w:rPr>
                <w:webHidden/>
              </w:rPr>
            </w:r>
            <w:r w:rsidR="00DD6F0C" w:rsidRPr="00732847">
              <w:rPr>
                <w:webHidden/>
              </w:rPr>
              <w:fldChar w:fldCharType="separate"/>
            </w:r>
            <w:r w:rsidR="00B67223" w:rsidRPr="00732847">
              <w:rPr>
                <w:webHidden/>
              </w:rPr>
              <w:t>9</w:t>
            </w:r>
            <w:r w:rsidR="00DD6F0C" w:rsidRPr="00732847">
              <w:rPr>
                <w:webHidden/>
              </w:rPr>
              <w:fldChar w:fldCharType="end"/>
            </w:r>
          </w:hyperlink>
        </w:p>
        <w:p w14:paraId="79FFBD11" w14:textId="17A7C508"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38" w:history="1">
            <w:r w:rsidR="00DD6F0C" w:rsidRPr="00732847">
              <w:rPr>
                <w:rStyle w:val="Hyperlink"/>
                <w:b w:val="0"/>
                <w:bCs w:val="0"/>
              </w:rPr>
              <w:t>2.1 Governance and leadership</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_Toc203374638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9</w:t>
            </w:r>
            <w:r w:rsidR="00DD6F0C" w:rsidRPr="00732847">
              <w:rPr>
                <w:b w:val="0"/>
                <w:bCs w:val="0"/>
                <w:webHidden/>
              </w:rPr>
              <w:fldChar w:fldCharType="end"/>
            </w:r>
          </w:hyperlink>
        </w:p>
        <w:p w14:paraId="63053F7E" w14:textId="583E7AAC"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39" w:history="1">
            <w:r w:rsidR="00DD6F0C" w:rsidRPr="00732847">
              <w:rPr>
                <w:rStyle w:val="Hyperlink"/>
                <w:b w:val="0"/>
                <w:bCs w:val="0"/>
              </w:rPr>
              <w:t>2.2 Designated Safeguarding Lead (DSL)</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_Toc203374639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9</w:t>
            </w:r>
            <w:r w:rsidR="00DD6F0C" w:rsidRPr="00732847">
              <w:rPr>
                <w:b w:val="0"/>
                <w:bCs w:val="0"/>
                <w:webHidden/>
              </w:rPr>
              <w:fldChar w:fldCharType="end"/>
            </w:r>
          </w:hyperlink>
        </w:p>
        <w:p w14:paraId="5B61AA9A" w14:textId="3D8551FD"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40" w:history="1">
            <w:r w:rsidR="00DD6F0C" w:rsidRPr="00732847">
              <w:rPr>
                <w:rStyle w:val="Hyperlink"/>
                <w:b w:val="0"/>
                <w:bCs w:val="0"/>
              </w:rPr>
              <w:t>2.3 Members of staff</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_Toc203374640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11</w:t>
            </w:r>
            <w:r w:rsidR="00DD6F0C" w:rsidRPr="00732847">
              <w:rPr>
                <w:b w:val="0"/>
                <w:bCs w:val="0"/>
                <w:webHidden/>
              </w:rPr>
              <w:fldChar w:fldCharType="end"/>
            </w:r>
          </w:hyperlink>
        </w:p>
        <w:p w14:paraId="4CDAAA04" w14:textId="751479D1"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41" w:history="1">
            <w:r w:rsidR="00DD6F0C" w:rsidRPr="00732847">
              <w:rPr>
                <w:rStyle w:val="Hyperlink"/>
                <w:b w:val="0"/>
                <w:bCs w:val="0"/>
              </w:rPr>
              <w:t>2.4 Children</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_Toc203374641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11</w:t>
            </w:r>
            <w:r w:rsidR="00DD6F0C" w:rsidRPr="00732847">
              <w:rPr>
                <w:b w:val="0"/>
                <w:bCs w:val="0"/>
                <w:webHidden/>
              </w:rPr>
              <w:fldChar w:fldCharType="end"/>
            </w:r>
          </w:hyperlink>
        </w:p>
        <w:p w14:paraId="7BB92DA5" w14:textId="3BCE8359"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42" w:history="1">
            <w:r w:rsidR="00DD6F0C" w:rsidRPr="00732847">
              <w:rPr>
                <w:rStyle w:val="Hyperlink"/>
                <w:b w:val="0"/>
                <w:bCs w:val="0"/>
              </w:rPr>
              <w:t>2.5 Parents and carers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_Toc203374642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11</w:t>
            </w:r>
            <w:r w:rsidR="00DD6F0C" w:rsidRPr="00732847">
              <w:rPr>
                <w:b w:val="0"/>
                <w:bCs w:val="0"/>
                <w:webHidden/>
              </w:rPr>
              <w:fldChar w:fldCharType="end"/>
            </w:r>
          </w:hyperlink>
        </w:p>
        <w:p w14:paraId="0A191D1D" w14:textId="1F50E372" w:rsidR="00DD6F0C" w:rsidRPr="00732847" w:rsidRDefault="006116F3">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643" w:history="1">
            <w:r w:rsidR="00DD6F0C" w:rsidRPr="00732847">
              <w:rPr>
                <w:rStyle w:val="Hyperlink"/>
              </w:rPr>
              <w:t>3.</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Child Protection Procedures</w:t>
            </w:r>
            <w:r w:rsidR="00DD6F0C" w:rsidRPr="00732847">
              <w:rPr>
                <w:webHidden/>
              </w:rPr>
              <w:tab/>
            </w:r>
            <w:r w:rsidR="00DD6F0C" w:rsidRPr="00732847">
              <w:rPr>
                <w:webHidden/>
              </w:rPr>
              <w:fldChar w:fldCharType="begin"/>
            </w:r>
            <w:r w:rsidR="00DD6F0C" w:rsidRPr="00732847">
              <w:rPr>
                <w:webHidden/>
              </w:rPr>
              <w:instrText xml:space="preserve"> PAGEREF _Toc203374643 \h </w:instrText>
            </w:r>
            <w:r w:rsidR="00DD6F0C" w:rsidRPr="00732847">
              <w:rPr>
                <w:webHidden/>
              </w:rPr>
            </w:r>
            <w:r w:rsidR="00DD6F0C" w:rsidRPr="00732847">
              <w:rPr>
                <w:webHidden/>
              </w:rPr>
              <w:fldChar w:fldCharType="separate"/>
            </w:r>
            <w:r w:rsidR="00B67223" w:rsidRPr="00732847">
              <w:rPr>
                <w:webHidden/>
              </w:rPr>
              <w:t>12</w:t>
            </w:r>
            <w:r w:rsidR="00DD6F0C" w:rsidRPr="00732847">
              <w:rPr>
                <w:webHidden/>
              </w:rPr>
              <w:fldChar w:fldCharType="end"/>
            </w:r>
          </w:hyperlink>
        </w:p>
        <w:p w14:paraId="007E92EB" w14:textId="32C937B3"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44" w:history="1">
            <w:r w:rsidR="00DD6F0C" w:rsidRPr="00732847">
              <w:rPr>
                <w:rStyle w:val="Hyperlink"/>
                <w:b w:val="0"/>
                <w:bCs w:val="0"/>
              </w:rPr>
              <w:t>3.1 Recognising indicators of abuse, neglect and exploitation</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_Toc203374644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12</w:t>
            </w:r>
            <w:r w:rsidR="00DD6F0C" w:rsidRPr="00732847">
              <w:rPr>
                <w:b w:val="0"/>
                <w:bCs w:val="0"/>
                <w:webHidden/>
              </w:rPr>
              <w:fldChar w:fldCharType="end"/>
            </w:r>
          </w:hyperlink>
        </w:p>
        <w:p w14:paraId="12D6E963" w14:textId="2FE28C59"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45" w:history="1">
            <w:r w:rsidR="00DD6F0C" w:rsidRPr="00732847">
              <w:rPr>
                <w:rStyle w:val="Hyperlink"/>
                <w:b w:val="0"/>
                <w:bCs w:val="0"/>
              </w:rPr>
              <w:t>3.2</w:t>
            </w:r>
            <w:r w:rsidR="00B67223"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Responding to child protection concerns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_Toc203374645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13</w:t>
            </w:r>
            <w:r w:rsidR="00DD6F0C" w:rsidRPr="00732847">
              <w:rPr>
                <w:b w:val="0"/>
                <w:bCs w:val="0"/>
                <w:webHidden/>
              </w:rPr>
              <w:fldChar w:fldCharType="end"/>
            </w:r>
          </w:hyperlink>
        </w:p>
        <w:p w14:paraId="59C42E4A" w14:textId="08CD70FD"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46" w:history="1">
            <w:r w:rsidR="00DD6F0C" w:rsidRPr="00732847">
              <w:rPr>
                <w:rStyle w:val="Hyperlink"/>
                <w:b w:val="0"/>
                <w:bCs w:val="0"/>
              </w:rPr>
              <w:t>3.3 Child Protection Records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_Toc203374646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15</w:t>
            </w:r>
            <w:r w:rsidR="00DD6F0C" w:rsidRPr="00732847">
              <w:rPr>
                <w:b w:val="0"/>
                <w:bCs w:val="0"/>
                <w:webHidden/>
              </w:rPr>
              <w:fldChar w:fldCharType="end"/>
            </w:r>
          </w:hyperlink>
        </w:p>
        <w:p w14:paraId="5630C27B" w14:textId="12D0B55B"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47" w:history="1">
            <w:r w:rsidR="00DD6F0C" w:rsidRPr="00732847">
              <w:rPr>
                <w:rStyle w:val="Hyperlink"/>
                <w:b w:val="0"/>
                <w:bCs w:val="0"/>
              </w:rPr>
              <w:t>3.4 Transferring Child Protection Files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_Toc203374647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16</w:t>
            </w:r>
            <w:r w:rsidR="00DD6F0C" w:rsidRPr="00732847">
              <w:rPr>
                <w:b w:val="0"/>
                <w:bCs w:val="0"/>
                <w:webHidden/>
              </w:rPr>
              <w:fldChar w:fldCharType="end"/>
            </w:r>
          </w:hyperlink>
        </w:p>
        <w:p w14:paraId="27A1D8EE" w14:textId="24E4664E"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48" w:history="1">
            <w:r w:rsidR="00DD6F0C" w:rsidRPr="00732847">
              <w:rPr>
                <w:rStyle w:val="Hyperlink"/>
                <w:b w:val="0"/>
                <w:bCs w:val="0"/>
              </w:rPr>
              <w:t>3.5</w:t>
            </w:r>
            <w:r w:rsidR="00B67223"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Multi-agency working</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_Toc203374648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16</w:t>
            </w:r>
            <w:r w:rsidR="00DD6F0C" w:rsidRPr="00732847">
              <w:rPr>
                <w:b w:val="0"/>
                <w:bCs w:val="0"/>
                <w:webHidden/>
              </w:rPr>
              <w:fldChar w:fldCharType="end"/>
            </w:r>
          </w:hyperlink>
        </w:p>
        <w:p w14:paraId="070BD9B0" w14:textId="5E62F9B2"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49" w:history="1">
            <w:r w:rsidR="00DD6F0C" w:rsidRPr="00732847">
              <w:rPr>
                <w:rStyle w:val="Hyperlink"/>
                <w:b w:val="0"/>
                <w:bCs w:val="0"/>
              </w:rPr>
              <w:t>3.6 Confidentiality and information sharing</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_Toc203374649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17</w:t>
            </w:r>
            <w:r w:rsidR="00DD6F0C" w:rsidRPr="00732847">
              <w:rPr>
                <w:b w:val="0"/>
                <w:bCs w:val="0"/>
                <w:webHidden/>
              </w:rPr>
              <w:fldChar w:fldCharType="end"/>
            </w:r>
          </w:hyperlink>
        </w:p>
        <w:p w14:paraId="6CAAE364" w14:textId="6A21F882"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50" w:history="1">
            <w:r w:rsidR="00DD6F0C" w:rsidRPr="00732847">
              <w:rPr>
                <w:rStyle w:val="Hyperlink"/>
                <w:b w:val="0"/>
                <w:bCs w:val="0"/>
              </w:rPr>
              <w:t>3.7 Complaints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_Toc203374650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18</w:t>
            </w:r>
            <w:r w:rsidR="00DD6F0C" w:rsidRPr="00732847">
              <w:rPr>
                <w:b w:val="0"/>
                <w:bCs w:val="0"/>
                <w:webHidden/>
              </w:rPr>
              <w:fldChar w:fldCharType="end"/>
            </w:r>
          </w:hyperlink>
        </w:p>
        <w:p w14:paraId="72E264D7" w14:textId="5EA12B88" w:rsidR="00DD6F0C" w:rsidRPr="00732847" w:rsidRDefault="006116F3">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651" w:history="1">
            <w:r w:rsidR="00DD6F0C" w:rsidRPr="00732847">
              <w:rPr>
                <w:rStyle w:val="Hyperlink"/>
              </w:rPr>
              <w:t>4.</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Specific Safeguarding Issues</w:t>
            </w:r>
            <w:r w:rsidR="00DD6F0C" w:rsidRPr="00732847">
              <w:rPr>
                <w:webHidden/>
              </w:rPr>
              <w:tab/>
            </w:r>
            <w:r w:rsidR="00DD6F0C" w:rsidRPr="00732847">
              <w:rPr>
                <w:webHidden/>
              </w:rPr>
              <w:fldChar w:fldCharType="begin"/>
            </w:r>
            <w:r w:rsidR="00DD6F0C" w:rsidRPr="00732847">
              <w:rPr>
                <w:webHidden/>
              </w:rPr>
              <w:instrText xml:space="preserve"> PAGEREF _Toc203374651 \h </w:instrText>
            </w:r>
            <w:r w:rsidR="00DD6F0C" w:rsidRPr="00732847">
              <w:rPr>
                <w:webHidden/>
              </w:rPr>
            </w:r>
            <w:r w:rsidR="00DD6F0C" w:rsidRPr="00732847">
              <w:rPr>
                <w:webHidden/>
              </w:rPr>
              <w:fldChar w:fldCharType="separate"/>
            </w:r>
            <w:r w:rsidR="00B67223" w:rsidRPr="00732847">
              <w:rPr>
                <w:webHidden/>
              </w:rPr>
              <w:t>18</w:t>
            </w:r>
            <w:r w:rsidR="00DD6F0C" w:rsidRPr="00732847">
              <w:rPr>
                <w:webHidden/>
              </w:rPr>
              <w:fldChar w:fldCharType="end"/>
            </w:r>
          </w:hyperlink>
        </w:p>
        <w:p w14:paraId="72439380" w14:textId="4CF029E4"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52" w:history="1">
            <w:r w:rsidR="00DD6F0C" w:rsidRPr="00732847">
              <w:rPr>
                <w:rStyle w:val="Hyperlink"/>
                <w:b w:val="0"/>
                <w:bCs w:val="0"/>
              </w:rPr>
              <w:t>4.1 Child-on-child abuse</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_Toc203374652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18</w:t>
            </w:r>
            <w:r w:rsidR="00DD6F0C" w:rsidRPr="00732847">
              <w:rPr>
                <w:b w:val="0"/>
                <w:bCs w:val="0"/>
                <w:webHidden/>
              </w:rPr>
              <w:fldChar w:fldCharType="end"/>
            </w:r>
          </w:hyperlink>
        </w:p>
        <w:p w14:paraId="257E7808" w14:textId="0DD80459"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53" w:history="1">
            <w:r w:rsidR="00DD6F0C" w:rsidRPr="00732847">
              <w:rPr>
                <w:rStyle w:val="Hyperlink"/>
                <w:b w:val="0"/>
                <w:bCs w:val="0"/>
              </w:rPr>
              <w:t>4.2 Sexual violence and sexual harassment</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_Toc203374653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20</w:t>
            </w:r>
            <w:r w:rsidR="00DD6F0C" w:rsidRPr="00732847">
              <w:rPr>
                <w:b w:val="0"/>
                <w:bCs w:val="0"/>
                <w:webHidden/>
              </w:rPr>
              <w:fldChar w:fldCharType="end"/>
            </w:r>
          </w:hyperlink>
        </w:p>
        <w:p w14:paraId="7FCF9F59" w14:textId="331617B0"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54" w:history="1">
            <w:r w:rsidR="00DD6F0C" w:rsidRPr="00732847">
              <w:rPr>
                <w:rStyle w:val="Hyperlink"/>
                <w:b w:val="0"/>
                <w:bCs w:val="0"/>
              </w:rPr>
              <w:t>4.3 Nude and/or semi-nude image sharing by children</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_Toc203374654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21</w:t>
            </w:r>
            <w:r w:rsidR="00DD6F0C" w:rsidRPr="00732847">
              <w:rPr>
                <w:b w:val="0"/>
                <w:bCs w:val="0"/>
                <w:webHidden/>
              </w:rPr>
              <w:fldChar w:fldCharType="end"/>
            </w:r>
          </w:hyperlink>
        </w:p>
        <w:p w14:paraId="5B210E5E" w14:textId="0D0ED64B"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55" w:history="1">
            <w:r w:rsidR="00DD6F0C" w:rsidRPr="00732847">
              <w:rPr>
                <w:rStyle w:val="Hyperlink"/>
                <w:b w:val="0"/>
                <w:bCs w:val="0"/>
              </w:rPr>
              <w:t>4.4 Child Sexual Exploitation (CSE) and Child Criminal Exploitation (CCE)</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_Toc203374655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22</w:t>
            </w:r>
            <w:r w:rsidR="00DD6F0C" w:rsidRPr="00732847">
              <w:rPr>
                <w:b w:val="0"/>
                <w:bCs w:val="0"/>
                <w:webHidden/>
              </w:rPr>
              <w:fldChar w:fldCharType="end"/>
            </w:r>
          </w:hyperlink>
        </w:p>
        <w:p w14:paraId="1E3121DD" w14:textId="14C3A6B1"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56" w:history="1">
            <w:r w:rsidR="00DD6F0C" w:rsidRPr="00732847">
              <w:rPr>
                <w:rStyle w:val="Hyperlink"/>
                <w:b w:val="0"/>
                <w:bCs w:val="0"/>
              </w:rPr>
              <w:t>4.5 Serious violence</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_Toc203374656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22</w:t>
            </w:r>
            <w:r w:rsidR="00DD6F0C" w:rsidRPr="00732847">
              <w:rPr>
                <w:b w:val="0"/>
                <w:bCs w:val="0"/>
                <w:webHidden/>
              </w:rPr>
              <w:fldChar w:fldCharType="end"/>
            </w:r>
          </w:hyperlink>
        </w:p>
        <w:p w14:paraId="5DECDC79" w14:textId="1598AC8B"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57" w:history="1">
            <w:r w:rsidR="00DD6F0C" w:rsidRPr="00732847">
              <w:rPr>
                <w:rStyle w:val="Hyperlink"/>
                <w:b w:val="0"/>
                <w:bCs w:val="0"/>
              </w:rPr>
              <w:t>4.6</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Modern Slavery and the National Referral Mechanism (NRM)</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_Toc203374657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23</w:t>
            </w:r>
            <w:r w:rsidR="00DD6F0C" w:rsidRPr="00732847">
              <w:rPr>
                <w:b w:val="0"/>
                <w:bCs w:val="0"/>
                <w:webHidden/>
              </w:rPr>
              <w:fldChar w:fldCharType="end"/>
            </w:r>
          </w:hyperlink>
        </w:p>
        <w:p w14:paraId="62D2E8D8" w14:textId="72A3BDD7"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58" w:history="1">
            <w:r w:rsidR="00DD6F0C" w:rsidRPr="00732847">
              <w:rPr>
                <w:rStyle w:val="Hyperlink"/>
                <w:b w:val="0"/>
                <w:bCs w:val="0"/>
              </w:rPr>
              <w:t>4.7</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So-called Honour Based Abuse (HBA)</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_Toc203374658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23</w:t>
            </w:r>
            <w:r w:rsidR="00DD6F0C" w:rsidRPr="00732847">
              <w:rPr>
                <w:b w:val="0"/>
                <w:bCs w:val="0"/>
                <w:webHidden/>
              </w:rPr>
              <w:fldChar w:fldCharType="end"/>
            </w:r>
          </w:hyperlink>
        </w:p>
        <w:p w14:paraId="503B8CF8" w14:textId="1508F240"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59" w:history="1">
            <w:r w:rsidR="00DD6F0C" w:rsidRPr="00732847">
              <w:rPr>
                <w:rStyle w:val="Hyperlink"/>
                <w:b w:val="0"/>
                <w:bCs w:val="0"/>
              </w:rPr>
              <w:t>4.8</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Preventing radicalisation</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_Toc203374659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24</w:t>
            </w:r>
            <w:r w:rsidR="00DD6F0C" w:rsidRPr="00732847">
              <w:rPr>
                <w:b w:val="0"/>
                <w:bCs w:val="0"/>
                <w:webHidden/>
              </w:rPr>
              <w:fldChar w:fldCharType="end"/>
            </w:r>
          </w:hyperlink>
        </w:p>
        <w:p w14:paraId="179BF285" w14:textId="4FD6CFAF"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60" w:history="1">
            <w:r w:rsidR="00DD6F0C" w:rsidRPr="00732847">
              <w:rPr>
                <w:rStyle w:val="Hyperlink"/>
                <w:b w:val="0"/>
                <w:bCs w:val="0"/>
              </w:rPr>
              <w:t>4.9 Cybercrime</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_Toc203374660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24</w:t>
            </w:r>
            <w:r w:rsidR="00DD6F0C" w:rsidRPr="00732847">
              <w:rPr>
                <w:b w:val="0"/>
                <w:bCs w:val="0"/>
                <w:webHidden/>
              </w:rPr>
              <w:fldChar w:fldCharType="end"/>
            </w:r>
          </w:hyperlink>
        </w:p>
        <w:p w14:paraId="54B3856C" w14:textId="1CCFFEA9"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61" w:history="1">
            <w:r w:rsidR="00DD6F0C" w:rsidRPr="00732847">
              <w:rPr>
                <w:rStyle w:val="Hyperlink"/>
                <w:b w:val="0"/>
                <w:bCs w:val="0"/>
              </w:rPr>
              <w:t>4.10 Domestic abuse</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_Toc203374661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25</w:t>
            </w:r>
            <w:r w:rsidR="00DD6F0C" w:rsidRPr="00732847">
              <w:rPr>
                <w:b w:val="0"/>
                <w:bCs w:val="0"/>
                <w:webHidden/>
              </w:rPr>
              <w:fldChar w:fldCharType="end"/>
            </w:r>
          </w:hyperlink>
        </w:p>
        <w:p w14:paraId="0612676A" w14:textId="0CCF693B"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62" w:history="1">
            <w:r w:rsidR="00DD6F0C" w:rsidRPr="00732847">
              <w:rPr>
                <w:rStyle w:val="Hyperlink"/>
                <w:b w:val="0"/>
                <w:bCs w:val="0"/>
              </w:rPr>
              <w:t>4.11 Mental health</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_Toc203374662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25</w:t>
            </w:r>
            <w:r w:rsidR="00DD6F0C" w:rsidRPr="00732847">
              <w:rPr>
                <w:b w:val="0"/>
                <w:bCs w:val="0"/>
                <w:webHidden/>
              </w:rPr>
              <w:fldChar w:fldCharType="end"/>
            </w:r>
          </w:hyperlink>
        </w:p>
        <w:p w14:paraId="0B16058F" w14:textId="5AC32636"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63" w:history="1">
            <w:r w:rsidR="00DD6F0C" w:rsidRPr="00732847">
              <w:rPr>
                <w:rStyle w:val="Hyperlink"/>
                <w:b w:val="0"/>
                <w:bCs w:val="0"/>
              </w:rPr>
              <w:t>4.12</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b w:val="0"/>
                <w:bCs w:val="0"/>
              </w:rPr>
              <w:t>Bruising in non-mobile children (remove if not applicable to school/college type)</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_Toc203374663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26</w:t>
            </w:r>
            <w:r w:rsidR="00DD6F0C" w:rsidRPr="00732847">
              <w:rPr>
                <w:b w:val="0"/>
                <w:bCs w:val="0"/>
                <w:webHidden/>
              </w:rPr>
              <w:fldChar w:fldCharType="end"/>
            </w:r>
          </w:hyperlink>
        </w:p>
        <w:p w14:paraId="66DFED54" w14:textId="1DDD014B" w:rsidR="00DD6F0C" w:rsidRPr="00732847" w:rsidRDefault="006116F3">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664" w:history="1">
            <w:r w:rsidR="00DD6F0C" w:rsidRPr="00732847">
              <w:rPr>
                <w:rStyle w:val="Hyperlink"/>
              </w:rPr>
              <w:t>5.</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Supporting Children Potentially at Greater Risk of Harm</w:t>
            </w:r>
            <w:r w:rsidR="00DD6F0C" w:rsidRPr="00732847">
              <w:rPr>
                <w:webHidden/>
              </w:rPr>
              <w:tab/>
            </w:r>
            <w:r w:rsidR="00DD6F0C" w:rsidRPr="00732847">
              <w:rPr>
                <w:webHidden/>
              </w:rPr>
              <w:fldChar w:fldCharType="begin"/>
            </w:r>
            <w:r w:rsidR="00DD6F0C" w:rsidRPr="00732847">
              <w:rPr>
                <w:webHidden/>
              </w:rPr>
              <w:instrText xml:space="preserve"> PAGEREF _Toc203374664 \h </w:instrText>
            </w:r>
            <w:r w:rsidR="00DD6F0C" w:rsidRPr="00732847">
              <w:rPr>
                <w:webHidden/>
              </w:rPr>
            </w:r>
            <w:r w:rsidR="00DD6F0C" w:rsidRPr="00732847">
              <w:rPr>
                <w:webHidden/>
              </w:rPr>
              <w:fldChar w:fldCharType="separate"/>
            </w:r>
            <w:r w:rsidR="00B67223" w:rsidRPr="00732847">
              <w:rPr>
                <w:webHidden/>
              </w:rPr>
              <w:t>26</w:t>
            </w:r>
            <w:r w:rsidR="00DD6F0C" w:rsidRPr="00732847">
              <w:rPr>
                <w:webHidden/>
              </w:rPr>
              <w:fldChar w:fldCharType="end"/>
            </w:r>
          </w:hyperlink>
        </w:p>
        <w:p w14:paraId="37A09A11" w14:textId="6F71A3C8"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67" w:history="1">
            <w:r w:rsidR="00DD6F0C" w:rsidRPr="00732847">
              <w:rPr>
                <w:rStyle w:val="Hyperlink"/>
                <w:b w:val="0"/>
                <w:bCs w:val="0"/>
              </w:rPr>
              <w:t>5.1</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Safeguarding children with Special Educational Needs or Disabilities (SEND)</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_Toc203374667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26</w:t>
            </w:r>
            <w:r w:rsidR="00DD6F0C" w:rsidRPr="00732847">
              <w:rPr>
                <w:b w:val="0"/>
                <w:bCs w:val="0"/>
                <w:webHidden/>
              </w:rPr>
              <w:fldChar w:fldCharType="end"/>
            </w:r>
          </w:hyperlink>
        </w:p>
        <w:p w14:paraId="27433CE5" w14:textId="5A35DE9B"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68" w:history="1">
            <w:r w:rsidR="00DD6F0C" w:rsidRPr="00732847">
              <w:rPr>
                <w:rStyle w:val="Hyperlink"/>
                <w:b w:val="0"/>
                <w:bCs w:val="0"/>
              </w:rPr>
              <w:t>5.2</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Children requiring mental health support</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_Toc203374668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27</w:t>
            </w:r>
            <w:r w:rsidR="00DD6F0C" w:rsidRPr="00732847">
              <w:rPr>
                <w:b w:val="0"/>
                <w:bCs w:val="0"/>
                <w:webHidden/>
              </w:rPr>
              <w:fldChar w:fldCharType="end"/>
            </w:r>
          </w:hyperlink>
        </w:p>
        <w:p w14:paraId="5983D1F1" w14:textId="0EBB8572"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69" w:history="1">
            <w:r w:rsidR="00DD6F0C" w:rsidRPr="00732847">
              <w:rPr>
                <w:rStyle w:val="Hyperlink"/>
                <w:b w:val="0"/>
                <w:bCs w:val="0"/>
              </w:rPr>
              <w:t>5.3</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Children who are absent from education</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_Toc203374669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27</w:t>
            </w:r>
            <w:r w:rsidR="00DD6F0C" w:rsidRPr="00732847">
              <w:rPr>
                <w:b w:val="0"/>
                <w:bCs w:val="0"/>
                <w:webHidden/>
              </w:rPr>
              <w:fldChar w:fldCharType="end"/>
            </w:r>
          </w:hyperlink>
        </w:p>
        <w:p w14:paraId="3119DF98" w14:textId="1C34677D"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70" w:history="1">
            <w:r w:rsidR="00DD6F0C" w:rsidRPr="00732847">
              <w:rPr>
                <w:rStyle w:val="Hyperlink"/>
                <w:b w:val="0"/>
                <w:bCs w:val="0"/>
              </w:rPr>
              <w:t>5.4</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Children attending alternative provision</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_Toc203374670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28</w:t>
            </w:r>
            <w:r w:rsidR="00DD6F0C" w:rsidRPr="00732847">
              <w:rPr>
                <w:b w:val="0"/>
                <w:bCs w:val="0"/>
                <w:webHidden/>
              </w:rPr>
              <w:fldChar w:fldCharType="end"/>
            </w:r>
          </w:hyperlink>
        </w:p>
        <w:p w14:paraId="48A3AA47" w14:textId="4F8D9A95"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71" w:history="1">
            <w:r w:rsidR="00DD6F0C" w:rsidRPr="00732847">
              <w:rPr>
                <w:rStyle w:val="Hyperlink"/>
                <w:b w:val="0"/>
                <w:bCs w:val="0"/>
              </w:rPr>
              <w:t>5.5</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Elective Home Education (EHE)</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_Toc203374671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28</w:t>
            </w:r>
            <w:r w:rsidR="00DD6F0C" w:rsidRPr="00732847">
              <w:rPr>
                <w:b w:val="0"/>
                <w:bCs w:val="0"/>
                <w:webHidden/>
              </w:rPr>
              <w:fldChar w:fldCharType="end"/>
            </w:r>
          </w:hyperlink>
        </w:p>
        <w:p w14:paraId="49C83A63" w14:textId="17E5EEFE"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72" w:history="1">
            <w:r w:rsidR="00DD6F0C" w:rsidRPr="00732847">
              <w:rPr>
                <w:rStyle w:val="Hyperlink"/>
                <w:b w:val="0"/>
                <w:bCs w:val="0"/>
              </w:rPr>
              <w:t>5.6</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Children who may benefit from Early Help</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_Toc203374672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28</w:t>
            </w:r>
            <w:r w:rsidR="00DD6F0C" w:rsidRPr="00732847">
              <w:rPr>
                <w:b w:val="0"/>
                <w:bCs w:val="0"/>
                <w:webHidden/>
              </w:rPr>
              <w:fldChar w:fldCharType="end"/>
            </w:r>
          </w:hyperlink>
        </w:p>
        <w:p w14:paraId="2174C494" w14:textId="1B1DD42F"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73" w:history="1">
            <w:r w:rsidR="00DD6F0C" w:rsidRPr="00732847">
              <w:rPr>
                <w:rStyle w:val="Hyperlink"/>
                <w:b w:val="0"/>
                <w:bCs w:val="0"/>
              </w:rPr>
              <w:t>5.7</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Children who need a social worker (child in need and child protection plans)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_Toc203374673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29</w:t>
            </w:r>
            <w:r w:rsidR="00DD6F0C" w:rsidRPr="00732847">
              <w:rPr>
                <w:b w:val="0"/>
                <w:bCs w:val="0"/>
                <w:webHidden/>
              </w:rPr>
              <w:fldChar w:fldCharType="end"/>
            </w:r>
          </w:hyperlink>
        </w:p>
        <w:p w14:paraId="17A628BA" w14:textId="5DF54FED"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74" w:history="1">
            <w:r w:rsidR="00DD6F0C" w:rsidRPr="00732847">
              <w:rPr>
                <w:rStyle w:val="Hyperlink"/>
                <w:b w:val="0"/>
                <w:bCs w:val="0"/>
              </w:rPr>
              <w:t>5.8</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Looked after children (including kinship care), previously looked after children and care leavers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_Toc203374674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29</w:t>
            </w:r>
            <w:r w:rsidR="00DD6F0C" w:rsidRPr="00732847">
              <w:rPr>
                <w:b w:val="0"/>
                <w:bCs w:val="0"/>
                <w:webHidden/>
              </w:rPr>
              <w:fldChar w:fldCharType="end"/>
            </w:r>
          </w:hyperlink>
        </w:p>
        <w:p w14:paraId="5C751B92" w14:textId="7B115DC5"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75" w:history="1">
            <w:r w:rsidR="00DD6F0C" w:rsidRPr="00732847">
              <w:rPr>
                <w:rStyle w:val="Hyperlink"/>
                <w:b w:val="0"/>
                <w:bCs w:val="0"/>
              </w:rPr>
              <w:t>5.9</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Children who are privately fostered</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_Toc203374675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29</w:t>
            </w:r>
            <w:r w:rsidR="00DD6F0C" w:rsidRPr="00732847">
              <w:rPr>
                <w:b w:val="0"/>
                <w:bCs w:val="0"/>
                <w:webHidden/>
              </w:rPr>
              <w:fldChar w:fldCharType="end"/>
            </w:r>
          </w:hyperlink>
        </w:p>
        <w:p w14:paraId="13AF8C21" w14:textId="67651B86"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76" w:history="1">
            <w:r w:rsidR="00DD6F0C" w:rsidRPr="00732847">
              <w:rPr>
                <w:rStyle w:val="Hyperlink"/>
                <w:b w:val="0"/>
                <w:bCs w:val="0"/>
              </w:rPr>
              <w:t>5.10</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b w:val="0"/>
                <w:bCs w:val="0"/>
              </w:rPr>
              <w:t>Children who are Lesbian, Gay, Bisexual, or Gender Questioning</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_Toc203374676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30</w:t>
            </w:r>
            <w:r w:rsidR="00DD6F0C" w:rsidRPr="00732847">
              <w:rPr>
                <w:b w:val="0"/>
                <w:bCs w:val="0"/>
                <w:webHidden/>
              </w:rPr>
              <w:fldChar w:fldCharType="end"/>
            </w:r>
          </w:hyperlink>
        </w:p>
        <w:p w14:paraId="509F8A88" w14:textId="16FF3136" w:rsidR="00DD6F0C" w:rsidRPr="00732847" w:rsidRDefault="006116F3">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677" w:history="1">
            <w:r w:rsidR="00DD6F0C" w:rsidRPr="00732847">
              <w:rPr>
                <w:rStyle w:val="Hyperlink"/>
              </w:rPr>
              <w:t>6.</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Online Safety</w:t>
            </w:r>
            <w:r w:rsidR="00DD6F0C" w:rsidRPr="00732847">
              <w:rPr>
                <w:webHidden/>
              </w:rPr>
              <w:tab/>
            </w:r>
            <w:r w:rsidR="00DD6F0C" w:rsidRPr="00732847">
              <w:rPr>
                <w:webHidden/>
              </w:rPr>
              <w:fldChar w:fldCharType="begin"/>
            </w:r>
            <w:r w:rsidR="00DD6F0C" w:rsidRPr="00732847">
              <w:rPr>
                <w:webHidden/>
              </w:rPr>
              <w:instrText xml:space="preserve"> PAGEREF _Toc203374677 \h </w:instrText>
            </w:r>
            <w:r w:rsidR="00DD6F0C" w:rsidRPr="00732847">
              <w:rPr>
                <w:webHidden/>
              </w:rPr>
            </w:r>
            <w:r w:rsidR="00DD6F0C" w:rsidRPr="00732847">
              <w:rPr>
                <w:webHidden/>
              </w:rPr>
              <w:fldChar w:fldCharType="separate"/>
            </w:r>
            <w:r w:rsidR="00B67223" w:rsidRPr="00732847">
              <w:rPr>
                <w:webHidden/>
              </w:rPr>
              <w:t>30</w:t>
            </w:r>
            <w:r w:rsidR="00DD6F0C" w:rsidRPr="00732847">
              <w:rPr>
                <w:webHidden/>
              </w:rPr>
              <w:fldChar w:fldCharType="end"/>
            </w:r>
          </w:hyperlink>
        </w:p>
        <w:p w14:paraId="13925442" w14:textId="1F0D28A9"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79" w:history="1">
            <w:r w:rsidR="00DD6F0C" w:rsidRPr="00732847">
              <w:rPr>
                <w:rStyle w:val="Hyperlink"/>
                <w:b w:val="0"/>
                <w:bCs w:val="0"/>
              </w:rPr>
              <w:t>6.1</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Generative Artificial Intelligence (AI)</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_Toc203374679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31</w:t>
            </w:r>
            <w:r w:rsidR="00DD6F0C" w:rsidRPr="00732847">
              <w:rPr>
                <w:b w:val="0"/>
                <w:bCs w:val="0"/>
                <w:webHidden/>
              </w:rPr>
              <w:fldChar w:fldCharType="end"/>
            </w:r>
          </w:hyperlink>
        </w:p>
        <w:p w14:paraId="6FB71B13" w14:textId="0E7C5EA4"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80" w:history="1">
            <w:r w:rsidR="00DD6F0C" w:rsidRPr="00732847">
              <w:rPr>
                <w:rStyle w:val="Hyperlink"/>
                <w:b w:val="0"/>
                <w:bCs w:val="0"/>
              </w:rPr>
              <w:t>6.2</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Mobile and Smart Technology</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_Toc203374680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33</w:t>
            </w:r>
            <w:r w:rsidR="00DD6F0C" w:rsidRPr="00732847">
              <w:rPr>
                <w:b w:val="0"/>
                <w:bCs w:val="0"/>
                <w:webHidden/>
              </w:rPr>
              <w:fldChar w:fldCharType="end"/>
            </w:r>
          </w:hyperlink>
        </w:p>
        <w:p w14:paraId="5E96A375" w14:textId="5520CD62"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81" w:history="1">
            <w:r w:rsidR="00DD6F0C" w:rsidRPr="00732847">
              <w:rPr>
                <w:rStyle w:val="Hyperlink"/>
                <w:b w:val="0"/>
                <w:bCs w:val="0"/>
              </w:rPr>
              <w:t>6.3</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Appropriate filtering and monitoring on school/college devices and networks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_Toc203374681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33</w:t>
            </w:r>
            <w:r w:rsidR="00DD6F0C" w:rsidRPr="00732847">
              <w:rPr>
                <w:b w:val="0"/>
                <w:bCs w:val="0"/>
                <w:webHidden/>
              </w:rPr>
              <w:fldChar w:fldCharType="end"/>
            </w:r>
          </w:hyperlink>
        </w:p>
        <w:p w14:paraId="5409AD93" w14:textId="667411F3"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82" w:history="1">
            <w:r w:rsidR="00DD6F0C" w:rsidRPr="00732847">
              <w:rPr>
                <w:rStyle w:val="Hyperlink"/>
                <w:b w:val="0"/>
                <w:bCs w:val="0"/>
              </w:rPr>
              <w:t>6.3.1</w:t>
            </w:r>
            <w:r w:rsidR="00DD6F0C" w:rsidRPr="00732847">
              <w:rPr>
                <w:rFonts w:asciiTheme="minorHAnsi" w:eastAsiaTheme="minorEastAsia" w:hAnsiTheme="minorHAnsi" w:cstheme="minorBidi"/>
                <w:b w:val="0"/>
                <w:bCs w:val="0"/>
                <w:kern w:val="2"/>
                <w:sz w:val="24"/>
                <w:szCs w:val="24"/>
                <w:lang w:val="en-GB"/>
                <w14:ligatures w14:val="standardContextual"/>
              </w:rPr>
              <w:tab/>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Responsibilities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_Toc203374682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34</w:t>
            </w:r>
            <w:r w:rsidR="00DD6F0C" w:rsidRPr="00732847">
              <w:rPr>
                <w:b w:val="0"/>
                <w:bCs w:val="0"/>
                <w:webHidden/>
              </w:rPr>
              <w:fldChar w:fldCharType="end"/>
            </w:r>
          </w:hyperlink>
        </w:p>
        <w:p w14:paraId="1254B3BA" w14:textId="45A53512"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83" w:history="1">
            <w:r w:rsidR="00DD6F0C" w:rsidRPr="00732847">
              <w:rPr>
                <w:rStyle w:val="Hyperlink"/>
                <w:b w:val="0"/>
                <w:bCs w:val="0"/>
              </w:rPr>
              <w:t>6.3.2</w:t>
            </w:r>
            <w:r w:rsidR="00DD6F0C" w:rsidRPr="00732847">
              <w:rPr>
                <w:rFonts w:asciiTheme="minorHAnsi" w:eastAsiaTheme="minorEastAsia" w:hAnsiTheme="minorHAnsi" w:cstheme="minorBidi"/>
                <w:b w:val="0"/>
                <w:bCs w:val="0"/>
                <w:kern w:val="2"/>
                <w:sz w:val="24"/>
                <w:szCs w:val="24"/>
                <w:lang w:val="en-GB"/>
                <w14:ligatures w14:val="standardContextual"/>
              </w:rPr>
              <w:tab/>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Decision making and reviewing our filtering and monitoring provision</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_Toc203374683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35</w:t>
            </w:r>
            <w:r w:rsidR="00DD6F0C" w:rsidRPr="00732847">
              <w:rPr>
                <w:b w:val="0"/>
                <w:bCs w:val="0"/>
                <w:webHidden/>
              </w:rPr>
              <w:fldChar w:fldCharType="end"/>
            </w:r>
          </w:hyperlink>
        </w:p>
        <w:p w14:paraId="567F9972" w14:textId="6DF1C668"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84" w:history="1">
            <w:r w:rsidR="00DD6F0C" w:rsidRPr="00732847">
              <w:rPr>
                <w:rStyle w:val="Hyperlink"/>
                <w:b w:val="0"/>
                <w:bCs w:val="0"/>
              </w:rPr>
              <w:t>6.3.3</w:t>
            </w:r>
            <w:r w:rsidR="00DD6F0C" w:rsidRPr="00732847">
              <w:rPr>
                <w:rFonts w:asciiTheme="minorHAnsi" w:eastAsiaTheme="minorEastAsia" w:hAnsiTheme="minorHAnsi" w:cstheme="minorBidi"/>
                <w:b w:val="0"/>
                <w:bCs w:val="0"/>
                <w:kern w:val="2"/>
                <w:sz w:val="24"/>
                <w:szCs w:val="24"/>
                <w:lang w:val="en-GB"/>
                <w14:ligatures w14:val="standardContextual"/>
              </w:rPr>
              <w:tab/>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Appropriate filtering</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_Toc203374684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36</w:t>
            </w:r>
            <w:r w:rsidR="00DD6F0C" w:rsidRPr="00732847">
              <w:rPr>
                <w:b w:val="0"/>
                <w:bCs w:val="0"/>
                <w:webHidden/>
              </w:rPr>
              <w:fldChar w:fldCharType="end"/>
            </w:r>
          </w:hyperlink>
        </w:p>
        <w:p w14:paraId="782E9110" w14:textId="6F557FEF"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85" w:history="1">
            <w:r w:rsidR="00DD6F0C" w:rsidRPr="00732847">
              <w:rPr>
                <w:rStyle w:val="Hyperlink"/>
                <w:b w:val="0"/>
                <w:bCs w:val="0"/>
              </w:rPr>
              <w:t>6.3.4</w:t>
            </w:r>
            <w:r w:rsidR="00DD6F0C" w:rsidRPr="00732847">
              <w:rPr>
                <w:rFonts w:asciiTheme="minorHAnsi" w:eastAsiaTheme="minorEastAsia" w:hAnsiTheme="minorHAnsi" w:cstheme="minorBidi"/>
                <w:b w:val="0"/>
                <w:bCs w:val="0"/>
                <w:kern w:val="2"/>
                <w:sz w:val="24"/>
                <w:szCs w:val="24"/>
                <w:lang w:val="en-GB"/>
                <w14:ligatures w14:val="standardContextual"/>
              </w:rPr>
              <w:tab/>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Appropriate monitoring</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_Toc203374685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38</w:t>
            </w:r>
            <w:r w:rsidR="00DD6F0C" w:rsidRPr="00732847">
              <w:rPr>
                <w:b w:val="0"/>
                <w:bCs w:val="0"/>
                <w:webHidden/>
              </w:rPr>
              <w:fldChar w:fldCharType="end"/>
            </w:r>
          </w:hyperlink>
        </w:p>
        <w:p w14:paraId="2D800D2C" w14:textId="0496C396"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86" w:history="1">
            <w:r w:rsidR="00DD6F0C" w:rsidRPr="00732847">
              <w:rPr>
                <w:rStyle w:val="Hyperlink"/>
                <w:b w:val="0"/>
                <w:bCs w:val="0"/>
              </w:rPr>
              <w:t>6.4</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Information security and access management</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_Toc203374686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39</w:t>
            </w:r>
            <w:r w:rsidR="00DD6F0C" w:rsidRPr="00732847">
              <w:rPr>
                <w:b w:val="0"/>
                <w:bCs w:val="0"/>
                <w:webHidden/>
              </w:rPr>
              <w:fldChar w:fldCharType="end"/>
            </w:r>
          </w:hyperlink>
        </w:p>
        <w:p w14:paraId="24861C4A" w14:textId="1664BF9A"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87" w:history="1">
            <w:r w:rsidR="00DD6F0C" w:rsidRPr="00732847">
              <w:rPr>
                <w:rStyle w:val="Hyperlink"/>
                <w:b w:val="0"/>
                <w:bCs w:val="0"/>
              </w:rPr>
              <w:t>6.5</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Remote/Online learning</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_Toc203374687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39</w:t>
            </w:r>
            <w:r w:rsidR="00DD6F0C" w:rsidRPr="00732847">
              <w:rPr>
                <w:b w:val="0"/>
                <w:bCs w:val="0"/>
                <w:webHidden/>
              </w:rPr>
              <w:fldChar w:fldCharType="end"/>
            </w:r>
          </w:hyperlink>
        </w:p>
        <w:p w14:paraId="47F80B6A" w14:textId="40FC3DCA"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88" w:history="1">
            <w:r w:rsidR="00DD6F0C" w:rsidRPr="00732847">
              <w:rPr>
                <w:rStyle w:val="Hyperlink"/>
                <w:b w:val="0"/>
                <w:bCs w:val="0"/>
              </w:rPr>
              <w:t>6.6</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Online Safety Training for Staff</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_Toc203374688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40</w:t>
            </w:r>
            <w:r w:rsidR="00DD6F0C" w:rsidRPr="00732847">
              <w:rPr>
                <w:b w:val="0"/>
                <w:bCs w:val="0"/>
                <w:webHidden/>
              </w:rPr>
              <w:fldChar w:fldCharType="end"/>
            </w:r>
          </w:hyperlink>
        </w:p>
        <w:p w14:paraId="11DAB4C2" w14:textId="235759E8"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89" w:history="1">
            <w:r w:rsidR="00DD6F0C" w:rsidRPr="00732847">
              <w:rPr>
                <w:rStyle w:val="Hyperlink"/>
                <w:b w:val="0"/>
                <w:bCs w:val="0"/>
              </w:rPr>
              <w:t>6.7</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Educating pupils/students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_Toc203374689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40</w:t>
            </w:r>
            <w:r w:rsidR="00DD6F0C" w:rsidRPr="00732847">
              <w:rPr>
                <w:b w:val="0"/>
                <w:bCs w:val="0"/>
                <w:webHidden/>
              </w:rPr>
              <w:fldChar w:fldCharType="end"/>
            </w:r>
          </w:hyperlink>
        </w:p>
        <w:p w14:paraId="0E552263" w14:textId="2C028D24"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90" w:history="1">
            <w:r w:rsidR="00DD6F0C" w:rsidRPr="00732847">
              <w:rPr>
                <w:rStyle w:val="Hyperlink"/>
                <w:b w:val="0"/>
                <w:bCs w:val="0"/>
              </w:rPr>
              <w:t>6.8</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Working with parents/carers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_Toc203374690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40</w:t>
            </w:r>
            <w:r w:rsidR="00DD6F0C" w:rsidRPr="00732847">
              <w:rPr>
                <w:b w:val="0"/>
                <w:bCs w:val="0"/>
                <w:webHidden/>
              </w:rPr>
              <w:fldChar w:fldCharType="end"/>
            </w:r>
          </w:hyperlink>
        </w:p>
        <w:p w14:paraId="7314F45F" w14:textId="7E213502" w:rsidR="00DD6F0C" w:rsidRPr="00732847" w:rsidRDefault="006116F3">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691" w:history="1">
            <w:r w:rsidR="00DD6F0C" w:rsidRPr="00732847">
              <w:rPr>
                <w:rStyle w:val="Hyperlink"/>
              </w:rPr>
              <w:t>7.</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Staff Engagement and Expectations</w:t>
            </w:r>
            <w:r w:rsidR="00DD6F0C" w:rsidRPr="00732847">
              <w:rPr>
                <w:webHidden/>
              </w:rPr>
              <w:tab/>
            </w:r>
            <w:r w:rsidR="00DD6F0C" w:rsidRPr="00732847">
              <w:rPr>
                <w:webHidden/>
              </w:rPr>
              <w:fldChar w:fldCharType="begin"/>
            </w:r>
            <w:r w:rsidR="00DD6F0C" w:rsidRPr="00732847">
              <w:rPr>
                <w:webHidden/>
              </w:rPr>
              <w:instrText xml:space="preserve"> PAGEREF _Toc203374691 \h </w:instrText>
            </w:r>
            <w:r w:rsidR="00DD6F0C" w:rsidRPr="00732847">
              <w:rPr>
                <w:webHidden/>
              </w:rPr>
            </w:r>
            <w:r w:rsidR="00DD6F0C" w:rsidRPr="00732847">
              <w:rPr>
                <w:webHidden/>
              </w:rPr>
              <w:fldChar w:fldCharType="separate"/>
            </w:r>
            <w:r w:rsidR="00B67223" w:rsidRPr="00732847">
              <w:rPr>
                <w:webHidden/>
              </w:rPr>
              <w:t>41</w:t>
            </w:r>
            <w:r w:rsidR="00DD6F0C" w:rsidRPr="00732847">
              <w:rPr>
                <w:webHidden/>
              </w:rPr>
              <w:fldChar w:fldCharType="end"/>
            </w:r>
          </w:hyperlink>
        </w:p>
        <w:p w14:paraId="05EFDA80" w14:textId="4480D932"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93" w:history="1">
            <w:r w:rsidR="00DD6F0C" w:rsidRPr="00732847">
              <w:rPr>
                <w:rStyle w:val="Hyperlink"/>
              </w:rPr>
              <w:t>7.1</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rPr>
              <w:t>Staff awareness, induction and training</w:t>
            </w:r>
            <w:r w:rsidR="00DD6F0C" w:rsidRPr="00732847">
              <w:rPr>
                <w:webHidden/>
              </w:rPr>
              <w:tab/>
            </w:r>
            <w:r w:rsidR="00DD6F0C" w:rsidRPr="00732847">
              <w:rPr>
                <w:webHidden/>
              </w:rPr>
              <w:fldChar w:fldCharType="begin"/>
            </w:r>
            <w:r w:rsidR="00DD6F0C" w:rsidRPr="00732847">
              <w:rPr>
                <w:webHidden/>
              </w:rPr>
              <w:instrText xml:space="preserve"> PAGEREF _Toc203374693 \h </w:instrText>
            </w:r>
            <w:r w:rsidR="00DD6F0C" w:rsidRPr="00732847">
              <w:rPr>
                <w:webHidden/>
              </w:rPr>
            </w:r>
            <w:r w:rsidR="00DD6F0C" w:rsidRPr="00732847">
              <w:rPr>
                <w:webHidden/>
              </w:rPr>
              <w:fldChar w:fldCharType="separate"/>
            </w:r>
            <w:r w:rsidR="00B67223" w:rsidRPr="00732847">
              <w:rPr>
                <w:webHidden/>
              </w:rPr>
              <w:t>41</w:t>
            </w:r>
            <w:r w:rsidR="00DD6F0C" w:rsidRPr="00732847">
              <w:rPr>
                <w:webHidden/>
              </w:rPr>
              <w:fldChar w:fldCharType="end"/>
            </w:r>
          </w:hyperlink>
        </w:p>
        <w:p w14:paraId="5D9E08E3" w14:textId="47AF47B9"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94" w:history="1">
            <w:r w:rsidR="00DD6F0C" w:rsidRPr="00732847">
              <w:rPr>
                <w:rStyle w:val="Hyperlink"/>
              </w:rPr>
              <w:t>7.2</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rPr>
              <w:t>Safer working practice</w:t>
            </w:r>
            <w:r w:rsidR="00DD6F0C" w:rsidRPr="00732847">
              <w:rPr>
                <w:webHidden/>
              </w:rPr>
              <w:tab/>
            </w:r>
            <w:r w:rsidR="00DD6F0C" w:rsidRPr="00732847">
              <w:rPr>
                <w:webHidden/>
              </w:rPr>
              <w:fldChar w:fldCharType="begin"/>
            </w:r>
            <w:r w:rsidR="00DD6F0C" w:rsidRPr="00732847">
              <w:rPr>
                <w:webHidden/>
              </w:rPr>
              <w:instrText xml:space="preserve"> PAGEREF _Toc203374694 \h </w:instrText>
            </w:r>
            <w:r w:rsidR="00DD6F0C" w:rsidRPr="00732847">
              <w:rPr>
                <w:webHidden/>
              </w:rPr>
            </w:r>
            <w:r w:rsidR="00DD6F0C" w:rsidRPr="00732847">
              <w:rPr>
                <w:webHidden/>
              </w:rPr>
              <w:fldChar w:fldCharType="separate"/>
            </w:r>
            <w:r w:rsidR="00B67223" w:rsidRPr="00732847">
              <w:rPr>
                <w:webHidden/>
              </w:rPr>
              <w:t>42</w:t>
            </w:r>
            <w:r w:rsidR="00DD6F0C" w:rsidRPr="00732847">
              <w:rPr>
                <w:webHidden/>
              </w:rPr>
              <w:fldChar w:fldCharType="end"/>
            </w:r>
          </w:hyperlink>
        </w:p>
        <w:p w14:paraId="12C7C2A3" w14:textId="291D7338"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95" w:history="1">
            <w:r w:rsidR="00DD6F0C" w:rsidRPr="00732847">
              <w:rPr>
                <w:rStyle w:val="Hyperlink"/>
              </w:rPr>
              <w:t>7.3</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rPr>
              <w:t>Supervision and support</w:t>
            </w:r>
            <w:r w:rsidR="00DD6F0C" w:rsidRPr="00732847">
              <w:rPr>
                <w:webHidden/>
              </w:rPr>
              <w:tab/>
            </w:r>
            <w:r w:rsidR="00DD6F0C" w:rsidRPr="00732847">
              <w:rPr>
                <w:webHidden/>
              </w:rPr>
              <w:fldChar w:fldCharType="begin"/>
            </w:r>
            <w:r w:rsidR="00DD6F0C" w:rsidRPr="00732847">
              <w:rPr>
                <w:webHidden/>
              </w:rPr>
              <w:instrText xml:space="preserve"> PAGEREF _Toc203374695 \h </w:instrText>
            </w:r>
            <w:r w:rsidR="00DD6F0C" w:rsidRPr="00732847">
              <w:rPr>
                <w:webHidden/>
              </w:rPr>
            </w:r>
            <w:r w:rsidR="00DD6F0C" w:rsidRPr="00732847">
              <w:rPr>
                <w:webHidden/>
              </w:rPr>
              <w:fldChar w:fldCharType="separate"/>
            </w:r>
            <w:r w:rsidR="00B67223" w:rsidRPr="00732847">
              <w:rPr>
                <w:webHidden/>
              </w:rPr>
              <w:t>42</w:t>
            </w:r>
            <w:r w:rsidR="00DD6F0C" w:rsidRPr="00732847">
              <w:rPr>
                <w:webHidden/>
              </w:rPr>
              <w:fldChar w:fldCharType="end"/>
            </w:r>
          </w:hyperlink>
        </w:p>
        <w:p w14:paraId="14829659" w14:textId="4359C8FA" w:rsidR="00DD6F0C" w:rsidRPr="00732847" w:rsidRDefault="006116F3">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696" w:history="1">
            <w:r w:rsidR="00DD6F0C" w:rsidRPr="00732847">
              <w:rPr>
                <w:rStyle w:val="Hyperlink"/>
              </w:rPr>
              <w:t>8.</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Safer Recruitment and Allegations Against Staff</w:t>
            </w:r>
            <w:r w:rsidR="00DD6F0C" w:rsidRPr="00732847">
              <w:rPr>
                <w:webHidden/>
              </w:rPr>
              <w:tab/>
            </w:r>
            <w:r w:rsidR="00DD6F0C" w:rsidRPr="00732847">
              <w:rPr>
                <w:webHidden/>
              </w:rPr>
              <w:fldChar w:fldCharType="begin"/>
            </w:r>
            <w:r w:rsidR="00DD6F0C" w:rsidRPr="00732847">
              <w:rPr>
                <w:webHidden/>
              </w:rPr>
              <w:instrText xml:space="preserve"> PAGEREF _Toc203374696 \h </w:instrText>
            </w:r>
            <w:r w:rsidR="00DD6F0C" w:rsidRPr="00732847">
              <w:rPr>
                <w:webHidden/>
              </w:rPr>
            </w:r>
            <w:r w:rsidR="00DD6F0C" w:rsidRPr="00732847">
              <w:rPr>
                <w:webHidden/>
              </w:rPr>
              <w:fldChar w:fldCharType="separate"/>
            </w:r>
            <w:r w:rsidR="00B67223" w:rsidRPr="00732847">
              <w:rPr>
                <w:webHidden/>
              </w:rPr>
              <w:t>43</w:t>
            </w:r>
            <w:r w:rsidR="00DD6F0C" w:rsidRPr="00732847">
              <w:rPr>
                <w:webHidden/>
              </w:rPr>
              <w:fldChar w:fldCharType="end"/>
            </w:r>
          </w:hyperlink>
        </w:p>
        <w:p w14:paraId="70CE9179" w14:textId="6C282C31"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98" w:history="1">
            <w:r w:rsidR="00DD6F0C" w:rsidRPr="00732847">
              <w:rPr>
                <w:rStyle w:val="Hyperlink"/>
                <w:b w:val="0"/>
                <w:bCs w:val="0"/>
              </w:rPr>
              <w:t>8.1</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Safer recruitment and safeguarding checks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_Toc203374698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43</w:t>
            </w:r>
            <w:r w:rsidR="00DD6F0C" w:rsidRPr="00732847">
              <w:rPr>
                <w:b w:val="0"/>
                <w:bCs w:val="0"/>
                <w:webHidden/>
              </w:rPr>
              <w:fldChar w:fldCharType="end"/>
            </w:r>
          </w:hyperlink>
        </w:p>
        <w:p w14:paraId="3FAFB130" w14:textId="5CCCD006"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699" w:history="1">
            <w:r w:rsidR="00DD6F0C" w:rsidRPr="00732847">
              <w:rPr>
                <w:rStyle w:val="Hyperlink"/>
                <w:b w:val="0"/>
                <w:bCs w:val="0"/>
              </w:rPr>
              <w:t>8.2</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Allegations/concerns raised in relation to staff, including supply teachers, volunteers and contractors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_Toc203374699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43</w:t>
            </w:r>
            <w:r w:rsidR="00DD6F0C" w:rsidRPr="00732847">
              <w:rPr>
                <w:b w:val="0"/>
                <w:bCs w:val="0"/>
                <w:webHidden/>
              </w:rPr>
              <w:fldChar w:fldCharType="end"/>
            </w:r>
          </w:hyperlink>
        </w:p>
        <w:p w14:paraId="522D5D5F" w14:textId="38556B5E"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700" w:history="1">
            <w:r w:rsidR="00DD6F0C" w:rsidRPr="00732847">
              <w:rPr>
                <w:rStyle w:val="Hyperlink"/>
                <w:b w:val="0"/>
                <w:bCs w:val="0"/>
              </w:rPr>
              <w:t>8.2.1</w:t>
            </w:r>
            <w:r w:rsidR="00DD6F0C" w:rsidRPr="00732847">
              <w:rPr>
                <w:rFonts w:asciiTheme="minorHAnsi" w:eastAsiaTheme="minorEastAsia" w:hAnsiTheme="minorHAnsi" w:cstheme="minorBidi"/>
                <w:b w:val="0"/>
                <w:bCs w:val="0"/>
                <w:kern w:val="2"/>
                <w:sz w:val="24"/>
                <w:szCs w:val="24"/>
                <w:lang w:val="en-GB"/>
                <w14:ligatures w14:val="standardContextual"/>
              </w:rPr>
              <w:tab/>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Concerns that meet the ‘harm threshold’</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_Toc203374700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44</w:t>
            </w:r>
            <w:r w:rsidR="00DD6F0C" w:rsidRPr="00732847">
              <w:rPr>
                <w:b w:val="0"/>
                <w:bCs w:val="0"/>
                <w:webHidden/>
              </w:rPr>
              <w:fldChar w:fldCharType="end"/>
            </w:r>
          </w:hyperlink>
        </w:p>
        <w:p w14:paraId="3163E4AC" w14:textId="4004D249"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701" w:history="1">
            <w:r w:rsidR="00DD6F0C" w:rsidRPr="00732847">
              <w:rPr>
                <w:rStyle w:val="Hyperlink"/>
                <w:b w:val="0"/>
                <w:bCs w:val="0"/>
              </w:rPr>
              <w:t>8.2.2</w:t>
            </w:r>
            <w:r w:rsidR="00DD6F0C" w:rsidRPr="00732847">
              <w:rPr>
                <w:rFonts w:asciiTheme="minorHAnsi" w:eastAsiaTheme="minorEastAsia" w:hAnsiTheme="minorHAnsi" w:cstheme="minorBidi"/>
                <w:b w:val="0"/>
                <w:bCs w:val="0"/>
                <w:kern w:val="2"/>
                <w:sz w:val="24"/>
                <w:szCs w:val="24"/>
                <w:lang w:val="en-GB"/>
                <w14:ligatures w14:val="standardContextual"/>
              </w:rPr>
              <w:tab/>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Concerns that do not meet the ‘harm threshold’</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_Toc203374701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44</w:t>
            </w:r>
            <w:r w:rsidR="00DD6F0C" w:rsidRPr="00732847">
              <w:rPr>
                <w:b w:val="0"/>
                <w:bCs w:val="0"/>
                <w:webHidden/>
              </w:rPr>
              <w:fldChar w:fldCharType="end"/>
            </w:r>
          </w:hyperlink>
        </w:p>
        <w:p w14:paraId="6048682F" w14:textId="7A490DB4"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705" w:history="1">
            <w:r w:rsidR="00DD6F0C" w:rsidRPr="00732847">
              <w:rPr>
                <w:rStyle w:val="Hyperlink"/>
                <w:b w:val="0"/>
                <w:bCs w:val="0"/>
              </w:rPr>
              <w:t>8.3</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Safe Culture</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_Toc203374705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45</w:t>
            </w:r>
            <w:r w:rsidR="00DD6F0C" w:rsidRPr="00732847">
              <w:rPr>
                <w:b w:val="0"/>
                <w:bCs w:val="0"/>
                <w:webHidden/>
              </w:rPr>
              <w:fldChar w:fldCharType="end"/>
            </w:r>
          </w:hyperlink>
        </w:p>
        <w:p w14:paraId="54D1BAC6" w14:textId="74B941F4" w:rsidR="00DD6F0C" w:rsidRPr="00732847" w:rsidRDefault="006116F3">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706" w:history="1">
            <w:r w:rsidR="00DD6F0C" w:rsidRPr="00732847">
              <w:rPr>
                <w:rStyle w:val="Hyperlink"/>
              </w:rPr>
              <w:t>9.</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Opportunities to Teach Safeguarding</w:t>
            </w:r>
            <w:r w:rsidR="00DD6F0C" w:rsidRPr="00732847">
              <w:rPr>
                <w:webHidden/>
              </w:rPr>
              <w:tab/>
            </w:r>
            <w:r w:rsidR="00DD6F0C" w:rsidRPr="00732847">
              <w:rPr>
                <w:webHidden/>
              </w:rPr>
              <w:fldChar w:fldCharType="begin"/>
            </w:r>
            <w:r w:rsidR="00DD6F0C" w:rsidRPr="00732847">
              <w:rPr>
                <w:webHidden/>
              </w:rPr>
              <w:instrText xml:space="preserve"> PAGEREF _Toc203374706 \h </w:instrText>
            </w:r>
            <w:r w:rsidR="00DD6F0C" w:rsidRPr="00732847">
              <w:rPr>
                <w:webHidden/>
              </w:rPr>
            </w:r>
            <w:r w:rsidR="00DD6F0C" w:rsidRPr="00732847">
              <w:rPr>
                <w:webHidden/>
              </w:rPr>
              <w:fldChar w:fldCharType="separate"/>
            </w:r>
            <w:r w:rsidR="00B67223" w:rsidRPr="00732847">
              <w:rPr>
                <w:webHidden/>
              </w:rPr>
              <w:t>46</w:t>
            </w:r>
            <w:r w:rsidR="00DD6F0C" w:rsidRPr="00732847">
              <w:rPr>
                <w:webHidden/>
              </w:rPr>
              <w:fldChar w:fldCharType="end"/>
            </w:r>
          </w:hyperlink>
        </w:p>
        <w:p w14:paraId="0CF726C2" w14:textId="644AF862" w:rsidR="00DD6F0C" w:rsidRPr="00732847" w:rsidRDefault="006116F3">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707" w:history="1">
            <w:r w:rsidR="00DD6F0C" w:rsidRPr="00732847">
              <w:rPr>
                <w:rStyle w:val="Hyperlink"/>
              </w:rPr>
              <w:t>10.</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Physical Safety</w:t>
            </w:r>
            <w:r w:rsidR="00DD6F0C" w:rsidRPr="00732847">
              <w:rPr>
                <w:webHidden/>
              </w:rPr>
              <w:tab/>
            </w:r>
            <w:r w:rsidR="00DD6F0C" w:rsidRPr="00732847">
              <w:rPr>
                <w:webHidden/>
              </w:rPr>
              <w:fldChar w:fldCharType="begin"/>
            </w:r>
            <w:r w:rsidR="00DD6F0C" w:rsidRPr="00732847">
              <w:rPr>
                <w:webHidden/>
              </w:rPr>
              <w:instrText xml:space="preserve"> PAGEREF _Toc203374707 \h </w:instrText>
            </w:r>
            <w:r w:rsidR="00DD6F0C" w:rsidRPr="00732847">
              <w:rPr>
                <w:webHidden/>
              </w:rPr>
            </w:r>
            <w:r w:rsidR="00DD6F0C" w:rsidRPr="00732847">
              <w:rPr>
                <w:webHidden/>
              </w:rPr>
              <w:fldChar w:fldCharType="separate"/>
            </w:r>
            <w:r w:rsidR="00B67223" w:rsidRPr="00732847">
              <w:rPr>
                <w:webHidden/>
              </w:rPr>
              <w:t>47</w:t>
            </w:r>
            <w:r w:rsidR="00DD6F0C" w:rsidRPr="00732847">
              <w:rPr>
                <w:webHidden/>
              </w:rPr>
              <w:fldChar w:fldCharType="end"/>
            </w:r>
          </w:hyperlink>
        </w:p>
        <w:p w14:paraId="00969861" w14:textId="0D4E1A7D"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710" w:history="1">
            <w:r w:rsidR="00DD6F0C" w:rsidRPr="00732847">
              <w:rPr>
                <w:rStyle w:val="Hyperlink"/>
                <w:b w:val="0"/>
                <w:bCs w:val="0"/>
              </w:rPr>
              <w:t>10.1</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Use of ‘reasonable force’</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_Toc203374710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47</w:t>
            </w:r>
            <w:r w:rsidR="00DD6F0C" w:rsidRPr="00732847">
              <w:rPr>
                <w:b w:val="0"/>
                <w:bCs w:val="0"/>
                <w:webHidden/>
              </w:rPr>
              <w:fldChar w:fldCharType="end"/>
            </w:r>
          </w:hyperlink>
        </w:p>
        <w:p w14:paraId="2C6061AF" w14:textId="217AD5C0"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711" w:history="1">
            <w:r w:rsidR="00DD6F0C" w:rsidRPr="00732847">
              <w:rPr>
                <w:rStyle w:val="Hyperlink"/>
                <w:b w:val="0"/>
                <w:bCs w:val="0"/>
              </w:rPr>
              <w:t>10.2</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The use of school/college premises by other organisations</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_Toc203374711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47</w:t>
            </w:r>
            <w:r w:rsidR="00DD6F0C" w:rsidRPr="00732847">
              <w:rPr>
                <w:b w:val="0"/>
                <w:bCs w:val="0"/>
                <w:webHidden/>
              </w:rPr>
              <w:fldChar w:fldCharType="end"/>
            </w:r>
          </w:hyperlink>
        </w:p>
        <w:p w14:paraId="08904302" w14:textId="08A2E8A5" w:rsidR="00DD6F0C" w:rsidRPr="00732847" w:rsidRDefault="006116F3">
          <w:pPr>
            <w:pStyle w:val="TOC2"/>
            <w:rPr>
              <w:rFonts w:asciiTheme="minorHAnsi" w:eastAsiaTheme="minorEastAsia" w:hAnsiTheme="minorHAnsi" w:cstheme="minorBidi"/>
              <w:b w:val="0"/>
              <w:bCs w:val="0"/>
              <w:kern w:val="2"/>
              <w:sz w:val="24"/>
              <w:szCs w:val="24"/>
              <w:lang w:val="en-GB"/>
              <w14:ligatures w14:val="standardContextual"/>
            </w:rPr>
          </w:pPr>
          <w:hyperlink w:anchor="_Toc203374712" w:history="1">
            <w:r w:rsidR="00DD6F0C" w:rsidRPr="00732847">
              <w:rPr>
                <w:rStyle w:val="Hyperlink"/>
                <w:b w:val="0"/>
                <w:bCs w:val="0"/>
              </w:rPr>
              <w:t>10.3</w:t>
            </w:r>
            <w:r w:rsidR="00952C7B" w:rsidRPr="00732847">
              <w:rPr>
                <w:rFonts w:asciiTheme="minorHAnsi" w:eastAsiaTheme="minorEastAsia" w:hAnsiTheme="minorHAnsi" w:cstheme="minorBidi"/>
                <w:b w:val="0"/>
                <w:bCs w:val="0"/>
                <w:kern w:val="2"/>
                <w:sz w:val="24"/>
                <w:szCs w:val="24"/>
                <w:lang w:val="en-GB"/>
                <w14:ligatures w14:val="standardContextual"/>
              </w:rPr>
              <w:t xml:space="preserve"> </w:t>
            </w:r>
            <w:r w:rsidR="00DD6F0C" w:rsidRPr="00732847">
              <w:rPr>
                <w:rStyle w:val="Hyperlink"/>
                <w:b w:val="0"/>
                <w:bCs w:val="0"/>
              </w:rPr>
              <w:t>Site security</w:t>
            </w:r>
            <w:r w:rsidR="00DD6F0C" w:rsidRPr="00732847">
              <w:rPr>
                <w:b w:val="0"/>
                <w:bCs w:val="0"/>
                <w:webHidden/>
              </w:rPr>
              <w:tab/>
            </w:r>
            <w:r w:rsidR="00DD6F0C" w:rsidRPr="00732847">
              <w:rPr>
                <w:b w:val="0"/>
                <w:bCs w:val="0"/>
                <w:webHidden/>
              </w:rPr>
              <w:fldChar w:fldCharType="begin"/>
            </w:r>
            <w:r w:rsidR="00DD6F0C" w:rsidRPr="00732847">
              <w:rPr>
                <w:b w:val="0"/>
                <w:bCs w:val="0"/>
                <w:webHidden/>
              </w:rPr>
              <w:instrText xml:space="preserve"> PAGEREF _Toc203374712 \h </w:instrText>
            </w:r>
            <w:r w:rsidR="00DD6F0C" w:rsidRPr="00732847">
              <w:rPr>
                <w:b w:val="0"/>
                <w:bCs w:val="0"/>
                <w:webHidden/>
              </w:rPr>
            </w:r>
            <w:r w:rsidR="00DD6F0C" w:rsidRPr="00732847">
              <w:rPr>
                <w:b w:val="0"/>
                <w:bCs w:val="0"/>
                <w:webHidden/>
              </w:rPr>
              <w:fldChar w:fldCharType="separate"/>
            </w:r>
            <w:r w:rsidR="00B67223" w:rsidRPr="00732847">
              <w:rPr>
                <w:b w:val="0"/>
                <w:bCs w:val="0"/>
                <w:webHidden/>
              </w:rPr>
              <w:t>48</w:t>
            </w:r>
            <w:r w:rsidR="00DD6F0C" w:rsidRPr="00732847">
              <w:rPr>
                <w:b w:val="0"/>
                <w:bCs w:val="0"/>
                <w:webHidden/>
              </w:rPr>
              <w:fldChar w:fldCharType="end"/>
            </w:r>
          </w:hyperlink>
        </w:p>
        <w:p w14:paraId="216746D5" w14:textId="53000F84" w:rsidR="00DD6F0C" w:rsidRPr="00732847" w:rsidRDefault="006116F3">
          <w:pPr>
            <w:pStyle w:val="TOC1"/>
            <w:tabs>
              <w:tab w:val="left" w:pos="720"/>
            </w:tabs>
            <w:rPr>
              <w:rFonts w:asciiTheme="minorHAnsi" w:eastAsiaTheme="minorEastAsia" w:hAnsiTheme="minorHAnsi" w:cstheme="minorBidi"/>
              <w:b w:val="0"/>
              <w:bCs w:val="0"/>
              <w:kern w:val="2"/>
              <w:sz w:val="24"/>
              <w:szCs w:val="24"/>
              <w:lang w:val="en-GB"/>
              <w14:ligatures w14:val="standardContextual"/>
            </w:rPr>
          </w:pPr>
          <w:hyperlink w:anchor="_Toc203374713" w:history="1">
            <w:r w:rsidR="00DD6F0C" w:rsidRPr="00732847">
              <w:rPr>
                <w:rStyle w:val="Hyperlink"/>
              </w:rPr>
              <w:t>11.</w:t>
            </w:r>
            <w:r w:rsidR="00DD6F0C" w:rsidRPr="00732847">
              <w:rPr>
                <w:rFonts w:asciiTheme="minorHAnsi" w:eastAsiaTheme="minorEastAsia" w:hAnsiTheme="minorHAnsi" w:cstheme="minorBidi"/>
                <w:b w:val="0"/>
                <w:bCs w:val="0"/>
                <w:kern w:val="2"/>
                <w:sz w:val="24"/>
                <w:szCs w:val="24"/>
                <w:lang w:val="en-GB"/>
                <w14:ligatures w14:val="standardContextual"/>
              </w:rPr>
              <w:tab/>
            </w:r>
            <w:r w:rsidR="00DD6F0C" w:rsidRPr="00732847">
              <w:rPr>
                <w:rStyle w:val="Hyperlink"/>
              </w:rPr>
              <w:t>Local Support</w:t>
            </w:r>
            <w:r w:rsidR="00DD6F0C" w:rsidRPr="00732847">
              <w:rPr>
                <w:webHidden/>
              </w:rPr>
              <w:tab/>
            </w:r>
            <w:r w:rsidR="00DD6F0C" w:rsidRPr="00732847">
              <w:rPr>
                <w:webHidden/>
              </w:rPr>
              <w:fldChar w:fldCharType="begin"/>
            </w:r>
            <w:r w:rsidR="00DD6F0C" w:rsidRPr="00732847">
              <w:rPr>
                <w:webHidden/>
              </w:rPr>
              <w:instrText xml:space="preserve"> PAGEREF _Toc203374713 \h </w:instrText>
            </w:r>
            <w:r w:rsidR="00DD6F0C" w:rsidRPr="00732847">
              <w:rPr>
                <w:webHidden/>
              </w:rPr>
            </w:r>
            <w:r w:rsidR="00DD6F0C" w:rsidRPr="00732847">
              <w:rPr>
                <w:webHidden/>
              </w:rPr>
              <w:fldChar w:fldCharType="separate"/>
            </w:r>
            <w:r w:rsidR="00B67223" w:rsidRPr="00732847">
              <w:rPr>
                <w:webHidden/>
              </w:rPr>
              <w:t>48</w:t>
            </w:r>
            <w:r w:rsidR="00DD6F0C" w:rsidRPr="00732847">
              <w:rPr>
                <w:webHidden/>
              </w:rPr>
              <w:fldChar w:fldCharType="end"/>
            </w:r>
          </w:hyperlink>
        </w:p>
        <w:p w14:paraId="121523D3" w14:textId="5A243576" w:rsidR="00DD6F0C" w:rsidRPr="00732847" w:rsidRDefault="006116F3">
          <w:pPr>
            <w:pStyle w:val="TOC1"/>
            <w:rPr>
              <w:rFonts w:asciiTheme="minorHAnsi" w:eastAsiaTheme="minorEastAsia" w:hAnsiTheme="minorHAnsi" w:cstheme="minorBidi"/>
              <w:b w:val="0"/>
              <w:bCs w:val="0"/>
              <w:kern w:val="2"/>
              <w:sz w:val="24"/>
              <w:szCs w:val="24"/>
              <w:lang w:val="en-GB"/>
              <w14:ligatures w14:val="standardContextual"/>
            </w:rPr>
          </w:pPr>
          <w:hyperlink w:anchor="_Toc203374714" w:history="1">
            <w:r w:rsidR="00DD6F0C" w:rsidRPr="00732847">
              <w:rPr>
                <w:rStyle w:val="Hyperlink"/>
              </w:rPr>
              <w:t>Appendix 1: Categories of Abuse</w:t>
            </w:r>
            <w:r w:rsidR="00DD6F0C" w:rsidRPr="00732847">
              <w:rPr>
                <w:webHidden/>
              </w:rPr>
              <w:tab/>
            </w:r>
            <w:r w:rsidR="00DD6F0C" w:rsidRPr="00732847">
              <w:rPr>
                <w:webHidden/>
              </w:rPr>
              <w:fldChar w:fldCharType="begin"/>
            </w:r>
            <w:r w:rsidR="00DD6F0C" w:rsidRPr="00732847">
              <w:rPr>
                <w:webHidden/>
              </w:rPr>
              <w:instrText xml:space="preserve"> PAGEREF _Toc203374714 \h </w:instrText>
            </w:r>
            <w:r w:rsidR="00DD6F0C" w:rsidRPr="00732847">
              <w:rPr>
                <w:webHidden/>
              </w:rPr>
            </w:r>
            <w:r w:rsidR="00DD6F0C" w:rsidRPr="00732847">
              <w:rPr>
                <w:webHidden/>
              </w:rPr>
              <w:fldChar w:fldCharType="separate"/>
            </w:r>
            <w:r w:rsidR="00B67223" w:rsidRPr="00732847">
              <w:rPr>
                <w:webHidden/>
              </w:rPr>
              <w:t>50</w:t>
            </w:r>
            <w:r w:rsidR="00DD6F0C" w:rsidRPr="00732847">
              <w:rPr>
                <w:webHidden/>
              </w:rPr>
              <w:fldChar w:fldCharType="end"/>
            </w:r>
          </w:hyperlink>
        </w:p>
        <w:p w14:paraId="1D9AB532" w14:textId="1F28C263" w:rsidR="00FE0F71" w:rsidRPr="004D295F" w:rsidRDefault="006116F3" w:rsidP="002405EE">
          <w:pPr>
            <w:pStyle w:val="TOC1"/>
            <w:rPr>
              <w:sz w:val="24"/>
              <w:szCs w:val="24"/>
            </w:rPr>
          </w:pPr>
          <w:hyperlink w:anchor="_Toc203374715" w:history="1">
            <w:r w:rsidR="00DD6F0C" w:rsidRPr="00732847">
              <w:rPr>
                <w:rStyle w:val="Hyperlink"/>
              </w:rPr>
              <w:t>Appendix 2: Support Organisations and Resources</w:t>
            </w:r>
            <w:r w:rsidR="00DD6F0C" w:rsidRPr="00732847">
              <w:rPr>
                <w:webHidden/>
              </w:rPr>
              <w:tab/>
            </w:r>
            <w:r w:rsidR="00DD6F0C" w:rsidRPr="00732847">
              <w:rPr>
                <w:webHidden/>
              </w:rPr>
              <w:fldChar w:fldCharType="begin"/>
            </w:r>
            <w:r w:rsidR="00DD6F0C" w:rsidRPr="00732847">
              <w:rPr>
                <w:webHidden/>
              </w:rPr>
              <w:instrText xml:space="preserve"> PAGEREF _Toc203374715 \h </w:instrText>
            </w:r>
            <w:r w:rsidR="00DD6F0C" w:rsidRPr="00732847">
              <w:rPr>
                <w:webHidden/>
              </w:rPr>
            </w:r>
            <w:r w:rsidR="00DD6F0C" w:rsidRPr="00732847">
              <w:rPr>
                <w:webHidden/>
              </w:rPr>
              <w:fldChar w:fldCharType="separate"/>
            </w:r>
            <w:r w:rsidR="00B67223" w:rsidRPr="00732847">
              <w:rPr>
                <w:webHidden/>
              </w:rPr>
              <w:t>52</w:t>
            </w:r>
            <w:r w:rsidR="00DD6F0C" w:rsidRPr="00732847">
              <w:rPr>
                <w:webHidden/>
              </w:rPr>
              <w:fldChar w:fldCharType="end"/>
            </w:r>
          </w:hyperlink>
          <w:r w:rsidR="00027BBB" w:rsidRPr="00732847">
            <w:rPr>
              <w:b w:val="0"/>
              <w:bCs w:val="0"/>
              <w:sz w:val="24"/>
              <w:szCs w:val="24"/>
            </w:rPr>
            <w:fldChar w:fldCharType="end"/>
          </w:r>
        </w:p>
      </w:sdtContent>
    </w:sdt>
    <w:p w14:paraId="6E11AA0C" w14:textId="77777777" w:rsidR="00481787" w:rsidRPr="004D295F" w:rsidRDefault="00481787" w:rsidP="002405EE">
      <w:pPr>
        <w:ind w:left="-284"/>
        <w:jc w:val="center"/>
        <w:rPr>
          <w:rFonts w:ascii="Arial" w:hAnsi="Arial" w:cs="Arial"/>
          <w:sz w:val="28"/>
          <w:szCs w:val="22"/>
          <w:lang w:val="en-GB"/>
        </w:rPr>
      </w:pPr>
      <w:r w:rsidRPr="004D295F">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3048C6C4">
                <wp:extent cx="6345555" cy="8997315"/>
                <wp:effectExtent l="0" t="0" r="17145" b="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8" name="AutoShape 9"/>
                        <wps:cNvCnPr>
                          <a:cxnSpLocks noChangeShapeType="1"/>
                        </wps:cNvCnPr>
                        <wps:spPr bwMode="auto">
                          <a:xfrm>
                            <a:off x="3226117" y="2651760"/>
                            <a:ext cx="953"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5155971" y="3289935"/>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0"/>
                        <wps:cNvCnPr>
                          <a:cxnSpLocks noChangeShapeType="1"/>
                        </wps:cNvCnPr>
                        <wps:spPr bwMode="auto">
                          <a:xfrm flipH="1">
                            <a:off x="1674496" y="328993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22761" y="5991226"/>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052829"/>
                          </a:xfrm>
                          <a:prstGeom prst="flowChartAlternateProcess">
                            <a:avLst/>
                          </a:prstGeom>
                          <a:solidFill>
                            <a:srgbClr val="FFFFFF"/>
                          </a:solidFill>
                          <a:ln w="9525">
                            <a:solidFill>
                              <a:srgbClr val="000000"/>
                            </a:solidFill>
                            <a:miter lim="800000"/>
                            <a:headEnd/>
                            <a:tailEnd/>
                          </a:ln>
                        </wps:spPr>
                        <wps:txbx>
                          <w:txbxContent>
                            <w:p w14:paraId="3AC6AEDC" w14:textId="719C3633"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sidR="004868BA">
                                <w:rPr>
                                  <w:rFonts w:ascii="Arial" w:hAnsi="Arial" w:cs="Arial"/>
                                  <w:b/>
                                </w:rPr>
                                <w:t>:</w:t>
                              </w:r>
                              <w:r>
                                <w:rPr>
                                  <w:rFonts w:ascii="Arial" w:hAnsi="Arial" w:cs="Arial"/>
                                  <w:b/>
                                </w:rPr>
                                <w:t xml:space="preserve">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14:paraId="21F1CE22" w14:textId="77777777" w:rsidR="00D70231" w:rsidRPr="00D70231" w:rsidRDefault="00D70231" w:rsidP="00481787">
                              <w:pPr>
                                <w:rPr>
                                  <w:rFonts w:ascii="Arial" w:hAnsi="Arial" w:cs="Arial"/>
                                  <w:sz w:val="6"/>
                                  <w:szCs w:val="8"/>
                                </w:rPr>
                              </w:pPr>
                            </w:p>
                            <w:p w14:paraId="6D6E0EC4" w14:textId="35972D9E" w:rsidR="009D5A99" w:rsidRDefault="00481787" w:rsidP="009D5A99">
                              <w:pPr>
                                <w:rPr>
                                  <w:rFonts w:ascii="Arial" w:hAnsi="Arial" w:cs="Arial"/>
                                  <w:sz w:val="18"/>
                                  <w:szCs w:val="18"/>
                                </w:rPr>
                              </w:pPr>
                              <w:r w:rsidRPr="00B51A96">
                                <w:rPr>
                                  <w:rFonts w:ascii="Arial" w:hAnsi="Arial" w:cs="Arial"/>
                                  <w:sz w:val="18"/>
                                </w:rPr>
                                <w:t>Follow the</w:t>
                              </w:r>
                              <w:r w:rsidR="009D5A99">
                                <w:rPr>
                                  <w:rFonts w:ascii="Arial" w:hAnsi="Arial" w:cs="Arial"/>
                                  <w:sz w:val="18"/>
                                </w:rPr>
                                <w:t xml:space="preserve"> school’s</w:t>
                              </w:r>
                              <w:r w:rsidRPr="00FC4FFB">
                                <w:rPr>
                                  <w:rFonts w:ascii="Arial" w:hAnsi="Arial" w:cs="Arial"/>
                                  <w:color w:val="0074DA"/>
                                  <w:sz w:val="18"/>
                                </w:rPr>
                                <w:t xml:space="preserve"> </w:t>
                              </w:r>
                              <w:r w:rsidRPr="00B51A96">
                                <w:rPr>
                                  <w:rFonts w:ascii="Arial" w:hAnsi="Arial" w:cs="Arial"/>
                                  <w:sz w:val="18"/>
                                </w:rPr>
                                <w:t>procedure</w:t>
                              </w:r>
                              <w:r w:rsidRPr="00B51A96">
                                <w:rPr>
                                  <w:rFonts w:ascii="Arial" w:hAnsi="Arial" w:cs="Arial"/>
                                  <w:sz w:val="22"/>
                                </w:rPr>
                                <w:t xml:space="preserve"> </w:t>
                              </w:r>
                              <w:r w:rsidR="009D5A99">
                                <w:rPr>
                                  <w:rFonts w:ascii="Arial" w:hAnsi="Arial" w:cs="Arial"/>
                                  <w:sz w:val="18"/>
                                  <w:szCs w:val="18"/>
                                </w:rPr>
                                <w:t>and report via CPOMS.</w:t>
                              </w:r>
                            </w:p>
                            <w:p w14:paraId="6CEAE549" w14:textId="2F1901FD" w:rsidR="00481787" w:rsidRPr="004D295F" w:rsidRDefault="00481787" w:rsidP="009D5A99">
                              <w:pPr>
                                <w:numPr>
                                  <w:ilvl w:val="0"/>
                                  <w:numId w:val="98"/>
                                </w:numPr>
                                <w:rPr>
                                  <w:rFonts w:ascii="Arial" w:hAnsi="Arial" w:cs="Arial"/>
                                  <w:sz w:val="18"/>
                                </w:rPr>
                              </w:pPr>
                              <w:r w:rsidRPr="004D295F">
                                <w:rPr>
                                  <w:rFonts w:ascii="Arial" w:hAnsi="Arial" w:cs="Arial"/>
                                  <w:sz w:val="16"/>
                                </w:rPr>
                                <w:t>Reassure the child</w:t>
                              </w:r>
                            </w:p>
                            <w:p w14:paraId="0A6B2552" w14:textId="729AB92F" w:rsidR="00481787" w:rsidRPr="004D295F" w:rsidRDefault="00481787" w:rsidP="00633CF9">
                              <w:pPr>
                                <w:numPr>
                                  <w:ilvl w:val="0"/>
                                  <w:numId w:val="74"/>
                                </w:numPr>
                                <w:rPr>
                                  <w:rFonts w:ascii="Arial" w:hAnsi="Arial" w:cs="Arial"/>
                                  <w:sz w:val="18"/>
                                </w:rPr>
                              </w:pPr>
                              <w:r w:rsidRPr="004D295F">
                                <w:rPr>
                                  <w:rFonts w:ascii="Arial" w:hAnsi="Arial" w:cs="Arial"/>
                                  <w:sz w:val="16"/>
                                </w:rPr>
                                <w:t xml:space="preserve">Clarify </w:t>
                              </w:r>
                              <w:r w:rsidR="006A5F66" w:rsidRPr="004D295F">
                                <w:rPr>
                                  <w:rFonts w:ascii="Arial" w:hAnsi="Arial" w:cs="Arial"/>
                                  <w:sz w:val="16"/>
                                </w:rPr>
                                <w:t xml:space="preserve">any </w:t>
                              </w:r>
                              <w:r w:rsidRPr="004D295F">
                                <w:rPr>
                                  <w:rFonts w:ascii="Arial" w:hAnsi="Arial" w:cs="Arial"/>
                                  <w:sz w:val="16"/>
                                </w:rPr>
                                <w:t>concerns using open questions</w:t>
                              </w:r>
                              <w:r w:rsidR="006A5F66" w:rsidRPr="004D295F">
                                <w:rPr>
                                  <w:rFonts w:ascii="Arial" w:hAnsi="Arial" w:cs="Arial"/>
                                  <w:sz w:val="16"/>
                                </w:rPr>
                                <w:t>,</w:t>
                              </w:r>
                              <w:r w:rsidRPr="004D295F">
                                <w:rPr>
                                  <w:rFonts w:ascii="Arial" w:hAnsi="Arial" w:cs="Arial"/>
                                  <w:sz w:val="16"/>
                                </w:rPr>
                                <w:t xml:space="preserve"> if necessary (</w:t>
                              </w:r>
                              <w:r w:rsidRPr="004D295F">
                                <w:rPr>
                                  <w:rFonts w:ascii="Arial" w:hAnsi="Arial" w:cs="Arial"/>
                                  <w:b/>
                                  <w:sz w:val="16"/>
                                </w:rPr>
                                <w:t>TED</w:t>
                              </w:r>
                              <w:r w:rsidRPr="004D295F">
                                <w:rPr>
                                  <w:rFonts w:ascii="Arial" w:hAnsi="Arial" w:cs="Arial"/>
                                  <w:sz w:val="16"/>
                                </w:rPr>
                                <w:t xml:space="preserve">: </w:t>
                              </w:r>
                              <w:r w:rsidRPr="004D295F">
                                <w:rPr>
                                  <w:rFonts w:ascii="Arial" w:hAnsi="Arial" w:cs="Arial"/>
                                  <w:b/>
                                  <w:sz w:val="16"/>
                                </w:rPr>
                                <w:t>T</w:t>
                              </w:r>
                              <w:r w:rsidRPr="004D295F">
                                <w:rPr>
                                  <w:rFonts w:ascii="Arial" w:hAnsi="Arial" w:cs="Arial"/>
                                  <w:sz w:val="16"/>
                                </w:rPr>
                                <w:t xml:space="preserve">ell, </w:t>
                              </w:r>
                              <w:r w:rsidRPr="004D295F">
                                <w:rPr>
                                  <w:rFonts w:ascii="Arial" w:hAnsi="Arial" w:cs="Arial"/>
                                  <w:b/>
                                  <w:sz w:val="16"/>
                                </w:rPr>
                                <w:t>E</w:t>
                              </w:r>
                              <w:r w:rsidRPr="004D295F">
                                <w:rPr>
                                  <w:rFonts w:ascii="Arial" w:hAnsi="Arial" w:cs="Arial"/>
                                  <w:sz w:val="16"/>
                                </w:rPr>
                                <w:t xml:space="preserve">xplain, </w:t>
                              </w:r>
                              <w:r w:rsidRPr="004D295F">
                                <w:rPr>
                                  <w:rFonts w:ascii="Arial" w:hAnsi="Arial" w:cs="Arial"/>
                                  <w:b/>
                                  <w:sz w:val="16"/>
                                </w:rPr>
                                <w:t>D</w:t>
                              </w:r>
                              <w:r w:rsidRPr="004D295F">
                                <w:rPr>
                                  <w:rFonts w:ascii="Arial" w:hAnsi="Arial" w:cs="Arial"/>
                                  <w:sz w:val="16"/>
                                </w:rPr>
                                <w:t>escribe)</w:t>
                              </w:r>
                            </w:p>
                            <w:p w14:paraId="0F1556C1" w14:textId="1F441B46" w:rsidR="00481787" w:rsidRPr="004D295F" w:rsidRDefault="006A5F66" w:rsidP="00633CF9">
                              <w:pPr>
                                <w:numPr>
                                  <w:ilvl w:val="0"/>
                                  <w:numId w:val="74"/>
                                </w:numPr>
                                <w:rPr>
                                  <w:rFonts w:ascii="Arial" w:hAnsi="Arial" w:cs="Arial"/>
                                  <w:sz w:val="18"/>
                                </w:rPr>
                              </w:pPr>
                              <w:r w:rsidRPr="004D295F">
                                <w:rPr>
                                  <w:rFonts w:ascii="Arial" w:hAnsi="Arial" w:cs="Arial"/>
                                  <w:sz w:val="16"/>
                                </w:rPr>
                                <w:t xml:space="preserve">Record </w:t>
                              </w:r>
                              <w:r w:rsidR="00C921FC" w:rsidRPr="004D295F">
                                <w:rPr>
                                  <w:rFonts w:ascii="Arial" w:hAnsi="Arial" w:cs="Arial"/>
                                  <w:sz w:val="16"/>
                                </w:rPr>
                                <w:t xml:space="preserve">facts </w:t>
                              </w:r>
                              <w:r w:rsidRPr="004D295F">
                                <w:rPr>
                                  <w:rFonts w:ascii="Arial" w:hAnsi="Arial" w:cs="Arial"/>
                                  <w:sz w:val="16"/>
                                </w:rPr>
                                <w:t xml:space="preserve">and not </w:t>
                              </w:r>
                              <w:r w:rsidR="00C921FC" w:rsidRPr="004D295F">
                                <w:rPr>
                                  <w:rFonts w:ascii="Arial" w:hAnsi="Arial" w:cs="Arial"/>
                                  <w:sz w:val="16"/>
                                </w:rPr>
                                <w:t>opinions</w:t>
                              </w:r>
                              <w:r w:rsidRPr="004D295F">
                                <w:rPr>
                                  <w:rFonts w:ascii="Arial" w:hAnsi="Arial" w:cs="Arial"/>
                                  <w:sz w:val="16"/>
                                </w:rPr>
                                <w:t xml:space="preserve"> and use</w:t>
                              </w:r>
                              <w:r w:rsidR="00481787" w:rsidRPr="004D295F">
                                <w:rPr>
                                  <w:rFonts w:ascii="Arial" w:hAnsi="Arial" w:cs="Arial"/>
                                  <w:sz w:val="16"/>
                                </w:rPr>
                                <w:t xml:space="preserve"> child’s own words.</w:t>
                              </w:r>
                              <w:r w:rsidR="00977537" w:rsidRPr="004D295F">
                                <w:rPr>
                                  <w:rFonts w:ascii="Arial" w:hAnsi="Arial" w:cs="Arial"/>
                                  <w:sz w:val="16"/>
                                </w:rPr>
                                <w:t xml:space="preserve"> </w:t>
                              </w:r>
                              <w:r w:rsidR="00481787" w:rsidRPr="004D295F">
                                <w:rPr>
                                  <w:rFonts w:ascii="Arial" w:hAnsi="Arial" w:cs="Arial"/>
                                  <w:sz w:val="16"/>
                                </w:rPr>
                                <w:t>Sign and date your record</w:t>
                              </w:r>
                            </w:p>
                            <w:p w14:paraId="780CAD76" w14:textId="5685AACD" w:rsidR="006A5F66" w:rsidRPr="004D295F" w:rsidRDefault="006A5F66" w:rsidP="00633CF9">
                              <w:pPr>
                                <w:numPr>
                                  <w:ilvl w:val="0"/>
                                  <w:numId w:val="74"/>
                                </w:numPr>
                                <w:rPr>
                                  <w:rFonts w:ascii="Arial" w:hAnsi="Arial" w:cs="Arial"/>
                                  <w:sz w:val="18"/>
                                </w:rPr>
                              </w:pPr>
                              <w:r w:rsidRPr="004D295F">
                                <w:rPr>
                                  <w:rFonts w:ascii="Arial" w:hAnsi="Arial" w:cs="Arial"/>
                                  <w:sz w:val="16"/>
                                </w:rPr>
                                <w:t xml:space="preserve">Seek support for yourself </w:t>
                              </w:r>
                              <w:r w:rsidR="00977537" w:rsidRPr="004D295F">
                                <w:rPr>
                                  <w:rFonts w:ascii="Arial" w:hAnsi="Arial" w:cs="Arial"/>
                                  <w:sz w:val="16"/>
                                </w:rPr>
                                <w:t xml:space="preserve">as </w:t>
                              </w:r>
                              <w:r w:rsidRPr="004D295F">
                                <w:rPr>
                                  <w:rFonts w:ascii="Arial" w:hAnsi="Arial" w:cs="Arial"/>
                                  <w:sz w:val="16"/>
                                </w:rPr>
                                <w:t xml:space="preserve">required from DSL </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72045" y="2897504"/>
                            <a:ext cx="6177280" cy="462915"/>
                          </a:xfrm>
                          <a:prstGeom prst="flowChartAlternateProcess">
                            <a:avLst/>
                          </a:prstGeom>
                          <a:solidFill>
                            <a:srgbClr val="FFFFFF"/>
                          </a:solidFill>
                          <a:ln w="9525">
                            <a:solidFill>
                              <a:srgbClr val="000000"/>
                            </a:solidFill>
                            <a:miter lim="800000"/>
                            <a:headEnd/>
                            <a:tailEnd/>
                          </a:ln>
                        </wps:spPr>
                        <wps:txbx>
                          <w:txbxContent>
                            <w:p w14:paraId="0916EDA3" w14:textId="0F60DC23" w:rsidR="00481787" w:rsidRPr="005D2719" w:rsidRDefault="00481787" w:rsidP="00481787">
                              <w:pPr>
                                <w:jc w:val="center"/>
                                <w:rPr>
                                  <w:rFonts w:ascii="Arial" w:hAnsi="Arial" w:cs="Arial"/>
                                  <w:sz w:val="18"/>
                                  <w:szCs w:val="18"/>
                                </w:rPr>
                              </w:pPr>
                              <w:r w:rsidRPr="002C72CB">
                                <w:rPr>
                                  <w:rFonts w:ascii="Arial" w:hAnsi="Arial" w:cs="Arial"/>
                                  <w:b/>
                                  <w:sz w:val="24"/>
                                </w:rPr>
                                <w:t xml:space="preserve">Inform the </w:t>
                              </w:r>
                              <w:r w:rsidR="005D2719" w:rsidRPr="0065004A">
                                <w:rPr>
                                  <w:rFonts w:ascii="Arial" w:eastAsia="Calibri" w:hAnsi="Arial"/>
                                  <w:b/>
                                  <w:sz w:val="24"/>
                                  <w:szCs w:val="24"/>
                                  <w:lang w:val="en-GB" w:eastAsia="en-US"/>
                                </w:rPr>
                                <w:t>school</w:t>
                              </w:r>
                              <w:r w:rsidR="005D2719" w:rsidRPr="00FC4FFB">
                                <w:rPr>
                                  <w:rFonts w:ascii="Arial" w:hAnsi="Arial" w:cs="Arial"/>
                                  <w:color w:val="0074DA"/>
                                  <w:sz w:val="10"/>
                                  <w:szCs w:val="10"/>
                                </w:rPr>
                                <w:t xml:space="preserve"> </w:t>
                              </w:r>
                              <w:r w:rsidRPr="002C72CB">
                                <w:rPr>
                                  <w:rFonts w:ascii="Arial" w:hAnsi="Arial" w:cs="Arial"/>
                                  <w:b/>
                                  <w:sz w:val="24"/>
                                </w:rPr>
                                <w:t>Designated Safeguarding Lead</w:t>
                              </w:r>
                              <w:r w:rsidR="009D5A99">
                                <w:rPr>
                                  <w:rFonts w:ascii="Arial" w:hAnsi="Arial" w:cs="Arial"/>
                                  <w:b/>
                                  <w:sz w:val="24"/>
                                </w:rPr>
                                <w:t xml:space="preserve">s </w:t>
                              </w:r>
                              <w:r w:rsidR="009D5A99" w:rsidRPr="009D5A99">
                                <w:rPr>
                                  <w:rFonts w:ascii="Arial" w:hAnsi="Arial" w:cs="Arial"/>
                                  <w:b/>
                                  <w:sz w:val="18"/>
                                  <w:szCs w:val="14"/>
                                </w:rPr>
                                <w:t>(Emily Baker, Steph Mack, Dan Andrews, Sam Marshall)</w:t>
                              </w:r>
                              <w:r w:rsidR="009D5A99">
                                <w:rPr>
                                  <w:rFonts w:ascii="Arial" w:hAnsi="Arial" w:cs="Arial"/>
                                  <w:b/>
                                  <w:sz w:val="18"/>
                                  <w:szCs w:val="14"/>
                                </w:rPr>
                                <w:t xml:space="preserve"> </w:t>
                              </w:r>
                              <w:r w:rsidR="009D5A99">
                                <w:rPr>
                                  <w:rFonts w:ascii="Arial" w:hAnsi="Arial" w:cs="Arial"/>
                                  <w:b/>
                                  <w:sz w:val="24"/>
                                </w:rPr>
                                <w:t>via CPOMS</w:t>
                              </w:r>
                              <w:r w:rsidRPr="009D5A99">
                                <w:rPr>
                                  <w:rFonts w:ascii="Arial" w:hAnsi="Arial" w:cs="Arial"/>
                                  <w:sz w:val="12"/>
                                  <w:szCs w:val="12"/>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4048125" y="3546476"/>
                            <a:ext cx="2297430" cy="2444750"/>
                          </a:xfrm>
                          <a:prstGeom prst="flowChartAlternateProcess">
                            <a:avLst/>
                          </a:prstGeom>
                          <a:solidFill>
                            <a:srgbClr val="FFFFFF"/>
                          </a:solidFill>
                          <a:ln w="9525">
                            <a:solidFill>
                              <a:srgbClr val="000000"/>
                            </a:solidFill>
                            <a:miter lim="800000"/>
                            <a:headEnd/>
                            <a:tailEnd/>
                          </a:ln>
                        </wps:spPr>
                        <wps:txbx>
                          <w:txbxContent>
                            <w:p w14:paraId="562612A0" w14:textId="4BAB8B72" w:rsidR="00481787" w:rsidRDefault="00481787" w:rsidP="00481787">
                              <w:pPr>
                                <w:rPr>
                                  <w:rFonts w:ascii="Arial" w:hAnsi="Arial" w:cs="Arial"/>
                                  <w:b/>
                                  <w:sz w:val="24"/>
                                </w:rPr>
                              </w:pPr>
                              <w:r w:rsidRPr="00774C46">
                                <w:rPr>
                                  <w:rFonts w:ascii="Arial" w:hAnsi="Arial" w:cs="Arial"/>
                                  <w:b/>
                                  <w:sz w:val="24"/>
                                </w:rPr>
                                <w:t>If you are unhappy with the response</w:t>
                              </w:r>
                              <w:r w:rsidR="003B0E14">
                                <w:rPr>
                                  <w:rFonts w:ascii="Arial" w:hAnsi="Arial" w:cs="Arial"/>
                                  <w:b/>
                                  <w:sz w:val="24"/>
                                </w:rPr>
                                <w:t>:</w:t>
                              </w:r>
                            </w:p>
                            <w:p w14:paraId="2361D911" w14:textId="77777777" w:rsidR="005D035E" w:rsidRPr="005D035E" w:rsidRDefault="005D035E" w:rsidP="00481787">
                              <w:pPr>
                                <w:rPr>
                                  <w:rFonts w:ascii="Arial" w:hAnsi="Arial" w:cs="Arial"/>
                                  <w:sz w:val="4"/>
                                  <w:szCs w:val="2"/>
                                </w:rPr>
                              </w:pPr>
                            </w:p>
                            <w:p w14:paraId="0DA57485" w14:textId="77777777" w:rsidR="00481787" w:rsidRPr="005645EF" w:rsidRDefault="00481787" w:rsidP="00481787">
                              <w:pPr>
                                <w:rPr>
                                  <w:rFonts w:ascii="Arial" w:hAnsi="Arial" w:cs="Arial"/>
                                  <w:sz w:val="6"/>
                                </w:rPr>
                              </w:pPr>
                            </w:p>
                            <w:p w14:paraId="1F73D77A" w14:textId="63FCF3A4" w:rsidR="00481787" w:rsidRPr="005D52AC" w:rsidRDefault="003B0E14" w:rsidP="00481787">
                              <w:pPr>
                                <w:rPr>
                                  <w:rFonts w:ascii="Arial" w:hAnsi="Arial" w:cs="Arial"/>
                                  <w:b/>
                                  <w:sz w:val="22"/>
                                </w:rPr>
                              </w:pPr>
                              <w:r>
                                <w:rPr>
                                  <w:rFonts w:ascii="Arial" w:hAnsi="Arial" w:cs="Arial"/>
                                  <w:b/>
                                  <w:sz w:val="22"/>
                                </w:rPr>
                                <w:t>DSLs/</w:t>
                              </w:r>
                              <w:r w:rsidR="00481787" w:rsidRPr="005D52AC">
                                <w:rPr>
                                  <w:rFonts w:ascii="Arial" w:hAnsi="Arial" w:cs="Arial"/>
                                  <w:b/>
                                  <w:sz w:val="22"/>
                                </w:rPr>
                                <w:t>Staff:</w:t>
                              </w:r>
                            </w:p>
                            <w:p w14:paraId="33205675" w14:textId="24AD89FB" w:rsidR="00481787" w:rsidRPr="005029B5" w:rsidRDefault="00481787" w:rsidP="00633CF9">
                              <w:pPr>
                                <w:numPr>
                                  <w:ilvl w:val="0"/>
                                  <w:numId w:val="73"/>
                                </w:numPr>
                                <w:ind w:left="360"/>
                                <w:rPr>
                                  <w:rFonts w:ascii="Arial" w:hAnsi="Arial" w:cs="Arial"/>
                                  <w:sz w:val="18"/>
                                  <w:szCs w:val="18"/>
                                </w:rPr>
                              </w:pPr>
                              <w:r w:rsidRPr="0065004A">
                                <w:rPr>
                                  <w:rFonts w:ascii="Arial" w:hAnsi="Arial" w:cs="Arial"/>
                                  <w:sz w:val="18"/>
                                  <w:szCs w:val="18"/>
                                </w:rPr>
                                <w:t xml:space="preserve">Follow </w:t>
                              </w:r>
                              <w:r w:rsidR="005D035E" w:rsidRPr="0065004A">
                                <w:rPr>
                                  <w:rFonts w:ascii="Arial" w:eastAsia="Calibri" w:hAnsi="Arial" w:cs="Arial"/>
                                  <w:bCs/>
                                  <w:sz w:val="18"/>
                                  <w:szCs w:val="18"/>
                                  <w:lang w:val="en-GB" w:eastAsia="en-US"/>
                                </w:rPr>
                                <w:t>school</w:t>
                              </w:r>
                              <w:r w:rsidR="00032299" w:rsidRPr="0065004A">
                                <w:rPr>
                                  <w:rFonts w:ascii="Arial" w:eastAsia="Calibri" w:hAnsi="Arial" w:cs="Arial"/>
                                  <w:bCs/>
                                  <w:sz w:val="18"/>
                                  <w:szCs w:val="18"/>
                                  <w:lang w:val="en-GB" w:eastAsia="en-US"/>
                                </w:rPr>
                                <w:t xml:space="preserve"> </w:t>
                              </w:r>
                              <w:r w:rsidRPr="0065004A">
                                <w:rPr>
                                  <w:rFonts w:ascii="Arial" w:hAnsi="Arial" w:cs="Arial"/>
                                  <w:sz w:val="18"/>
                                  <w:szCs w:val="18"/>
                                </w:rPr>
                                <w:t>whistleblowing procedures</w:t>
                              </w:r>
                              <w:r w:rsidR="003637EC" w:rsidRPr="0065004A">
                                <w:rPr>
                                  <w:rFonts w:ascii="Arial" w:hAnsi="Arial" w:cs="Arial"/>
                                  <w:sz w:val="18"/>
                                  <w:szCs w:val="18"/>
                                </w:rPr>
                                <w:t xml:space="preserve"> </w:t>
                              </w:r>
                              <w:r w:rsidR="003637EC" w:rsidRPr="0065004A">
                                <w:rPr>
                                  <w:rFonts w:ascii="Arial" w:eastAsia="Calibri" w:hAnsi="Arial"/>
                                  <w:bCs/>
                                  <w:sz w:val="18"/>
                                  <w:szCs w:val="18"/>
                                  <w:lang w:val="en-GB" w:eastAsia="en-US"/>
                                </w:rPr>
                                <w:t>(link or information on how to access)</w:t>
                              </w:r>
                            </w:p>
                            <w:p w14:paraId="45436A10" w14:textId="17101279" w:rsidR="005029B5" w:rsidRPr="005029B5" w:rsidRDefault="005029B5" w:rsidP="00633CF9">
                              <w:pPr>
                                <w:numPr>
                                  <w:ilvl w:val="0"/>
                                  <w:numId w:val="73"/>
                                </w:numPr>
                                <w:ind w:left="360"/>
                                <w:rPr>
                                  <w:rFonts w:ascii="Arial" w:hAnsi="Arial" w:cs="Arial"/>
                                  <w:sz w:val="18"/>
                                  <w:szCs w:val="18"/>
                                </w:rPr>
                              </w:pPr>
                              <w:r w:rsidRPr="00592B21">
                                <w:rPr>
                                  <w:rFonts w:ascii="Arial" w:hAnsi="Arial" w:cs="Arial"/>
                                  <w:sz w:val="18"/>
                                  <w:szCs w:val="18"/>
                                </w:rPr>
                                <w:t xml:space="preserve">Follow </w:t>
                              </w:r>
                              <w:r w:rsidRPr="004D295F">
                                <w:rPr>
                                  <w:rFonts w:ascii="Arial" w:hAnsi="Arial" w:cs="Arial"/>
                                  <w:sz w:val="18"/>
                                  <w:szCs w:val="18"/>
                                </w:rPr>
                                <w:t>Kent</w:t>
                              </w:r>
                              <w:r w:rsidRPr="00592B21">
                                <w:rPr>
                                  <w:rFonts w:ascii="Arial" w:hAnsi="Arial" w:cs="Arial"/>
                                  <w:sz w:val="18"/>
                                  <w:szCs w:val="18"/>
                                </w:rPr>
                                <w:t xml:space="preserve"> </w:t>
                              </w:r>
                              <w:hyperlink r:id="rId26" w:history="1">
                                <w:r w:rsidRPr="00592B21">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14:paraId="7AA1A06A" w14:textId="77777777" w:rsidR="00481787" w:rsidRPr="00EA52EB" w:rsidRDefault="00481787" w:rsidP="00481787">
                              <w:pPr>
                                <w:jc w:val="center"/>
                                <w:rPr>
                                  <w:rFonts w:ascii="Arial" w:hAnsi="Arial" w:cs="Arial"/>
                                  <w:sz w:val="8"/>
                                  <w:szCs w:val="8"/>
                                </w:rPr>
                              </w:pPr>
                            </w:p>
                            <w:p w14:paraId="25940183" w14:textId="30932159" w:rsidR="00481787" w:rsidRPr="0065004A" w:rsidRDefault="00801B21" w:rsidP="00481787">
                              <w:pPr>
                                <w:rPr>
                                  <w:rFonts w:ascii="Arial" w:hAnsi="Arial" w:cs="Arial"/>
                                  <w:b/>
                                  <w:sz w:val="22"/>
                                </w:rPr>
                              </w:pPr>
                              <w:r w:rsidRPr="0065004A">
                                <w:rPr>
                                  <w:rFonts w:ascii="Arial" w:eastAsia="Calibri" w:hAnsi="Arial"/>
                                  <w:b/>
                                  <w:sz w:val="22"/>
                                  <w:szCs w:val="22"/>
                                  <w:lang w:val="en-GB" w:eastAsia="en-US"/>
                                </w:rPr>
                                <w:t>Pupils</w:t>
                              </w:r>
                              <w:r w:rsidR="00481787" w:rsidRPr="0065004A">
                                <w:rPr>
                                  <w:rFonts w:ascii="Arial" w:hAnsi="Arial" w:cs="Arial"/>
                                  <w:b/>
                                  <w:sz w:val="28"/>
                                  <w:szCs w:val="26"/>
                                </w:rPr>
                                <w:t xml:space="preserve"> </w:t>
                              </w:r>
                              <w:r w:rsidR="00EA275A" w:rsidRPr="0065004A">
                                <w:rPr>
                                  <w:rFonts w:ascii="Arial" w:hAnsi="Arial" w:cs="Arial"/>
                                  <w:b/>
                                  <w:sz w:val="22"/>
                                </w:rPr>
                                <w:t>or</w:t>
                              </w:r>
                              <w:r w:rsidR="00481787" w:rsidRPr="0065004A">
                                <w:rPr>
                                  <w:rFonts w:ascii="Arial" w:hAnsi="Arial" w:cs="Arial"/>
                                  <w:b/>
                                  <w:sz w:val="22"/>
                                </w:rPr>
                                <w:t xml:space="preserve"> Parents:</w:t>
                              </w:r>
                            </w:p>
                            <w:p w14:paraId="3A0AD3EF" w14:textId="4EF904DF" w:rsidR="00481787" w:rsidRPr="00FC4FFB" w:rsidRDefault="00481787" w:rsidP="00633CF9">
                              <w:pPr>
                                <w:numPr>
                                  <w:ilvl w:val="0"/>
                                  <w:numId w:val="73"/>
                                </w:numPr>
                                <w:ind w:left="360"/>
                                <w:rPr>
                                  <w:rFonts w:ascii="Arial" w:hAnsi="Arial" w:cs="Arial"/>
                                  <w:color w:val="0074DA"/>
                                  <w:sz w:val="18"/>
                                  <w:szCs w:val="18"/>
                                </w:rPr>
                              </w:pPr>
                              <w:r w:rsidRPr="0065004A">
                                <w:rPr>
                                  <w:rFonts w:ascii="Arial" w:hAnsi="Arial" w:cs="Arial"/>
                                  <w:sz w:val="18"/>
                                  <w:szCs w:val="18"/>
                                </w:rPr>
                                <w:t xml:space="preserve">Follow </w:t>
                              </w:r>
                              <w:r w:rsidRPr="0065004A">
                                <w:rPr>
                                  <w:rFonts w:ascii="Arial" w:eastAsia="Calibri" w:hAnsi="Arial" w:cs="Arial"/>
                                  <w:bCs/>
                                  <w:sz w:val="18"/>
                                  <w:szCs w:val="18"/>
                                  <w:lang w:val="en-GB" w:eastAsia="en-US"/>
                                </w:rPr>
                                <w:t>school</w:t>
                              </w:r>
                              <w:r w:rsidRPr="0065004A">
                                <w:rPr>
                                  <w:rFonts w:ascii="Arial" w:hAnsi="Arial" w:cs="Arial"/>
                                  <w:sz w:val="18"/>
                                  <w:szCs w:val="18"/>
                                </w:rPr>
                                <w:t xml:space="preserve"> </w:t>
                              </w:r>
                              <w:r w:rsidRPr="00383992">
                                <w:rPr>
                                  <w:rFonts w:ascii="Arial" w:hAnsi="Arial" w:cs="Arial"/>
                                  <w:sz w:val="18"/>
                                  <w:szCs w:val="18"/>
                                </w:rPr>
                                <w:t>complaints procedures</w:t>
                              </w:r>
                              <w:r w:rsidR="00032299">
                                <w:rPr>
                                  <w:rFonts w:ascii="Arial" w:hAnsi="Arial" w:cs="Arial"/>
                                  <w:sz w:val="18"/>
                                  <w:szCs w:val="18"/>
                                </w:rPr>
                                <w:t xml:space="preserve"> (information on the school website)</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62852"/>
                            <a:ext cx="6155056" cy="708428"/>
                          </a:xfrm>
                          <a:prstGeom prst="flowChartAlternateProcess">
                            <a:avLst/>
                          </a:prstGeom>
                          <a:solidFill>
                            <a:srgbClr val="FFFFFF"/>
                          </a:solidFill>
                          <a:ln w="9525">
                            <a:solidFill>
                              <a:srgbClr val="000000"/>
                            </a:solidFill>
                            <a:miter lim="800000"/>
                            <a:headEnd/>
                            <a:tailEnd/>
                          </a:ln>
                        </wps:spPr>
                        <wps:txb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64F40E39"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31164" y="6217920"/>
                            <a:ext cx="5600065" cy="369570"/>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15568F" w:rsidRDefault="00481787" w:rsidP="00481787">
                              <w:pPr>
                                <w:jc w:val="center"/>
                                <w:rPr>
                                  <w:rFonts w:ascii="Arial" w:hAnsi="Arial" w:cs="Arial"/>
                                  <w:b/>
                                  <w:sz w:val="8"/>
                                  <w:szCs w:val="4"/>
                                </w:rPr>
                              </w:pPr>
                            </w:p>
                            <w:p w14:paraId="670481B8" w14:textId="2367A8CE" w:rsidR="00481787" w:rsidRPr="0015568F" w:rsidRDefault="00481787" w:rsidP="00481787">
                              <w:pPr>
                                <w:jc w:val="center"/>
                                <w:rPr>
                                  <w:rFonts w:ascii="Arial" w:hAnsi="Arial" w:cs="Arial"/>
                                  <w:b/>
                                  <w:szCs w:val="16"/>
                                </w:rPr>
                              </w:pPr>
                              <w:r w:rsidRPr="0015568F">
                                <w:rPr>
                                  <w:rFonts w:ascii="Arial" w:hAnsi="Arial" w:cs="Arial"/>
                                  <w:b/>
                                  <w:szCs w:val="16"/>
                                </w:rPr>
                                <w:t xml:space="preserve">Record decision making and action taken in </w:t>
                              </w:r>
                              <w:r w:rsidRPr="0065004A">
                                <w:rPr>
                                  <w:rFonts w:ascii="Arial" w:hAnsi="Arial" w:cs="Arial"/>
                                  <w:b/>
                                  <w:szCs w:val="16"/>
                                </w:rPr>
                                <w:t xml:space="preserve">the </w:t>
                              </w:r>
                              <w:r w:rsidR="00801B21" w:rsidRPr="0065004A">
                                <w:rPr>
                                  <w:rFonts w:ascii="Arial" w:eastAsia="Calibri" w:hAnsi="Arial"/>
                                  <w:b/>
                                  <w:lang w:val="en-GB" w:eastAsia="en-US"/>
                                </w:rPr>
                                <w:t>pupil</w:t>
                              </w:r>
                              <w:r w:rsidR="00D8222D" w:rsidRPr="0065004A">
                                <w:rPr>
                                  <w:rFonts w:ascii="Arial" w:eastAsia="Calibri" w:hAnsi="Arial"/>
                                  <w:b/>
                                  <w:lang w:val="en-GB" w:eastAsia="en-US"/>
                                </w:rPr>
                                <w:t>’s</w:t>
                              </w:r>
                              <w:r w:rsidR="00801B21" w:rsidRPr="0065004A">
                                <w:rPr>
                                  <w:rFonts w:ascii="Arial" w:eastAsia="Calibri" w:hAnsi="Arial"/>
                                  <w:bCs/>
                                  <w:lang w:val="en-GB" w:eastAsia="en-US"/>
                                </w:rPr>
                                <w:t xml:space="preserve"> </w:t>
                              </w:r>
                              <w:r w:rsidRPr="0015568F">
                                <w:rPr>
                                  <w:rFonts w:ascii="Arial" w:hAnsi="Arial" w:cs="Arial"/>
                                  <w:b/>
                                  <w:szCs w:val="16"/>
                                </w:rPr>
                                <w:t>child protection file</w:t>
                              </w:r>
                            </w:p>
                          </w:txbxContent>
                        </wps:txbx>
                        <wps:bodyPr rot="0" vert="horz" wrap="square" lIns="91440" tIns="45720" rIns="91440" bIns="45720" anchor="t" anchorCtr="0" upright="1">
                          <a:noAutofit/>
                        </wps:bodyPr>
                      </wps:wsp>
                      <wps:wsp>
                        <wps:cNvPr id="13" name="AutoShape 18"/>
                        <wps:cNvCnPr>
                          <a:cxnSpLocks noChangeShapeType="1"/>
                          <a:stCxn id="11" idx="2"/>
                        </wps:cNvCnPr>
                        <wps:spPr bwMode="auto">
                          <a:xfrm flipH="1">
                            <a:off x="3227070" y="6587490"/>
                            <a:ext cx="4127" cy="141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98494" y="7574279"/>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62874"/>
                            <a:ext cx="4364990" cy="329565"/>
                          </a:xfrm>
                          <a:prstGeom prst="flowChartAlternateProcess">
                            <a:avLst/>
                          </a:prstGeom>
                          <a:solidFill>
                            <a:srgbClr val="FFFFFF"/>
                          </a:solidFill>
                          <a:ln w="9525">
                            <a:solidFill>
                              <a:srgbClr val="000000"/>
                            </a:solidFill>
                            <a:miter lim="800000"/>
                            <a:headEnd/>
                            <a:tailEnd/>
                          </a:ln>
                        </wps:spPr>
                        <wps:txbx>
                          <w:txbxContent>
                            <w:p w14:paraId="6FF1D5BB" w14:textId="21A4AAE9"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sidR="000C64DC">
                                <w:rPr>
                                  <w:rFonts w:ascii="Arial" w:hAnsi="Arial" w:cs="Arial"/>
                                  <w:sz w:val="24"/>
                                </w:rPr>
                                <w:t>.</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991225"/>
                            <a:ext cx="17145" cy="21818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490451"/>
                            <a:ext cx="5497829" cy="1024023"/>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461183FF" w14:textId="77777777" w:rsidR="004D295F" w:rsidRPr="009D5A99" w:rsidRDefault="006116F3" w:rsidP="004D295F">
                              <w:pPr>
                                <w:rPr>
                                  <w:rFonts w:ascii="Arial" w:hAnsi="Arial" w:cs="Arial"/>
                                  <w:sz w:val="18"/>
                                </w:rPr>
                              </w:pPr>
                              <w:hyperlink r:id="rId27" w:history="1">
                                <w:r w:rsidR="004D295F" w:rsidRPr="009D5A99">
                                  <w:rPr>
                                    <w:rStyle w:val="Hyperlink"/>
                                    <w:rFonts w:ascii="Arial" w:hAnsi="Arial" w:cs="Arial"/>
                                    <w:sz w:val="18"/>
                                  </w:rPr>
                                  <w:t>For example,</w:t>
                                </w:r>
                              </w:hyperlink>
                            </w:p>
                            <w:p w14:paraId="133C179F" w14:textId="305F83E1" w:rsidR="00481787" w:rsidRPr="009D5A99" w:rsidRDefault="00481787" w:rsidP="00633CF9">
                              <w:pPr>
                                <w:numPr>
                                  <w:ilvl w:val="0"/>
                                  <w:numId w:val="72"/>
                                </w:numPr>
                                <w:rPr>
                                  <w:rFonts w:ascii="Arial" w:hAnsi="Arial" w:cs="Arial"/>
                                  <w:sz w:val="16"/>
                                  <w:szCs w:val="16"/>
                                </w:rPr>
                              </w:pPr>
                              <w:r w:rsidRPr="009D5A99">
                                <w:rPr>
                                  <w:rFonts w:ascii="Arial" w:hAnsi="Arial" w:cs="Arial"/>
                                  <w:sz w:val="16"/>
                                  <w:szCs w:val="16"/>
                                </w:rPr>
                                <w:t xml:space="preserve">Something a child has </w:t>
                              </w:r>
                              <w:r w:rsidR="008018DC" w:rsidRPr="009D5A99">
                                <w:rPr>
                                  <w:rFonts w:ascii="Arial" w:hAnsi="Arial" w:cs="Arial"/>
                                  <w:sz w:val="16"/>
                                  <w:szCs w:val="16"/>
                                </w:rPr>
                                <w:t>said,</w:t>
                              </w:r>
                              <w:r w:rsidR="00597BE7" w:rsidRPr="009D5A99">
                                <w:rPr>
                                  <w:rFonts w:ascii="Arial" w:hAnsi="Arial" w:cs="Arial"/>
                                  <w:sz w:val="16"/>
                                  <w:szCs w:val="16"/>
                                </w:rPr>
                                <w:t xml:space="preserve"> for example, an</w:t>
                              </w:r>
                              <w:r w:rsidRPr="009D5A99">
                                <w:rPr>
                                  <w:rFonts w:ascii="Arial" w:hAnsi="Arial" w:cs="Arial"/>
                                  <w:sz w:val="16"/>
                                  <w:szCs w:val="16"/>
                                </w:rPr>
                                <w:t xml:space="preserve"> allegation of harm</w:t>
                              </w:r>
                            </w:p>
                            <w:p w14:paraId="0362EA69" w14:textId="5EACF3C2" w:rsidR="00481787" w:rsidRPr="009D5A99" w:rsidRDefault="00481787" w:rsidP="00633CF9">
                              <w:pPr>
                                <w:numPr>
                                  <w:ilvl w:val="0"/>
                                  <w:numId w:val="72"/>
                                </w:numPr>
                                <w:rPr>
                                  <w:rFonts w:ascii="Arial" w:hAnsi="Arial" w:cs="Arial"/>
                                  <w:sz w:val="16"/>
                                  <w:szCs w:val="16"/>
                                </w:rPr>
                              </w:pPr>
                              <w:r w:rsidRPr="009D5A99">
                                <w:rPr>
                                  <w:rFonts w:ascii="Arial" w:hAnsi="Arial" w:cs="Arial"/>
                                  <w:sz w:val="16"/>
                                  <w:szCs w:val="16"/>
                                </w:rPr>
                                <w:t>Child’s appearance</w:t>
                              </w:r>
                              <w:r w:rsidR="008018DC" w:rsidRPr="009D5A99">
                                <w:rPr>
                                  <w:rFonts w:ascii="Arial" w:hAnsi="Arial" w:cs="Arial"/>
                                  <w:sz w:val="16"/>
                                  <w:szCs w:val="16"/>
                                </w:rPr>
                                <w:t>;</w:t>
                              </w:r>
                              <w:r w:rsidRPr="009D5A99">
                                <w:rPr>
                                  <w:rFonts w:ascii="Arial" w:hAnsi="Arial" w:cs="Arial"/>
                                  <w:sz w:val="16"/>
                                  <w:szCs w:val="16"/>
                                </w:rPr>
                                <w:t xml:space="preserve"> may include </w:t>
                              </w:r>
                              <w:r w:rsidR="007755AD" w:rsidRPr="009D5A99">
                                <w:rPr>
                                  <w:rFonts w:ascii="Arial" w:hAnsi="Arial" w:cs="Arial"/>
                                  <w:sz w:val="16"/>
                                  <w:szCs w:val="16"/>
                                </w:rPr>
                                <w:t>frequent or unexplained injuries/ marks/bruises and/or d</w:t>
                              </w:r>
                              <w:r w:rsidRPr="009D5A99">
                                <w:rPr>
                                  <w:rFonts w:ascii="Arial" w:hAnsi="Arial" w:cs="Arial"/>
                                  <w:sz w:val="16"/>
                                  <w:szCs w:val="16"/>
                                </w:rPr>
                                <w:t>ress</w:t>
                              </w:r>
                            </w:p>
                            <w:p w14:paraId="04C761BD" w14:textId="3AF58646" w:rsidR="00481787" w:rsidRPr="009D5A99" w:rsidRDefault="00481787" w:rsidP="00633CF9">
                              <w:pPr>
                                <w:numPr>
                                  <w:ilvl w:val="0"/>
                                  <w:numId w:val="72"/>
                                </w:numPr>
                                <w:rPr>
                                  <w:rFonts w:ascii="Arial" w:hAnsi="Arial" w:cs="Arial"/>
                                  <w:sz w:val="16"/>
                                  <w:szCs w:val="16"/>
                                </w:rPr>
                              </w:pPr>
                              <w:proofErr w:type="spellStart"/>
                              <w:r w:rsidRPr="009D5A99">
                                <w:rPr>
                                  <w:rFonts w:ascii="Arial" w:hAnsi="Arial" w:cs="Arial"/>
                                  <w:sz w:val="16"/>
                                  <w:szCs w:val="16"/>
                                </w:rPr>
                                <w:t>Behaviour</w:t>
                              </w:r>
                              <w:proofErr w:type="spellEnd"/>
                              <w:r w:rsidRPr="009D5A99">
                                <w:rPr>
                                  <w:rFonts w:ascii="Arial" w:hAnsi="Arial" w:cs="Arial"/>
                                  <w:sz w:val="16"/>
                                  <w:szCs w:val="16"/>
                                </w:rPr>
                                <w:t xml:space="preserve"> change</w:t>
                              </w:r>
                              <w:r w:rsidR="005371F8" w:rsidRPr="009D5A99">
                                <w:rPr>
                                  <w:rFonts w:ascii="Arial" w:hAnsi="Arial" w:cs="Arial"/>
                                  <w:sz w:val="16"/>
                                  <w:szCs w:val="16"/>
                                </w:rPr>
                                <w:t>(s)</w:t>
                              </w:r>
                            </w:p>
                            <w:p w14:paraId="6FFD4DD9" w14:textId="2FF8AADC" w:rsidR="00481787" w:rsidRPr="009D5A99" w:rsidRDefault="00481787" w:rsidP="00633CF9">
                              <w:pPr>
                                <w:numPr>
                                  <w:ilvl w:val="0"/>
                                  <w:numId w:val="72"/>
                                </w:numPr>
                                <w:rPr>
                                  <w:rFonts w:ascii="Arial" w:hAnsi="Arial" w:cs="Arial"/>
                                  <w:sz w:val="16"/>
                                  <w:szCs w:val="16"/>
                                </w:rPr>
                              </w:pPr>
                              <w:r w:rsidRPr="009D5A99">
                                <w:rPr>
                                  <w:rFonts w:ascii="Arial" w:hAnsi="Arial" w:cs="Arial"/>
                                  <w:sz w:val="16"/>
                                  <w:szCs w:val="16"/>
                                </w:rPr>
                                <w:t>Witnessed concerning</w:t>
                              </w:r>
                              <w:r w:rsidR="00470A81" w:rsidRPr="009D5A99">
                                <w:rPr>
                                  <w:rFonts w:ascii="Arial" w:hAnsi="Arial" w:cs="Arial"/>
                                  <w:sz w:val="16"/>
                                  <w:szCs w:val="16"/>
                                </w:rPr>
                                <w:t>, harmful or inappropriate</w:t>
                              </w:r>
                              <w:r w:rsidRPr="009D5A99">
                                <w:rPr>
                                  <w:rFonts w:ascii="Arial" w:hAnsi="Arial" w:cs="Arial"/>
                                  <w:sz w:val="16"/>
                                  <w:szCs w:val="16"/>
                                </w:rPr>
                                <w:t xml:space="preserve"> </w:t>
                              </w:r>
                              <w:proofErr w:type="spellStart"/>
                              <w:r w:rsidRPr="009D5A99">
                                <w:rPr>
                                  <w:rFonts w:ascii="Arial" w:hAnsi="Arial" w:cs="Arial"/>
                                  <w:sz w:val="16"/>
                                  <w:szCs w:val="16"/>
                                </w:rPr>
                                <w:t>behaviour</w:t>
                              </w:r>
                              <w:proofErr w:type="spellEnd"/>
                            </w:p>
                            <w:p w14:paraId="63A074E4" w14:textId="77777777" w:rsidR="00481787" w:rsidRPr="00CC7065" w:rsidRDefault="00481787" w:rsidP="00633CF9">
                              <w:pPr>
                                <w:numPr>
                                  <w:ilvl w:val="1"/>
                                  <w:numId w:val="7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396E40DA" w:rsidR="00481787" w:rsidRDefault="00481787" w:rsidP="00481787">
                              <w:pPr>
                                <w:pStyle w:val="Heading1"/>
                                <w:rPr>
                                  <w:sz w:val="28"/>
                                  <w:szCs w:val="22"/>
                                </w:rPr>
                              </w:pPr>
                              <w:bookmarkStart w:id="11" w:name="_Toc203374630"/>
                              <w:r w:rsidRPr="007C55FE">
                                <w:t>What to do if you have a welfare concern</w:t>
                              </w:r>
                              <w:r w:rsidRPr="000608A4">
                                <w:t xml:space="preserve"> in </w:t>
                              </w:r>
                              <w:bookmarkEnd w:id="11"/>
                              <w:r w:rsidR="009D5A99">
                                <w:rPr>
                                  <w:rFonts w:eastAsia="Calibri"/>
                                  <w:szCs w:val="32"/>
                                  <w:lang w:eastAsia="en-US"/>
                                </w:rPr>
                                <w:t>GCPS</w:t>
                              </w:r>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2" name="AutoShape 154"/>
                        <wps:cNvCnPr>
                          <a:cxnSpLocks noChangeShapeType="1"/>
                        </wps:cNvCnPr>
                        <wps:spPr bwMode="auto">
                          <a:xfrm>
                            <a:off x="3733800" y="4619999"/>
                            <a:ext cx="285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715124"/>
                            <a:ext cx="4826817" cy="914401"/>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9B919E8"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What you are </w:t>
                              </w:r>
                              <w:r w:rsidR="00EA275A" w:rsidRPr="00401C53">
                                <w:rPr>
                                  <w:rFonts w:ascii="Arial" w:hAnsi="Arial" w:cs="Arial"/>
                                  <w:sz w:val="18"/>
                                  <w:szCs w:val="18"/>
                                </w:rPr>
                                <w:t>monitoring</w:t>
                              </w:r>
                              <w:r w:rsidR="00EA275A">
                                <w:rPr>
                                  <w:rFonts w:ascii="Arial" w:hAnsi="Arial" w:cs="Arial"/>
                                  <w:sz w:val="18"/>
                                  <w:szCs w:val="18"/>
                                </w:rPr>
                                <w:t>, f</w:t>
                              </w:r>
                              <w:r w:rsidR="00597BE7">
                                <w:rPr>
                                  <w:rFonts w:ascii="Arial" w:hAnsi="Arial" w:cs="Arial"/>
                                  <w:sz w:val="18"/>
                                  <w:szCs w:val="18"/>
                                </w:rPr>
                                <w:t>or example</w:t>
                              </w:r>
                              <w:r w:rsidR="006C4079">
                                <w:rPr>
                                  <w:rFonts w:ascii="Arial" w:hAnsi="Arial" w:cs="Arial"/>
                                  <w:sz w:val="18"/>
                                  <w:szCs w:val="18"/>
                                </w:rPr>
                                <w:t>,</w:t>
                              </w:r>
                              <w:r w:rsidR="00597BE7">
                                <w:rPr>
                                  <w:rFonts w:ascii="Arial" w:hAnsi="Arial" w:cs="Arial"/>
                                  <w:sz w:val="18"/>
                                  <w:szCs w:val="18"/>
                                </w:rPr>
                                <w:t xml:space="preserve">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sidR="005B2F7F">
                                <w:rPr>
                                  <w:rFonts w:ascii="Arial" w:hAnsi="Arial" w:cs="Arial"/>
                                  <w:sz w:val="18"/>
                                  <w:szCs w:val="18"/>
                                </w:rPr>
                                <w:t>,</w:t>
                              </w:r>
                              <w:r w:rsidRPr="00401C53">
                                <w:rPr>
                                  <w:rFonts w:ascii="Arial" w:hAnsi="Arial" w:cs="Arial"/>
                                  <w:sz w:val="18"/>
                                  <w:szCs w:val="18"/>
                                </w:rPr>
                                <w:t xml:space="preserve"> and how you will 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465830"/>
                            <a:ext cx="3781425" cy="2610774"/>
                          </a:xfrm>
                          <a:prstGeom prst="flowChartAlternateProcess">
                            <a:avLst/>
                          </a:prstGeom>
                          <a:solidFill>
                            <a:srgbClr val="FFFFFF"/>
                          </a:solidFill>
                          <a:ln w="9525">
                            <a:solidFill>
                              <a:srgbClr val="000000"/>
                            </a:solidFill>
                            <a:miter lim="800000"/>
                            <a:headEnd/>
                            <a:tailEnd/>
                          </a:ln>
                        </wps:spPr>
                        <wps:txbx>
                          <w:txbxContent>
                            <w:p w14:paraId="7BBC7652" w14:textId="3BA552DA" w:rsidR="00481787" w:rsidRPr="004D295F" w:rsidRDefault="001D64F1" w:rsidP="00633CF9">
                              <w:pPr>
                                <w:numPr>
                                  <w:ilvl w:val="0"/>
                                  <w:numId w:val="73"/>
                                </w:numPr>
                                <w:ind w:left="360"/>
                                <w:rPr>
                                  <w:rFonts w:ascii="Arial" w:hAnsi="Arial" w:cs="Arial"/>
                                  <w:sz w:val="18"/>
                                  <w:szCs w:val="18"/>
                                </w:rPr>
                              </w:pPr>
                              <w:r w:rsidRPr="004D295F">
                                <w:rPr>
                                  <w:rFonts w:ascii="Arial" w:hAnsi="Arial" w:cs="Arial"/>
                                  <w:sz w:val="18"/>
                                  <w:szCs w:val="18"/>
                                </w:rPr>
                                <w:t xml:space="preserve">If </w:t>
                              </w:r>
                              <w:r w:rsidR="00A73E6D" w:rsidRPr="004D295F">
                                <w:rPr>
                                  <w:rFonts w:ascii="Arial" w:hAnsi="Arial" w:cs="Arial"/>
                                  <w:sz w:val="18"/>
                                  <w:szCs w:val="18"/>
                                </w:rPr>
                                <w:t>a child is at risk of imme</w:t>
                              </w:r>
                              <w:r w:rsidR="007C29F3" w:rsidRPr="004D295F">
                                <w:rPr>
                                  <w:rFonts w:ascii="Arial" w:hAnsi="Arial" w:cs="Arial"/>
                                  <w:sz w:val="18"/>
                                  <w:szCs w:val="18"/>
                                </w:rPr>
                                <w:t>diate harm</w:t>
                              </w:r>
                              <w:r w:rsidR="005C3237" w:rsidRPr="004D295F">
                                <w:rPr>
                                  <w:rFonts w:ascii="Arial" w:hAnsi="Arial" w:cs="Arial"/>
                                  <w:sz w:val="18"/>
                                  <w:szCs w:val="18"/>
                                </w:rPr>
                                <w:t xml:space="preserve"> and/or is unsafe to go home,</w:t>
                              </w:r>
                              <w:r w:rsidRPr="004D295F">
                                <w:rPr>
                                  <w:rFonts w:ascii="Arial" w:hAnsi="Arial" w:cs="Arial"/>
                                  <w:sz w:val="18"/>
                                  <w:szCs w:val="18"/>
                                </w:rPr>
                                <w:t xml:space="preserve"> </w:t>
                              </w:r>
                              <w:r w:rsidR="005029B5" w:rsidRPr="004D295F">
                                <w:rPr>
                                  <w:rFonts w:ascii="Arial" w:hAnsi="Arial" w:cs="Arial"/>
                                  <w:sz w:val="18"/>
                                  <w:szCs w:val="18"/>
                                </w:rPr>
                                <w:t xml:space="preserve">make an urgent </w:t>
                              </w:r>
                              <w:hyperlink r:id="rId28" w:history="1">
                                <w:r w:rsidR="005029B5" w:rsidRPr="004D295F">
                                  <w:rPr>
                                    <w:rStyle w:val="Hyperlink"/>
                                    <w:rFonts w:ascii="Arial" w:hAnsi="Arial" w:cs="Arial"/>
                                    <w:sz w:val="18"/>
                                    <w:szCs w:val="18"/>
                                  </w:rPr>
                                  <w:t>Request for Support</w:t>
                                </w:r>
                                <w:r w:rsidR="009A7806" w:rsidRPr="004D295F">
                                  <w:rPr>
                                    <w:rStyle w:val="Hyperlink"/>
                                    <w:rFonts w:ascii="Arial" w:hAnsi="Arial" w:cs="Arial"/>
                                    <w:sz w:val="18"/>
                                    <w:szCs w:val="18"/>
                                  </w:rPr>
                                  <w:t xml:space="preserve"> </w:t>
                                </w:r>
                                <w:r w:rsidR="00542F59" w:rsidRPr="004D295F">
                                  <w:rPr>
                                    <w:rStyle w:val="Hyperlink"/>
                                    <w:rFonts w:ascii="Arial" w:hAnsi="Arial" w:cs="Arial"/>
                                    <w:sz w:val="18"/>
                                    <w:szCs w:val="18"/>
                                  </w:rPr>
                                  <w:t xml:space="preserve">to the Front Door Service </w:t>
                                </w:r>
                                <w:r w:rsidR="009A7806" w:rsidRPr="004D295F">
                                  <w:rPr>
                                    <w:rStyle w:val="Hyperlink"/>
                                    <w:rFonts w:ascii="Arial" w:hAnsi="Arial" w:cs="Arial"/>
                                    <w:sz w:val="18"/>
                                    <w:szCs w:val="18"/>
                                  </w:rPr>
                                  <w:t>via the portal</w:t>
                                </w:r>
                              </w:hyperlink>
                              <w:r w:rsidR="005029B5" w:rsidRPr="004D295F">
                                <w:rPr>
                                  <w:rFonts w:ascii="Arial" w:hAnsi="Arial" w:cs="Arial"/>
                                  <w:sz w:val="18"/>
                                  <w:szCs w:val="18"/>
                                </w:rPr>
                                <w:t xml:space="preserve"> </w:t>
                              </w:r>
                              <w:r w:rsidRPr="004D295F">
                                <w:rPr>
                                  <w:rFonts w:ascii="Arial" w:hAnsi="Arial" w:cs="Arial"/>
                                  <w:sz w:val="18"/>
                                  <w:szCs w:val="18"/>
                                </w:rPr>
                                <w:t>or</w:t>
                              </w:r>
                              <w:r w:rsidR="00E51BCF" w:rsidRPr="004D295F">
                                <w:rPr>
                                  <w:rFonts w:ascii="Arial" w:hAnsi="Arial" w:cs="Arial"/>
                                  <w:sz w:val="18"/>
                                  <w:szCs w:val="18"/>
                                </w:rPr>
                                <w:t xml:space="preserve"> call</w:t>
                              </w:r>
                              <w:r w:rsidRPr="004D295F">
                                <w:rPr>
                                  <w:rFonts w:ascii="Arial" w:hAnsi="Arial" w:cs="Arial"/>
                                  <w:sz w:val="18"/>
                                  <w:szCs w:val="18"/>
                                </w:rPr>
                                <w:t xml:space="preserve"> the Police on 999</w:t>
                              </w:r>
                              <w:r w:rsidR="00542F59" w:rsidRPr="004D295F">
                                <w:rPr>
                                  <w:rFonts w:ascii="Arial" w:hAnsi="Arial" w:cs="Arial"/>
                                  <w:sz w:val="18"/>
                                  <w:szCs w:val="18"/>
                                </w:rPr>
                                <w:t xml:space="preserve">. </w:t>
                              </w:r>
                            </w:p>
                            <w:p w14:paraId="699C54C8" w14:textId="152F84C6" w:rsidR="004A37F6" w:rsidRPr="004D295F" w:rsidRDefault="005029B5" w:rsidP="00633CF9">
                              <w:pPr>
                                <w:numPr>
                                  <w:ilvl w:val="0"/>
                                  <w:numId w:val="73"/>
                                </w:numPr>
                                <w:ind w:left="360"/>
                                <w:rPr>
                                  <w:rFonts w:ascii="Arial" w:hAnsi="Arial" w:cs="Arial"/>
                                  <w:sz w:val="18"/>
                                  <w:szCs w:val="18"/>
                                </w:rPr>
                              </w:pPr>
                              <w:r w:rsidRPr="004D295F">
                                <w:rPr>
                                  <w:rFonts w:ascii="Arial" w:hAnsi="Arial" w:cs="Arial"/>
                                  <w:sz w:val="18"/>
                                  <w:szCs w:val="18"/>
                                </w:rPr>
                                <w:t>If no immediate risk of harm</w:t>
                              </w:r>
                              <w:r w:rsidR="00904E9A" w:rsidRPr="004D295F">
                                <w:rPr>
                                  <w:rFonts w:ascii="Arial" w:hAnsi="Arial" w:cs="Arial"/>
                                  <w:sz w:val="18"/>
                                  <w:szCs w:val="18"/>
                                </w:rPr>
                                <w:t xml:space="preserve">, </w:t>
                              </w:r>
                              <w:r w:rsidR="00DA3943" w:rsidRPr="004D295F">
                                <w:rPr>
                                  <w:rFonts w:ascii="Arial" w:hAnsi="Arial" w:cs="Arial"/>
                                  <w:sz w:val="18"/>
                                  <w:szCs w:val="18"/>
                                </w:rPr>
                                <w:t xml:space="preserve">provide internal support </w:t>
                              </w:r>
                              <w:r w:rsidR="00092F42" w:rsidRPr="004D295F">
                                <w:rPr>
                                  <w:rFonts w:ascii="Arial" w:hAnsi="Arial" w:cs="Arial"/>
                                  <w:sz w:val="18"/>
                                  <w:szCs w:val="18"/>
                                </w:rPr>
                                <w:t xml:space="preserve">and/or </w:t>
                              </w:r>
                              <w:r w:rsidR="00F66FF7" w:rsidRPr="004D295F">
                                <w:rPr>
                                  <w:rFonts w:ascii="Arial" w:hAnsi="Arial" w:cs="Arial"/>
                                  <w:sz w:val="18"/>
                                  <w:szCs w:val="18"/>
                                </w:rPr>
                                <w:t>r</w:t>
                              </w:r>
                              <w:r w:rsidR="004A37F6" w:rsidRPr="004D295F">
                                <w:rPr>
                                  <w:rFonts w:ascii="Arial" w:hAnsi="Arial" w:cs="Arial"/>
                                  <w:sz w:val="18"/>
                                  <w:szCs w:val="18"/>
                                </w:rPr>
                                <w:t xml:space="preserve">efer to other agencies </w:t>
                              </w:r>
                              <w:r w:rsidR="00DA3943" w:rsidRPr="004D295F">
                                <w:rPr>
                                  <w:rFonts w:ascii="Arial" w:hAnsi="Arial" w:cs="Arial"/>
                                  <w:sz w:val="18"/>
                                  <w:szCs w:val="18"/>
                                </w:rPr>
                                <w:t xml:space="preserve">in line with </w:t>
                              </w:r>
                              <w:hyperlink r:id="rId29" w:history="1">
                                <w:r w:rsidR="00DA3943" w:rsidRPr="004D295F">
                                  <w:rPr>
                                    <w:rStyle w:val="Hyperlink"/>
                                    <w:rFonts w:ascii="Arial" w:hAnsi="Arial" w:cs="Arial"/>
                                    <w:sz w:val="18"/>
                                    <w:szCs w:val="18"/>
                                  </w:rPr>
                                  <w:t xml:space="preserve">Kent Safeguarding Support Level Guidance and </w:t>
                                </w:r>
                                <w:r w:rsidR="00794117" w:rsidRPr="004D295F">
                                  <w:rPr>
                                    <w:rStyle w:val="Hyperlink"/>
                                    <w:rFonts w:ascii="Arial" w:hAnsi="Arial" w:cs="Arial"/>
                                    <w:sz w:val="18"/>
                                    <w:szCs w:val="18"/>
                                  </w:rPr>
                                  <w:t xml:space="preserve">KSCMP </w:t>
                                </w:r>
                                <w:r w:rsidR="00DA3943" w:rsidRPr="004D295F">
                                  <w:rPr>
                                    <w:rStyle w:val="Hyperlink"/>
                                    <w:rFonts w:ascii="Arial" w:hAnsi="Arial" w:cs="Arial"/>
                                    <w:sz w:val="18"/>
                                    <w:szCs w:val="18"/>
                                  </w:rPr>
                                  <w:t>procedures</w:t>
                                </w:r>
                              </w:hyperlink>
                              <w:r w:rsidR="00DA3943" w:rsidRPr="004D295F">
                                <w:rPr>
                                  <w:rStyle w:val="Hyperlink"/>
                                  <w:rFonts w:ascii="Arial" w:hAnsi="Arial" w:cs="Arial"/>
                                  <w:sz w:val="18"/>
                                  <w:szCs w:val="18"/>
                                </w:rPr>
                                <w:t>,</w:t>
                              </w:r>
                              <w:r w:rsidR="00794117" w:rsidRPr="004D295F">
                                <w:rPr>
                                  <w:rStyle w:val="Hyperlink"/>
                                  <w:rFonts w:ascii="Arial" w:hAnsi="Arial" w:cs="Arial"/>
                                  <w:sz w:val="18"/>
                                  <w:szCs w:val="18"/>
                                </w:rPr>
                                <w:t xml:space="preserve"> </w:t>
                              </w:r>
                              <w:r w:rsidR="004A37F6" w:rsidRPr="004D295F">
                                <w:rPr>
                                  <w:rFonts w:ascii="Arial" w:hAnsi="Arial" w:cs="Arial"/>
                                  <w:sz w:val="18"/>
                                  <w:szCs w:val="18"/>
                                </w:rPr>
                                <w:t>as appropriate</w:t>
                              </w:r>
                              <w:r w:rsidR="000831BB" w:rsidRPr="004D295F">
                                <w:rPr>
                                  <w:rFonts w:ascii="Arial" w:hAnsi="Arial" w:cs="Arial"/>
                                  <w:sz w:val="18"/>
                                  <w:szCs w:val="18"/>
                                </w:rPr>
                                <w:t xml:space="preserve">. </w:t>
                              </w:r>
                              <w:r w:rsidR="00794117" w:rsidRPr="004D295F">
                                <w:rPr>
                                  <w:rFonts w:ascii="Arial" w:hAnsi="Arial" w:cs="Arial"/>
                                  <w:sz w:val="18"/>
                                  <w:szCs w:val="18"/>
                                </w:rPr>
                                <w:t>For example,</w:t>
                              </w:r>
                              <w:r w:rsidR="000831BB" w:rsidRPr="004D295F">
                                <w:rPr>
                                  <w:rFonts w:ascii="Arial" w:hAnsi="Arial" w:cs="Arial"/>
                                  <w:sz w:val="18"/>
                                  <w:szCs w:val="18"/>
                                </w:rPr>
                                <w:t xml:space="preserve"> </w:t>
                              </w:r>
                              <w:r w:rsidR="00BF3E1D" w:rsidRPr="004D295F">
                                <w:rPr>
                                  <w:rFonts w:ascii="Arial" w:hAnsi="Arial" w:cs="Arial"/>
                                  <w:sz w:val="18"/>
                                  <w:szCs w:val="18"/>
                                </w:rPr>
                                <w:t>signpost</w:t>
                              </w:r>
                              <w:r w:rsidR="000831BB" w:rsidRPr="004D295F">
                                <w:rPr>
                                  <w:rFonts w:ascii="Arial" w:hAnsi="Arial" w:cs="Arial"/>
                                  <w:sz w:val="18"/>
                                  <w:szCs w:val="18"/>
                                </w:rPr>
                                <w:t>ing</w:t>
                              </w:r>
                              <w:r w:rsidR="00BF3E1D" w:rsidRPr="004D295F">
                                <w:rPr>
                                  <w:rFonts w:ascii="Arial" w:hAnsi="Arial" w:cs="Arial"/>
                                  <w:sz w:val="18"/>
                                  <w:szCs w:val="18"/>
                                </w:rPr>
                                <w:t xml:space="preserve"> to</w:t>
                              </w:r>
                              <w:r w:rsidR="004A37F6" w:rsidRPr="004D295F">
                                <w:rPr>
                                  <w:rFonts w:ascii="Arial" w:hAnsi="Arial" w:cs="Arial"/>
                                  <w:sz w:val="18"/>
                                  <w:szCs w:val="18"/>
                                </w:rPr>
                                <w:t xml:space="preserve"> community services</w:t>
                              </w:r>
                              <w:r w:rsidR="00BF3E1D" w:rsidRPr="004D295F">
                                <w:rPr>
                                  <w:rFonts w:ascii="Arial" w:hAnsi="Arial" w:cs="Arial"/>
                                  <w:sz w:val="18"/>
                                  <w:szCs w:val="18"/>
                                </w:rPr>
                                <w:t xml:space="preserve"> and/or </w:t>
                              </w:r>
                              <w:r w:rsidR="004A37F6" w:rsidRPr="004D295F">
                                <w:rPr>
                                  <w:rFonts w:ascii="Arial" w:hAnsi="Arial" w:cs="Arial"/>
                                  <w:sz w:val="18"/>
                                  <w:szCs w:val="18"/>
                                </w:rPr>
                                <w:t>early help open access,</w:t>
                              </w:r>
                              <w:r w:rsidR="0079699C" w:rsidRPr="004D295F">
                                <w:rPr>
                                  <w:rFonts w:ascii="Arial" w:hAnsi="Arial" w:cs="Arial"/>
                                  <w:sz w:val="18"/>
                                  <w:szCs w:val="18"/>
                                </w:rPr>
                                <w:t xml:space="preserve"> a</w:t>
                              </w:r>
                              <w:r w:rsidR="004A37F6" w:rsidRPr="004D295F">
                                <w:rPr>
                                  <w:rFonts w:ascii="Arial" w:hAnsi="Arial" w:cs="Arial"/>
                                  <w:sz w:val="18"/>
                                  <w:szCs w:val="18"/>
                                </w:rPr>
                                <w:t xml:space="preserve"> </w:t>
                              </w:r>
                              <w:r w:rsidR="00F44308" w:rsidRPr="004D295F">
                                <w:rPr>
                                  <w:rFonts w:ascii="Arial" w:hAnsi="Arial" w:cs="Arial"/>
                                  <w:sz w:val="18"/>
                                  <w:szCs w:val="18"/>
                                </w:rPr>
                                <w:t>non-urgent call to the</w:t>
                              </w:r>
                              <w:r w:rsidR="004A37F6" w:rsidRPr="004D295F">
                                <w:rPr>
                                  <w:rFonts w:ascii="Arial" w:hAnsi="Arial" w:cs="Arial"/>
                                  <w:sz w:val="18"/>
                                  <w:szCs w:val="18"/>
                                </w:rPr>
                                <w:t xml:space="preserve"> Police</w:t>
                              </w:r>
                              <w:r w:rsidR="000831BB" w:rsidRPr="004D295F">
                                <w:rPr>
                                  <w:rFonts w:ascii="Arial" w:hAnsi="Arial" w:cs="Arial"/>
                                  <w:sz w:val="18"/>
                                  <w:szCs w:val="18"/>
                                </w:rPr>
                                <w:t xml:space="preserve"> via 101</w:t>
                              </w:r>
                              <w:r w:rsidR="004A37F6" w:rsidRPr="004D295F">
                                <w:rPr>
                                  <w:rFonts w:ascii="Arial" w:hAnsi="Arial" w:cs="Arial"/>
                                  <w:sz w:val="18"/>
                                  <w:szCs w:val="18"/>
                                </w:rPr>
                                <w:t xml:space="preserve">, </w:t>
                              </w:r>
                              <w:r w:rsidR="004A0FEE" w:rsidRPr="004D295F">
                                <w:rPr>
                                  <w:rFonts w:ascii="Arial" w:hAnsi="Arial" w:cs="Arial"/>
                                  <w:sz w:val="18"/>
                                  <w:szCs w:val="18"/>
                                </w:rPr>
                                <w:t>reporting</w:t>
                              </w:r>
                              <w:r w:rsidR="00F44308" w:rsidRPr="004D295F">
                                <w:rPr>
                                  <w:rFonts w:ascii="Arial" w:hAnsi="Arial" w:cs="Arial"/>
                                  <w:sz w:val="18"/>
                                  <w:szCs w:val="18"/>
                                </w:rPr>
                                <w:t xml:space="preserve"> allegation</w:t>
                              </w:r>
                              <w:r w:rsidR="004A0FEE" w:rsidRPr="004D295F">
                                <w:rPr>
                                  <w:rFonts w:ascii="Arial" w:hAnsi="Arial" w:cs="Arial"/>
                                  <w:sz w:val="18"/>
                                  <w:szCs w:val="18"/>
                                </w:rPr>
                                <w:t>s</w:t>
                              </w:r>
                              <w:r w:rsidR="00D52E3B" w:rsidRPr="004D295F">
                                <w:rPr>
                                  <w:rFonts w:ascii="Arial" w:hAnsi="Arial" w:cs="Arial"/>
                                  <w:sz w:val="18"/>
                                  <w:szCs w:val="18"/>
                                </w:rPr>
                                <w:t xml:space="preserve"> against staff</w:t>
                              </w:r>
                              <w:r w:rsidR="00F44308" w:rsidRPr="004D295F">
                                <w:rPr>
                                  <w:rFonts w:ascii="Arial" w:hAnsi="Arial" w:cs="Arial"/>
                                  <w:sz w:val="18"/>
                                  <w:szCs w:val="18"/>
                                </w:rPr>
                                <w:t xml:space="preserve"> </w:t>
                              </w:r>
                              <w:r w:rsidR="00BA6A32" w:rsidRPr="004D295F">
                                <w:rPr>
                                  <w:rFonts w:ascii="Arial" w:hAnsi="Arial" w:cs="Arial"/>
                                  <w:sz w:val="18"/>
                                  <w:szCs w:val="18"/>
                                </w:rPr>
                                <w:t xml:space="preserve">to </w:t>
                              </w:r>
                              <w:r w:rsidR="00F44308" w:rsidRPr="004D295F">
                                <w:rPr>
                                  <w:rFonts w:ascii="Arial" w:hAnsi="Arial" w:cs="Arial"/>
                                  <w:sz w:val="18"/>
                                  <w:szCs w:val="18"/>
                                </w:rPr>
                                <w:t>the County LADO Service,</w:t>
                              </w:r>
                              <w:r w:rsidR="00BA6A32" w:rsidRPr="004D295F">
                                <w:rPr>
                                  <w:rFonts w:ascii="Arial" w:hAnsi="Arial" w:cs="Arial"/>
                                  <w:sz w:val="18"/>
                                  <w:szCs w:val="18"/>
                                </w:rPr>
                                <w:t xml:space="preserve"> </w:t>
                              </w:r>
                              <w:r w:rsidR="004A37F6" w:rsidRPr="004D295F">
                                <w:rPr>
                                  <w:rFonts w:ascii="Arial" w:hAnsi="Arial" w:cs="Arial"/>
                                  <w:sz w:val="18"/>
                                  <w:szCs w:val="18"/>
                                </w:rPr>
                                <w:t xml:space="preserve">or </w:t>
                              </w:r>
                              <w:r w:rsidR="00566E63" w:rsidRPr="004D295F">
                                <w:rPr>
                                  <w:rFonts w:ascii="Arial" w:hAnsi="Arial" w:cs="Arial"/>
                                  <w:sz w:val="18"/>
                                  <w:szCs w:val="18"/>
                                </w:rPr>
                                <w:t>mak</w:t>
                              </w:r>
                              <w:r w:rsidR="00D35287" w:rsidRPr="004D295F">
                                <w:rPr>
                                  <w:rFonts w:ascii="Arial" w:hAnsi="Arial" w:cs="Arial"/>
                                  <w:sz w:val="18"/>
                                  <w:szCs w:val="18"/>
                                </w:rPr>
                                <w:t>e</w:t>
                              </w:r>
                              <w:r w:rsidR="001B6FB5" w:rsidRPr="004D295F">
                                <w:rPr>
                                  <w:rFonts w:ascii="Arial" w:hAnsi="Arial" w:cs="Arial"/>
                                  <w:sz w:val="18"/>
                                  <w:szCs w:val="18"/>
                                </w:rPr>
                                <w:t xml:space="preserve"> </w:t>
                              </w:r>
                              <w:r w:rsidR="004A37F6" w:rsidRPr="004D295F">
                                <w:rPr>
                                  <w:rFonts w:ascii="Arial" w:hAnsi="Arial" w:cs="Arial"/>
                                  <w:sz w:val="18"/>
                                  <w:szCs w:val="18"/>
                                </w:rPr>
                                <w:t xml:space="preserve">a Request for Support via the </w:t>
                              </w:r>
                              <w:hyperlink r:id="rId30" w:history="1">
                                <w:r w:rsidR="004A37F6" w:rsidRPr="004D295F">
                                  <w:rPr>
                                    <w:rStyle w:val="Hyperlink"/>
                                    <w:rFonts w:ascii="Arial" w:hAnsi="Arial" w:cs="Arial"/>
                                    <w:sz w:val="18"/>
                                    <w:szCs w:val="18"/>
                                  </w:rPr>
                                  <w:t>Front Door Service</w:t>
                                </w:r>
                                <w:r w:rsidR="00791EC8" w:rsidRPr="004D295F">
                                  <w:rPr>
                                    <w:rStyle w:val="Hyperlink"/>
                                    <w:rFonts w:ascii="Arial" w:hAnsi="Arial" w:cs="Arial"/>
                                    <w:sz w:val="18"/>
                                    <w:szCs w:val="18"/>
                                  </w:rPr>
                                  <w:t xml:space="preserve"> Portal</w:t>
                                </w:r>
                              </w:hyperlink>
                              <w:r w:rsidR="000831BB" w:rsidRPr="004D295F">
                                <w:rPr>
                                  <w:rFonts w:ascii="Arial" w:hAnsi="Arial" w:cs="Arial"/>
                                  <w:sz w:val="18"/>
                                  <w:szCs w:val="18"/>
                                </w:rPr>
                                <w:t>.</w:t>
                              </w:r>
                            </w:p>
                            <w:p w14:paraId="0EDDEBC1" w14:textId="78013CCD" w:rsidR="0015568F" w:rsidRPr="00032299" w:rsidRDefault="0015568F" w:rsidP="0015568F">
                              <w:pPr>
                                <w:numPr>
                                  <w:ilvl w:val="0"/>
                                  <w:numId w:val="73"/>
                                </w:numPr>
                                <w:ind w:left="360"/>
                                <w:rPr>
                                  <w:rFonts w:ascii="Arial" w:hAnsi="Arial" w:cs="Arial"/>
                                  <w:sz w:val="18"/>
                                  <w:szCs w:val="18"/>
                                </w:rPr>
                              </w:pPr>
                              <w:r w:rsidRPr="00032299">
                                <w:rPr>
                                  <w:rFonts w:ascii="Arial" w:hAnsi="Arial" w:cs="Arial"/>
                                  <w:sz w:val="18"/>
                                  <w:szCs w:val="18"/>
                                </w:rPr>
                                <w:t>If the</w:t>
                              </w:r>
                              <w:r w:rsidRPr="00032299">
                                <w:rPr>
                                  <w:rFonts w:ascii="Arial" w:eastAsia="Calibri" w:hAnsi="Arial" w:cs="Arial"/>
                                  <w:bCs/>
                                  <w:sz w:val="18"/>
                                  <w:szCs w:val="18"/>
                                  <w:lang w:val="en-GB" w:eastAsia="en-US"/>
                                </w:rPr>
                                <w:t xml:space="preserve"> </w:t>
                              </w:r>
                              <w:r w:rsidRPr="00032299">
                                <w:rPr>
                                  <w:rFonts w:ascii="Arial" w:eastAsia="Calibri" w:hAnsi="Arial" w:cs="Arial"/>
                                  <w:bCs/>
                                  <w:color w:val="006FD5"/>
                                  <w:sz w:val="18"/>
                                  <w:szCs w:val="18"/>
                                  <w:lang w:val="en-GB" w:eastAsia="en-US"/>
                                </w:rPr>
                                <w:t>schoo</w:t>
                              </w:r>
                              <w:r w:rsidR="009D5A99" w:rsidRPr="00032299">
                                <w:rPr>
                                  <w:rFonts w:ascii="Arial" w:eastAsia="Calibri" w:hAnsi="Arial" w:cs="Arial"/>
                                  <w:bCs/>
                                  <w:color w:val="006FD5"/>
                                  <w:sz w:val="18"/>
                                  <w:szCs w:val="18"/>
                                  <w:lang w:val="en-GB" w:eastAsia="en-US"/>
                                </w:rPr>
                                <w:t>l</w:t>
                              </w:r>
                              <w:r w:rsidRPr="00032299">
                                <w:rPr>
                                  <w:rFonts w:ascii="Arial" w:hAnsi="Arial" w:cs="Arial"/>
                                  <w:sz w:val="18"/>
                                  <w:szCs w:val="18"/>
                                </w:rPr>
                                <w:t xml:space="preserve"> believes a child may be in need of support but are unclear whether to refer, a </w:t>
                              </w:r>
                              <w:hyperlink r:id="rId31" w:history="1">
                                <w:r w:rsidRPr="00032299">
                                  <w:rPr>
                                    <w:rStyle w:val="Hyperlink"/>
                                    <w:rFonts w:ascii="Arial" w:hAnsi="Arial" w:cs="Arial"/>
                                    <w:sz w:val="18"/>
                                    <w:szCs w:val="18"/>
                                  </w:rPr>
                                  <w:t>no-named consultation</w:t>
                                </w:r>
                              </w:hyperlink>
                              <w:r w:rsidRPr="00032299">
                                <w:rPr>
                                  <w:rFonts w:ascii="Arial" w:hAnsi="Arial" w:cs="Arial"/>
                                  <w:sz w:val="18"/>
                                  <w:szCs w:val="18"/>
                                </w:rPr>
                                <w:t xml:space="preserve"> can be sought from the Front Door Service via </w:t>
                              </w:r>
                              <w:r w:rsidRPr="00032299">
                                <w:rPr>
                                  <w:rFonts w:ascii="Arial" w:hAnsi="Arial" w:cs="Arial"/>
                                  <w:b/>
                                  <w:bCs/>
                                  <w:sz w:val="18"/>
                                  <w:szCs w:val="18"/>
                                </w:rPr>
                                <w:t>03000 411 111</w:t>
                              </w:r>
                              <w:r w:rsidRPr="00032299">
                                <w:rPr>
                                  <w:rFonts w:ascii="Arial" w:hAnsi="Arial" w:cs="Arial"/>
                                  <w:sz w:val="18"/>
                                  <w:szCs w:val="18"/>
                                </w:rPr>
                                <w:t xml:space="preserve"> </w:t>
                              </w:r>
                            </w:p>
                            <w:p w14:paraId="72A9FFEF" w14:textId="49341564" w:rsidR="0015568F" w:rsidRPr="00032299" w:rsidRDefault="0015568F" w:rsidP="0015568F">
                              <w:pPr>
                                <w:numPr>
                                  <w:ilvl w:val="0"/>
                                  <w:numId w:val="73"/>
                                </w:numPr>
                                <w:ind w:left="360"/>
                                <w:rPr>
                                  <w:rFonts w:ascii="Arial" w:hAnsi="Arial" w:cs="Arial"/>
                                  <w:sz w:val="18"/>
                                  <w:szCs w:val="18"/>
                                </w:rPr>
                              </w:pPr>
                              <w:r w:rsidRPr="00032299">
                                <w:rPr>
                                  <w:rFonts w:ascii="Arial" w:hAnsi="Arial" w:cs="Arial"/>
                                  <w:sz w:val="18"/>
                                  <w:szCs w:val="18"/>
                                </w:rPr>
                                <w:t xml:space="preserve">If support is required out of working hours, the </w:t>
                              </w:r>
                              <w:r w:rsidRPr="00032299">
                                <w:rPr>
                                  <w:rFonts w:ascii="Arial" w:eastAsia="Calibri" w:hAnsi="Arial" w:cs="Arial"/>
                                  <w:bCs/>
                                  <w:color w:val="004AAA"/>
                                  <w:sz w:val="18"/>
                                  <w:szCs w:val="18"/>
                                  <w:lang w:val="en-GB" w:eastAsia="en-US"/>
                                </w:rPr>
                                <w:t>schoo</w:t>
                              </w:r>
                              <w:r w:rsidR="00032299" w:rsidRPr="00032299">
                                <w:rPr>
                                  <w:rFonts w:ascii="Arial" w:eastAsia="Calibri" w:hAnsi="Arial" w:cs="Arial"/>
                                  <w:bCs/>
                                  <w:color w:val="004AAA"/>
                                  <w:sz w:val="18"/>
                                  <w:szCs w:val="18"/>
                                  <w:lang w:val="en-GB" w:eastAsia="en-US"/>
                                </w:rPr>
                                <w:t xml:space="preserve">l </w:t>
                              </w:r>
                              <w:r w:rsidRPr="00032299">
                                <w:rPr>
                                  <w:rFonts w:ascii="Arial" w:hAnsi="Arial" w:cs="Arial"/>
                                  <w:sz w:val="18"/>
                                  <w:szCs w:val="18"/>
                                </w:rPr>
                                <w:t>will contact the Out of Hours Service via </w:t>
                              </w:r>
                              <w:r w:rsidRPr="00032299">
                                <w:rPr>
                                  <w:rFonts w:ascii="Arial" w:hAnsi="Arial" w:cs="Arial"/>
                                  <w:b/>
                                  <w:bCs/>
                                  <w:sz w:val="18"/>
                                  <w:szCs w:val="18"/>
                                </w:rPr>
                                <w:t>03000 41 91 91</w:t>
                              </w:r>
                              <w:r w:rsidRPr="00032299">
                                <w:rPr>
                                  <w:rFonts w:ascii="Arial" w:hAnsi="Arial" w:cs="Arial"/>
                                  <w:sz w:val="18"/>
                                  <w:szCs w:val="18"/>
                                </w:rPr>
                                <w:t>.</w:t>
                              </w:r>
                            </w:p>
                            <w:p w14:paraId="0129A6B2" w14:textId="5BD08572" w:rsidR="00481787" w:rsidRPr="00B76B04" w:rsidRDefault="00481787" w:rsidP="00566E63">
                              <w:pPr>
                                <w:ind w:left="360"/>
                                <w:rPr>
                                  <w:rFonts w:ascii="Arial" w:hAnsi="Arial" w:cs="Arial"/>
                                  <w:sz w:val="18"/>
                                  <w:szCs w:val="18"/>
                                </w:rPr>
                              </w:pPr>
                            </w:p>
                          </w:txbxContent>
                        </wps:txbx>
                        <wps:bodyPr rot="0" vert="horz" wrap="square" lIns="91440" tIns="45720" rIns="91440" bIns="45720" anchor="t" anchorCtr="0" upright="1">
                          <a:noAutofit/>
                        </wps:bodyPr>
                      </wps:wsp>
                    </wpc:wpc>
                  </a:graphicData>
                </a:graphic>
              </wp:inline>
            </w:drawing>
          </mc:Choice>
          <mc:Fallback>
            <w:pict>
              <v:group w14:anchorId="6E9DF6E2" id="Canvas 120"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shapetype id="_x0000_t32" coordsize="21600,21600" o:spt="32" o:oned="t" path="m,l21600,21600e" filled="f">
                  <v:path arrowok="t" fillok="f" o:connecttype="none"/>
                  <o:lock v:ext="edit" shapetype="t"/>
                </v:shapetype>
                <v:shape id="AutoShape 9" o:spid="_x0000_s1028" type="#_x0000_t32" style="position:absolute;left:32261;top:26517;width:9;height:2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53" o:spid="_x0000_s1029" type="#_x0000_t32" style="position:absolute;left:51559;top:32899;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0" o:spid="_x0000_s1030" type="#_x0000_t32" style="position:absolute;left:16744;top:32899;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line id="Straight Connector 21" o:spid="_x0000_s1031"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o:spid="_x0000_s1032" type="#_x0000_t32" style="position:absolute;left:17227;top:5991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3" type="#_x0000_t176" style="position:absolute;left:6210;top:16903;width:51606;height:10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19C3633"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sidR="004868BA">
                          <w:rPr>
                            <w:rFonts w:ascii="Arial" w:hAnsi="Arial" w:cs="Arial"/>
                            <w:b/>
                          </w:rPr>
                          <w:t>:</w:t>
                        </w:r>
                        <w:r>
                          <w:rPr>
                            <w:rFonts w:ascii="Arial" w:hAnsi="Arial" w:cs="Arial"/>
                            <w:b/>
                          </w:rPr>
                          <w:t xml:space="preserve">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14:paraId="21F1CE22" w14:textId="77777777" w:rsidR="00D70231" w:rsidRPr="00D70231" w:rsidRDefault="00D70231" w:rsidP="00481787">
                        <w:pPr>
                          <w:rPr>
                            <w:rFonts w:ascii="Arial" w:hAnsi="Arial" w:cs="Arial"/>
                            <w:sz w:val="6"/>
                            <w:szCs w:val="8"/>
                          </w:rPr>
                        </w:pPr>
                      </w:p>
                      <w:p w14:paraId="6D6E0EC4" w14:textId="35972D9E" w:rsidR="009D5A99" w:rsidRDefault="00481787" w:rsidP="009D5A99">
                        <w:pPr>
                          <w:rPr>
                            <w:rFonts w:ascii="Arial" w:hAnsi="Arial" w:cs="Arial"/>
                            <w:sz w:val="18"/>
                            <w:szCs w:val="18"/>
                          </w:rPr>
                        </w:pPr>
                        <w:r w:rsidRPr="00B51A96">
                          <w:rPr>
                            <w:rFonts w:ascii="Arial" w:hAnsi="Arial" w:cs="Arial"/>
                            <w:sz w:val="18"/>
                          </w:rPr>
                          <w:t>Follow the</w:t>
                        </w:r>
                        <w:r w:rsidR="009D5A99">
                          <w:rPr>
                            <w:rFonts w:ascii="Arial" w:hAnsi="Arial" w:cs="Arial"/>
                            <w:sz w:val="18"/>
                          </w:rPr>
                          <w:t xml:space="preserve"> school’s</w:t>
                        </w:r>
                        <w:r w:rsidRPr="00FC4FFB">
                          <w:rPr>
                            <w:rFonts w:ascii="Arial" w:hAnsi="Arial" w:cs="Arial"/>
                            <w:color w:val="0074DA"/>
                            <w:sz w:val="18"/>
                          </w:rPr>
                          <w:t xml:space="preserve"> </w:t>
                        </w:r>
                        <w:r w:rsidRPr="00B51A96">
                          <w:rPr>
                            <w:rFonts w:ascii="Arial" w:hAnsi="Arial" w:cs="Arial"/>
                            <w:sz w:val="18"/>
                          </w:rPr>
                          <w:t>procedure</w:t>
                        </w:r>
                        <w:r w:rsidRPr="00B51A96">
                          <w:rPr>
                            <w:rFonts w:ascii="Arial" w:hAnsi="Arial" w:cs="Arial"/>
                            <w:sz w:val="22"/>
                          </w:rPr>
                          <w:t xml:space="preserve"> </w:t>
                        </w:r>
                        <w:r w:rsidR="009D5A99">
                          <w:rPr>
                            <w:rFonts w:ascii="Arial" w:hAnsi="Arial" w:cs="Arial"/>
                            <w:sz w:val="18"/>
                            <w:szCs w:val="18"/>
                          </w:rPr>
                          <w:t>and report via CPOMS.</w:t>
                        </w:r>
                      </w:p>
                      <w:p w14:paraId="6CEAE549" w14:textId="2F1901FD" w:rsidR="00481787" w:rsidRPr="004D295F" w:rsidRDefault="00481787" w:rsidP="009D5A99">
                        <w:pPr>
                          <w:numPr>
                            <w:ilvl w:val="0"/>
                            <w:numId w:val="98"/>
                          </w:numPr>
                          <w:rPr>
                            <w:rFonts w:ascii="Arial" w:hAnsi="Arial" w:cs="Arial"/>
                            <w:sz w:val="18"/>
                          </w:rPr>
                        </w:pPr>
                        <w:r w:rsidRPr="004D295F">
                          <w:rPr>
                            <w:rFonts w:ascii="Arial" w:hAnsi="Arial" w:cs="Arial"/>
                            <w:sz w:val="16"/>
                          </w:rPr>
                          <w:t>Reassure the child</w:t>
                        </w:r>
                      </w:p>
                      <w:p w14:paraId="0A6B2552" w14:textId="729AB92F" w:rsidR="00481787" w:rsidRPr="004D295F" w:rsidRDefault="00481787" w:rsidP="00633CF9">
                        <w:pPr>
                          <w:numPr>
                            <w:ilvl w:val="0"/>
                            <w:numId w:val="74"/>
                          </w:numPr>
                          <w:rPr>
                            <w:rFonts w:ascii="Arial" w:hAnsi="Arial" w:cs="Arial"/>
                            <w:sz w:val="18"/>
                          </w:rPr>
                        </w:pPr>
                        <w:r w:rsidRPr="004D295F">
                          <w:rPr>
                            <w:rFonts w:ascii="Arial" w:hAnsi="Arial" w:cs="Arial"/>
                            <w:sz w:val="16"/>
                          </w:rPr>
                          <w:t xml:space="preserve">Clarify </w:t>
                        </w:r>
                        <w:r w:rsidR="006A5F66" w:rsidRPr="004D295F">
                          <w:rPr>
                            <w:rFonts w:ascii="Arial" w:hAnsi="Arial" w:cs="Arial"/>
                            <w:sz w:val="16"/>
                          </w:rPr>
                          <w:t xml:space="preserve">any </w:t>
                        </w:r>
                        <w:r w:rsidRPr="004D295F">
                          <w:rPr>
                            <w:rFonts w:ascii="Arial" w:hAnsi="Arial" w:cs="Arial"/>
                            <w:sz w:val="16"/>
                          </w:rPr>
                          <w:t>concerns using open questions</w:t>
                        </w:r>
                        <w:r w:rsidR="006A5F66" w:rsidRPr="004D295F">
                          <w:rPr>
                            <w:rFonts w:ascii="Arial" w:hAnsi="Arial" w:cs="Arial"/>
                            <w:sz w:val="16"/>
                          </w:rPr>
                          <w:t>,</w:t>
                        </w:r>
                        <w:r w:rsidRPr="004D295F">
                          <w:rPr>
                            <w:rFonts w:ascii="Arial" w:hAnsi="Arial" w:cs="Arial"/>
                            <w:sz w:val="16"/>
                          </w:rPr>
                          <w:t xml:space="preserve"> if necessary (</w:t>
                        </w:r>
                        <w:r w:rsidRPr="004D295F">
                          <w:rPr>
                            <w:rFonts w:ascii="Arial" w:hAnsi="Arial" w:cs="Arial"/>
                            <w:b/>
                            <w:sz w:val="16"/>
                          </w:rPr>
                          <w:t>TED</w:t>
                        </w:r>
                        <w:r w:rsidRPr="004D295F">
                          <w:rPr>
                            <w:rFonts w:ascii="Arial" w:hAnsi="Arial" w:cs="Arial"/>
                            <w:sz w:val="16"/>
                          </w:rPr>
                          <w:t xml:space="preserve">: </w:t>
                        </w:r>
                        <w:r w:rsidRPr="004D295F">
                          <w:rPr>
                            <w:rFonts w:ascii="Arial" w:hAnsi="Arial" w:cs="Arial"/>
                            <w:b/>
                            <w:sz w:val="16"/>
                          </w:rPr>
                          <w:t>T</w:t>
                        </w:r>
                        <w:r w:rsidRPr="004D295F">
                          <w:rPr>
                            <w:rFonts w:ascii="Arial" w:hAnsi="Arial" w:cs="Arial"/>
                            <w:sz w:val="16"/>
                          </w:rPr>
                          <w:t xml:space="preserve">ell, </w:t>
                        </w:r>
                        <w:r w:rsidRPr="004D295F">
                          <w:rPr>
                            <w:rFonts w:ascii="Arial" w:hAnsi="Arial" w:cs="Arial"/>
                            <w:b/>
                            <w:sz w:val="16"/>
                          </w:rPr>
                          <w:t>E</w:t>
                        </w:r>
                        <w:r w:rsidRPr="004D295F">
                          <w:rPr>
                            <w:rFonts w:ascii="Arial" w:hAnsi="Arial" w:cs="Arial"/>
                            <w:sz w:val="16"/>
                          </w:rPr>
                          <w:t xml:space="preserve">xplain, </w:t>
                        </w:r>
                        <w:r w:rsidRPr="004D295F">
                          <w:rPr>
                            <w:rFonts w:ascii="Arial" w:hAnsi="Arial" w:cs="Arial"/>
                            <w:b/>
                            <w:sz w:val="16"/>
                          </w:rPr>
                          <w:t>D</w:t>
                        </w:r>
                        <w:r w:rsidRPr="004D295F">
                          <w:rPr>
                            <w:rFonts w:ascii="Arial" w:hAnsi="Arial" w:cs="Arial"/>
                            <w:sz w:val="16"/>
                          </w:rPr>
                          <w:t>escribe)</w:t>
                        </w:r>
                      </w:p>
                      <w:p w14:paraId="0F1556C1" w14:textId="1F441B46" w:rsidR="00481787" w:rsidRPr="004D295F" w:rsidRDefault="006A5F66" w:rsidP="00633CF9">
                        <w:pPr>
                          <w:numPr>
                            <w:ilvl w:val="0"/>
                            <w:numId w:val="74"/>
                          </w:numPr>
                          <w:rPr>
                            <w:rFonts w:ascii="Arial" w:hAnsi="Arial" w:cs="Arial"/>
                            <w:sz w:val="18"/>
                          </w:rPr>
                        </w:pPr>
                        <w:r w:rsidRPr="004D295F">
                          <w:rPr>
                            <w:rFonts w:ascii="Arial" w:hAnsi="Arial" w:cs="Arial"/>
                            <w:sz w:val="16"/>
                          </w:rPr>
                          <w:t xml:space="preserve">Record </w:t>
                        </w:r>
                        <w:r w:rsidR="00C921FC" w:rsidRPr="004D295F">
                          <w:rPr>
                            <w:rFonts w:ascii="Arial" w:hAnsi="Arial" w:cs="Arial"/>
                            <w:sz w:val="16"/>
                          </w:rPr>
                          <w:t xml:space="preserve">facts </w:t>
                        </w:r>
                        <w:r w:rsidRPr="004D295F">
                          <w:rPr>
                            <w:rFonts w:ascii="Arial" w:hAnsi="Arial" w:cs="Arial"/>
                            <w:sz w:val="16"/>
                          </w:rPr>
                          <w:t xml:space="preserve">and not </w:t>
                        </w:r>
                        <w:r w:rsidR="00C921FC" w:rsidRPr="004D295F">
                          <w:rPr>
                            <w:rFonts w:ascii="Arial" w:hAnsi="Arial" w:cs="Arial"/>
                            <w:sz w:val="16"/>
                          </w:rPr>
                          <w:t>opinions</w:t>
                        </w:r>
                        <w:r w:rsidRPr="004D295F">
                          <w:rPr>
                            <w:rFonts w:ascii="Arial" w:hAnsi="Arial" w:cs="Arial"/>
                            <w:sz w:val="16"/>
                          </w:rPr>
                          <w:t xml:space="preserve"> and use</w:t>
                        </w:r>
                        <w:r w:rsidR="00481787" w:rsidRPr="004D295F">
                          <w:rPr>
                            <w:rFonts w:ascii="Arial" w:hAnsi="Arial" w:cs="Arial"/>
                            <w:sz w:val="16"/>
                          </w:rPr>
                          <w:t xml:space="preserve"> child’s own words.</w:t>
                        </w:r>
                        <w:r w:rsidR="00977537" w:rsidRPr="004D295F">
                          <w:rPr>
                            <w:rFonts w:ascii="Arial" w:hAnsi="Arial" w:cs="Arial"/>
                            <w:sz w:val="16"/>
                          </w:rPr>
                          <w:t xml:space="preserve"> </w:t>
                        </w:r>
                        <w:r w:rsidR="00481787" w:rsidRPr="004D295F">
                          <w:rPr>
                            <w:rFonts w:ascii="Arial" w:hAnsi="Arial" w:cs="Arial"/>
                            <w:sz w:val="16"/>
                          </w:rPr>
                          <w:t>Sign and date your record</w:t>
                        </w:r>
                      </w:p>
                      <w:p w14:paraId="780CAD76" w14:textId="5685AACD" w:rsidR="006A5F66" w:rsidRPr="004D295F" w:rsidRDefault="006A5F66" w:rsidP="00633CF9">
                        <w:pPr>
                          <w:numPr>
                            <w:ilvl w:val="0"/>
                            <w:numId w:val="74"/>
                          </w:numPr>
                          <w:rPr>
                            <w:rFonts w:ascii="Arial" w:hAnsi="Arial" w:cs="Arial"/>
                            <w:sz w:val="18"/>
                          </w:rPr>
                        </w:pPr>
                        <w:r w:rsidRPr="004D295F">
                          <w:rPr>
                            <w:rFonts w:ascii="Arial" w:hAnsi="Arial" w:cs="Arial"/>
                            <w:sz w:val="16"/>
                          </w:rPr>
                          <w:t xml:space="preserve">Seek support for yourself </w:t>
                        </w:r>
                        <w:r w:rsidR="00977537" w:rsidRPr="004D295F">
                          <w:rPr>
                            <w:rFonts w:ascii="Arial" w:hAnsi="Arial" w:cs="Arial"/>
                            <w:sz w:val="16"/>
                          </w:rPr>
                          <w:t xml:space="preserve">as </w:t>
                        </w:r>
                        <w:r w:rsidRPr="004D295F">
                          <w:rPr>
                            <w:rFonts w:ascii="Arial" w:hAnsi="Arial" w:cs="Arial"/>
                            <w:sz w:val="16"/>
                          </w:rPr>
                          <w:t xml:space="preserve">required from DSL </w:t>
                        </w:r>
                      </w:p>
                      <w:p w14:paraId="6970F7A5" w14:textId="77777777" w:rsidR="00481787" w:rsidRPr="00296C18" w:rsidRDefault="00481787" w:rsidP="00481787">
                        <w:pPr>
                          <w:ind w:left="1440"/>
                          <w:rPr>
                            <w:rFonts w:ascii="Arial" w:hAnsi="Arial" w:cs="Arial"/>
                            <w:sz w:val="22"/>
                          </w:rPr>
                        </w:pPr>
                      </w:p>
                    </w:txbxContent>
                  </v:textbox>
                </v:shape>
                <v:shape id="AutoShape 6" o:spid="_x0000_s1034" type="#_x0000_t176" style="position:absolute;left:720;top:28975;width:61773;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0F60DC23" w:rsidR="00481787" w:rsidRPr="005D2719" w:rsidRDefault="00481787" w:rsidP="00481787">
                        <w:pPr>
                          <w:jc w:val="center"/>
                          <w:rPr>
                            <w:rFonts w:ascii="Arial" w:hAnsi="Arial" w:cs="Arial"/>
                            <w:sz w:val="18"/>
                            <w:szCs w:val="18"/>
                          </w:rPr>
                        </w:pPr>
                        <w:r w:rsidRPr="002C72CB">
                          <w:rPr>
                            <w:rFonts w:ascii="Arial" w:hAnsi="Arial" w:cs="Arial"/>
                            <w:b/>
                            <w:sz w:val="24"/>
                          </w:rPr>
                          <w:t xml:space="preserve">Inform the </w:t>
                        </w:r>
                        <w:r w:rsidR="005D2719" w:rsidRPr="0065004A">
                          <w:rPr>
                            <w:rFonts w:ascii="Arial" w:eastAsia="Calibri" w:hAnsi="Arial"/>
                            <w:b/>
                            <w:sz w:val="24"/>
                            <w:szCs w:val="24"/>
                            <w:lang w:val="en-GB" w:eastAsia="en-US"/>
                          </w:rPr>
                          <w:t>school</w:t>
                        </w:r>
                        <w:r w:rsidR="005D2719" w:rsidRPr="00FC4FFB">
                          <w:rPr>
                            <w:rFonts w:ascii="Arial" w:hAnsi="Arial" w:cs="Arial"/>
                            <w:color w:val="0074DA"/>
                            <w:sz w:val="10"/>
                            <w:szCs w:val="10"/>
                          </w:rPr>
                          <w:t xml:space="preserve"> </w:t>
                        </w:r>
                        <w:r w:rsidRPr="002C72CB">
                          <w:rPr>
                            <w:rFonts w:ascii="Arial" w:hAnsi="Arial" w:cs="Arial"/>
                            <w:b/>
                            <w:sz w:val="24"/>
                          </w:rPr>
                          <w:t>Designated Safeguarding Lead</w:t>
                        </w:r>
                        <w:r w:rsidR="009D5A99">
                          <w:rPr>
                            <w:rFonts w:ascii="Arial" w:hAnsi="Arial" w:cs="Arial"/>
                            <w:b/>
                            <w:sz w:val="24"/>
                          </w:rPr>
                          <w:t xml:space="preserve">s </w:t>
                        </w:r>
                        <w:r w:rsidR="009D5A99" w:rsidRPr="009D5A99">
                          <w:rPr>
                            <w:rFonts w:ascii="Arial" w:hAnsi="Arial" w:cs="Arial"/>
                            <w:b/>
                            <w:sz w:val="18"/>
                            <w:szCs w:val="14"/>
                          </w:rPr>
                          <w:t>(Emily Baker, Steph Mack, Dan Andrews, Sam Marshall)</w:t>
                        </w:r>
                        <w:r w:rsidR="009D5A99">
                          <w:rPr>
                            <w:rFonts w:ascii="Arial" w:hAnsi="Arial" w:cs="Arial"/>
                            <w:b/>
                            <w:sz w:val="18"/>
                            <w:szCs w:val="14"/>
                          </w:rPr>
                          <w:t xml:space="preserve"> </w:t>
                        </w:r>
                        <w:r w:rsidR="009D5A99">
                          <w:rPr>
                            <w:rFonts w:ascii="Arial" w:hAnsi="Arial" w:cs="Arial"/>
                            <w:b/>
                            <w:sz w:val="24"/>
                          </w:rPr>
                          <w:t>via CPOMS</w:t>
                        </w:r>
                        <w:r w:rsidRPr="009D5A99">
                          <w:rPr>
                            <w:rFonts w:ascii="Arial" w:hAnsi="Arial" w:cs="Arial"/>
                            <w:sz w:val="12"/>
                            <w:szCs w:val="12"/>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5"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2" o:spid="_x0000_s1036" type="#_x0000_t176" style="position:absolute;left:40481;top:35464;width:22974;height:2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4BAB8B72" w:rsidR="00481787" w:rsidRDefault="00481787" w:rsidP="00481787">
                        <w:pPr>
                          <w:rPr>
                            <w:rFonts w:ascii="Arial" w:hAnsi="Arial" w:cs="Arial"/>
                            <w:b/>
                            <w:sz w:val="24"/>
                          </w:rPr>
                        </w:pPr>
                        <w:r w:rsidRPr="00774C46">
                          <w:rPr>
                            <w:rFonts w:ascii="Arial" w:hAnsi="Arial" w:cs="Arial"/>
                            <w:b/>
                            <w:sz w:val="24"/>
                          </w:rPr>
                          <w:t>If you are unhappy with the response</w:t>
                        </w:r>
                        <w:r w:rsidR="003B0E14">
                          <w:rPr>
                            <w:rFonts w:ascii="Arial" w:hAnsi="Arial" w:cs="Arial"/>
                            <w:b/>
                            <w:sz w:val="24"/>
                          </w:rPr>
                          <w:t>:</w:t>
                        </w:r>
                      </w:p>
                      <w:p w14:paraId="2361D911" w14:textId="77777777" w:rsidR="005D035E" w:rsidRPr="005D035E" w:rsidRDefault="005D035E" w:rsidP="00481787">
                        <w:pPr>
                          <w:rPr>
                            <w:rFonts w:ascii="Arial" w:hAnsi="Arial" w:cs="Arial"/>
                            <w:sz w:val="4"/>
                            <w:szCs w:val="2"/>
                          </w:rPr>
                        </w:pPr>
                      </w:p>
                      <w:p w14:paraId="0DA57485" w14:textId="77777777" w:rsidR="00481787" w:rsidRPr="005645EF" w:rsidRDefault="00481787" w:rsidP="00481787">
                        <w:pPr>
                          <w:rPr>
                            <w:rFonts w:ascii="Arial" w:hAnsi="Arial" w:cs="Arial"/>
                            <w:sz w:val="6"/>
                          </w:rPr>
                        </w:pPr>
                      </w:p>
                      <w:p w14:paraId="1F73D77A" w14:textId="63FCF3A4" w:rsidR="00481787" w:rsidRPr="005D52AC" w:rsidRDefault="003B0E14" w:rsidP="00481787">
                        <w:pPr>
                          <w:rPr>
                            <w:rFonts w:ascii="Arial" w:hAnsi="Arial" w:cs="Arial"/>
                            <w:b/>
                            <w:sz w:val="22"/>
                          </w:rPr>
                        </w:pPr>
                        <w:r>
                          <w:rPr>
                            <w:rFonts w:ascii="Arial" w:hAnsi="Arial" w:cs="Arial"/>
                            <w:b/>
                            <w:sz w:val="22"/>
                          </w:rPr>
                          <w:t>DSLs/</w:t>
                        </w:r>
                        <w:r w:rsidR="00481787" w:rsidRPr="005D52AC">
                          <w:rPr>
                            <w:rFonts w:ascii="Arial" w:hAnsi="Arial" w:cs="Arial"/>
                            <w:b/>
                            <w:sz w:val="22"/>
                          </w:rPr>
                          <w:t>Staff:</w:t>
                        </w:r>
                      </w:p>
                      <w:p w14:paraId="33205675" w14:textId="24AD89FB" w:rsidR="00481787" w:rsidRPr="005029B5" w:rsidRDefault="00481787" w:rsidP="00633CF9">
                        <w:pPr>
                          <w:numPr>
                            <w:ilvl w:val="0"/>
                            <w:numId w:val="73"/>
                          </w:numPr>
                          <w:ind w:left="360"/>
                          <w:rPr>
                            <w:rFonts w:ascii="Arial" w:hAnsi="Arial" w:cs="Arial"/>
                            <w:sz w:val="18"/>
                            <w:szCs w:val="18"/>
                          </w:rPr>
                        </w:pPr>
                        <w:r w:rsidRPr="0065004A">
                          <w:rPr>
                            <w:rFonts w:ascii="Arial" w:hAnsi="Arial" w:cs="Arial"/>
                            <w:sz w:val="18"/>
                            <w:szCs w:val="18"/>
                          </w:rPr>
                          <w:t xml:space="preserve">Follow </w:t>
                        </w:r>
                        <w:r w:rsidR="005D035E" w:rsidRPr="0065004A">
                          <w:rPr>
                            <w:rFonts w:ascii="Arial" w:eastAsia="Calibri" w:hAnsi="Arial" w:cs="Arial"/>
                            <w:bCs/>
                            <w:sz w:val="18"/>
                            <w:szCs w:val="18"/>
                            <w:lang w:val="en-GB" w:eastAsia="en-US"/>
                          </w:rPr>
                          <w:t>school</w:t>
                        </w:r>
                        <w:r w:rsidR="00032299" w:rsidRPr="0065004A">
                          <w:rPr>
                            <w:rFonts w:ascii="Arial" w:eastAsia="Calibri" w:hAnsi="Arial" w:cs="Arial"/>
                            <w:bCs/>
                            <w:sz w:val="18"/>
                            <w:szCs w:val="18"/>
                            <w:lang w:val="en-GB" w:eastAsia="en-US"/>
                          </w:rPr>
                          <w:t xml:space="preserve"> </w:t>
                        </w:r>
                        <w:r w:rsidRPr="0065004A">
                          <w:rPr>
                            <w:rFonts w:ascii="Arial" w:hAnsi="Arial" w:cs="Arial"/>
                            <w:sz w:val="18"/>
                            <w:szCs w:val="18"/>
                          </w:rPr>
                          <w:t>whistleblowing procedures</w:t>
                        </w:r>
                        <w:r w:rsidR="003637EC" w:rsidRPr="0065004A">
                          <w:rPr>
                            <w:rFonts w:ascii="Arial" w:hAnsi="Arial" w:cs="Arial"/>
                            <w:sz w:val="18"/>
                            <w:szCs w:val="18"/>
                          </w:rPr>
                          <w:t xml:space="preserve"> </w:t>
                        </w:r>
                        <w:r w:rsidR="003637EC" w:rsidRPr="0065004A">
                          <w:rPr>
                            <w:rFonts w:ascii="Arial" w:eastAsia="Calibri" w:hAnsi="Arial"/>
                            <w:bCs/>
                            <w:sz w:val="18"/>
                            <w:szCs w:val="18"/>
                            <w:lang w:val="en-GB" w:eastAsia="en-US"/>
                          </w:rPr>
                          <w:t>(link or information on how to access)</w:t>
                        </w:r>
                      </w:p>
                      <w:p w14:paraId="45436A10" w14:textId="17101279" w:rsidR="005029B5" w:rsidRPr="005029B5" w:rsidRDefault="005029B5" w:rsidP="00633CF9">
                        <w:pPr>
                          <w:numPr>
                            <w:ilvl w:val="0"/>
                            <w:numId w:val="73"/>
                          </w:numPr>
                          <w:ind w:left="360"/>
                          <w:rPr>
                            <w:rFonts w:ascii="Arial" w:hAnsi="Arial" w:cs="Arial"/>
                            <w:sz w:val="18"/>
                            <w:szCs w:val="18"/>
                          </w:rPr>
                        </w:pPr>
                        <w:r w:rsidRPr="00592B21">
                          <w:rPr>
                            <w:rFonts w:ascii="Arial" w:hAnsi="Arial" w:cs="Arial"/>
                            <w:sz w:val="18"/>
                            <w:szCs w:val="18"/>
                          </w:rPr>
                          <w:t xml:space="preserve">Follow </w:t>
                        </w:r>
                        <w:r w:rsidRPr="004D295F">
                          <w:rPr>
                            <w:rFonts w:ascii="Arial" w:hAnsi="Arial" w:cs="Arial"/>
                            <w:sz w:val="18"/>
                            <w:szCs w:val="18"/>
                          </w:rPr>
                          <w:t>Kent</w:t>
                        </w:r>
                        <w:r w:rsidRPr="00592B21">
                          <w:rPr>
                            <w:rFonts w:ascii="Arial" w:hAnsi="Arial" w:cs="Arial"/>
                            <w:sz w:val="18"/>
                            <w:szCs w:val="18"/>
                          </w:rPr>
                          <w:t xml:space="preserve"> </w:t>
                        </w:r>
                        <w:hyperlink r:id="rId32" w:history="1">
                          <w:r w:rsidRPr="00592B21">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14:paraId="7AA1A06A" w14:textId="77777777" w:rsidR="00481787" w:rsidRPr="00EA52EB" w:rsidRDefault="00481787" w:rsidP="00481787">
                        <w:pPr>
                          <w:jc w:val="center"/>
                          <w:rPr>
                            <w:rFonts w:ascii="Arial" w:hAnsi="Arial" w:cs="Arial"/>
                            <w:sz w:val="8"/>
                            <w:szCs w:val="8"/>
                          </w:rPr>
                        </w:pPr>
                      </w:p>
                      <w:p w14:paraId="25940183" w14:textId="30932159" w:rsidR="00481787" w:rsidRPr="0065004A" w:rsidRDefault="00801B21" w:rsidP="00481787">
                        <w:pPr>
                          <w:rPr>
                            <w:rFonts w:ascii="Arial" w:hAnsi="Arial" w:cs="Arial"/>
                            <w:b/>
                            <w:sz w:val="22"/>
                          </w:rPr>
                        </w:pPr>
                        <w:r w:rsidRPr="0065004A">
                          <w:rPr>
                            <w:rFonts w:ascii="Arial" w:eastAsia="Calibri" w:hAnsi="Arial"/>
                            <w:b/>
                            <w:sz w:val="22"/>
                            <w:szCs w:val="22"/>
                            <w:lang w:val="en-GB" w:eastAsia="en-US"/>
                          </w:rPr>
                          <w:t>Pupils</w:t>
                        </w:r>
                        <w:r w:rsidR="00481787" w:rsidRPr="0065004A">
                          <w:rPr>
                            <w:rFonts w:ascii="Arial" w:hAnsi="Arial" w:cs="Arial"/>
                            <w:b/>
                            <w:sz w:val="28"/>
                            <w:szCs w:val="26"/>
                          </w:rPr>
                          <w:t xml:space="preserve"> </w:t>
                        </w:r>
                        <w:r w:rsidR="00EA275A" w:rsidRPr="0065004A">
                          <w:rPr>
                            <w:rFonts w:ascii="Arial" w:hAnsi="Arial" w:cs="Arial"/>
                            <w:b/>
                            <w:sz w:val="22"/>
                          </w:rPr>
                          <w:t>or</w:t>
                        </w:r>
                        <w:r w:rsidR="00481787" w:rsidRPr="0065004A">
                          <w:rPr>
                            <w:rFonts w:ascii="Arial" w:hAnsi="Arial" w:cs="Arial"/>
                            <w:b/>
                            <w:sz w:val="22"/>
                          </w:rPr>
                          <w:t xml:space="preserve"> Parents:</w:t>
                        </w:r>
                      </w:p>
                      <w:p w14:paraId="3A0AD3EF" w14:textId="4EF904DF" w:rsidR="00481787" w:rsidRPr="00FC4FFB" w:rsidRDefault="00481787" w:rsidP="00633CF9">
                        <w:pPr>
                          <w:numPr>
                            <w:ilvl w:val="0"/>
                            <w:numId w:val="73"/>
                          </w:numPr>
                          <w:ind w:left="360"/>
                          <w:rPr>
                            <w:rFonts w:ascii="Arial" w:hAnsi="Arial" w:cs="Arial"/>
                            <w:color w:val="0074DA"/>
                            <w:sz w:val="18"/>
                            <w:szCs w:val="18"/>
                          </w:rPr>
                        </w:pPr>
                        <w:r w:rsidRPr="0065004A">
                          <w:rPr>
                            <w:rFonts w:ascii="Arial" w:hAnsi="Arial" w:cs="Arial"/>
                            <w:sz w:val="18"/>
                            <w:szCs w:val="18"/>
                          </w:rPr>
                          <w:t xml:space="preserve">Follow </w:t>
                        </w:r>
                        <w:r w:rsidRPr="0065004A">
                          <w:rPr>
                            <w:rFonts w:ascii="Arial" w:eastAsia="Calibri" w:hAnsi="Arial" w:cs="Arial"/>
                            <w:bCs/>
                            <w:sz w:val="18"/>
                            <w:szCs w:val="18"/>
                            <w:lang w:val="en-GB" w:eastAsia="en-US"/>
                          </w:rPr>
                          <w:t>school</w:t>
                        </w:r>
                        <w:r w:rsidRPr="0065004A">
                          <w:rPr>
                            <w:rFonts w:ascii="Arial" w:hAnsi="Arial" w:cs="Arial"/>
                            <w:sz w:val="18"/>
                            <w:szCs w:val="18"/>
                          </w:rPr>
                          <w:t xml:space="preserve"> </w:t>
                        </w:r>
                        <w:r w:rsidRPr="00383992">
                          <w:rPr>
                            <w:rFonts w:ascii="Arial" w:hAnsi="Arial" w:cs="Arial"/>
                            <w:sz w:val="18"/>
                            <w:szCs w:val="18"/>
                          </w:rPr>
                          <w:t>complaints procedures</w:t>
                        </w:r>
                        <w:r w:rsidR="00032299">
                          <w:rPr>
                            <w:rFonts w:ascii="Arial" w:hAnsi="Arial" w:cs="Arial"/>
                            <w:sz w:val="18"/>
                            <w:szCs w:val="18"/>
                          </w:rPr>
                          <w:t xml:space="preserve"> (information on the school website)</w:t>
                        </w:r>
                      </w:p>
                    </w:txbxContent>
                  </v:textbox>
                </v:shape>
                <v:shape id="AutoShape 13" o:spid="_x0000_s1037" type="#_x0000_t176" style="position:absolute;left:1035;top:82628;width:61550;height:7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64F40E39"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8" type="#_x0000_t176" style="position:absolute;left:4311;top:62179;width:56001;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15568F" w:rsidRDefault="00481787" w:rsidP="00481787">
                        <w:pPr>
                          <w:jc w:val="center"/>
                          <w:rPr>
                            <w:rFonts w:ascii="Arial" w:hAnsi="Arial" w:cs="Arial"/>
                            <w:b/>
                            <w:sz w:val="8"/>
                            <w:szCs w:val="4"/>
                          </w:rPr>
                        </w:pPr>
                      </w:p>
                      <w:p w14:paraId="670481B8" w14:textId="2367A8CE" w:rsidR="00481787" w:rsidRPr="0015568F" w:rsidRDefault="00481787" w:rsidP="00481787">
                        <w:pPr>
                          <w:jc w:val="center"/>
                          <w:rPr>
                            <w:rFonts w:ascii="Arial" w:hAnsi="Arial" w:cs="Arial"/>
                            <w:b/>
                            <w:szCs w:val="16"/>
                          </w:rPr>
                        </w:pPr>
                        <w:r w:rsidRPr="0015568F">
                          <w:rPr>
                            <w:rFonts w:ascii="Arial" w:hAnsi="Arial" w:cs="Arial"/>
                            <w:b/>
                            <w:szCs w:val="16"/>
                          </w:rPr>
                          <w:t xml:space="preserve">Record decision making and action taken in </w:t>
                        </w:r>
                        <w:r w:rsidRPr="0065004A">
                          <w:rPr>
                            <w:rFonts w:ascii="Arial" w:hAnsi="Arial" w:cs="Arial"/>
                            <w:b/>
                            <w:szCs w:val="16"/>
                          </w:rPr>
                          <w:t xml:space="preserve">the </w:t>
                        </w:r>
                        <w:r w:rsidR="00801B21" w:rsidRPr="0065004A">
                          <w:rPr>
                            <w:rFonts w:ascii="Arial" w:eastAsia="Calibri" w:hAnsi="Arial"/>
                            <w:b/>
                            <w:lang w:val="en-GB" w:eastAsia="en-US"/>
                          </w:rPr>
                          <w:t>pupil</w:t>
                        </w:r>
                        <w:r w:rsidR="00D8222D" w:rsidRPr="0065004A">
                          <w:rPr>
                            <w:rFonts w:ascii="Arial" w:eastAsia="Calibri" w:hAnsi="Arial"/>
                            <w:b/>
                            <w:lang w:val="en-GB" w:eastAsia="en-US"/>
                          </w:rPr>
                          <w:t>’s</w:t>
                        </w:r>
                        <w:r w:rsidR="00801B21" w:rsidRPr="0065004A">
                          <w:rPr>
                            <w:rFonts w:ascii="Arial" w:eastAsia="Calibri" w:hAnsi="Arial"/>
                            <w:bCs/>
                            <w:lang w:val="en-GB" w:eastAsia="en-US"/>
                          </w:rPr>
                          <w:t xml:space="preserve"> </w:t>
                        </w:r>
                        <w:r w:rsidRPr="0015568F">
                          <w:rPr>
                            <w:rFonts w:ascii="Arial" w:hAnsi="Arial" w:cs="Arial"/>
                            <w:b/>
                            <w:szCs w:val="16"/>
                          </w:rPr>
                          <w:t>child protection file</w:t>
                        </w:r>
                      </w:p>
                    </w:txbxContent>
                  </v:textbox>
                </v:shape>
                <v:shape id="AutoShape 18" o:spid="_x0000_s1039" type="#_x0000_t32" style="position:absolute;left:32270;top:65874;width:41;height:14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9" o:spid="_x0000_s1040" type="#_x0000_t32" style="position:absolute;left:31984;top:75742;width:29;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1" type="#_x0000_t176" style="position:absolute;left:10058;top:77628;width:4365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21A4AAE9"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sidR="000C64DC">
                          <w:rPr>
                            <w:rFonts w:ascii="Arial" w:hAnsi="Arial" w:cs="Arial"/>
                            <w:sz w:val="24"/>
                          </w:rPr>
                          <w:t>.</w:t>
                        </w:r>
                      </w:p>
                    </w:txbxContent>
                  </v:textbox>
                </v:shape>
                <v:line id="Straight Connector 22" o:spid="_x0000_s1042"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3" type="#_x0000_t32" style="position:absolute;left:1962;top:59912;width:171;height:218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4" type="#_x0000_t176" style="position:absolute;left:4953;top:4904;width:54978;height:10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461183FF" w14:textId="77777777" w:rsidR="004D295F" w:rsidRPr="009D5A99" w:rsidRDefault="006116F3" w:rsidP="004D295F">
                        <w:pPr>
                          <w:rPr>
                            <w:rFonts w:ascii="Arial" w:hAnsi="Arial" w:cs="Arial"/>
                            <w:sz w:val="18"/>
                          </w:rPr>
                        </w:pPr>
                        <w:hyperlink r:id="rId33" w:history="1">
                          <w:r w:rsidR="004D295F" w:rsidRPr="009D5A99">
                            <w:rPr>
                              <w:rStyle w:val="Hyperlink"/>
                              <w:rFonts w:ascii="Arial" w:hAnsi="Arial" w:cs="Arial"/>
                              <w:sz w:val="18"/>
                            </w:rPr>
                            <w:t>For example,</w:t>
                          </w:r>
                        </w:hyperlink>
                      </w:p>
                      <w:p w14:paraId="133C179F" w14:textId="305F83E1" w:rsidR="00481787" w:rsidRPr="009D5A99" w:rsidRDefault="00481787" w:rsidP="00633CF9">
                        <w:pPr>
                          <w:numPr>
                            <w:ilvl w:val="0"/>
                            <w:numId w:val="72"/>
                          </w:numPr>
                          <w:rPr>
                            <w:rFonts w:ascii="Arial" w:hAnsi="Arial" w:cs="Arial"/>
                            <w:sz w:val="16"/>
                            <w:szCs w:val="16"/>
                          </w:rPr>
                        </w:pPr>
                        <w:r w:rsidRPr="009D5A99">
                          <w:rPr>
                            <w:rFonts w:ascii="Arial" w:hAnsi="Arial" w:cs="Arial"/>
                            <w:sz w:val="16"/>
                            <w:szCs w:val="16"/>
                          </w:rPr>
                          <w:t xml:space="preserve">Something a child has </w:t>
                        </w:r>
                        <w:r w:rsidR="008018DC" w:rsidRPr="009D5A99">
                          <w:rPr>
                            <w:rFonts w:ascii="Arial" w:hAnsi="Arial" w:cs="Arial"/>
                            <w:sz w:val="16"/>
                            <w:szCs w:val="16"/>
                          </w:rPr>
                          <w:t>said,</w:t>
                        </w:r>
                        <w:r w:rsidR="00597BE7" w:rsidRPr="009D5A99">
                          <w:rPr>
                            <w:rFonts w:ascii="Arial" w:hAnsi="Arial" w:cs="Arial"/>
                            <w:sz w:val="16"/>
                            <w:szCs w:val="16"/>
                          </w:rPr>
                          <w:t xml:space="preserve"> for example, an</w:t>
                        </w:r>
                        <w:r w:rsidRPr="009D5A99">
                          <w:rPr>
                            <w:rFonts w:ascii="Arial" w:hAnsi="Arial" w:cs="Arial"/>
                            <w:sz w:val="16"/>
                            <w:szCs w:val="16"/>
                          </w:rPr>
                          <w:t xml:space="preserve"> allegation of harm</w:t>
                        </w:r>
                      </w:p>
                      <w:p w14:paraId="0362EA69" w14:textId="5EACF3C2" w:rsidR="00481787" w:rsidRPr="009D5A99" w:rsidRDefault="00481787" w:rsidP="00633CF9">
                        <w:pPr>
                          <w:numPr>
                            <w:ilvl w:val="0"/>
                            <w:numId w:val="72"/>
                          </w:numPr>
                          <w:rPr>
                            <w:rFonts w:ascii="Arial" w:hAnsi="Arial" w:cs="Arial"/>
                            <w:sz w:val="16"/>
                            <w:szCs w:val="16"/>
                          </w:rPr>
                        </w:pPr>
                        <w:r w:rsidRPr="009D5A99">
                          <w:rPr>
                            <w:rFonts w:ascii="Arial" w:hAnsi="Arial" w:cs="Arial"/>
                            <w:sz w:val="16"/>
                            <w:szCs w:val="16"/>
                          </w:rPr>
                          <w:t>Child’s appearance</w:t>
                        </w:r>
                        <w:r w:rsidR="008018DC" w:rsidRPr="009D5A99">
                          <w:rPr>
                            <w:rFonts w:ascii="Arial" w:hAnsi="Arial" w:cs="Arial"/>
                            <w:sz w:val="16"/>
                            <w:szCs w:val="16"/>
                          </w:rPr>
                          <w:t>;</w:t>
                        </w:r>
                        <w:r w:rsidRPr="009D5A99">
                          <w:rPr>
                            <w:rFonts w:ascii="Arial" w:hAnsi="Arial" w:cs="Arial"/>
                            <w:sz w:val="16"/>
                            <w:szCs w:val="16"/>
                          </w:rPr>
                          <w:t xml:space="preserve"> may include </w:t>
                        </w:r>
                        <w:r w:rsidR="007755AD" w:rsidRPr="009D5A99">
                          <w:rPr>
                            <w:rFonts w:ascii="Arial" w:hAnsi="Arial" w:cs="Arial"/>
                            <w:sz w:val="16"/>
                            <w:szCs w:val="16"/>
                          </w:rPr>
                          <w:t>frequent or unexplained injuries/ marks/bruises and/or d</w:t>
                        </w:r>
                        <w:r w:rsidRPr="009D5A99">
                          <w:rPr>
                            <w:rFonts w:ascii="Arial" w:hAnsi="Arial" w:cs="Arial"/>
                            <w:sz w:val="16"/>
                            <w:szCs w:val="16"/>
                          </w:rPr>
                          <w:t>ress</w:t>
                        </w:r>
                      </w:p>
                      <w:p w14:paraId="04C761BD" w14:textId="3AF58646" w:rsidR="00481787" w:rsidRPr="009D5A99" w:rsidRDefault="00481787" w:rsidP="00633CF9">
                        <w:pPr>
                          <w:numPr>
                            <w:ilvl w:val="0"/>
                            <w:numId w:val="72"/>
                          </w:numPr>
                          <w:rPr>
                            <w:rFonts w:ascii="Arial" w:hAnsi="Arial" w:cs="Arial"/>
                            <w:sz w:val="16"/>
                            <w:szCs w:val="16"/>
                          </w:rPr>
                        </w:pPr>
                        <w:proofErr w:type="spellStart"/>
                        <w:r w:rsidRPr="009D5A99">
                          <w:rPr>
                            <w:rFonts w:ascii="Arial" w:hAnsi="Arial" w:cs="Arial"/>
                            <w:sz w:val="16"/>
                            <w:szCs w:val="16"/>
                          </w:rPr>
                          <w:t>Behaviour</w:t>
                        </w:r>
                        <w:proofErr w:type="spellEnd"/>
                        <w:r w:rsidRPr="009D5A99">
                          <w:rPr>
                            <w:rFonts w:ascii="Arial" w:hAnsi="Arial" w:cs="Arial"/>
                            <w:sz w:val="16"/>
                            <w:szCs w:val="16"/>
                          </w:rPr>
                          <w:t xml:space="preserve"> change</w:t>
                        </w:r>
                        <w:r w:rsidR="005371F8" w:rsidRPr="009D5A99">
                          <w:rPr>
                            <w:rFonts w:ascii="Arial" w:hAnsi="Arial" w:cs="Arial"/>
                            <w:sz w:val="16"/>
                            <w:szCs w:val="16"/>
                          </w:rPr>
                          <w:t>(s)</w:t>
                        </w:r>
                      </w:p>
                      <w:p w14:paraId="6FFD4DD9" w14:textId="2FF8AADC" w:rsidR="00481787" w:rsidRPr="009D5A99" w:rsidRDefault="00481787" w:rsidP="00633CF9">
                        <w:pPr>
                          <w:numPr>
                            <w:ilvl w:val="0"/>
                            <w:numId w:val="72"/>
                          </w:numPr>
                          <w:rPr>
                            <w:rFonts w:ascii="Arial" w:hAnsi="Arial" w:cs="Arial"/>
                            <w:sz w:val="16"/>
                            <w:szCs w:val="16"/>
                          </w:rPr>
                        </w:pPr>
                        <w:r w:rsidRPr="009D5A99">
                          <w:rPr>
                            <w:rFonts w:ascii="Arial" w:hAnsi="Arial" w:cs="Arial"/>
                            <w:sz w:val="16"/>
                            <w:szCs w:val="16"/>
                          </w:rPr>
                          <w:t>Witnessed concerning</w:t>
                        </w:r>
                        <w:r w:rsidR="00470A81" w:rsidRPr="009D5A99">
                          <w:rPr>
                            <w:rFonts w:ascii="Arial" w:hAnsi="Arial" w:cs="Arial"/>
                            <w:sz w:val="16"/>
                            <w:szCs w:val="16"/>
                          </w:rPr>
                          <w:t>, harmful or inappropriate</w:t>
                        </w:r>
                        <w:r w:rsidRPr="009D5A99">
                          <w:rPr>
                            <w:rFonts w:ascii="Arial" w:hAnsi="Arial" w:cs="Arial"/>
                            <w:sz w:val="16"/>
                            <w:szCs w:val="16"/>
                          </w:rPr>
                          <w:t xml:space="preserve"> </w:t>
                        </w:r>
                        <w:proofErr w:type="spellStart"/>
                        <w:r w:rsidRPr="009D5A99">
                          <w:rPr>
                            <w:rFonts w:ascii="Arial" w:hAnsi="Arial" w:cs="Arial"/>
                            <w:sz w:val="16"/>
                            <w:szCs w:val="16"/>
                          </w:rPr>
                          <w:t>behaviour</w:t>
                        </w:r>
                        <w:proofErr w:type="spellEnd"/>
                      </w:p>
                      <w:p w14:paraId="63A074E4" w14:textId="77777777" w:rsidR="00481787" w:rsidRPr="00CC7065" w:rsidRDefault="00481787" w:rsidP="00633CF9">
                        <w:pPr>
                          <w:numPr>
                            <w:ilvl w:val="1"/>
                            <w:numId w:val="72"/>
                          </w:numPr>
                          <w:rPr>
                            <w:rFonts w:ascii="Arial" w:hAnsi="Arial" w:cs="Arial"/>
                          </w:rPr>
                        </w:pPr>
                      </w:p>
                    </w:txbxContent>
                  </v:textbox>
                </v:shape>
                <v:shape id="AutoShape 6" o:spid="_x0000_s1045"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396E40DA" w:rsidR="00481787" w:rsidRDefault="00481787" w:rsidP="00481787">
                        <w:pPr>
                          <w:pStyle w:val="Heading1"/>
                          <w:rPr>
                            <w:sz w:val="28"/>
                            <w:szCs w:val="22"/>
                          </w:rPr>
                        </w:pPr>
                        <w:bookmarkStart w:id="12" w:name="_Toc203374630"/>
                        <w:r w:rsidRPr="007C55FE">
                          <w:t>What to do if you have a welfare concern</w:t>
                        </w:r>
                        <w:r w:rsidRPr="000608A4">
                          <w:t xml:space="preserve"> in </w:t>
                        </w:r>
                        <w:bookmarkEnd w:id="12"/>
                        <w:r w:rsidR="009D5A99">
                          <w:rPr>
                            <w:rFonts w:eastAsia="Calibri"/>
                            <w:szCs w:val="32"/>
                            <w:lang w:eastAsia="en-US"/>
                          </w:rPr>
                          <w:t>GCPS</w:t>
                        </w:r>
                      </w:p>
                      <w:p w14:paraId="5419EAEE" w14:textId="77777777" w:rsidR="00481787" w:rsidRPr="006F31C6" w:rsidRDefault="00481787" w:rsidP="00481787">
                        <w:pPr>
                          <w:jc w:val="center"/>
                          <w:rPr>
                            <w:rFonts w:ascii="Arial" w:hAnsi="Arial" w:cs="Arial"/>
                          </w:rPr>
                        </w:pPr>
                      </w:p>
                    </w:txbxContent>
                  </v:textbox>
                </v:shape>
                <v:shape id="AutoShape 154" o:spid="_x0000_s1046" type="#_x0000_t32" style="position:absolute;left:37338;top:46199;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7151;width:4826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9B919E8"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What you are </w:t>
                        </w:r>
                        <w:r w:rsidR="00EA275A" w:rsidRPr="00401C53">
                          <w:rPr>
                            <w:rFonts w:ascii="Arial" w:hAnsi="Arial" w:cs="Arial"/>
                            <w:sz w:val="18"/>
                            <w:szCs w:val="18"/>
                          </w:rPr>
                          <w:t>monitoring</w:t>
                        </w:r>
                        <w:r w:rsidR="00EA275A">
                          <w:rPr>
                            <w:rFonts w:ascii="Arial" w:hAnsi="Arial" w:cs="Arial"/>
                            <w:sz w:val="18"/>
                            <w:szCs w:val="18"/>
                          </w:rPr>
                          <w:t>, f</w:t>
                        </w:r>
                        <w:r w:rsidR="00597BE7">
                          <w:rPr>
                            <w:rFonts w:ascii="Arial" w:hAnsi="Arial" w:cs="Arial"/>
                            <w:sz w:val="18"/>
                            <w:szCs w:val="18"/>
                          </w:rPr>
                          <w:t>or example</w:t>
                        </w:r>
                        <w:r w:rsidR="006C4079">
                          <w:rPr>
                            <w:rFonts w:ascii="Arial" w:hAnsi="Arial" w:cs="Arial"/>
                            <w:sz w:val="18"/>
                            <w:szCs w:val="18"/>
                          </w:rPr>
                          <w:t>,</w:t>
                        </w:r>
                        <w:r w:rsidR="00597BE7">
                          <w:rPr>
                            <w:rFonts w:ascii="Arial" w:hAnsi="Arial" w:cs="Arial"/>
                            <w:sz w:val="18"/>
                            <w:szCs w:val="18"/>
                          </w:rPr>
                          <w:t xml:space="preserve">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sidR="005B2F7F">
                          <w:rPr>
                            <w:rFonts w:ascii="Arial" w:hAnsi="Arial" w:cs="Arial"/>
                            <w:sz w:val="18"/>
                            <w:szCs w:val="18"/>
                          </w:rPr>
                          <w:t>,</w:t>
                        </w:r>
                        <w:r w:rsidRPr="00401C53">
                          <w:rPr>
                            <w:rFonts w:ascii="Arial" w:hAnsi="Arial" w:cs="Arial"/>
                            <w:sz w:val="18"/>
                            <w:szCs w:val="18"/>
                          </w:rPr>
                          <w:t xml:space="preserve"> and how you will record</w:t>
                        </w:r>
                      </w:p>
                      <w:p w14:paraId="46BD287B" w14:textId="77777777" w:rsidR="00481787" w:rsidRPr="00074AE0" w:rsidRDefault="00481787" w:rsidP="00481787">
                        <w:pPr>
                          <w:rPr>
                            <w:rFonts w:ascii="Arial" w:hAnsi="Arial" w:cs="Arial"/>
                            <w:sz w:val="16"/>
                          </w:rPr>
                        </w:pPr>
                      </w:p>
                    </w:txbxContent>
                  </v:textbox>
                </v:shape>
                <v:shape id="AutoShape 7" o:spid="_x0000_s1048" type="#_x0000_t176" style="position:absolute;top:34658;width:37814;height:26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7BBC7652" w14:textId="3BA552DA" w:rsidR="00481787" w:rsidRPr="004D295F" w:rsidRDefault="001D64F1" w:rsidP="00633CF9">
                        <w:pPr>
                          <w:numPr>
                            <w:ilvl w:val="0"/>
                            <w:numId w:val="73"/>
                          </w:numPr>
                          <w:ind w:left="360"/>
                          <w:rPr>
                            <w:rFonts w:ascii="Arial" w:hAnsi="Arial" w:cs="Arial"/>
                            <w:sz w:val="18"/>
                            <w:szCs w:val="18"/>
                          </w:rPr>
                        </w:pPr>
                        <w:r w:rsidRPr="004D295F">
                          <w:rPr>
                            <w:rFonts w:ascii="Arial" w:hAnsi="Arial" w:cs="Arial"/>
                            <w:sz w:val="18"/>
                            <w:szCs w:val="18"/>
                          </w:rPr>
                          <w:t xml:space="preserve">If </w:t>
                        </w:r>
                        <w:r w:rsidR="00A73E6D" w:rsidRPr="004D295F">
                          <w:rPr>
                            <w:rFonts w:ascii="Arial" w:hAnsi="Arial" w:cs="Arial"/>
                            <w:sz w:val="18"/>
                            <w:szCs w:val="18"/>
                          </w:rPr>
                          <w:t>a child is at risk of imme</w:t>
                        </w:r>
                        <w:r w:rsidR="007C29F3" w:rsidRPr="004D295F">
                          <w:rPr>
                            <w:rFonts w:ascii="Arial" w:hAnsi="Arial" w:cs="Arial"/>
                            <w:sz w:val="18"/>
                            <w:szCs w:val="18"/>
                          </w:rPr>
                          <w:t>diate harm</w:t>
                        </w:r>
                        <w:r w:rsidR="005C3237" w:rsidRPr="004D295F">
                          <w:rPr>
                            <w:rFonts w:ascii="Arial" w:hAnsi="Arial" w:cs="Arial"/>
                            <w:sz w:val="18"/>
                            <w:szCs w:val="18"/>
                          </w:rPr>
                          <w:t xml:space="preserve"> and/or is unsafe to go home,</w:t>
                        </w:r>
                        <w:r w:rsidRPr="004D295F">
                          <w:rPr>
                            <w:rFonts w:ascii="Arial" w:hAnsi="Arial" w:cs="Arial"/>
                            <w:sz w:val="18"/>
                            <w:szCs w:val="18"/>
                          </w:rPr>
                          <w:t xml:space="preserve"> </w:t>
                        </w:r>
                        <w:r w:rsidR="005029B5" w:rsidRPr="004D295F">
                          <w:rPr>
                            <w:rFonts w:ascii="Arial" w:hAnsi="Arial" w:cs="Arial"/>
                            <w:sz w:val="18"/>
                            <w:szCs w:val="18"/>
                          </w:rPr>
                          <w:t xml:space="preserve">make an urgent </w:t>
                        </w:r>
                        <w:hyperlink r:id="rId34" w:history="1">
                          <w:r w:rsidR="005029B5" w:rsidRPr="004D295F">
                            <w:rPr>
                              <w:rStyle w:val="Hyperlink"/>
                              <w:rFonts w:ascii="Arial" w:hAnsi="Arial" w:cs="Arial"/>
                              <w:sz w:val="18"/>
                              <w:szCs w:val="18"/>
                            </w:rPr>
                            <w:t>Request for Support</w:t>
                          </w:r>
                          <w:r w:rsidR="009A7806" w:rsidRPr="004D295F">
                            <w:rPr>
                              <w:rStyle w:val="Hyperlink"/>
                              <w:rFonts w:ascii="Arial" w:hAnsi="Arial" w:cs="Arial"/>
                              <w:sz w:val="18"/>
                              <w:szCs w:val="18"/>
                            </w:rPr>
                            <w:t xml:space="preserve"> </w:t>
                          </w:r>
                          <w:r w:rsidR="00542F59" w:rsidRPr="004D295F">
                            <w:rPr>
                              <w:rStyle w:val="Hyperlink"/>
                              <w:rFonts w:ascii="Arial" w:hAnsi="Arial" w:cs="Arial"/>
                              <w:sz w:val="18"/>
                              <w:szCs w:val="18"/>
                            </w:rPr>
                            <w:t xml:space="preserve">to the Front Door Service </w:t>
                          </w:r>
                          <w:r w:rsidR="009A7806" w:rsidRPr="004D295F">
                            <w:rPr>
                              <w:rStyle w:val="Hyperlink"/>
                              <w:rFonts w:ascii="Arial" w:hAnsi="Arial" w:cs="Arial"/>
                              <w:sz w:val="18"/>
                              <w:szCs w:val="18"/>
                            </w:rPr>
                            <w:t>via the portal</w:t>
                          </w:r>
                        </w:hyperlink>
                        <w:r w:rsidR="005029B5" w:rsidRPr="004D295F">
                          <w:rPr>
                            <w:rFonts w:ascii="Arial" w:hAnsi="Arial" w:cs="Arial"/>
                            <w:sz w:val="18"/>
                            <w:szCs w:val="18"/>
                          </w:rPr>
                          <w:t xml:space="preserve"> </w:t>
                        </w:r>
                        <w:r w:rsidRPr="004D295F">
                          <w:rPr>
                            <w:rFonts w:ascii="Arial" w:hAnsi="Arial" w:cs="Arial"/>
                            <w:sz w:val="18"/>
                            <w:szCs w:val="18"/>
                          </w:rPr>
                          <w:t>or</w:t>
                        </w:r>
                        <w:r w:rsidR="00E51BCF" w:rsidRPr="004D295F">
                          <w:rPr>
                            <w:rFonts w:ascii="Arial" w:hAnsi="Arial" w:cs="Arial"/>
                            <w:sz w:val="18"/>
                            <w:szCs w:val="18"/>
                          </w:rPr>
                          <w:t xml:space="preserve"> call</w:t>
                        </w:r>
                        <w:r w:rsidRPr="004D295F">
                          <w:rPr>
                            <w:rFonts w:ascii="Arial" w:hAnsi="Arial" w:cs="Arial"/>
                            <w:sz w:val="18"/>
                            <w:szCs w:val="18"/>
                          </w:rPr>
                          <w:t xml:space="preserve"> the Police on 999</w:t>
                        </w:r>
                        <w:r w:rsidR="00542F59" w:rsidRPr="004D295F">
                          <w:rPr>
                            <w:rFonts w:ascii="Arial" w:hAnsi="Arial" w:cs="Arial"/>
                            <w:sz w:val="18"/>
                            <w:szCs w:val="18"/>
                          </w:rPr>
                          <w:t xml:space="preserve">. </w:t>
                        </w:r>
                      </w:p>
                      <w:p w14:paraId="699C54C8" w14:textId="152F84C6" w:rsidR="004A37F6" w:rsidRPr="004D295F" w:rsidRDefault="005029B5" w:rsidP="00633CF9">
                        <w:pPr>
                          <w:numPr>
                            <w:ilvl w:val="0"/>
                            <w:numId w:val="73"/>
                          </w:numPr>
                          <w:ind w:left="360"/>
                          <w:rPr>
                            <w:rFonts w:ascii="Arial" w:hAnsi="Arial" w:cs="Arial"/>
                            <w:sz w:val="18"/>
                            <w:szCs w:val="18"/>
                          </w:rPr>
                        </w:pPr>
                        <w:r w:rsidRPr="004D295F">
                          <w:rPr>
                            <w:rFonts w:ascii="Arial" w:hAnsi="Arial" w:cs="Arial"/>
                            <w:sz w:val="18"/>
                            <w:szCs w:val="18"/>
                          </w:rPr>
                          <w:t>If no immediate risk of harm</w:t>
                        </w:r>
                        <w:r w:rsidR="00904E9A" w:rsidRPr="004D295F">
                          <w:rPr>
                            <w:rFonts w:ascii="Arial" w:hAnsi="Arial" w:cs="Arial"/>
                            <w:sz w:val="18"/>
                            <w:szCs w:val="18"/>
                          </w:rPr>
                          <w:t xml:space="preserve">, </w:t>
                        </w:r>
                        <w:r w:rsidR="00DA3943" w:rsidRPr="004D295F">
                          <w:rPr>
                            <w:rFonts w:ascii="Arial" w:hAnsi="Arial" w:cs="Arial"/>
                            <w:sz w:val="18"/>
                            <w:szCs w:val="18"/>
                          </w:rPr>
                          <w:t xml:space="preserve">provide internal support </w:t>
                        </w:r>
                        <w:r w:rsidR="00092F42" w:rsidRPr="004D295F">
                          <w:rPr>
                            <w:rFonts w:ascii="Arial" w:hAnsi="Arial" w:cs="Arial"/>
                            <w:sz w:val="18"/>
                            <w:szCs w:val="18"/>
                          </w:rPr>
                          <w:t xml:space="preserve">and/or </w:t>
                        </w:r>
                        <w:r w:rsidR="00F66FF7" w:rsidRPr="004D295F">
                          <w:rPr>
                            <w:rFonts w:ascii="Arial" w:hAnsi="Arial" w:cs="Arial"/>
                            <w:sz w:val="18"/>
                            <w:szCs w:val="18"/>
                          </w:rPr>
                          <w:t>r</w:t>
                        </w:r>
                        <w:r w:rsidR="004A37F6" w:rsidRPr="004D295F">
                          <w:rPr>
                            <w:rFonts w:ascii="Arial" w:hAnsi="Arial" w:cs="Arial"/>
                            <w:sz w:val="18"/>
                            <w:szCs w:val="18"/>
                          </w:rPr>
                          <w:t xml:space="preserve">efer to other agencies </w:t>
                        </w:r>
                        <w:r w:rsidR="00DA3943" w:rsidRPr="004D295F">
                          <w:rPr>
                            <w:rFonts w:ascii="Arial" w:hAnsi="Arial" w:cs="Arial"/>
                            <w:sz w:val="18"/>
                            <w:szCs w:val="18"/>
                          </w:rPr>
                          <w:t xml:space="preserve">in line with </w:t>
                        </w:r>
                        <w:hyperlink r:id="rId35" w:history="1">
                          <w:r w:rsidR="00DA3943" w:rsidRPr="004D295F">
                            <w:rPr>
                              <w:rStyle w:val="Hyperlink"/>
                              <w:rFonts w:ascii="Arial" w:hAnsi="Arial" w:cs="Arial"/>
                              <w:sz w:val="18"/>
                              <w:szCs w:val="18"/>
                            </w:rPr>
                            <w:t xml:space="preserve">Kent Safeguarding Support Level Guidance and </w:t>
                          </w:r>
                          <w:r w:rsidR="00794117" w:rsidRPr="004D295F">
                            <w:rPr>
                              <w:rStyle w:val="Hyperlink"/>
                              <w:rFonts w:ascii="Arial" w:hAnsi="Arial" w:cs="Arial"/>
                              <w:sz w:val="18"/>
                              <w:szCs w:val="18"/>
                            </w:rPr>
                            <w:t xml:space="preserve">KSCMP </w:t>
                          </w:r>
                          <w:r w:rsidR="00DA3943" w:rsidRPr="004D295F">
                            <w:rPr>
                              <w:rStyle w:val="Hyperlink"/>
                              <w:rFonts w:ascii="Arial" w:hAnsi="Arial" w:cs="Arial"/>
                              <w:sz w:val="18"/>
                              <w:szCs w:val="18"/>
                            </w:rPr>
                            <w:t>procedures</w:t>
                          </w:r>
                        </w:hyperlink>
                        <w:r w:rsidR="00DA3943" w:rsidRPr="004D295F">
                          <w:rPr>
                            <w:rStyle w:val="Hyperlink"/>
                            <w:rFonts w:ascii="Arial" w:hAnsi="Arial" w:cs="Arial"/>
                            <w:sz w:val="18"/>
                            <w:szCs w:val="18"/>
                          </w:rPr>
                          <w:t>,</w:t>
                        </w:r>
                        <w:r w:rsidR="00794117" w:rsidRPr="004D295F">
                          <w:rPr>
                            <w:rStyle w:val="Hyperlink"/>
                            <w:rFonts w:ascii="Arial" w:hAnsi="Arial" w:cs="Arial"/>
                            <w:sz w:val="18"/>
                            <w:szCs w:val="18"/>
                          </w:rPr>
                          <w:t xml:space="preserve"> </w:t>
                        </w:r>
                        <w:r w:rsidR="004A37F6" w:rsidRPr="004D295F">
                          <w:rPr>
                            <w:rFonts w:ascii="Arial" w:hAnsi="Arial" w:cs="Arial"/>
                            <w:sz w:val="18"/>
                            <w:szCs w:val="18"/>
                          </w:rPr>
                          <w:t>as appropriate</w:t>
                        </w:r>
                        <w:r w:rsidR="000831BB" w:rsidRPr="004D295F">
                          <w:rPr>
                            <w:rFonts w:ascii="Arial" w:hAnsi="Arial" w:cs="Arial"/>
                            <w:sz w:val="18"/>
                            <w:szCs w:val="18"/>
                          </w:rPr>
                          <w:t xml:space="preserve">. </w:t>
                        </w:r>
                        <w:r w:rsidR="00794117" w:rsidRPr="004D295F">
                          <w:rPr>
                            <w:rFonts w:ascii="Arial" w:hAnsi="Arial" w:cs="Arial"/>
                            <w:sz w:val="18"/>
                            <w:szCs w:val="18"/>
                          </w:rPr>
                          <w:t>For example,</w:t>
                        </w:r>
                        <w:r w:rsidR="000831BB" w:rsidRPr="004D295F">
                          <w:rPr>
                            <w:rFonts w:ascii="Arial" w:hAnsi="Arial" w:cs="Arial"/>
                            <w:sz w:val="18"/>
                            <w:szCs w:val="18"/>
                          </w:rPr>
                          <w:t xml:space="preserve"> </w:t>
                        </w:r>
                        <w:r w:rsidR="00BF3E1D" w:rsidRPr="004D295F">
                          <w:rPr>
                            <w:rFonts w:ascii="Arial" w:hAnsi="Arial" w:cs="Arial"/>
                            <w:sz w:val="18"/>
                            <w:szCs w:val="18"/>
                          </w:rPr>
                          <w:t>signpost</w:t>
                        </w:r>
                        <w:r w:rsidR="000831BB" w:rsidRPr="004D295F">
                          <w:rPr>
                            <w:rFonts w:ascii="Arial" w:hAnsi="Arial" w:cs="Arial"/>
                            <w:sz w:val="18"/>
                            <w:szCs w:val="18"/>
                          </w:rPr>
                          <w:t>ing</w:t>
                        </w:r>
                        <w:r w:rsidR="00BF3E1D" w:rsidRPr="004D295F">
                          <w:rPr>
                            <w:rFonts w:ascii="Arial" w:hAnsi="Arial" w:cs="Arial"/>
                            <w:sz w:val="18"/>
                            <w:szCs w:val="18"/>
                          </w:rPr>
                          <w:t xml:space="preserve"> to</w:t>
                        </w:r>
                        <w:r w:rsidR="004A37F6" w:rsidRPr="004D295F">
                          <w:rPr>
                            <w:rFonts w:ascii="Arial" w:hAnsi="Arial" w:cs="Arial"/>
                            <w:sz w:val="18"/>
                            <w:szCs w:val="18"/>
                          </w:rPr>
                          <w:t xml:space="preserve"> community services</w:t>
                        </w:r>
                        <w:r w:rsidR="00BF3E1D" w:rsidRPr="004D295F">
                          <w:rPr>
                            <w:rFonts w:ascii="Arial" w:hAnsi="Arial" w:cs="Arial"/>
                            <w:sz w:val="18"/>
                            <w:szCs w:val="18"/>
                          </w:rPr>
                          <w:t xml:space="preserve"> and/or </w:t>
                        </w:r>
                        <w:r w:rsidR="004A37F6" w:rsidRPr="004D295F">
                          <w:rPr>
                            <w:rFonts w:ascii="Arial" w:hAnsi="Arial" w:cs="Arial"/>
                            <w:sz w:val="18"/>
                            <w:szCs w:val="18"/>
                          </w:rPr>
                          <w:t>early help open access,</w:t>
                        </w:r>
                        <w:r w:rsidR="0079699C" w:rsidRPr="004D295F">
                          <w:rPr>
                            <w:rFonts w:ascii="Arial" w:hAnsi="Arial" w:cs="Arial"/>
                            <w:sz w:val="18"/>
                            <w:szCs w:val="18"/>
                          </w:rPr>
                          <w:t xml:space="preserve"> a</w:t>
                        </w:r>
                        <w:r w:rsidR="004A37F6" w:rsidRPr="004D295F">
                          <w:rPr>
                            <w:rFonts w:ascii="Arial" w:hAnsi="Arial" w:cs="Arial"/>
                            <w:sz w:val="18"/>
                            <w:szCs w:val="18"/>
                          </w:rPr>
                          <w:t xml:space="preserve"> </w:t>
                        </w:r>
                        <w:r w:rsidR="00F44308" w:rsidRPr="004D295F">
                          <w:rPr>
                            <w:rFonts w:ascii="Arial" w:hAnsi="Arial" w:cs="Arial"/>
                            <w:sz w:val="18"/>
                            <w:szCs w:val="18"/>
                          </w:rPr>
                          <w:t>non-urgent call to the</w:t>
                        </w:r>
                        <w:r w:rsidR="004A37F6" w:rsidRPr="004D295F">
                          <w:rPr>
                            <w:rFonts w:ascii="Arial" w:hAnsi="Arial" w:cs="Arial"/>
                            <w:sz w:val="18"/>
                            <w:szCs w:val="18"/>
                          </w:rPr>
                          <w:t xml:space="preserve"> Police</w:t>
                        </w:r>
                        <w:r w:rsidR="000831BB" w:rsidRPr="004D295F">
                          <w:rPr>
                            <w:rFonts w:ascii="Arial" w:hAnsi="Arial" w:cs="Arial"/>
                            <w:sz w:val="18"/>
                            <w:szCs w:val="18"/>
                          </w:rPr>
                          <w:t xml:space="preserve"> via 101</w:t>
                        </w:r>
                        <w:r w:rsidR="004A37F6" w:rsidRPr="004D295F">
                          <w:rPr>
                            <w:rFonts w:ascii="Arial" w:hAnsi="Arial" w:cs="Arial"/>
                            <w:sz w:val="18"/>
                            <w:szCs w:val="18"/>
                          </w:rPr>
                          <w:t xml:space="preserve">, </w:t>
                        </w:r>
                        <w:r w:rsidR="004A0FEE" w:rsidRPr="004D295F">
                          <w:rPr>
                            <w:rFonts w:ascii="Arial" w:hAnsi="Arial" w:cs="Arial"/>
                            <w:sz w:val="18"/>
                            <w:szCs w:val="18"/>
                          </w:rPr>
                          <w:t>reporting</w:t>
                        </w:r>
                        <w:r w:rsidR="00F44308" w:rsidRPr="004D295F">
                          <w:rPr>
                            <w:rFonts w:ascii="Arial" w:hAnsi="Arial" w:cs="Arial"/>
                            <w:sz w:val="18"/>
                            <w:szCs w:val="18"/>
                          </w:rPr>
                          <w:t xml:space="preserve"> allegation</w:t>
                        </w:r>
                        <w:r w:rsidR="004A0FEE" w:rsidRPr="004D295F">
                          <w:rPr>
                            <w:rFonts w:ascii="Arial" w:hAnsi="Arial" w:cs="Arial"/>
                            <w:sz w:val="18"/>
                            <w:szCs w:val="18"/>
                          </w:rPr>
                          <w:t>s</w:t>
                        </w:r>
                        <w:r w:rsidR="00D52E3B" w:rsidRPr="004D295F">
                          <w:rPr>
                            <w:rFonts w:ascii="Arial" w:hAnsi="Arial" w:cs="Arial"/>
                            <w:sz w:val="18"/>
                            <w:szCs w:val="18"/>
                          </w:rPr>
                          <w:t xml:space="preserve"> against staff</w:t>
                        </w:r>
                        <w:r w:rsidR="00F44308" w:rsidRPr="004D295F">
                          <w:rPr>
                            <w:rFonts w:ascii="Arial" w:hAnsi="Arial" w:cs="Arial"/>
                            <w:sz w:val="18"/>
                            <w:szCs w:val="18"/>
                          </w:rPr>
                          <w:t xml:space="preserve"> </w:t>
                        </w:r>
                        <w:r w:rsidR="00BA6A32" w:rsidRPr="004D295F">
                          <w:rPr>
                            <w:rFonts w:ascii="Arial" w:hAnsi="Arial" w:cs="Arial"/>
                            <w:sz w:val="18"/>
                            <w:szCs w:val="18"/>
                          </w:rPr>
                          <w:t xml:space="preserve">to </w:t>
                        </w:r>
                        <w:r w:rsidR="00F44308" w:rsidRPr="004D295F">
                          <w:rPr>
                            <w:rFonts w:ascii="Arial" w:hAnsi="Arial" w:cs="Arial"/>
                            <w:sz w:val="18"/>
                            <w:szCs w:val="18"/>
                          </w:rPr>
                          <w:t>the County LADO Service,</w:t>
                        </w:r>
                        <w:r w:rsidR="00BA6A32" w:rsidRPr="004D295F">
                          <w:rPr>
                            <w:rFonts w:ascii="Arial" w:hAnsi="Arial" w:cs="Arial"/>
                            <w:sz w:val="18"/>
                            <w:szCs w:val="18"/>
                          </w:rPr>
                          <w:t xml:space="preserve"> </w:t>
                        </w:r>
                        <w:r w:rsidR="004A37F6" w:rsidRPr="004D295F">
                          <w:rPr>
                            <w:rFonts w:ascii="Arial" w:hAnsi="Arial" w:cs="Arial"/>
                            <w:sz w:val="18"/>
                            <w:szCs w:val="18"/>
                          </w:rPr>
                          <w:t xml:space="preserve">or </w:t>
                        </w:r>
                        <w:r w:rsidR="00566E63" w:rsidRPr="004D295F">
                          <w:rPr>
                            <w:rFonts w:ascii="Arial" w:hAnsi="Arial" w:cs="Arial"/>
                            <w:sz w:val="18"/>
                            <w:szCs w:val="18"/>
                          </w:rPr>
                          <w:t>mak</w:t>
                        </w:r>
                        <w:r w:rsidR="00D35287" w:rsidRPr="004D295F">
                          <w:rPr>
                            <w:rFonts w:ascii="Arial" w:hAnsi="Arial" w:cs="Arial"/>
                            <w:sz w:val="18"/>
                            <w:szCs w:val="18"/>
                          </w:rPr>
                          <w:t>e</w:t>
                        </w:r>
                        <w:r w:rsidR="001B6FB5" w:rsidRPr="004D295F">
                          <w:rPr>
                            <w:rFonts w:ascii="Arial" w:hAnsi="Arial" w:cs="Arial"/>
                            <w:sz w:val="18"/>
                            <w:szCs w:val="18"/>
                          </w:rPr>
                          <w:t xml:space="preserve"> </w:t>
                        </w:r>
                        <w:r w:rsidR="004A37F6" w:rsidRPr="004D295F">
                          <w:rPr>
                            <w:rFonts w:ascii="Arial" w:hAnsi="Arial" w:cs="Arial"/>
                            <w:sz w:val="18"/>
                            <w:szCs w:val="18"/>
                          </w:rPr>
                          <w:t xml:space="preserve">a Request for Support via the </w:t>
                        </w:r>
                        <w:hyperlink r:id="rId36" w:history="1">
                          <w:r w:rsidR="004A37F6" w:rsidRPr="004D295F">
                            <w:rPr>
                              <w:rStyle w:val="Hyperlink"/>
                              <w:rFonts w:ascii="Arial" w:hAnsi="Arial" w:cs="Arial"/>
                              <w:sz w:val="18"/>
                              <w:szCs w:val="18"/>
                            </w:rPr>
                            <w:t>Front Door Service</w:t>
                          </w:r>
                          <w:r w:rsidR="00791EC8" w:rsidRPr="004D295F">
                            <w:rPr>
                              <w:rStyle w:val="Hyperlink"/>
                              <w:rFonts w:ascii="Arial" w:hAnsi="Arial" w:cs="Arial"/>
                              <w:sz w:val="18"/>
                              <w:szCs w:val="18"/>
                            </w:rPr>
                            <w:t xml:space="preserve"> Portal</w:t>
                          </w:r>
                        </w:hyperlink>
                        <w:r w:rsidR="000831BB" w:rsidRPr="004D295F">
                          <w:rPr>
                            <w:rFonts w:ascii="Arial" w:hAnsi="Arial" w:cs="Arial"/>
                            <w:sz w:val="18"/>
                            <w:szCs w:val="18"/>
                          </w:rPr>
                          <w:t>.</w:t>
                        </w:r>
                      </w:p>
                      <w:p w14:paraId="0EDDEBC1" w14:textId="78013CCD" w:rsidR="0015568F" w:rsidRPr="00032299" w:rsidRDefault="0015568F" w:rsidP="0015568F">
                        <w:pPr>
                          <w:numPr>
                            <w:ilvl w:val="0"/>
                            <w:numId w:val="73"/>
                          </w:numPr>
                          <w:ind w:left="360"/>
                          <w:rPr>
                            <w:rFonts w:ascii="Arial" w:hAnsi="Arial" w:cs="Arial"/>
                            <w:sz w:val="18"/>
                            <w:szCs w:val="18"/>
                          </w:rPr>
                        </w:pPr>
                        <w:r w:rsidRPr="00032299">
                          <w:rPr>
                            <w:rFonts w:ascii="Arial" w:hAnsi="Arial" w:cs="Arial"/>
                            <w:sz w:val="18"/>
                            <w:szCs w:val="18"/>
                          </w:rPr>
                          <w:t>If the</w:t>
                        </w:r>
                        <w:r w:rsidRPr="00032299">
                          <w:rPr>
                            <w:rFonts w:ascii="Arial" w:eastAsia="Calibri" w:hAnsi="Arial" w:cs="Arial"/>
                            <w:bCs/>
                            <w:sz w:val="18"/>
                            <w:szCs w:val="18"/>
                            <w:lang w:val="en-GB" w:eastAsia="en-US"/>
                          </w:rPr>
                          <w:t xml:space="preserve"> </w:t>
                        </w:r>
                        <w:r w:rsidRPr="00032299">
                          <w:rPr>
                            <w:rFonts w:ascii="Arial" w:eastAsia="Calibri" w:hAnsi="Arial" w:cs="Arial"/>
                            <w:bCs/>
                            <w:color w:val="006FD5"/>
                            <w:sz w:val="18"/>
                            <w:szCs w:val="18"/>
                            <w:lang w:val="en-GB" w:eastAsia="en-US"/>
                          </w:rPr>
                          <w:t>schoo</w:t>
                        </w:r>
                        <w:r w:rsidR="009D5A99" w:rsidRPr="00032299">
                          <w:rPr>
                            <w:rFonts w:ascii="Arial" w:eastAsia="Calibri" w:hAnsi="Arial" w:cs="Arial"/>
                            <w:bCs/>
                            <w:color w:val="006FD5"/>
                            <w:sz w:val="18"/>
                            <w:szCs w:val="18"/>
                            <w:lang w:val="en-GB" w:eastAsia="en-US"/>
                          </w:rPr>
                          <w:t>l</w:t>
                        </w:r>
                        <w:r w:rsidRPr="00032299">
                          <w:rPr>
                            <w:rFonts w:ascii="Arial" w:hAnsi="Arial" w:cs="Arial"/>
                            <w:sz w:val="18"/>
                            <w:szCs w:val="18"/>
                          </w:rPr>
                          <w:t xml:space="preserve"> believes a child may be in need of support but are unclear whether to refer, a </w:t>
                        </w:r>
                        <w:hyperlink r:id="rId37" w:history="1">
                          <w:r w:rsidRPr="00032299">
                            <w:rPr>
                              <w:rStyle w:val="Hyperlink"/>
                              <w:rFonts w:ascii="Arial" w:hAnsi="Arial" w:cs="Arial"/>
                              <w:sz w:val="18"/>
                              <w:szCs w:val="18"/>
                            </w:rPr>
                            <w:t>no-named consultation</w:t>
                          </w:r>
                        </w:hyperlink>
                        <w:r w:rsidRPr="00032299">
                          <w:rPr>
                            <w:rFonts w:ascii="Arial" w:hAnsi="Arial" w:cs="Arial"/>
                            <w:sz w:val="18"/>
                            <w:szCs w:val="18"/>
                          </w:rPr>
                          <w:t xml:space="preserve"> can be sought from the Front Door Service via </w:t>
                        </w:r>
                        <w:r w:rsidRPr="00032299">
                          <w:rPr>
                            <w:rFonts w:ascii="Arial" w:hAnsi="Arial" w:cs="Arial"/>
                            <w:b/>
                            <w:bCs/>
                            <w:sz w:val="18"/>
                            <w:szCs w:val="18"/>
                          </w:rPr>
                          <w:t>03000 411 111</w:t>
                        </w:r>
                        <w:r w:rsidRPr="00032299">
                          <w:rPr>
                            <w:rFonts w:ascii="Arial" w:hAnsi="Arial" w:cs="Arial"/>
                            <w:sz w:val="18"/>
                            <w:szCs w:val="18"/>
                          </w:rPr>
                          <w:t xml:space="preserve"> </w:t>
                        </w:r>
                      </w:p>
                      <w:p w14:paraId="72A9FFEF" w14:textId="49341564" w:rsidR="0015568F" w:rsidRPr="00032299" w:rsidRDefault="0015568F" w:rsidP="0015568F">
                        <w:pPr>
                          <w:numPr>
                            <w:ilvl w:val="0"/>
                            <w:numId w:val="73"/>
                          </w:numPr>
                          <w:ind w:left="360"/>
                          <w:rPr>
                            <w:rFonts w:ascii="Arial" w:hAnsi="Arial" w:cs="Arial"/>
                            <w:sz w:val="18"/>
                            <w:szCs w:val="18"/>
                          </w:rPr>
                        </w:pPr>
                        <w:r w:rsidRPr="00032299">
                          <w:rPr>
                            <w:rFonts w:ascii="Arial" w:hAnsi="Arial" w:cs="Arial"/>
                            <w:sz w:val="18"/>
                            <w:szCs w:val="18"/>
                          </w:rPr>
                          <w:t xml:space="preserve">If support is required out of working hours, the </w:t>
                        </w:r>
                        <w:r w:rsidRPr="00032299">
                          <w:rPr>
                            <w:rFonts w:ascii="Arial" w:eastAsia="Calibri" w:hAnsi="Arial" w:cs="Arial"/>
                            <w:bCs/>
                            <w:color w:val="004AAA"/>
                            <w:sz w:val="18"/>
                            <w:szCs w:val="18"/>
                            <w:lang w:val="en-GB" w:eastAsia="en-US"/>
                          </w:rPr>
                          <w:t>schoo</w:t>
                        </w:r>
                        <w:r w:rsidR="00032299" w:rsidRPr="00032299">
                          <w:rPr>
                            <w:rFonts w:ascii="Arial" w:eastAsia="Calibri" w:hAnsi="Arial" w:cs="Arial"/>
                            <w:bCs/>
                            <w:color w:val="004AAA"/>
                            <w:sz w:val="18"/>
                            <w:szCs w:val="18"/>
                            <w:lang w:val="en-GB" w:eastAsia="en-US"/>
                          </w:rPr>
                          <w:t xml:space="preserve">l </w:t>
                        </w:r>
                        <w:r w:rsidRPr="00032299">
                          <w:rPr>
                            <w:rFonts w:ascii="Arial" w:hAnsi="Arial" w:cs="Arial"/>
                            <w:sz w:val="18"/>
                            <w:szCs w:val="18"/>
                          </w:rPr>
                          <w:t>will contact the Out of Hours Service via </w:t>
                        </w:r>
                        <w:r w:rsidRPr="00032299">
                          <w:rPr>
                            <w:rFonts w:ascii="Arial" w:hAnsi="Arial" w:cs="Arial"/>
                            <w:b/>
                            <w:bCs/>
                            <w:sz w:val="18"/>
                            <w:szCs w:val="18"/>
                          </w:rPr>
                          <w:t>03000 41 91 91</w:t>
                        </w:r>
                        <w:r w:rsidRPr="00032299">
                          <w:rPr>
                            <w:rFonts w:ascii="Arial" w:hAnsi="Arial" w:cs="Arial"/>
                            <w:sz w:val="18"/>
                            <w:szCs w:val="18"/>
                          </w:rPr>
                          <w:t>.</w:t>
                        </w:r>
                      </w:p>
                      <w:p w14:paraId="0129A6B2" w14:textId="5BD08572" w:rsidR="00481787" w:rsidRPr="00B76B04" w:rsidRDefault="00481787" w:rsidP="00566E63">
                        <w:pPr>
                          <w:ind w:left="360"/>
                          <w:rPr>
                            <w:rFonts w:ascii="Arial" w:hAnsi="Arial" w:cs="Arial"/>
                            <w:sz w:val="18"/>
                            <w:szCs w:val="18"/>
                          </w:rPr>
                        </w:pPr>
                      </w:p>
                    </w:txbxContent>
                  </v:textbox>
                </v:shape>
                <w10:anchorlock/>
              </v:group>
            </w:pict>
          </mc:Fallback>
        </mc:AlternateContent>
      </w:r>
    </w:p>
    <w:p w14:paraId="167F57A0" w14:textId="2A752E48" w:rsidR="00151E54" w:rsidRPr="004D295F" w:rsidRDefault="00234052" w:rsidP="00ED071D">
      <w:pPr>
        <w:pStyle w:val="Heading1"/>
        <w:numPr>
          <w:ilvl w:val="0"/>
          <w:numId w:val="83"/>
        </w:numPr>
        <w:tabs>
          <w:tab w:val="left" w:pos="0"/>
        </w:tabs>
        <w:ind w:left="567" w:hanging="567"/>
        <w:jc w:val="left"/>
        <w:rPr>
          <w:rFonts w:cs="Arial"/>
        </w:rPr>
      </w:pPr>
      <w:bookmarkStart w:id="13" w:name="_Ref108516890"/>
      <w:bookmarkStart w:id="14" w:name="_Toc203374631"/>
      <w:r w:rsidRPr="004D295F">
        <w:rPr>
          <w:rFonts w:cs="Arial"/>
        </w:rPr>
        <w:lastRenderedPageBreak/>
        <w:t xml:space="preserve">Child </w:t>
      </w:r>
      <w:r w:rsidR="006F06B0" w:rsidRPr="004D295F">
        <w:rPr>
          <w:rFonts w:cs="Arial"/>
        </w:rPr>
        <w:t>Focused Approach</w:t>
      </w:r>
      <w:r w:rsidR="005755A9" w:rsidRPr="004D295F">
        <w:rPr>
          <w:rFonts w:cs="Arial"/>
        </w:rPr>
        <w:t xml:space="preserve"> to Safeguarding</w:t>
      </w:r>
      <w:bookmarkEnd w:id="13"/>
      <w:bookmarkEnd w:id="14"/>
    </w:p>
    <w:p w14:paraId="56B0076F" w14:textId="77777777" w:rsidR="00151E54" w:rsidRPr="004D295F" w:rsidRDefault="00151E54" w:rsidP="002405EE">
      <w:pPr>
        <w:ind w:left="720"/>
        <w:rPr>
          <w:rFonts w:ascii="Arial" w:hAnsi="Arial" w:cs="Arial"/>
          <w:b/>
          <w:sz w:val="28"/>
          <w:szCs w:val="24"/>
          <w:lang w:val="en-GB"/>
        </w:rPr>
      </w:pPr>
    </w:p>
    <w:p w14:paraId="0035DF6A" w14:textId="3F4E33ED" w:rsidR="006C4304" w:rsidRPr="004D295F" w:rsidRDefault="00631061" w:rsidP="002405EE">
      <w:pPr>
        <w:pStyle w:val="Heading2"/>
        <w:rPr>
          <w:rFonts w:cs="Arial"/>
          <w:b/>
          <w:bCs/>
          <w:sz w:val="28"/>
        </w:rPr>
      </w:pPr>
      <w:bookmarkStart w:id="15" w:name="_Toc203374632"/>
      <w:r w:rsidRPr="004D295F">
        <w:rPr>
          <w:rFonts w:cs="Arial"/>
          <w:b/>
          <w:bCs/>
        </w:rPr>
        <w:t xml:space="preserve">1.1 </w:t>
      </w:r>
      <w:r w:rsidR="00DA5E1F" w:rsidRPr="004D295F">
        <w:rPr>
          <w:rFonts w:cs="Arial"/>
          <w:b/>
          <w:bCs/>
        </w:rPr>
        <w:t>Introduction</w:t>
      </w:r>
      <w:bookmarkEnd w:id="15"/>
      <w:r w:rsidR="00F636BB" w:rsidRPr="004D295F">
        <w:rPr>
          <w:rFonts w:cs="Arial"/>
          <w:b/>
          <w:bCs/>
        </w:rPr>
        <w:t xml:space="preserve"> </w:t>
      </w:r>
    </w:p>
    <w:p w14:paraId="40FA2827" w14:textId="77777777" w:rsidR="007437C2" w:rsidRPr="004D295F" w:rsidRDefault="007437C2" w:rsidP="002405EE">
      <w:pPr>
        <w:rPr>
          <w:rFonts w:ascii="Arial" w:hAnsi="Arial" w:cs="Arial"/>
          <w:sz w:val="22"/>
          <w:szCs w:val="22"/>
          <w:lang w:val="en-GB"/>
        </w:rPr>
      </w:pPr>
    </w:p>
    <w:p w14:paraId="3B426041" w14:textId="748CE0FF" w:rsidR="008F742E" w:rsidRPr="000D77E4" w:rsidRDefault="00032299" w:rsidP="002405EE">
      <w:pPr>
        <w:numPr>
          <w:ilvl w:val="0"/>
          <w:numId w:val="14"/>
        </w:numPr>
        <w:rPr>
          <w:rFonts w:ascii="Arial" w:hAnsi="Arial" w:cs="Arial"/>
          <w:sz w:val="22"/>
          <w:szCs w:val="22"/>
          <w:lang w:val="en-GB"/>
        </w:rPr>
      </w:pPr>
      <w:r w:rsidRPr="000D77E4">
        <w:rPr>
          <w:rFonts w:ascii="Arial" w:hAnsi="Arial" w:cs="Arial"/>
          <w:sz w:val="22"/>
          <w:szCs w:val="22"/>
          <w:lang w:val="en-GB"/>
        </w:rPr>
        <w:t xml:space="preserve">Greenfields Community Primary School </w:t>
      </w:r>
      <w:proofErr w:type="spellStart"/>
      <w:r w:rsidR="00E67BD0" w:rsidRPr="000D77E4">
        <w:rPr>
          <w:rFonts w:ascii="Arial" w:hAnsi="Arial" w:cs="Arial"/>
          <w:sz w:val="22"/>
          <w:szCs w:val="22"/>
        </w:rPr>
        <w:t>recognise</w:t>
      </w:r>
      <w:proofErr w:type="spellEnd"/>
      <w:r w:rsidR="00E67BD0" w:rsidRPr="000D77E4">
        <w:rPr>
          <w:rFonts w:ascii="Arial" w:hAnsi="Arial" w:cs="Arial"/>
          <w:sz w:val="22"/>
          <w:szCs w:val="22"/>
        </w:rPr>
        <w:t xml:space="preserve"> our statutory responsibility to safeguard and promote the welfare of all children</w:t>
      </w:r>
      <w:r w:rsidR="00F86216" w:rsidRPr="000D77E4">
        <w:rPr>
          <w:rFonts w:ascii="Arial" w:hAnsi="Arial" w:cs="Arial"/>
          <w:sz w:val="22"/>
          <w:szCs w:val="22"/>
        </w:rPr>
        <w:t>.</w:t>
      </w:r>
      <w:r w:rsidR="00E67BD0" w:rsidRPr="000D77E4">
        <w:rPr>
          <w:rFonts w:ascii="Arial" w:hAnsi="Arial" w:cs="Arial"/>
          <w:sz w:val="22"/>
          <w:szCs w:val="22"/>
        </w:rPr>
        <w:t xml:space="preserve"> </w:t>
      </w:r>
      <w:r w:rsidR="00A53430" w:rsidRPr="000D77E4">
        <w:rPr>
          <w:rFonts w:ascii="Arial" w:hAnsi="Arial" w:cs="Arial"/>
          <w:sz w:val="22"/>
          <w:szCs w:val="22"/>
        </w:rPr>
        <w:t xml:space="preserve">Safeguarding </w:t>
      </w:r>
      <w:r w:rsidR="00B87E2D" w:rsidRPr="000D77E4">
        <w:rPr>
          <w:rFonts w:ascii="Arial" w:hAnsi="Arial" w:cs="Arial"/>
          <w:sz w:val="22"/>
          <w:szCs w:val="22"/>
        </w:rPr>
        <w:t xml:space="preserve">and promoting the welfare of children </w:t>
      </w:r>
      <w:r w:rsidR="00A53430" w:rsidRPr="000D77E4">
        <w:rPr>
          <w:rFonts w:ascii="Arial" w:hAnsi="Arial" w:cs="Arial"/>
          <w:sz w:val="22"/>
          <w:szCs w:val="22"/>
        </w:rPr>
        <w:t xml:space="preserve">is </w:t>
      </w:r>
      <w:hyperlink r:id="rId38" w:history="1">
        <w:r w:rsidR="00A53430" w:rsidRPr="000D77E4">
          <w:rPr>
            <w:rStyle w:val="Hyperlink"/>
            <w:rFonts w:ascii="Arial" w:hAnsi="Arial" w:cs="Arial"/>
            <w:b/>
            <w:bCs/>
            <w:color w:val="auto"/>
            <w:sz w:val="22"/>
            <w:szCs w:val="22"/>
          </w:rPr>
          <w:t>everybody’s</w:t>
        </w:r>
        <w:r w:rsidR="00A53430" w:rsidRPr="000D77E4">
          <w:rPr>
            <w:rStyle w:val="Hyperlink"/>
            <w:rFonts w:ascii="Arial" w:hAnsi="Arial" w:cs="Arial"/>
            <w:color w:val="auto"/>
            <w:sz w:val="22"/>
            <w:szCs w:val="22"/>
          </w:rPr>
          <w:t xml:space="preserve"> responsibility</w:t>
        </w:r>
      </w:hyperlink>
      <w:r w:rsidR="00A53430" w:rsidRPr="000D77E4">
        <w:rPr>
          <w:rFonts w:ascii="Arial" w:hAnsi="Arial" w:cs="Arial"/>
          <w:sz w:val="22"/>
          <w:szCs w:val="22"/>
        </w:rPr>
        <w:t xml:space="preserve"> and </w:t>
      </w:r>
      <w:r w:rsidR="006C16B9" w:rsidRPr="000D77E4">
        <w:rPr>
          <w:rFonts w:ascii="Arial" w:hAnsi="Arial" w:cs="Arial"/>
          <w:sz w:val="22"/>
          <w:szCs w:val="22"/>
        </w:rPr>
        <w:t xml:space="preserve">everyone has a role to play. </w:t>
      </w:r>
      <w:r w:rsidR="006C16B9" w:rsidRPr="000D77E4">
        <w:rPr>
          <w:rFonts w:ascii="Arial" w:hAnsi="Arial" w:cs="Arial"/>
          <w:sz w:val="22"/>
          <w:szCs w:val="22"/>
          <w:lang w:val="en-GB"/>
        </w:rPr>
        <w:t>A</w:t>
      </w:r>
      <w:r w:rsidR="00E81B54" w:rsidRPr="000D77E4">
        <w:rPr>
          <w:rFonts w:ascii="Arial" w:hAnsi="Arial" w:cs="Arial"/>
          <w:sz w:val="22"/>
          <w:szCs w:val="22"/>
          <w:lang w:val="en-GB"/>
        </w:rPr>
        <w:t>ll</w:t>
      </w:r>
      <w:r w:rsidR="006C4304" w:rsidRPr="000D77E4">
        <w:rPr>
          <w:rFonts w:ascii="Arial" w:hAnsi="Arial" w:cs="Arial"/>
          <w:sz w:val="22"/>
          <w:szCs w:val="22"/>
          <w:lang w:val="en-GB"/>
        </w:rPr>
        <w:t xml:space="preserve"> </w:t>
      </w:r>
      <w:r w:rsidR="006C16B9" w:rsidRPr="000D77E4">
        <w:rPr>
          <w:rFonts w:ascii="Arial" w:hAnsi="Arial" w:cs="Arial"/>
          <w:sz w:val="22"/>
          <w:szCs w:val="22"/>
          <w:lang w:val="en-GB"/>
        </w:rPr>
        <w:t>members of our community</w:t>
      </w:r>
      <w:r w:rsidR="006C4304" w:rsidRPr="000D77E4">
        <w:rPr>
          <w:rFonts w:ascii="Arial" w:hAnsi="Arial" w:cs="Arial"/>
          <w:sz w:val="22"/>
          <w:szCs w:val="22"/>
          <w:lang w:val="en-GB"/>
        </w:rPr>
        <w:t xml:space="preserve"> (staff, </w:t>
      </w:r>
      <w:r w:rsidR="006D4418" w:rsidRPr="000D77E4">
        <w:rPr>
          <w:rFonts w:ascii="Arial" w:hAnsi="Arial" w:cs="Arial"/>
          <w:sz w:val="22"/>
          <w:szCs w:val="22"/>
          <w:lang w:val="en-GB"/>
        </w:rPr>
        <w:t xml:space="preserve">volunteers, </w:t>
      </w:r>
      <w:r w:rsidR="006C4304" w:rsidRPr="000D77E4">
        <w:rPr>
          <w:rFonts w:ascii="Arial" w:hAnsi="Arial" w:cs="Arial"/>
          <w:sz w:val="22"/>
          <w:szCs w:val="22"/>
          <w:lang w:val="en-GB"/>
        </w:rPr>
        <w:t xml:space="preserve">governors, </w:t>
      </w:r>
      <w:r w:rsidR="007437C2" w:rsidRPr="000D77E4">
        <w:rPr>
          <w:rFonts w:ascii="Arial" w:hAnsi="Arial" w:cs="Arial"/>
          <w:sz w:val="22"/>
          <w:szCs w:val="22"/>
          <w:lang w:val="en-GB"/>
        </w:rPr>
        <w:t xml:space="preserve">leaders, </w:t>
      </w:r>
      <w:r w:rsidR="006C4304" w:rsidRPr="000D77E4">
        <w:rPr>
          <w:rFonts w:ascii="Arial" w:hAnsi="Arial" w:cs="Arial"/>
          <w:sz w:val="22"/>
          <w:szCs w:val="22"/>
          <w:lang w:val="en-GB"/>
        </w:rPr>
        <w:t>parents</w:t>
      </w:r>
      <w:r w:rsidR="006C16B9" w:rsidRPr="000D77E4">
        <w:rPr>
          <w:rFonts w:ascii="Arial" w:hAnsi="Arial" w:cs="Arial"/>
          <w:sz w:val="22"/>
          <w:szCs w:val="22"/>
          <w:lang w:val="en-GB"/>
        </w:rPr>
        <w:t>/carers, wider</w:t>
      </w:r>
      <w:r w:rsidR="006C4304" w:rsidRPr="000D77E4">
        <w:rPr>
          <w:rFonts w:ascii="Arial" w:hAnsi="Arial" w:cs="Arial"/>
          <w:sz w:val="22"/>
          <w:szCs w:val="22"/>
          <w:lang w:val="en-GB"/>
        </w:rPr>
        <w:t xml:space="preserve"> </w:t>
      </w:r>
      <w:r w:rsidR="004C490F" w:rsidRPr="000D77E4">
        <w:rPr>
          <w:rFonts w:ascii="Arial" w:hAnsi="Arial" w:cs="Arial"/>
          <w:sz w:val="22"/>
          <w:szCs w:val="22"/>
          <w:lang w:val="en-GB"/>
        </w:rPr>
        <w:t>famil</w:t>
      </w:r>
      <w:r w:rsidR="006C16B9" w:rsidRPr="000D77E4">
        <w:rPr>
          <w:rFonts w:ascii="Arial" w:hAnsi="Arial" w:cs="Arial"/>
          <w:sz w:val="22"/>
          <w:szCs w:val="22"/>
          <w:lang w:val="en-GB"/>
        </w:rPr>
        <w:t>y networks</w:t>
      </w:r>
      <w:r w:rsidR="004C490F" w:rsidRPr="000D77E4">
        <w:rPr>
          <w:rFonts w:ascii="Arial" w:hAnsi="Arial" w:cs="Arial"/>
          <w:sz w:val="22"/>
          <w:szCs w:val="22"/>
          <w:lang w:val="en-GB"/>
        </w:rPr>
        <w:t>,</w:t>
      </w:r>
      <w:r w:rsidR="006C4304" w:rsidRPr="000D77E4">
        <w:rPr>
          <w:rFonts w:ascii="Arial" w:hAnsi="Arial" w:cs="Arial"/>
          <w:sz w:val="22"/>
          <w:szCs w:val="22"/>
          <w:lang w:val="en-GB"/>
        </w:rPr>
        <w:t xml:space="preserve"> and</w:t>
      </w:r>
      <w:r w:rsidR="00675806" w:rsidRPr="000D77E4">
        <w:rPr>
          <w:rFonts w:ascii="Arial" w:hAnsi="Arial" w:cs="Arial"/>
          <w:sz w:val="22"/>
          <w:szCs w:val="22"/>
          <w:lang w:val="en-GB"/>
        </w:rPr>
        <w:t xml:space="preserve"> </w:t>
      </w:r>
      <w:r w:rsidR="00E36EE8" w:rsidRPr="000D77E4">
        <w:rPr>
          <w:rFonts w:ascii="Arial" w:hAnsi="Arial" w:cs="Arial"/>
          <w:sz w:val="22"/>
          <w:szCs w:val="22"/>
          <w:lang w:val="en-GB"/>
        </w:rPr>
        <w:t>pupils</w:t>
      </w:r>
      <w:r w:rsidR="006C4304" w:rsidRPr="000D77E4">
        <w:rPr>
          <w:rFonts w:ascii="Arial" w:hAnsi="Arial" w:cs="Arial"/>
          <w:sz w:val="22"/>
          <w:szCs w:val="22"/>
          <w:lang w:val="en-GB"/>
        </w:rPr>
        <w:t xml:space="preserve">) </w:t>
      </w:r>
      <w:r w:rsidR="006C16B9" w:rsidRPr="000D77E4">
        <w:rPr>
          <w:rFonts w:ascii="Arial" w:hAnsi="Arial" w:cs="Arial"/>
          <w:sz w:val="22"/>
          <w:szCs w:val="22"/>
          <w:lang w:val="en-GB"/>
        </w:rPr>
        <w:t>have an</w:t>
      </w:r>
      <w:r w:rsidR="002F31AA" w:rsidRPr="000D77E4">
        <w:rPr>
          <w:rFonts w:ascii="Arial" w:hAnsi="Arial" w:cs="Arial"/>
          <w:sz w:val="22"/>
          <w:szCs w:val="22"/>
        </w:rPr>
        <w:t xml:space="preserve"> important </w:t>
      </w:r>
      <w:r w:rsidR="00113C25" w:rsidRPr="000D77E4">
        <w:rPr>
          <w:rFonts w:ascii="Arial" w:hAnsi="Arial" w:cs="Arial"/>
          <w:sz w:val="22"/>
          <w:szCs w:val="22"/>
        </w:rPr>
        <w:t>role in</w:t>
      </w:r>
      <w:r w:rsidR="002F31AA" w:rsidRPr="000D77E4">
        <w:rPr>
          <w:rFonts w:ascii="Arial" w:hAnsi="Arial" w:cs="Arial"/>
          <w:sz w:val="22"/>
          <w:szCs w:val="22"/>
        </w:rPr>
        <w:t xml:space="preserve"> safeguarding children </w:t>
      </w:r>
      <w:r w:rsidR="002F31AA" w:rsidRPr="000D77E4">
        <w:rPr>
          <w:rFonts w:ascii="Arial" w:hAnsi="Arial" w:cs="Arial"/>
          <w:sz w:val="22"/>
          <w:szCs w:val="22"/>
          <w:lang w:val="en-GB"/>
        </w:rPr>
        <w:t xml:space="preserve">and </w:t>
      </w:r>
      <w:r w:rsidR="00113C25" w:rsidRPr="000D77E4">
        <w:rPr>
          <w:rFonts w:ascii="Arial" w:hAnsi="Arial" w:cs="Arial"/>
          <w:sz w:val="22"/>
          <w:szCs w:val="22"/>
          <w:lang w:val="en-GB"/>
        </w:rPr>
        <w:t xml:space="preserve">all </w:t>
      </w:r>
      <w:r w:rsidR="006C4304" w:rsidRPr="000D77E4">
        <w:rPr>
          <w:rFonts w:ascii="Arial" w:hAnsi="Arial" w:cs="Arial"/>
          <w:sz w:val="22"/>
          <w:szCs w:val="22"/>
          <w:lang w:val="en-GB"/>
        </w:rPr>
        <w:t xml:space="preserve">have an essential role to play in making </w:t>
      </w:r>
      <w:r w:rsidR="006C16B9" w:rsidRPr="000D77E4">
        <w:rPr>
          <w:rFonts w:ascii="Arial" w:hAnsi="Arial" w:cs="Arial"/>
          <w:sz w:val="22"/>
          <w:szCs w:val="22"/>
          <w:lang w:val="en-GB"/>
        </w:rPr>
        <w:t>our</w:t>
      </w:r>
      <w:r w:rsidR="006669E0" w:rsidRPr="000D77E4">
        <w:rPr>
          <w:rFonts w:ascii="Arial" w:hAnsi="Arial" w:cs="Arial"/>
          <w:sz w:val="22"/>
          <w:szCs w:val="22"/>
          <w:lang w:val="en-GB"/>
        </w:rPr>
        <w:t xml:space="preserve"> community</w:t>
      </w:r>
      <w:r w:rsidR="006C4304" w:rsidRPr="000D77E4">
        <w:rPr>
          <w:rFonts w:ascii="Arial" w:hAnsi="Arial" w:cs="Arial"/>
          <w:sz w:val="22"/>
          <w:szCs w:val="22"/>
          <w:lang w:val="en-GB"/>
        </w:rPr>
        <w:t xml:space="preserve"> safe and secure. </w:t>
      </w:r>
    </w:p>
    <w:p w14:paraId="4B9B1635" w14:textId="77777777" w:rsidR="008A3526" w:rsidRPr="000D77E4" w:rsidRDefault="008A3526" w:rsidP="002405EE">
      <w:pPr>
        <w:rPr>
          <w:rFonts w:ascii="Arial" w:hAnsi="Arial" w:cs="Arial"/>
          <w:sz w:val="22"/>
          <w:szCs w:val="22"/>
          <w:lang w:val="en-GB"/>
        </w:rPr>
      </w:pPr>
    </w:p>
    <w:p w14:paraId="6DADF157" w14:textId="01F747D2" w:rsidR="00C75425" w:rsidRPr="000D77E4" w:rsidRDefault="00032299" w:rsidP="002405EE">
      <w:pPr>
        <w:numPr>
          <w:ilvl w:val="0"/>
          <w:numId w:val="14"/>
        </w:numPr>
        <w:rPr>
          <w:rFonts w:ascii="Arial" w:hAnsi="Arial" w:cs="Arial"/>
          <w:sz w:val="22"/>
          <w:szCs w:val="22"/>
          <w:lang w:val="en-GB"/>
        </w:rPr>
      </w:pPr>
      <w:r w:rsidRPr="000D77E4">
        <w:rPr>
          <w:rFonts w:ascii="Arial" w:hAnsi="Arial" w:cs="Arial"/>
          <w:sz w:val="22"/>
          <w:szCs w:val="22"/>
          <w:lang w:val="en-GB"/>
        </w:rPr>
        <w:t xml:space="preserve">Greenfields Community Primary School </w:t>
      </w:r>
      <w:r w:rsidR="004000A0" w:rsidRPr="000D77E4">
        <w:rPr>
          <w:rFonts w:ascii="Arial" w:hAnsi="Arial" w:cs="Arial"/>
          <w:sz w:val="22"/>
          <w:szCs w:val="22"/>
          <w:lang w:val="en-GB"/>
        </w:rPr>
        <w:t xml:space="preserve">believe that </w:t>
      </w:r>
      <w:r w:rsidR="00E14630" w:rsidRPr="000D77E4">
        <w:rPr>
          <w:rFonts w:ascii="Arial" w:hAnsi="Arial" w:cs="Arial"/>
          <w:sz w:val="22"/>
          <w:szCs w:val="22"/>
          <w:lang w:val="en-GB"/>
        </w:rPr>
        <w:t xml:space="preserve">the best interests of children </w:t>
      </w:r>
      <w:r w:rsidR="00080A00" w:rsidRPr="000D77E4">
        <w:rPr>
          <w:rFonts w:ascii="Arial" w:hAnsi="Arial" w:cs="Arial"/>
          <w:sz w:val="22"/>
          <w:szCs w:val="22"/>
          <w:lang w:val="en-GB"/>
        </w:rPr>
        <w:t xml:space="preserve">always </w:t>
      </w:r>
      <w:r w:rsidR="00E14630" w:rsidRPr="000D77E4">
        <w:rPr>
          <w:rFonts w:ascii="Arial" w:hAnsi="Arial" w:cs="Arial"/>
          <w:sz w:val="22"/>
          <w:szCs w:val="22"/>
          <w:lang w:val="en-GB"/>
        </w:rPr>
        <w:t>come first. A</w:t>
      </w:r>
      <w:r w:rsidR="004000A0" w:rsidRPr="000D77E4">
        <w:rPr>
          <w:rFonts w:ascii="Arial" w:hAnsi="Arial" w:cs="Arial"/>
          <w:sz w:val="22"/>
          <w:szCs w:val="22"/>
          <w:lang w:val="en-GB"/>
        </w:rPr>
        <w:t xml:space="preserve">ll children (defined </w:t>
      </w:r>
      <w:r w:rsidR="00CA461B" w:rsidRPr="000D77E4">
        <w:rPr>
          <w:rFonts w:ascii="Arial" w:hAnsi="Arial" w:cs="Arial"/>
          <w:sz w:val="22"/>
          <w:szCs w:val="22"/>
          <w:lang w:val="en-GB"/>
        </w:rPr>
        <w:t xml:space="preserve">in law and in this policy </w:t>
      </w:r>
      <w:r w:rsidR="004000A0" w:rsidRPr="000D77E4">
        <w:rPr>
          <w:rFonts w:ascii="Arial" w:hAnsi="Arial" w:cs="Arial"/>
          <w:sz w:val="22"/>
          <w:szCs w:val="22"/>
          <w:lang w:val="en-GB"/>
        </w:rPr>
        <w:t>as those up to the age of 18) have a right to be heard and a</w:t>
      </w:r>
      <w:r w:rsidR="00C965FA" w:rsidRPr="000D77E4">
        <w:rPr>
          <w:rFonts w:ascii="Arial" w:hAnsi="Arial" w:cs="Arial"/>
          <w:sz w:val="22"/>
          <w:szCs w:val="22"/>
          <w:lang w:val="en-GB"/>
        </w:rPr>
        <w:t xml:space="preserve">ll </w:t>
      </w:r>
      <w:r w:rsidR="004000A0" w:rsidRPr="000D77E4">
        <w:rPr>
          <w:rFonts w:ascii="Arial" w:hAnsi="Arial" w:cs="Arial"/>
          <w:sz w:val="22"/>
          <w:szCs w:val="22"/>
          <w:lang w:val="en-GB"/>
        </w:rPr>
        <w:t xml:space="preserve">children </w:t>
      </w:r>
      <w:r w:rsidR="00C965FA" w:rsidRPr="000D77E4">
        <w:rPr>
          <w:rFonts w:ascii="Arial" w:hAnsi="Arial" w:cs="Arial"/>
          <w:sz w:val="22"/>
          <w:szCs w:val="22"/>
          <w:lang w:val="en-GB"/>
        </w:rPr>
        <w:t xml:space="preserve">regardless of age, </w:t>
      </w:r>
      <w:r w:rsidR="000D607E" w:rsidRPr="000D77E4">
        <w:rPr>
          <w:rFonts w:ascii="Arial" w:hAnsi="Arial" w:cs="Arial"/>
          <w:sz w:val="22"/>
          <w:szCs w:val="22"/>
          <w:lang w:val="en-GB"/>
        </w:rPr>
        <w:t>sex (</w:t>
      </w:r>
      <w:r w:rsidR="00C965FA" w:rsidRPr="000D77E4">
        <w:rPr>
          <w:rFonts w:ascii="Arial" w:hAnsi="Arial" w:cs="Arial"/>
          <w:sz w:val="22"/>
          <w:szCs w:val="22"/>
          <w:lang w:val="en-GB"/>
        </w:rPr>
        <w:t>gender</w:t>
      </w:r>
      <w:r w:rsidR="000D607E" w:rsidRPr="000D77E4">
        <w:rPr>
          <w:rFonts w:ascii="Arial" w:hAnsi="Arial" w:cs="Arial"/>
          <w:sz w:val="22"/>
          <w:szCs w:val="22"/>
          <w:lang w:val="en-GB"/>
        </w:rPr>
        <w:t>)</w:t>
      </w:r>
      <w:r w:rsidR="00C965FA" w:rsidRPr="000D77E4">
        <w:rPr>
          <w:rFonts w:ascii="Arial" w:hAnsi="Arial" w:cs="Arial"/>
          <w:sz w:val="22"/>
          <w:szCs w:val="22"/>
          <w:lang w:val="en-GB"/>
        </w:rPr>
        <w:t xml:space="preserve">, ability, culture, race, language, religion or </w:t>
      </w:r>
      <w:r w:rsidR="00EE4779" w:rsidRPr="000D77E4">
        <w:rPr>
          <w:rFonts w:ascii="Arial" w:hAnsi="Arial" w:cs="Arial"/>
          <w:sz w:val="22"/>
          <w:szCs w:val="22"/>
          <w:lang w:val="en-GB"/>
        </w:rPr>
        <w:t xml:space="preserve">sexual </w:t>
      </w:r>
      <w:r w:rsidR="00231EA6" w:rsidRPr="000D77E4">
        <w:rPr>
          <w:rFonts w:ascii="Arial" w:hAnsi="Arial" w:cs="Arial"/>
          <w:sz w:val="22"/>
          <w:szCs w:val="22"/>
          <w:lang w:val="en-GB"/>
        </w:rPr>
        <w:t>identity</w:t>
      </w:r>
      <w:r w:rsidR="00B54C75" w:rsidRPr="000D77E4">
        <w:rPr>
          <w:rFonts w:ascii="Arial" w:hAnsi="Arial" w:cs="Arial"/>
          <w:sz w:val="22"/>
          <w:szCs w:val="22"/>
          <w:lang w:val="en-GB"/>
        </w:rPr>
        <w:t xml:space="preserve"> or </w:t>
      </w:r>
      <w:r w:rsidR="00EE4779" w:rsidRPr="000D77E4">
        <w:rPr>
          <w:rFonts w:ascii="Arial" w:hAnsi="Arial" w:cs="Arial"/>
          <w:sz w:val="22"/>
          <w:szCs w:val="22"/>
          <w:lang w:val="en-GB"/>
        </w:rPr>
        <w:t>orientation</w:t>
      </w:r>
      <w:r w:rsidR="00C965FA" w:rsidRPr="000D77E4">
        <w:rPr>
          <w:rFonts w:ascii="Arial" w:hAnsi="Arial" w:cs="Arial"/>
          <w:sz w:val="22"/>
          <w:szCs w:val="22"/>
          <w:lang w:val="en-GB"/>
        </w:rPr>
        <w:t>, have equal rights to protection.</w:t>
      </w:r>
    </w:p>
    <w:p w14:paraId="20055F72" w14:textId="77777777" w:rsidR="00955250" w:rsidRPr="000D77E4" w:rsidRDefault="00955250" w:rsidP="002405EE">
      <w:pPr>
        <w:pStyle w:val="ListParagraph"/>
        <w:rPr>
          <w:rFonts w:ascii="Arial" w:hAnsi="Arial" w:cs="Arial"/>
          <w:sz w:val="22"/>
          <w:szCs w:val="22"/>
          <w:lang w:val="en-GB"/>
        </w:rPr>
      </w:pPr>
    </w:p>
    <w:p w14:paraId="6760AA21" w14:textId="1EAA920A" w:rsidR="003E0914" w:rsidRPr="000D77E4" w:rsidRDefault="00955250" w:rsidP="03B997EB">
      <w:pPr>
        <w:pStyle w:val="NoSpacing"/>
        <w:numPr>
          <w:ilvl w:val="0"/>
          <w:numId w:val="14"/>
        </w:numPr>
        <w:rPr>
          <w:rFonts w:ascii="Arial" w:hAnsi="Arial" w:cs="Arial"/>
          <w:lang w:val="en-US"/>
        </w:rPr>
      </w:pPr>
      <w:r w:rsidRPr="000D77E4">
        <w:rPr>
          <w:rFonts w:ascii="Arial" w:hAnsi="Arial" w:cs="Arial"/>
          <w:lang w:val="en-US"/>
        </w:rPr>
        <w:t xml:space="preserve">Staff working with children at </w:t>
      </w:r>
      <w:r w:rsidR="00032299" w:rsidRPr="000D77E4">
        <w:rPr>
          <w:rFonts w:ascii="Arial" w:hAnsi="Arial" w:cs="Arial"/>
        </w:rPr>
        <w:t xml:space="preserve">Greenfields Community Primary School </w:t>
      </w:r>
      <w:r w:rsidRPr="000D77E4">
        <w:rPr>
          <w:rFonts w:ascii="Arial" w:hAnsi="Arial" w:cs="Arial"/>
          <w:lang w:val="en-US"/>
        </w:rPr>
        <w:t>will maintain an attitude of ‘it could happen here’ where safeguarding is concerned</w:t>
      </w:r>
      <w:r w:rsidR="004564DD" w:rsidRPr="000D77E4">
        <w:rPr>
          <w:rFonts w:ascii="Arial" w:hAnsi="Arial" w:cs="Arial"/>
          <w:lang w:val="en-US"/>
        </w:rPr>
        <w:t xml:space="preserve">. </w:t>
      </w:r>
      <w:r w:rsidR="00197427" w:rsidRPr="000D77E4">
        <w:rPr>
          <w:rFonts w:ascii="Arial" w:hAnsi="Arial" w:cs="Arial"/>
          <w:lang w:val="en-US"/>
        </w:rPr>
        <w:t>When concerned about the welfare of a child, staff will always act in the best interests of the child</w:t>
      </w:r>
      <w:r w:rsidR="007B67C2" w:rsidRPr="000D77E4">
        <w:rPr>
          <w:rFonts w:ascii="Arial" w:hAnsi="Arial" w:cs="Arial"/>
          <w:lang w:val="en-US"/>
        </w:rPr>
        <w:t xml:space="preserve"> and if any member of our community has a safeguarding concern about any child or adult, they should act and act immediately.</w:t>
      </w:r>
    </w:p>
    <w:p w14:paraId="70B27602" w14:textId="77777777" w:rsidR="00A016D3" w:rsidRPr="000D77E4" w:rsidRDefault="00A016D3" w:rsidP="002405EE">
      <w:pPr>
        <w:pStyle w:val="ListParagraph"/>
        <w:rPr>
          <w:rFonts w:ascii="Arial" w:hAnsi="Arial" w:cs="Arial"/>
          <w:b/>
          <w:sz w:val="24"/>
        </w:rPr>
      </w:pPr>
    </w:p>
    <w:p w14:paraId="6D7D0840" w14:textId="7F8A8D29" w:rsidR="00A016D3" w:rsidRPr="000D77E4" w:rsidRDefault="00A016D3" w:rsidP="002405EE">
      <w:pPr>
        <w:numPr>
          <w:ilvl w:val="0"/>
          <w:numId w:val="14"/>
        </w:numPr>
        <w:rPr>
          <w:rFonts w:ascii="Arial" w:hAnsi="Arial" w:cs="Arial"/>
          <w:sz w:val="22"/>
          <w:szCs w:val="22"/>
          <w:lang w:val="en-GB"/>
        </w:rPr>
      </w:pPr>
      <w:r w:rsidRPr="000D77E4">
        <w:rPr>
          <w:rFonts w:ascii="Arial" w:hAnsi="Arial" w:cs="Arial"/>
          <w:sz w:val="22"/>
          <w:szCs w:val="22"/>
          <w:lang w:val="en-GB"/>
        </w:rPr>
        <w:t>This policy applies where there are any child protection concerns regarding children who attend the school</w:t>
      </w:r>
      <w:r w:rsidR="003E0914" w:rsidRPr="000D77E4">
        <w:rPr>
          <w:rFonts w:ascii="Arial" w:hAnsi="Arial" w:cs="Arial"/>
          <w:sz w:val="22"/>
          <w:szCs w:val="22"/>
          <w:lang w:val="en-GB"/>
        </w:rPr>
        <w:t xml:space="preserve"> but</w:t>
      </w:r>
      <w:r w:rsidRPr="000D77E4">
        <w:rPr>
          <w:rFonts w:ascii="Arial" w:hAnsi="Arial" w:cs="Arial"/>
          <w:sz w:val="22"/>
          <w:szCs w:val="22"/>
          <w:lang w:val="en-GB"/>
        </w:rPr>
        <w:t xml:space="preserve"> may also apply to other children connected to the school, for example, siblings</w:t>
      </w:r>
      <w:r w:rsidR="003B27D8" w:rsidRPr="000D77E4">
        <w:rPr>
          <w:rFonts w:ascii="Arial" w:hAnsi="Arial" w:cs="Arial"/>
          <w:sz w:val="22"/>
          <w:szCs w:val="22"/>
          <w:lang w:val="en-GB"/>
        </w:rPr>
        <w:t xml:space="preserve">, </w:t>
      </w:r>
      <w:r w:rsidRPr="000D77E4">
        <w:rPr>
          <w:rFonts w:ascii="Arial" w:hAnsi="Arial" w:cs="Arial"/>
          <w:sz w:val="22"/>
          <w:szCs w:val="22"/>
          <w:lang w:val="en-GB"/>
        </w:rPr>
        <w:t xml:space="preserve">younger </w:t>
      </w:r>
      <w:r w:rsidR="003B27D8" w:rsidRPr="000D77E4">
        <w:rPr>
          <w:rFonts w:ascii="Arial" w:hAnsi="Arial" w:cs="Arial"/>
          <w:sz w:val="22"/>
          <w:szCs w:val="22"/>
          <w:lang w:val="en-GB"/>
        </w:rPr>
        <w:t xml:space="preserve">members of </w:t>
      </w:r>
      <w:r w:rsidRPr="000D77E4">
        <w:rPr>
          <w:rFonts w:ascii="Arial" w:hAnsi="Arial" w:cs="Arial"/>
          <w:sz w:val="22"/>
          <w:szCs w:val="22"/>
          <w:lang w:val="en-GB"/>
        </w:rPr>
        <w:t xml:space="preserve">staff (under 18) or children on student/work placements. </w:t>
      </w:r>
    </w:p>
    <w:p w14:paraId="52B32F29" w14:textId="77777777" w:rsidR="00D15EDC" w:rsidRPr="000D77E4" w:rsidRDefault="00D15EDC" w:rsidP="002405EE">
      <w:pPr>
        <w:pStyle w:val="ListParagraph"/>
        <w:rPr>
          <w:rFonts w:ascii="Arial" w:hAnsi="Arial" w:cs="Arial"/>
          <w:sz w:val="22"/>
          <w:szCs w:val="22"/>
          <w:lang w:val="en-GB"/>
        </w:rPr>
      </w:pPr>
    </w:p>
    <w:p w14:paraId="29F95A21" w14:textId="439E0748" w:rsidR="001D33B9" w:rsidRPr="000D77E4" w:rsidRDefault="00032299" w:rsidP="001D33B9">
      <w:pPr>
        <w:numPr>
          <w:ilvl w:val="0"/>
          <w:numId w:val="14"/>
        </w:numPr>
        <w:rPr>
          <w:rFonts w:ascii="Arial" w:hAnsi="Arial" w:cs="Arial"/>
          <w:sz w:val="22"/>
          <w:szCs w:val="22"/>
          <w:lang w:val="en-GB"/>
        </w:rPr>
      </w:pPr>
      <w:r w:rsidRPr="000D77E4">
        <w:rPr>
          <w:rFonts w:ascii="Arial" w:hAnsi="Arial" w:cs="Arial"/>
          <w:sz w:val="22"/>
          <w:szCs w:val="22"/>
          <w:lang w:val="en-GB"/>
        </w:rPr>
        <w:t xml:space="preserve">Greenfields Community Primary School </w:t>
      </w:r>
      <w:r w:rsidR="006C4304" w:rsidRPr="000D77E4">
        <w:rPr>
          <w:rFonts w:ascii="Arial" w:hAnsi="Arial" w:cs="Arial"/>
          <w:sz w:val="22"/>
          <w:szCs w:val="22"/>
          <w:lang w:val="en-GB"/>
        </w:rPr>
        <w:t xml:space="preserve">recognises the importance of providing an ethos and environment within </w:t>
      </w:r>
      <w:r w:rsidR="001D26E8" w:rsidRPr="000D77E4">
        <w:rPr>
          <w:rFonts w:ascii="Arial" w:hAnsi="Arial" w:cs="Arial"/>
          <w:sz w:val="22"/>
          <w:szCs w:val="22"/>
          <w:lang w:val="en-GB"/>
        </w:rPr>
        <w:t>school</w:t>
      </w:r>
      <w:r w:rsidR="006C4304" w:rsidRPr="000D77E4">
        <w:rPr>
          <w:rFonts w:ascii="Arial" w:hAnsi="Arial" w:cs="Arial"/>
          <w:sz w:val="22"/>
          <w:szCs w:val="22"/>
          <w:lang w:val="en-GB"/>
        </w:rPr>
        <w:t xml:space="preserve"> that will help children to </w:t>
      </w:r>
      <w:r w:rsidR="006D4418" w:rsidRPr="000D77E4">
        <w:rPr>
          <w:rFonts w:ascii="Arial" w:hAnsi="Arial" w:cs="Arial"/>
          <w:sz w:val="22"/>
          <w:szCs w:val="22"/>
          <w:lang w:val="en-GB"/>
        </w:rPr>
        <w:t xml:space="preserve">be safe and </w:t>
      </w:r>
      <w:r w:rsidR="00C93B76" w:rsidRPr="000D77E4">
        <w:rPr>
          <w:rFonts w:ascii="Arial" w:hAnsi="Arial" w:cs="Arial"/>
          <w:sz w:val="22"/>
          <w:szCs w:val="22"/>
          <w:lang w:val="en-GB"/>
        </w:rPr>
        <w:t xml:space="preserve">to </w:t>
      </w:r>
      <w:r w:rsidR="006D4418" w:rsidRPr="000D77E4">
        <w:rPr>
          <w:rFonts w:ascii="Arial" w:hAnsi="Arial" w:cs="Arial"/>
          <w:sz w:val="22"/>
          <w:szCs w:val="22"/>
          <w:lang w:val="en-GB"/>
        </w:rPr>
        <w:t>feel safe</w:t>
      </w:r>
      <w:r w:rsidR="004564DD" w:rsidRPr="000D77E4">
        <w:rPr>
          <w:rFonts w:ascii="Arial" w:hAnsi="Arial" w:cs="Arial"/>
          <w:sz w:val="22"/>
          <w:szCs w:val="22"/>
          <w:lang w:val="en-GB"/>
        </w:rPr>
        <w:t xml:space="preserve">. </w:t>
      </w:r>
      <w:r w:rsidR="006D4418" w:rsidRPr="000D77E4">
        <w:rPr>
          <w:rFonts w:ascii="Arial" w:hAnsi="Arial" w:cs="Arial"/>
          <w:sz w:val="22"/>
          <w:szCs w:val="22"/>
          <w:lang w:val="en-GB"/>
        </w:rPr>
        <w:t xml:space="preserve">In our school children are </w:t>
      </w:r>
      <w:r w:rsidR="006C4304" w:rsidRPr="000D77E4">
        <w:rPr>
          <w:rFonts w:ascii="Arial" w:hAnsi="Arial" w:cs="Arial"/>
          <w:sz w:val="22"/>
          <w:szCs w:val="22"/>
          <w:lang w:val="en-GB"/>
        </w:rPr>
        <w:t>respected</w:t>
      </w:r>
      <w:r w:rsidR="006D4418" w:rsidRPr="000D77E4">
        <w:rPr>
          <w:rFonts w:ascii="Arial" w:hAnsi="Arial" w:cs="Arial"/>
          <w:sz w:val="22"/>
          <w:szCs w:val="22"/>
          <w:lang w:val="en-GB"/>
        </w:rPr>
        <w:t xml:space="preserve"> and</w:t>
      </w:r>
      <w:r w:rsidR="003F75B6" w:rsidRPr="000D77E4">
        <w:rPr>
          <w:rFonts w:ascii="Arial" w:hAnsi="Arial" w:cs="Arial"/>
          <w:sz w:val="22"/>
          <w:szCs w:val="22"/>
          <w:lang w:val="en-GB"/>
        </w:rPr>
        <w:t xml:space="preserve"> are</w:t>
      </w:r>
      <w:r w:rsidR="006D4418" w:rsidRPr="000D77E4">
        <w:rPr>
          <w:rFonts w:ascii="Arial" w:hAnsi="Arial" w:cs="Arial"/>
          <w:sz w:val="22"/>
          <w:szCs w:val="22"/>
          <w:lang w:val="en-GB"/>
        </w:rPr>
        <w:t xml:space="preserve"> encourage</w:t>
      </w:r>
      <w:r w:rsidR="003F75B6" w:rsidRPr="000D77E4">
        <w:rPr>
          <w:rFonts w:ascii="Arial" w:hAnsi="Arial" w:cs="Arial"/>
          <w:sz w:val="22"/>
          <w:szCs w:val="22"/>
          <w:lang w:val="en-GB"/>
        </w:rPr>
        <w:t>d</w:t>
      </w:r>
      <w:r w:rsidR="006D4418" w:rsidRPr="000D77E4">
        <w:rPr>
          <w:rFonts w:ascii="Arial" w:hAnsi="Arial" w:cs="Arial"/>
          <w:sz w:val="22"/>
          <w:szCs w:val="22"/>
          <w:lang w:val="en-GB"/>
        </w:rPr>
        <w:t xml:space="preserve"> to talk openly</w:t>
      </w:r>
      <w:r w:rsidR="003F75B6" w:rsidRPr="000D77E4">
        <w:rPr>
          <w:rFonts w:ascii="Arial" w:hAnsi="Arial" w:cs="Arial"/>
          <w:sz w:val="22"/>
          <w:szCs w:val="22"/>
          <w:lang w:val="en-GB"/>
        </w:rPr>
        <w:t>. W</w:t>
      </w:r>
      <w:r w:rsidR="00D15EDC" w:rsidRPr="000D77E4">
        <w:rPr>
          <w:rFonts w:ascii="Arial" w:hAnsi="Arial" w:cs="Arial"/>
          <w:sz w:val="22"/>
          <w:szCs w:val="22"/>
          <w:lang w:val="en-GB"/>
        </w:rPr>
        <w:t>e w</w:t>
      </w:r>
      <w:r w:rsidR="00EC0B57" w:rsidRPr="000D77E4">
        <w:rPr>
          <w:rFonts w:ascii="Arial" w:hAnsi="Arial" w:cs="Arial"/>
          <w:sz w:val="22"/>
          <w:szCs w:val="22"/>
          <w:lang w:val="en-GB"/>
        </w:rPr>
        <w:t xml:space="preserve">ill </w:t>
      </w:r>
      <w:r w:rsidR="00D15EDC" w:rsidRPr="000D77E4">
        <w:rPr>
          <w:rFonts w:ascii="Arial" w:hAnsi="Arial" w:cs="Arial"/>
          <w:sz w:val="22"/>
          <w:szCs w:val="22"/>
          <w:lang w:val="en-GB"/>
        </w:rPr>
        <w:t xml:space="preserve">ensure </w:t>
      </w:r>
      <w:r w:rsidR="00EC0B57" w:rsidRPr="000D77E4">
        <w:rPr>
          <w:rFonts w:ascii="Arial" w:hAnsi="Arial" w:cs="Arial"/>
          <w:sz w:val="22"/>
          <w:szCs w:val="22"/>
          <w:lang w:val="en-GB"/>
        </w:rPr>
        <w:t>children’s</w:t>
      </w:r>
      <w:r w:rsidR="00D15EDC" w:rsidRPr="000D77E4">
        <w:rPr>
          <w:rFonts w:ascii="Arial" w:hAnsi="Arial" w:cs="Arial"/>
          <w:sz w:val="22"/>
          <w:szCs w:val="22"/>
          <w:lang w:val="en-GB"/>
        </w:rPr>
        <w:t xml:space="preserve"> wishes and feelings are taken into account when determining what </w:t>
      </w:r>
      <w:r w:rsidR="00EC0B57" w:rsidRPr="000D77E4">
        <w:rPr>
          <w:rFonts w:ascii="Arial" w:hAnsi="Arial" w:cs="Arial"/>
          <w:sz w:val="22"/>
          <w:szCs w:val="22"/>
          <w:lang w:val="en-GB"/>
        </w:rPr>
        <w:t xml:space="preserve">safeguarding </w:t>
      </w:r>
      <w:r w:rsidR="00D15EDC" w:rsidRPr="000D77E4">
        <w:rPr>
          <w:rFonts w:ascii="Arial" w:hAnsi="Arial" w:cs="Arial"/>
          <w:sz w:val="22"/>
          <w:szCs w:val="22"/>
          <w:lang w:val="en-GB"/>
        </w:rPr>
        <w:t xml:space="preserve">action to take and what services to provide. </w:t>
      </w:r>
    </w:p>
    <w:p w14:paraId="5E037895" w14:textId="77777777" w:rsidR="001D33B9" w:rsidRPr="000D77E4" w:rsidRDefault="001D33B9" w:rsidP="001D33B9">
      <w:pPr>
        <w:pStyle w:val="ListParagraph"/>
      </w:pPr>
    </w:p>
    <w:p w14:paraId="3DBCD7D7" w14:textId="6E1EDC55" w:rsidR="00E477DB" w:rsidRPr="000D77E4" w:rsidRDefault="00032299" w:rsidP="001D33B9">
      <w:pPr>
        <w:numPr>
          <w:ilvl w:val="0"/>
          <w:numId w:val="14"/>
        </w:numPr>
        <w:rPr>
          <w:rFonts w:ascii="Arial" w:hAnsi="Arial" w:cs="Arial"/>
          <w:sz w:val="22"/>
          <w:szCs w:val="22"/>
          <w:lang w:val="en-GB"/>
        </w:rPr>
      </w:pPr>
      <w:r w:rsidRPr="000D77E4">
        <w:rPr>
          <w:rFonts w:ascii="Arial" w:hAnsi="Arial" w:cs="Arial"/>
          <w:sz w:val="22"/>
          <w:szCs w:val="22"/>
          <w:lang w:val="en-GB"/>
        </w:rPr>
        <w:t>Greenfields Community Primary School</w:t>
      </w:r>
      <w:r w:rsidR="001D33B9" w:rsidRPr="000D77E4">
        <w:rPr>
          <w:rFonts w:ascii="Arial" w:hAnsi="Arial" w:cs="Arial"/>
          <w:sz w:val="22"/>
          <w:szCs w:val="22"/>
          <w:lang w:val="en-GB"/>
        </w:rPr>
        <w:t xml:space="preserve"> recognises the need for a trauma-informed approach to safeguarding, considering the root causes and possible underlying trauma behind children's behaviour</w:t>
      </w:r>
      <w:r w:rsidR="001D33B9" w:rsidRPr="000D77E4">
        <w:t>.</w:t>
      </w:r>
    </w:p>
    <w:p w14:paraId="17B93EC5" w14:textId="77777777" w:rsidR="006D4418" w:rsidRPr="000D77E4" w:rsidRDefault="006D4418" w:rsidP="002405EE">
      <w:pPr>
        <w:pStyle w:val="ListParagraph"/>
        <w:ind w:left="0"/>
        <w:rPr>
          <w:rFonts w:ascii="Arial" w:hAnsi="Arial" w:cs="Arial"/>
          <w:sz w:val="22"/>
          <w:szCs w:val="22"/>
        </w:rPr>
      </w:pPr>
    </w:p>
    <w:p w14:paraId="7930FB9F" w14:textId="0CA3395C" w:rsidR="00E4229C" w:rsidRPr="000D77E4" w:rsidRDefault="006F6257" w:rsidP="002405EE">
      <w:pPr>
        <w:numPr>
          <w:ilvl w:val="0"/>
          <w:numId w:val="14"/>
        </w:numPr>
        <w:ind w:hanging="357"/>
        <w:rPr>
          <w:rFonts w:ascii="Arial" w:hAnsi="Arial" w:cs="Arial"/>
          <w:sz w:val="22"/>
          <w:szCs w:val="22"/>
        </w:rPr>
      </w:pPr>
      <w:r w:rsidRPr="000D77E4">
        <w:rPr>
          <w:rFonts w:ascii="Arial" w:hAnsi="Arial" w:cs="Arial"/>
          <w:sz w:val="22"/>
          <w:szCs w:val="22"/>
        </w:rPr>
        <w:t>Our</w:t>
      </w:r>
      <w:r w:rsidR="00841F46" w:rsidRPr="000D77E4">
        <w:rPr>
          <w:rFonts w:ascii="Arial" w:hAnsi="Arial" w:cs="Arial"/>
          <w:sz w:val="22"/>
          <w:szCs w:val="22"/>
        </w:rPr>
        <w:t xml:space="preserve"> </w:t>
      </w:r>
      <w:r w:rsidRPr="000D77E4">
        <w:rPr>
          <w:rFonts w:ascii="Arial" w:hAnsi="Arial" w:cs="Arial"/>
          <w:sz w:val="22"/>
          <w:szCs w:val="22"/>
        </w:rPr>
        <w:t>core safeguarding principles are:</w:t>
      </w:r>
    </w:p>
    <w:p w14:paraId="5204707C" w14:textId="414BAC35" w:rsidR="00551CEE" w:rsidRPr="000D77E4" w:rsidRDefault="00771A6A" w:rsidP="002405EE">
      <w:pPr>
        <w:numPr>
          <w:ilvl w:val="1"/>
          <w:numId w:val="14"/>
        </w:numPr>
        <w:autoSpaceDE w:val="0"/>
        <w:autoSpaceDN w:val="0"/>
        <w:adjustRightInd w:val="0"/>
        <w:ind w:left="1134" w:hanging="357"/>
        <w:rPr>
          <w:rFonts w:ascii="Arial" w:hAnsi="Arial" w:cs="Arial"/>
          <w:sz w:val="22"/>
          <w:szCs w:val="22"/>
          <w:lang w:val="en-GB"/>
        </w:rPr>
      </w:pPr>
      <w:r w:rsidRPr="000D77E4">
        <w:rPr>
          <w:rFonts w:ascii="Arial" w:hAnsi="Arial" w:cs="Arial"/>
          <w:b/>
          <w:sz w:val="22"/>
          <w:szCs w:val="22"/>
          <w:lang w:val="en-GB"/>
        </w:rPr>
        <w:t>Prevention</w:t>
      </w:r>
      <w:r w:rsidR="00AA3C41" w:rsidRPr="000D77E4">
        <w:rPr>
          <w:rFonts w:ascii="Arial" w:hAnsi="Arial" w:cs="Arial"/>
          <w:sz w:val="22"/>
          <w:szCs w:val="22"/>
          <w:lang w:val="en-GB"/>
        </w:rPr>
        <w:t xml:space="preserve">: </w:t>
      </w:r>
      <w:r w:rsidRPr="000D77E4">
        <w:rPr>
          <w:rFonts w:ascii="Arial" w:hAnsi="Arial" w:cs="Arial"/>
          <w:sz w:val="22"/>
          <w:szCs w:val="22"/>
          <w:lang w:val="en-GB"/>
        </w:rPr>
        <w:t xml:space="preserve">positive, supportive, safe culture, curriculum and pastoral opportunities for children, safer recruitment </w:t>
      </w:r>
      <w:r w:rsidR="0041532B" w:rsidRPr="000D77E4">
        <w:rPr>
          <w:rFonts w:ascii="Arial" w:hAnsi="Arial" w:cs="Arial"/>
          <w:sz w:val="22"/>
          <w:szCs w:val="22"/>
          <w:lang w:val="en-GB"/>
        </w:rPr>
        <w:t>procedures.</w:t>
      </w:r>
      <w:r w:rsidRPr="000D77E4">
        <w:rPr>
          <w:rFonts w:ascii="Arial" w:hAnsi="Arial" w:cs="Arial"/>
          <w:sz w:val="22"/>
          <w:szCs w:val="22"/>
          <w:lang w:val="en-GB"/>
        </w:rPr>
        <w:t xml:space="preserve"> </w:t>
      </w:r>
    </w:p>
    <w:p w14:paraId="0F5C1513" w14:textId="6508B68B" w:rsidR="00771A6A" w:rsidRPr="000D77E4" w:rsidRDefault="00771A6A" w:rsidP="002405EE">
      <w:pPr>
        <w:numPr>
          <w:ilvl w:val="1"/>
          <w:numId w:val="14"/>
        </w:numPr>
        <w:autoSpaceDE w:val="0"/>
        <w:autoSpaceDN w:val="0"/>
        <w:adjustRightInd w:val="0"/>
        <w:ind w:left="1134" w:hanging="357"/>
        <w:rPr>
          <w:rFonts w:ascii="Arial" w:hAnsi="Arial" w:cs="Arial"/>
          <w:sz w:val="22"/>
          <w:szCs w:val="22"/>
          <w:lang w:val="en-GB"/>
        </w:rPr>
      </w:pPr>
      <w:r w:rsidRPr="000D77E4">
        <w:rPr>
          <w:rFonts w:ascii="Arial" w:hAnsi="Arial" w:cs="Arial"/>
          <w:b/>
          <w:sz w:val="22"/>
          <w:szCs w:val="22"/>
          <w:lang w:val="en-GB"/>
        </w:rPr>
        <w:t>Protection</w:t>
      </w:r>
      <w:r w:rsidR="00AA3C41" w:rsidRPr="000D77E4">
        <w:rPr>
          <w:rFonts w:ascii="Arial" w:hAnsi="Arial" w:cs="Arial"/>
          <w:sz w:val="22"/>
          <w:szCs w:val="22"/>
          <w:lang w:val="en-GB"/>
        </w:rPr>
        <w:t xml:space="preserve">: </w:t>
      </w:r>
      <w:r w:rsidRPr="000D77E4">
        <w:rPr>
          <w:rFonts w:ascii="Arial" w:hAnsi="Arial" w:cs="Arial"/>
          <w:sz w:val="22"/>
          <w:szCs w:val="22"/>
          <w:lang w:val="en-GB"/>
        </w:rPr>
        <w:t>following the agreed procedures, ensuring all staff are trained and supported to</w:t>
      </w:r>
      <w:r w:rsidR="00430E0A" w:rsidRPr="000D77E4">
        <w:rPr>
          <w:rFonts w:ascii="Arial" w:hAnsi="Arial" w:cs="Arial"/>
          <w:sz w:val="22"/>
          <w:szCs w:val="22"/>
          <w:lang w:val="en-GB"/>
        </w:rPr>
        <w:t xml:space="preserve"> recognise and</w:t>
      </w:r>
      <w:r w:rsidRPr="000D77E4">
        <w:rPr>
          <w:rFonts w:ascii="Arial" w:hAnsi="Arial" w:cs="Arial"/>
          <w:sz w:val="22"/>
          <w:szCs w:val="22"/>
          <w:lang w:val="en-GB"/>
        </w:rPr>
        <w:t xml:space="preserve"> respond appropriately and sensitively to safeguarding concerns</w:t>
      </w:r>
      <w:r w:rsidR="0041532B" w:rsidRPr="000D77E4">
        <w:rPr>
          <w:rFonts w:ascii="Arial" w:hAnsi="Arial" w:cs="Arial"/>
          <w:sz w:val="22"/>
          <w:szCs w:val="22"/>
          <w:lang w:val="en-GB"/>
        </w:rPr>
        <w:t>.</w:t>
      </w:r>
    </w:p>
    <w:p w14:paraId="5AA12D14" w14:textId="40709B39" w:rsidR="00080EB3" w:rsidRPr="000D77E4" w:rsidRDefault="00771A6A" w:rsidP="002405EE">
      <w:pPr>
        <w:numPr>
          <w:ilvl w:val="1"/>
          <w:numId w:val="14"/>
        </w:numPr>
        <w:autoSpaceDE w:val="0"/>
        <w:autoSpaceDN w:val="0"/>
        <w:adjustRightInd w:val="0"/>
        <w:ind w:left="1134" w:hanging="357"/>
        <w:rPr>
          <w:rFonts w:ascii="Arial" w:hAnsi="Arial" w:cs="Arial"/>
          <w:sz w:val="22"/>
          <w:szCs w:val="22"/>
          <w:lang w:val="en-GB"/>
        </w:rPr>
      </w:pPr>
      <w:r w:rsidRPr="000D77E4">
        <w:rPr>
          <w:rFonts w:ascii="Arial" w:hAnsi="Arial" w:cs="Arial"/>
          <w:b/>
          <w:sz w:val="22"/>
          <w:szCs w:val="22"/>
          <w:lang w:val="en-GB"/>
        </w:rPr>
        <w:t>Support</w:t>
      </w:r>
      <w:r w:rsidR="00AA3C41" w:rsidRPr="000D77E4">
        <w:rPr>
          <w:rFonts w:ascii="Arial" w:hAnsi="Arial" w:cs="Arial"/>
          <w:sz w:val="22"/>
          <w:szCs w:val="22"/>
          <w:lang w:val="en-GB"/>
        </w:rPr>
        <w:t xml:space="preserve">: </w:t>
      </w:r>
      <w:r w:rsidR="00DB6297" w:rsidRPr="000D77E4">
        <w:rPr>
          <w:rFonts w:ascii="Arial" w:hAnsi="Arial" w:cs="Arial"/>
          <w:sz w:val="22"/>
          <w:szCs w:val="22"/>
          <w:lang w:val="en-GB"/>
        </w:rPr>
        <w:t xml:space="preserve">adopt a child centred approach and provide </w:t>
      </w:r>
      <w:r w:rsidR="000A5D78" w:rsidRPr="000D77E4">
        <w:rPr>
          <w:rFonts w:ascii="Arial" w:hAnsi="Arial" w:cs="Arial"/>
          <w:sz w:val="22"/>
          <w:szCs w:val="22"/>
          <w:lang w:val="en-GB"/>
        </w:rPr>
        <w:t xml:space="preserve">support </w:t>
      </w:r>
      <w:r w:rsidRPr="000D77E4">
        <w:rPr>
          <w:rFonts w:ascii="Arial" w:hAnsi="Arial" w:cs="Arial"/>
          <w:sz w:val="22"/>
          <w:szCs w:val="22"/>
          <w:lang w:val="en-GB"/>
        </w:rPr>
        <w:t xml:space="preserve">for all </w:t>
      </w:r>
      <w:r w:rsidR="00E36EE8" w:rsidRPr="000D77E4">
        <w:rPr>
          <w:rFonts w:ascii="Arial" w:hAnsi="Arial" w:cs="Arial"/>
          <w:sz w:val="22"/>
          <w:szCs w:val="22"/>
          <w:lang w:val="en-GB"/>
        </w:rPr>
        <w:t>pupils</w:t>
      </w:r>
      <w:r w:rsidRPr="000D77E4">
        <w:rPr>
          <w:rFonts w:ascii="Arial" w:hAnsi="Arial" w:cs="Arial"/>
          <w:sz w:val="22"/>
          <w:szCs w:val="22"/>
          <w:lang w:val="en-GB"/>
        </w:rPr>
        <w:t>, parents</w:t>
      </w:r>
      <w:r w:rsidR="00DB6297" w:rsidRPr="000D77E4">
        <w:rPr>
          <w:rFonts w:ascii="Arial" w:hAnsi="Arial" w:cs="Arial"/>
          <w:sz w:val="22"/>
          <w:szCs w:val="22"/>
          <w:lang w:val="en-GB"/>
        </w:rPr>
        <w:t>/carers</w:t>
      </w:r>
      <w:r w:rsidRPr="000D77E4">
        <w:rPr>
          <w:rFonts w:ascii="Arial" w:hAnsi="Arial" w:cs="Arial"/>
          <w:sz w:val="22"/>
          <w:szCs w:val="22"/>
          <w:lang w:val="en-GB"/>
        </w:rPr>
        <w:t xml:space="preserve"> and staff, and where appropriate</w:t>
      </w:r>
      <w:r w:rsidR="00DB6297" w:rsidRPr="000D77E4">
        <w:rPr>
          <w:rFonts w:ascii="Arial" w:hAnsi="Arial" w:cs="Arial"/>
          <w:sz w:val="22"/>
          <w:szCs w:val="22"/>
          <w:lang w:val="en-GB"/>
        </w:rPr>
        <w:t xml:space="preserve">, </w:t>
      </w:r>
      <w:r w:rsidR="000A5D78" w:rsidRPr="000D77E4">
        <w:rPr>
          <w:rFonts w:ascii="Arial" w:hAnsi="Arial" w:cs="Arial"/>
          <w:sz w:val="22"/>
          <w:szCs w:val="22"/>
          <w:lang w:val="en-GB"/>
        </w:rPr>
        <w:t>implement</w:t>
      </w:r>
      <w:r w:rsidRPr="000D77E4">
        <w:rPr>
          <w:rFonts w:ascii="Arial" w:hAnsi="Arial" w:cs="Arial"/>
          <w:sz w:val="22"/>
          <w:szCs w:val="22"/>
          <w:lang w:val="en-GB"/>
        </w:rPr>
        <w:t xml:space="preserve"> specific intervention</w:t>
      </w:r>
      <w:r w:rsidR="00683A77" w:rsidRPr="000D77E4">
        <w:rPr>
          <w:rFonts w:ascii="Arial" w:hAnsi="Arial" w:cs="Arial"/>
          <w:sz w:val="22"/>
          <w:szCs w:val="22"/>
          <w:lang w:val="en-GB"/>
        </w:rPr>
        <w:t xml:space="preserve">s </w:t>
      </w:r>
      <w:r w:rsidRPr="000D77E4">
        <w:rPr>
          <w:rFonts w:ascii="Arial" w:hAnsi="Arial" w:cs="Arial"/>
          <w:sz w:val="22"/>
          <w:szCs w:val="22"/>
          <w:lang w:val="en-GB"/>
        </w:rPr>
        <w:t>for those who may be at risk of harm</w:t>
      </w:r>
      <w:r w:rsidR="0041532B" w:rsidRPr="000D77E4">
        <w:rPr>
          <w:rFonts w:ascii="Arial" w:hAnsi="Arial" w:cs="Arial"/>
          <w:sz w:val="22"/>
          <w:szCs w:val="22"/>
          <w:lang w:val="en-GB"/>
        </w:rPr>
        <w:t>.</w:t>
      </w:r>
    </w:p>
    <w:p w14:paraId="415B9F72" w14:textId="7640E5BF" w:rsidR="007437C2" w:rsidRPr="000D77E4" w:rsidRDefault="00A07FAE" w:rsidP="002405EE">
      <w:pPr>
        <w:numPr>
          <w:ilvl w:val="1"/>
          <w:numId w:val="14"/>
        </w:numPr>
        <w:autoSpaceDE w:val="0"/>
        <w:autoSpaceDN w:val="0"/>
        <w:adjustRightInd w:val="0"/>
        <w:ind w:left="1134" w:hanging="357"/>
        <w:rPr>
          <w:rFonts w:ascii="Arial" w:hAnsi="Arial" w:cs="Arial"/>
          <w:sz w:val="22"/>
          <w:szCs w:val="22"/>
          <w:lang w:val="en-GB"/>
        </w:rPr>
      </w:pPr>
      <w:r w:rsidRPr="000D77E4">
        <w:rPr>
          <w:rFonts w:ascii="Arial" w:hAnsi="Arial" w:cs="Arial"/>
          <w:b/>
          <w:sz w:val="22"/>
          <w:szCs w:val="22"/>
          <w:lang w:val="en-GB"/>
        </w:rPr>
        <w:t>Collaborati</w:t>
      </w:r>
      <w:r w:rsidR="0062770B" w:rsidRPr="000D77E4">
        <w:rPr>
          <w:rFonts w:ascii="Arial" w:hAnsi="Arial" w:cs="Arial"/>
          <w:b/>
          <w:sz w:val="22"/>
          <w:szCs w:val="22"/>
          <w:lang w:val="en-GB"/>
        </w:rPr>
        <w:t>on:</w:t>
      </w:r>
      <w:r w:rsidR="00771A6A" w:rsidRPr="000D77E4">
        <w:rPr>
          <w:rFonts w:ascii="Arial" w:hAnsi="Arial" w:cs="Arial"/>
          <w:b/>
          <w:sz w:val="22"/>
          <w:szCs w:val="22"/>
          <w:lang w:val="en-GB"/>
        </w:rPr>
        <w:t xml:space="preserve"> </w:t>
      </w:r>
      <w:r w:rsidR="00771A6A" w:rsidRPr="000D77E4">
        <w:rPr>
          <w:rFonts w:ascii="Arial" w:hAnsi="Arial" w:cs="Arial"/>
          <w:bCs/>
          <w:sz w:val="22"/>
          <w:szCs w:val="22"/>
          <w:lang w:val="en-GB"/>
        </w:rPr>
        <w:t>with</w:t>
      </w:r>
      <w:r w:rsidR="00F54D53" w:rsidRPr="000D77E4">
        <w:rPr>
          <w:rFonts w:ascii="Arial" w:hAnsi="Arial" w:cs="Arial"/>
          <w:bCs/>
          <w:sz w:val="22"/>
          <w:szCs w:val="22"/>
          <w:lang w:val="en-GB"/>
        </w:rPr>
        <w:t xml:space="preserve"> both</w:t>
      </w:r>
      <w:r w:rsidR="00771A6A" w:rsidRPr="000D77E4">
        <w:rPr>
          <w:rFonts w:ascii="Arial" w:hAnsi="Arial" w:cs="Arial"/>
          <w:bCs/>
          <w:sz w:val="22"/>
          <w:szCs w:val="22"/>
          <w:lang w:val="en-GB"/>
        </w:rPr>
        <w:t xml:space="preserve"> parents</w:t>
      </w:r>
      <w:r w:rsidR="00F54D53" w:rsidRPr="000D77E4">
        <w:rPr>
          <w:rFonts w:ascii="Arial" w:hAnsi="Arial" w:cs="Arial"/>
          <w:bCs/>
          <w:sz w:val="22"/>
          <w:szCs w:val="22"/>
          <w:lang w:val="en-GB"/>
        </w:rPr>
        <w:t xml:space="preserve"> where possible</w:t>
      </w:r>
      <w:r w:rsidR="0062770B" w:rsidRPr="000D77E4">
        <w:rPr>
          <w:rFonts w:ascii="Arial" w:hAnsi="Arial" w:cs="Arial"/>
          <w:bCs/>
          <w:sz w:val="22"/>
          <w:szCs w:val="22"/>
          <w:lang w:val="en-GB"/>
        </w:rPr>
        <w:t>,</w:t>
      </w:r>
      <w:r w:rsidR="00771A6A" w:rsidRPr="000D77E4">
        <w:rPr>
          <w:rFonts w:ascii="Arial" w:hAnsi="Arial" w:cs="Arial"/>
          <w:bCs/>
          <w:sz w:val="22"/>
          <w:szCs w:val="22"/>
          <w:lang w:val="en-GB"/>
        </w:rPr>
        <w:t xml:space="preserve"> and other agencies</w:t>
      </w:r>
      <w:r w:rsidR="00AA3C41" w:rsidRPr="000D77E4">
        <w:rPr>
          <w:rFonts w:ascii="Arial" w:hAnsi="Arial" w:cs="Arial"/>
          <w:sz w:val="22"/>
          <w:szCs w:val="22"/>
          <w:lang w:val="en-GB"/>
        </w:rPr>
        <w:t xml:space="preserve"> </w:t>
      </w:r>
      <w:r w:rsidR="00771A6A" w:rsidRPr="000D77E4">
        <w:rPr>
          <w:rFonts w:ascii="Arial" w:hAnsi="Arial" w:cs="Arial"/>
          <w:sz w:val="22"/>
          <w:szCs w:val="22"/>
          <w:lang w:val="en-GB"/>
        </w:rPr>
        <w:t xml:space="preserve">to ensure </w:t>
      </w:r>
      <w:r w:rsidR="000972F3" w:rsidRPr="000D77E4">
        <w:rPr>
          <w:rFonts w:ascii="Arial" w:hAnsi="Arial" w:cs="Arial"/>
          <w:sz w:val="22"/>
          <w:szCs w:val="22"/>
          <w:lang w:val="en-GB"/>
        </w:rPr>
        <w:t xml:space="preserve">timely, </w:t>
      </w:r>
      <w:r w:rsidR="00771A6A" w:rsidRPr="000D77E4">
        <w:rPr>
          <w:rFonts w:ascii="Arial" w:hAnsi="Arial" w:cs="Arial"/>
          <w:sz w:val="22"/>
          <w:szCs w:val="22"/>
          <w:lang w:val="en-GB"/>
        </w:rPr>
        <w:t>appropriate communications and actions are undertaken</w:t>
      </w:r>
      <w:r w:rsidR="00563B2A" w:rsidRPr="000D77E4">
        <w:rPr>
          <w:rFonts w:ascii="Arial" w:hAnsi="Arial" w:cs="Arial"/>
          <w:sz w:val="22"/>
          <w:szCs w:val="22"/>
          <w:lang w:val="en-GB"/>
        </w:rPr>
        <w:t xml:space="preserve"> when safeguarding concerns arise</w:t>
      </w:r>
      <w:r w:rsidR="00771A6A" w:rsidRPr="000D77E4">
        <w:rPr>
          <w:rFonts w:ascii="Arial" w:hAnsi="Arial" w:cs="Arial"/>
          <w:sz w:val="22"/>
          <w:szCs w:val="22"/>
          <w:lang w:val="en-GB"/>
        </w:rPr>
        <w:t xml:space="preserve">. </w:t>
      </w:r>
      <w:r w:rsidR="00771A6A" w:rsidRPr="000D77E4">
        <w:rPr>
          <w:rFonts w:ascii="Arial" w:hAnsi="Arial" w:cs="Arial"/>
          <w:sz w:val="22"/>
          <w:szCs w:val="22"/>
          <w:lang w:val="en-GB"/>
        </w:rPr>
        <w:br/>
      </w:r>
    </w:p>
    <w:p w14:paraId="6730656F" w14:textId="6B66A210" w:rsidR="000D6541" w:rsidRPr="000D77E4" w:rsidRDefault="00D700D6" w:rsidP="03B997EB">
      <w:pPr>
        <w:pStyle w:val="NoSpacing"/>
        <w:numPr>
          <w:ilvl w:val="0"/>
          <w:numId w:val="14"/>
        </w:numPr>
        <w:rPr>
          <w:rFonts w:ascii="Arial" w:hAnsi="Arial" w:cs="Arial"/>
          <w:b/>
          <w:bCs/>
          <w:sz w:val="24"/>
          <w:szCs w:val="24"/>
          <w:lang w:val="en-US"/>
        </w:rPr>
      </w:pPr>
      <w:r w:rsidRPr="000D77E4">
        <w:rPr>
          <w:rFonts w:ascii="Arial" w:hAnsi="Arial" w:cs="Arial"/>
          <w:lang w:val="en-US"/>
        </w:rPr>
        <w:t>The procedures contained in this policy apply to all staff</w:t>
      </w:r>
      <w:r w:rsidR="007437C2" w:rsidRPr="000D77E4">
        <w:rPr>
          <w:rFonts w:ascii="Arial" w:hAnsi="Arial" w:cs="Arial"/>
          <w:lang w:val="en-US"/>
        </w:rPr>
        <w:t>, including</w:t>
      </w:r>
      <w:r w:rsidR="000D6541" w:rsidRPr="000D77E4">
        <w:rPr>
          <w:rFonts w:ascii="Arial" w:hAnsi="Arial" w:cs="Arial"/>
          <w:lang w:val="en-US"/>
        </w:rPr>
        <w:t xml:space="preserve"> </w:t>
      </w:r>
      <w:r w:rsidR="007437C2" w:rsidRPr="000D77E4">
        <w:rPr>
          <w:rFonts w:ascii="Arial" w:hAnsi="Arial" w:cs="Arial"/>
          <w:lang w:val="en-US"/>
        </w:rPr>
        <w:t>g</w:t>
      </w:r>
      <w:r w:rsidR="000D6541" w:rsidRPr="000D77E4">
        <w:rPr>
          <w:rFonts w:ascii="Arial" w:hAnsi="Arial" w:cs="Arial"/>
          <w:lang w:val="en-US"/>
        </w:rPr>
        <w:t>overnors</w:t>
      </w:r>
      <w:r w:rsidR="007437C2" w:rsidRPr="000D77E4">
        <w:rPr>
          <w:rFonts w:ascii="Arial" w:hAnsi="Arial" w:cs="Arial"/>
          <w:lang w:val="en-US"/>
        </w:rPr>
        <w:t xml:space="preserve">, </w:t>
      </w:r>
      <w:r w:rsidRPr="000D77E4">
        <w:rPr>
          <w:rFonts w:ascii="Arial" w:hAnsi="Arial" w:cs="Arial"/>
          <w:lang w:val="en-US"/>
        </w:rPr>
        <w:t>temporary</w:t>
      </w:r>
      <w:r w:rsidR="007437C2" w:rsidRPr="000D77E4">
        <w:rPr>
          <w:rFonts w:ascii="Arial" w:hAnsi="Arial" w:cs="Arial"/>
          <w:lang w:val="en-US"/>
        </w:rPr>
        <w:t xml:space="preserve"> or third-party agency</w:t>
      </w:r>
      <w:r w:rsidRPr="000D77E4">
        <w:rPr>
          <w:rFonts w:ascii="Arial" w:hAnsi="Arial" w:cs="Arial"/>
          <w:lang w:val="en-US"/>
        </w:rPr>
        <w:t xml:space="preserve"> staff and volunteers</w:t>
      </w:r>
      <w:r w:rsidR="00ED32F3" w:rsidRPr="000D77E4">
        <w:rPr>
          <w:rFonts w:ascii="Arial" w:hAnsi="Arial" w:cs="Arial"/>
          <w:lang w:val="en-US"/>
        </w:rPr>
        <w:t xml:space="preserve">, </w:t>
      </w:r>
      <w:r w:rsidRPr="000D77E4">
        <w:rPr>
          <w:rFonts w:ascii="Arial" w:hAnsi="Arial" w:cs="Arial"/>
          <w:lang w:val="en-US"/>
        </w:rPr>
        <w:t>and are consistent with those o</w:t>
      </w:r>
      <w:r w:rsidR="000D6541" w:rsidRPr="000D77E4">
        <w:rPr>
          <w:rFonts w:ascii="Arial" w:hAnsi="Arial" w:cs="Arial"/>
          <w:lang w:val="en-US"/>
        </w:rPr>
        <w:t xml:space="preserve">utlined within </w:t>
      </w:r>
      <w:hyperlink r:id="rId39" w:history="1">
        <w:r w:rsidR="000A5D78" w:rsidRPr="000D77E4">
          <w:rPr>
            <w:rStyle w:val="Hyperlink"/>
            <w:rFonts w:ascii="Arial" w:hAnsi="Arial" w:cs="Arial"/>
            <w:color w:val="auto"/>
            <w:lang w:val="en-US"/>
          </w:rPr>
          <w:t>‘</w:t>
        </w:r>
        <w:r w:rsidR="00D75031" w:rsidRPr="000D77E4">
          <w:rPr>
            <w:rStyle w:val="Hyperlink"/>
            <w:rFonts w:ascii="Arial" w:hAnsi="Arial" w:cs="Arial"/>
            <w:color w:val="auto"/>
            <w:lang w:val="en-US"/>
          </w:rPr>
          <w:t>Keeping Children Safe in Education’</w:t>
        </w:r>
      </w:hyperlink>
      <w:r w:rsidR="002B157F" w:rsidRPr="000D77E4">
        <w:rPr>
          <w:rFonts w:ascii="Arial" w:hAnsi="Arial" w:cs="Arial"/>
          <w:lang w:val="en-US"/>
        </w:rPr>
        <w:t xml:space="preserve"> 202</w:t>
      </w:r>
      <w:r w:rsidR="007D6A89" w:rsidRPr="000D77E4">
        <w:rPr>
          <w:rFonts w:ascii="Arial" w:hAnsi="Arial" w:cs="Arial"/>
          <w:lang w:val="en-US"/>
        </w:rPr>
        <w:t>5</w:t>
      </w:r>
      <w:r w:rsidRPr="000D77E4">
        <w:rPr>
          <w:rFonts w:ascii="Arial" w:hAnsi="Arial" w:cs="Arial"/>
          <w:lang w:val="en-US"/>
        </w:rPr>
        <w:t>.</w:t>
      </w:r>
    </w:p>
    <w:p w14:paraId="38DADADF" w14:textId="77777777" w:rsidR="00F427BC" w:rsidRPr="000D77E4" w:rsidRDefault="00F427BC" w:rsidP="002405EE">
      <w:pPr>
        <w:rPr>
          <w:rFonts w:ascii="Arial" w:hAnsi="Arial" w:cs="Arial"/>
          <w:b/>
          <w:bCs/>
          <w:sz w:val="28"/>
          <w:szCs w:val="28"/>
          <w:lang w:val="en-GB"/>
        </w:rPr>
      </w:pPr>
    </w:p>
    <w:p w14:paraId="2CFE5399" w14:textId="4AD64FBA" w:rsidR="00C367BA" w:rsidRPr="000D77E4" w:rsidRDefault="00631061" w:rsidP="002405EE">
      <w:pPr>
        <w:pStyle w:val="Heading2"/>
        <w:rPr>
          <w:rFonts w:cs="Arial"/>
          <w:b/>
          <w:bCs/>
        </w:rPr>
      </w:pPr>
      <w:bookmarkStart w:id="16" w:name="_Toc203374633"/>
      <w:r w:rsidRPr="000D77E4">
        <w:rPr>
          <w:rFonts w:cs="Arial"/>
          <w:b/>
          <w:bCs/>
        </w:rPr>
        <w:t xml:space="preserve">1.2 </w:t>
      </w:r>
      <w:r w:rsidR="00C367BA" w:rsidRPr="000D77E4">
        <w:rPr>
          <w:rFonts w:cs="Arial"/>
          <w:b/>
          <w:bCs/>
        </w:rPr>
        <w:t xml:space="preserve">Policy </w:t>
      </w:r>
      <w:r w:rsidR="00B32497" w:rsidRPr="000D77E4">
        <w:rPr>
          <w:rFonts w:cs="Arial"/>
          <w:b/>
          <w:bCs/>
        </w:rPr>
        <w:t>c</w:t>
      </w:r>
      <w:r w:rsidR="00C367BA" w:rsidRPr="000D77E4">
        <w:rPr>
          <w:rFonts w:cs="Arial"/>
          <w:b/>
          <w:bCs/>
        </w:rPr>
        <w:t>ontext</w:t>
      </w:r>
      <w:bookmarkEnd w:id="16"/>
    </w:p>
    <w:p w14:paraId="25646462" w14:textId="77777777" w:rsidR="00955250" w:rsidRPr="000D77E4" w:rsidRDefault="00955250" w:rsidP="002405EE">
      <w:pPr>
        <w:ind w:left="720"/>
        <w:rPr>
          <w:rFonts w:ascii="Arial" w:hAnsi="Arial" w:cs="Arial"/>
          <w:b/>
          <w:sz w:val="24"/>
          <w:szCs w:val="24"/>
          <w:lang w:val="en-GB"/>
        </w:rPr>
      </w:pPr>
    </w:p>
    <w:p w14:paraId="1FF78091" w14:textId="047AD6A3" w:rsidR="00955250" w:rsidRPr="0065004A" w:rsidRDefault="00955250" w:rsidP="00633CF9">
      <w:pPr>
        <w:pStyle w:val="NoSpacing"/>
        <w:numPr>
          <w:ilvl w:val="0"/>
          <w:numId w:val="49"/>
        </w:numPr>
        <w:rPr>
          <w:rFonts w:ascii="Arial" w:hAnsi="Arial" w:cs="Arial"/>
          <w:b/>
          <w:bCs/>
          <w:sz w:val="24"/>
          <w:szCs w:val="24"/>
          <w:lang w:val="en-US"/>
        </w:rPr>
      </w:pPr>
      <w:r w:rsidRPr="000D77E4">
        <w:rPr>
          <w:rFonts w:ascii="Arial" w:hAnsi="Arial" w:cs="Arial"/>
          <w:lang w:val="en-US"/>
        </w:rPr>
        <w:t>This policy is implemented in accordance</w:t>
      </w:r>
      <w:r w:rsidRPr="0065004A">
        <w:rPr>
          <w:rFonts w:ascii="Arial" w:hAnsi="Arial" w:cs="Arial"/>
          <w:lang w:val="en-US"/>
        </w:rPr>
        <w:t xml:space="preserve"> with our compliance with the </w:t>
      </w:r>
      <w:r w:rsidR="00412F8A" w:rsidRPr="0065004A">
        <w:rPr>
          <w:rFonts w:ascii="Arial" w:hAnsi="Arial" w:cs="Arial"/>
          <w:lang w:val="en-US"/>
        </w:rPr>
        <w:t xml:space="preserve">current </w:t>
      </w:r>
      <w:r w:rsidRPr="0065004A">
        <w:rPr>
          <w:rFonts w:ascii="Arial" w:hAnsi="Arial" w:cs="Arial"/>
          <w:lang w:val="en-US"/>
        </w:rPr>
        <w:t xml:space="preserve">statutory guidance from the Department for Education ‘Keeping Children Safe in Education’ </w:t>
      </w:r>
      <w:r w:rsidR="00D11A1E" w:rsidRPr="0065004A">
        <w:rPr>
          <w:rFonts w:ascii="Arial" w:hAnsi="Arial" w:cs="Arial"/>
          <w:lang w:val="en-US"/>
        </w:rPr>
        <w:t>(KCSIE)</w:t>
      </w:r>
      <w:r w:rsidR="00E27FDD" w:rsidRPr="0065004A">
        <w:rPr>
          <w:rFonts w:ascii="Arial" w:hAnsi="Arial" w:cs="Arial"/>
          <w:lang w:val="en-US"/>
        </w:rPr>
        <w:t>,</w:t>
      </w:r>
      <w:r w:rsidR="00D11A1E" w:rsidRPr="0065004A">
        <w:rPr>
          <w:rFonts w:ascii="Arial" w:hAnsi="Arial" w:cs="Arial"/>
          <w:lang w:val="en-US"/>
        </w:rPr>
        <w:t xml:space="preserve"> </w:t>
      </w:r>
      <w:r w:rsidRPr="0065004A">
        <w:rPr>
          <w:rFonts w:ascii="Arial" w:hAnsi="Arial" w:cs="Arial"/>
          <w:lang w:val="en-US"/>
        </w:rPr>
        <w:t>which requires individual schools and colleges to have an effective child protection policy.</w:t>
      </w:r>
    </w:p>
    <w:p w14:paraId="33D9E668" w14:textId="77777777" w:rsidR="00C367BA" w:rsidRPr="0065004A" w:rsidRDefault="00C367BA" w:rsidP="002405EE">
      <w:pPr>
        <w:rPr>
          <w:rFonts w:ascii="Arial" w:hAnsi="Arial" w:cs="Arial"/>
          <w:i/>
          <w:sz w:val="24"/>
          <w:lang w:val="en-GB"/>
        </w:rPr>
      </w:pPr>
    </w:p>
    <w:p w14:paraId="4968E4BE" w14:textId="16731815" w:rsidR="00C367BA" w:rsidRPr="0065004A" w:rsidRDefault="00C367BA" w:rsidP="002405EE">
      <w:pPr>
        <w:numPr>
          <w:ilvl w:val="0"/>
          <w:numId w:val="9"/>
        </w:numPr>
        <w:ind w:left="426" w:hanging="426"/>
        <w:rPr>
          <w:rFonts w:ascii="Arial" w:hAnsi="Arial" w:cs="Arial"/>
          <w:sz w:val="22"/>
          <w:lang w:val="en-GB"/>
        </w:rPr>
      </w:pPr>
      <w:r w:rsidRPr="0065004A">
        <w:rPr>
          <w:rFonts w:ascii="Arial" w:hAnsi="Arial" w:cs="Arial"/>
          <w:sz w:val="22"/>
          <w:lang w:val="en-GB"/>
        </w:rPr>
        <w:lastRenderedPageBreak/>
        <w:t>This policy has been developed in accordance with the principles established by the Children Acts 1989 and 2004 and related</w:t>
      </w:r>
      <w:r w:rsidR="00DA664A" w:rsidRPr="0065004A">
        <w:rPr>
          <w:rFonts w:ascii="Arial" w:hAnsi="Arial" w:cs="Arial"/>
          <w:sz w:val="22"/>
          <w:lang w:val="en-GB"/>
        </w:rPr>
        <w:t xml:space="preserve"> national and local</w:t>
      </w:r>
      <w:r w:rsidRPr="0065004A">
        <w:rPr>
          <w:rFonts w:ascii="Arial" w:hAnsi="Arial" w:cs="Arial"/>
          <w:sz w:val="22"/>
          <w:lang w:val="en-GB"/>
        </w:rPr>
        <w:t xml:space="preserve"> guidance. This includes</w:t>
      </w:r>
      <w:r w:rsidR="00CF7353" w:rsidRPr="0065004A">
        <w:rPr>
          <w:rFonts w:ascii="Arial" w:hAnsi="Arial" w:cs="Arial"/>
          <w:sz w:val="22"/>
          <w:lang w:val="en-GB"/>
        </w:rPr>
        <w:t xml:space="preserve"> but is not limited to</w:t>
      </w:r>
      <w:r w:rsidRPr="0065004A">
        <w:rPr>
          <w:rFonts w:ascii="Arial" w:hAnsi="Arial" w:cs="Arial"/>
          <w:sz w:val="22"/>
          <w:lang w:val="en-GB"/>
        </w:rPr>
        <w:t>:</w:t>
      </w:r>
    </w:p>
    <w:p w14:paraId="1AF8E568" w14:textId="1C1AAC08" w:rsidR="002B0AC5" w:rsidRPr="0065004A" w:rsidRDefault="00C367BA" w:rsidP="002405EE">
      <w:pPr>
        <w:numPr>
          <w:ilvl w:val="1"/>
          <w:numId w:val="9"/>
        </w:numPr>
        <w:ind w:left="1134"/>
        <w:rPr>
          <w:rFonts w:ascii="Arial" w:hAnsi="Arial" w:cs="Arial"/>
          <w:sz w:val="22"/>
          <w:lang w:val="en-GB"/>
        </w:rPr>
      </w:pPr>
      <w:r w:rsidRPr="0065004A">
        <w:rPr>
          <w:rFonts w:ascii="Arial" w:hAnsi="Arial" w:cs="Arial"/>
          <w:sz w:val="22"/>
          <w:lang w:val="en-GB"/>
        </w:rPr>
        <w:t xml:space="preserve">Keeping Children Safe in Education (KCSIE) </w:t>
      </w:r>
    </w:p>
    <w:p w14:paraId="4DD1BE03" w14:textId="1D4C20CF" w:rsidR="00C367BA" w:rsidRPr="004D295F" w:rsidRDefault="00C367BA" w:rsidP="002405EE">
      <w:pPr>
        <w:numPr>
          <w:ilvl w:val="1"/>
          <w:numId w:val="9"/>
        </w:numPr>
        <w:ind w:left="1134"/>
        <w:rPr>
          <w:rFonts w:ascii="Arial" w:hAnsi="Arial" w:cs="Arial"/>
          <w:sz w:val="22"/>
          <w:lang w:val="en-GB"/>
        </w:rPr>
      </w:pPr>
      <w:r w:rsidRPr="0065004A">
        <w:rPr>
          <w:rFonts w:ascii="Arial" w:hAnsi="Arial" w:cs="Arial"/>
          <w:sz w:val="22"/>
          <w:lang w:val="en-GB"/>
        </w:rPr>
        <w:t xml:space="preserve">Working Together to Safeguard Children </w:t>
      </w:r>
      <w:r w:rsidRPr="004D295F">
        <w:rPr>
          <w:rFonts w:ascii="Arial" w:hAnsi="Arial" w:cs="Arial"/>
          <w:sz w:val="22"/>
          <w:lang w:val="en-GB"/>
        </w:rPr>
        <w:t xml:space="preserve">(WTSC) </w:t>
      </w:r>
    </w:p>
    <w:p w14:paraId="3AC40DC5" w14:textId="3AFFBB0A" w:rsidR="00412F8A" w:rsidRPr="004D295F" w:rsidRDefault="00412F8A" w:rsidP="00412F8A">
      <w:pPr>
        <w:numPr>
          <w:ilvl w:val="1"/>
          <w:numId w:val="9"/>
        </w:numPr>
        <w:ind w:left="1134" w:hanging="357"/>
        <w:rPr>
          <w:rFonts w:ascii="Arial" w:hAnsi="Arial" w:cs="Arial"/>
          <w:sz w:val="22"/>
          <w:szCs w:val="22"/>
          <w:lang w:val="en-GB"/>
        </w:rPr>
      </w:pPr>
      <w:r w:rsidRPr="004D295F">
        <w:rPr>
          <w:rFonts w:ascii="Arial" w:hAnsi="Arial" w:cs="Arial"/>
          <w:sz w:val="22"/>
          <w:lang w:val="en-GB"/>
        </w:rPr>
        <w:t>Early Years and Foundation Stage Framework (EYFS)</w:t>
      </w:r>
    </w:p>
    <w:p w14:paraId="02736464" w14:textId="1606E667" w:rsidR="00C367BA" w:rsidRPr="004D295F" w:rsidRDefault="00C367BA" w:rsidP="002405EE">
      <w:pPr>
        <w:numPr>
          <w:ilvl w:val="1"/>
          <w:numId w:val="9"/>
        </w:numPr>
        <w:ind w:left="1134"/>
        <w:rPr>
          <w:rFonts w:ascii="Arial" w:hAnsi="Arial" w:cs="Arial"/>
          <w:sz w:val="22"/>
          <w:lang w:val="en-GB"/>
        </w:rPr>
      </w:pPr>
      <w:proofErr w:type="spellStart"/>
      <w:r w:rsidRPr="004D295F">
        <w:rPr>
          <w:rFonts w:ascii="Arial" w:eastAsia="Arial" w:hAnsi="Arial" w:cs="Arial"/>
          <w:sz w:val="22"/>
          <w:szCs w:val="22"/>
        </w:rPr>
        <w:t>Ofsted</w:t>
      </w:r>
      <w:proofErr w:type="spellEnd"/>
      <w:r w:rsidRPr="004D295F">
        <w:rPr>
          <w:rFonts w:ascii="Arial" w:eastAsia="Arial" w:hAnsi="Arial" w:cs="Arial"/>
          <w:sz w:val="22"/>
          <w:szCs w:val="22"/>
        </w:rPr>
        <w:t xml:space="preserve">: </w:t>
      </w:r>
      <w:r w:rsidRPr="004D295F">
        <w:rPr>
          <w:rFonts w:ascii="Arial" w:hAnsi="Arial" w:cs="Arial"/>
          <w:sz w:val="22"/>
          <w:szCs w:val="22"/>
        </w:rPr>
        <w:t>Education Inspection Framework</w:t>
      </w:r>
    </w:p>
    <w:p w14:paraId="2651220D" w14:textId="1FD4CF5C" w:rsidR="00C367BA" w:rsidRPr="004D295F" w:rsidRDefault="00C367BA" w:rsidP="002405EE">
      <w:pPr>
        <w:numPr>
          <w:ilvl w:val="1"/>
          <w:numId w:val="9"/>
        </w:numPr>
        <w:ind w:left="1134"/>
        <w:rPr>
          <w:rFonts w:ascii="Arial" w:hAnsi="Arial" w:cs="Arial"/>
          <w:sz w:val="22"/>
          <w:lang w:val="en-GB"/>
        </w:rPr>
      </w:pPr>
      <w:r w:rsidRPr="004D295F">
        <w:rPr>
          <w:rFonts w:ascii="Arial" w:hAnsi="Arial" w:cs="Arial"/>
          <w:sz w:val="22"/>
          <w:lang w:val="en-GB"/>
        </w:rPr>
        <w:t>Framework for the Assessment of Children in Need and their Families</w:t>
      </w:r>
      <w:r w:rsidR="00412F8A" w:rsidRPr="004D295F">
        <w:rPr>
          <w:rFonts w:ascii="Arial" w:hAnsi="Arial" w:cs="Arial"/>
          <w:sz w:val="22"/>
          <w:lang w:val="en-GB"/>
        </w:rPr>
        <w:t>,</w:t>
      </w:r>
      <w:r w:rsidRPr="004D295F">
        <w:rPr>
          <w:rFonts w:ascii="Arial" w:hAnsi="Arial" w:cs="Arial"/>
          <w:sz w:val="22"/>
          <w:lang w:val="en-GB"/>
        </w:rPr>
        <w:t xml:space="preserve"> 2000</w:t>
      </w:r>
    </w:p>
    <w:p w14:paraId="4A42C044" w14:textId="152422A0" w:rsidR="00C367BA" w:rsidRPr="004D295F" w:rsidRDefault="006116F3" w:rsidP="002405EE">
      <w:pPr>
        <w:numPr>
          <w:ilvl w:val="1"/>
          <w:numId w:val="9"/>
        </w:numPr>
        <w:ind w:left="1134"/>
        <w:rPr>
          <w:rFonts w:ascii="Arial" w:hAnsi="Arial" w:cs="Arial"/>
          <w:sz w:val="22"/>
          <w:lang w:val="en-GB"/>
        </w:rPr>
      </w:pPr>
      <w:hyperlink r:id="rId40" w:history="1">
        <w:r w:rsidR="00C367BA" w:rsidRPr="004D295F">
          <w:rPr>
            <w:rStyle w:val="Hyperlink"/>
            <w:rFonts w:ascii="Arial" w:hAnsi="Arial" w:cs="Arial"/>
            <w:sz w:val="22"/>
            <w:lang w:val="en-GB"/>
          </w:rPr>
          <w:t>Ken</w:t>
        </w:r>
        <w:bookmarkStart w:id="17" w:name="_Hlt143266487"/>
        <w:bookmarkStart w:id="18" w:name="_Hlt143266488"/>
        <w:r w:rsidR="00C367BA" w:rsidRPr="004D295F">
          <w:rPr>
            <w:rStyle w:val="Hyperlink"/>
            <w:rFonts w:ascii="Arial" w:hAnsi="Arial" w:cs="Arial"/>
            <w:sz w:val="22"/>
            <w:lang w:val="en-GB"/>
          </w:rPr>
          <w:t>t</w:t>
        </w:r>
        <w:bookmarkEnd w:id="17"/>
        <w:bookmarkEnd w:id="18"/>
        <w:r w:rsidR="00C367BA" w:rsidRPr="004D295F">
          <w:rPr>
            <w:rStyle w:val="Hyperlink"/>
            <w:rFonts w:ascii="Arial" w:hAnsi="Arial" w:cs="Arial"/>
            <w:sz w:val="22"/>
            <w:lang w:val="en-GB"/>
          </w:rPr>
          <w:t xml:space="preserve"> and Medway Safeguarding Children Procedures</w:t>
        </w:r>
      </w:hyperlink>
    </w:p>
    <w:p w14:paraId="376F4247" w14:textId="7493B029" w:rsidR="00C367BA" w:rsidRPr="004D295F" w:rsidRDefault="00C367BA" w:rsidP="002405EE">
      <w:pPr>
        <w:numPr>
          <w:ilvl w:val="1"/>
          <w:numId w:val="9"/>
        </w:numPr>
        <w:ind w:left="1134" w:hanging="357"/>
        <w:rPr>
          <w:rFonts w:ascii="Arial" w:hAnsi="Arial" w:cs="Arial"/>
          <w:sz w:val="22"/>
          <w:szCs w:val="22"/>
          <w:lang w:val="en-GB"/>
        </w:rPr>
      </w:pPr>
      <w:r w:rsidRPr="004D295F">
        <w:rPr>
          <w:rFonts w:ascii="Arial" w:hAnsi="Arial" w:cs="Arial"/>
          <w:sz w:val="22"/>
          <w:szCs w:val="22"/>
          <w:lang w:val="en-GB"/>
        </w:rPr>
        <w:t>The Education Act 2002</w:t>
      </w:r>
    </w:p>
    <w:p w14:paraId="60DA04D6" w14:textId="03CEF3FC" w:rsidR="00EC6BC7" w:rsidRPr="004D295F" w:rsidRDefault="00EC6BC7" w:rsidP="002405EE">
      <w:pPr>
        <w:numPr>
          <w:ilvl w:val="1"/>
          <w:numId w:val="9"/>
        </w:numPr>
        <w:ind w:left="1134" w:hanging="357"/>
        <w:rPr>
          <w:rFonts w:ascii="Arial" w:hAnsi="Arial" w:cs="Arial"/>
          <w:sz w:val="22"/>
          <w:szCs w:val="22"/>
          <w:lang w:val="en-GB"/>
        </w:rPr>
      </w:pPr>
      <w:r w:rsidRPr="004D295F">
        <w:rPr>
          <w:rFonts w:ascii="Arial" w:hAnsi="Arial" w:cs="Arial"/>
          <w:sz w:val="22"/>
          <w:szCs w:val="22"/>
          <w:lang w:val="en-GB"/>
        </w:rPr>
        <w:t>Education and Inspections Act 2006</w:t>
      </w:r>
      <w:r w:rsidR="00FD16F2" w:rsidRPr="004D295F">
        <w:rPr>
          <w:rFonts w:ascii="Arial" w:hAnsi="Arial" w:cs="Arial"/>
          <w:sz w:val="22"/>
          <w:szCs w:val="22"/>
          <w:lang w:val="en-GB"/>
        </w:rPr>
        <w:t xml:space="preserve"> </w:t>
      </w:r>
    </w:p>
    <w:p w14:paraId="424E650D" w14:textId="77777777" w:rsidR="00C367BA" w:rsidRPr="004D295F" w:rsidRDefault="00C367BA" w:rsidP="002405EE">
      <w:pPr>
        <w:numPr>
          <w:ilvl w:val="1"/>
          <w:numId w:val="9"/>
        </w:numPr>
        <w:ind w:left="1134" w:hanging="357"/>
        <w:rPr>
          <w:rFonts w:ascii="Arial" w:hAnsi="Arial" w:cs="Arial"/>
          <w:sz w:val="22"/>
          <w:lang w:val="en-GB"/>
        </w:rPr>
      </w:pPr>
      <w:r w:rsidRPr="004D295F">
        <w:rPr>
          <w:rFonts w:ascii="Arial" w:hAnsi="Arial" w:cs="Arial"/>
          <w:sz w:val="22"/>
          <w:szCs w:val="22"/>
          <w:lang w:val="en-GB"/>
        </w:rPr>
        <w:t>The Education (Independent School Standards) Regulations 2014</w:t>
      </w:r>
    </w:p>
    <w:p w14:paraId="54877398" w14:textId="77777777" w:rsidR="00C367BA" w:rsidRPr="004D295F" w:rsidRDefault="00C367BA" w:rsidP="002405EE">
      <w:pPr>
        <w:numPr>
          <w:ilvl w:val="1"/>
          <w:numId w:val="9"/>
        </w:numPr>
        <w:ind w:left="1134" w:hanging="357"/>
        <w:rPr>
          <w:rFonts w:ascii="Arial" w:hAnsi="Arial" w:cs="Arial"/>
          <w:sz w:val="22"/>
          <w:lang w:val="en-GB"/>
        </w:rPr>
      </w:pPr>
      <w:r w:rsidRPr="004D295F">
        <w:rPr>
          <w:rFonts w:ascii="Arial" w:hAnsi="Arial" w:cs="Arial"/>
          <w:sz w:val="22"/>
          <w:szCs w:val="22"/>
          <w:lang w:val="en-GB"/>
        </w:rPr>
        <w:t>The Non-Maintained Special Schools (England) Regulations 2015</w:t>
      </w:r>
    </w:p>
    <w:p w14:paraId="7F0D3057" w14:textId="39489C01" w:rsidR="00C313C3" w:rsidRPr="004D295F" w:rsidRDefault="00791822" w:rsidP="002405EE">
      <w:pPr>
        <w:numPr>
          <w:ilvl w:val="1"/>
          <w:numId w:val="9"/>
        </w:numPr>
        <w:ind w:left="1134" w:hanging="357"/>
        <w:rPr>
          <w:rFonts w:ascii="Arial" w:hAnsi="Arial" w:cs="Arial"/>
          <w:sz w:val="22"/>
          <w:szCs w:val="22"/>
          <w:lang w:val="en-GB"/>
        </w:rPr>
      </w:pPr>
      <w:r w:rsidRPr="004D295F">
        <w:rPr>
          <w:rFonts w:ascii="Arial" w:hAnsi="Arial" w:cs="Arial"/>
          <w:sz w:val="22"/>
          <w:szCs w:val="22"/>
          <w:lang w:val="en-GB"/>
        </w:rPr>
        <w:t xml:space="preserve">The </w:t>
      </w:r>
      <w:r w:rsidR="00C313C3" w:rsidRPr="004D295F">
        <w:rPr>
          <w:rFonts w:ascii="Arial" w:hAnsi="Arial" w:cs="Arial"/>
          <w:sz w:val="22"/>
          <w:szCs w:val="22"/>
          <w:lang w:val="en-GB"/>
        </w:rPr>
        <w:t xml:space="preserve">Human Rights Act 1998 </w:t>
      </w:r>
    </w:p>
    <w:p w14:paraId="08C32593" w14:textId="531C39AB" w:rsidR="00791822" w:rsidRPr="004D295F" w:rsidRDefault="00C313C3" w:rsidP="002405EE">
      <w:pPr>
        <w:numPr>
          <w:ilvl w:val="1"/>
          <w:numId w:val="9"/>
        </w:numPr>
        <w:ind w:left="1134" w:hanging="357"/>
        <w:rPr>
          <w:rFonts w:ascii="Arial" w:hAnsi="Arial" w:cs="Arial"/>
          <w:sz w:val="22"/>
          <w:szCs w:val="22"/>
          <w:lang w:val="en-GB"/>
        </w:rPr>
      </w:pPr>
      <w:r w:rsidRPr="004D295F">
        <w:rPr>
          <w:rFonts w:ascii="Arial" w:hAnsi="Arial" w:cs="Arial"/>
          <w:sz w:val="22"/>
          <w:szCs w:val="22"/>
          <w:lang w:val="en-GB"/>
        </w:rPr>
        <w:t>The Equality Act 2010 (including the Public Sector Equality Duty</w:t>
      </w:r>
      <w:r w:rsidR="00791822" w:rsidRPr="004D295F">
        <w:rPr>
          <w:rFonts w:ascii="Arial" w:hAnsi="Arial" w:cs="Arial"/>
          <w:sz w:val="22"/>
          <w:szCs w:val="22"/>
          <w:lang w:val="en-GB"/>
        </w:rPr>
        <w:t>)</w:t>
      </w:r>
    </w:p>
    <w:p w14:paraId="6B6A802F" w14:textId="77777777" w:rsidR="00C367BA" w:rsidRPr="004D295F" w:rsidRDefault="00C367BA" w:rsidP="002405EE">
      <w:pPr>
        <w:rPr>
          <w:rFonts w:ascii="Arial" w:hAnsi="Arial" w:cs="Arial"/>
          <w:sz w:val="22"/>
          <w:lang w:val="en-GB"/>
        </w:rPr>
      </w:pPr>
    </w:p>
    <w:p w14:paraId="6FC46F7A" w14:textId="1DE7431E" w:rsidR="00C367BA" w:rsidRPr="004D295F" w:rsidRDefault="00C367BA" w:rsidP="002405EE">
      <w:pPr>
        <w:pStyle w:val="BodyText"/>
        <w:numPr>
          <w:ilvl w:val="0"/>
          <w:numId w:val="15"/>
        </w:numPr>
        <w:ind w:left="426"/>
        <w:rPr>
          <w:rFonts w:cs="Arial"/>
          <w:sz w:val="22"/>
          <w:szCs w:val="22"/>
        </w:rPr>
      </w:pPr>
      <w:r w:rsidRPr="004D295F">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4D295F">
        <w:rPr>
          <w:rFonts w:cs="Arial"/>
          <w:sz w:val="22"/>
          <w:szCs w:val="22"/>
        </w:rPr>
        <w:t>who are pupils at a school, or who are students under 18 years of age</w:t>
      </w:r>
      <w:r w:rsidRPr="004D295F">
        <w:rPr>
          <w:rFonts w:cs="Arial"/>
          <w:sz w:val="22"/>
          <w:szCs w:val="22"/>
          <w:lang w:val="en-US"/>
        </w:rPr>
        <w:t>. Such arrangements will have to have regard to any guidance issued by the Secretary of State</w:t>
      </w:r>
      <w:r w:rsidR="00A84AF4" w:rsidRPr="004D295F">
        <w:rPr>
          <w:rFonts w:cs="Arial"/>
          <w:sz w:val="22"/>
          <w:szCs w:val="22"/>
          <w:lang w:val="en-US"/>
        </w:rPr>
        <w:t xml:space="preserve">. </w:t>
      </w:r>
    </w:p>
    <w:p w14:paraId="5DF58471" w14:textId="77777777" w:rsidR="00C367BA" w:rsidRPr="004D295F" w:rsidRDefault="00C367BA" w:rsidP="002405EE">
      <w:pPr>
        <w:pStyle w:val="BodyText"/>
        <w:rPr>
          <w:rFonts w:cs="Arial"/>
          <w:sz w:val="22"/>
          <w:szCs w:val="22"/>
          <w:lang w:val="en-US"/>
        </w:rPr>
      </w:pPr>
    </w:p>
    <w:p w14:paraId="185CE35F" w14:textId="42E53A8B" w:rsidR="002430A5" w:rsidRPr="004D295F" w:rsidRDefault="00032299" w:rsidP="002405EE">
      <w:pPr>
        <w:pStyle w:val="BodyText"/>
        <w:numPr>
          <w:ilvl w:val="0"/>
          <w:numId w:val="15"/>
        </w:numPr>
        <w:ind w:left="426"/>
        <w:rPr>
          <w:rFonts w:cs="Arial"/>
          <w:sz w:val="22"/>
          <w:szCs w:val="22"/>
        </w:rPr>
      </w:pPr>
      <w:r w:rsidRPr="0065004A">
        <w:rPr>
          <w:rFonts w:cs="Arial"/>
          <w:sz w:val="22"/>
          <w:szCs w:val="22"/>
        </w:rPr>
        <w:t xml:space="preserve">Greenfields Community Primary School </w:t>
      </w:r>
      <w:r w:rsidR="00C367BA" w:rsidRPr="004D295F">
        <w:rPr>
          <w:rFonts w:eastAsia="Calibri Light" w:cs="Arial"/>
          <w:sz w:val="22"/>
          <w:szCs w:val="22"/>
        </w:rPr>
        <w:t>will follow</w:t>
      </w:r>
      <w:r w:rsidR="002E5CA7" w:rsidRPr="004D295F">
        <w:rPr>
          <w:rFonts w:eastAsia="Calibri Light" w:cs="Arial"/>
          <w:sz w:val="22"/>
          <w:szCs w:val="22"/>
        </w:rPr>
        <w:t xml:space="preserve"> local or national</w:t>
      </w:r>
      <w:r w:rsidR="00C367BA" w:rsidRPr="004D295F">
        <w:rPr>
          <w:rFonts w:eastAsia="Calibri Light" w:cs="Arial"/>
          <w:sz w:val="22"/>
          <w:szCs w:val="22"/>
        </w:rPr>
        <w:t xml:space="preserve"> guidance </w:t>
      </w:r>
      <w:r w:rsidR="002430A5" w:rsidRPr="004D295F">
        <w:rPr>
          <w:rFonts w:eastAsia="Calibri Light" w:cs="Arial"/>
          <w:sz w:val="22"/>
          <w:szCs w:val="22"/>
        </w:rPr>
        <w:t xml:space="preserve">in response to </w:t>
      </w:r>
      <w:r w:rsidR="002E5CA7" w:rsidRPr="004D295F">
        <w:rPr>
          <w:rFonts w:eastAsia="Calibri Light" w:cs="Arial"/>
          <w:sz w:val="22"/>
          <w:szCs w:val="22"/>
        </w:rPr>
        <w:t>any emergencies</w:t>
      </w:r>
      <w:r w:rsidR="00E56F25" w:rsidRPr="004D295F">
        <w:rPr>
          <w:rFonts w:eastAsia="Calibri Light" w:cs="Arial"/>
          <w:sz w:val="22"/>
          <w:szCs w:val="22"/>
        </w:rPr>
        <w:t>.</w:t>
      </w:r>
      <w:r w:rsidR="00C601BA" w:rsidRPr="004D295F">
        <w:rPr>
          <w:rFonts w:eastAsia="Calibri Light" w:cs="Arial"/>
          <w:sz w:val="22"/>
          <w:szCs w:val="22"/>
        </w:rPr>
        <w:t xml:space="preserve"> </w:t>
      </w:r>
      <w:r w:rsidR="00E56F25" w:rsidRPr="004D295F">
        <w:rPr>
          <w:rFonts w:eastAsia="Calibri Light" w:cs="Arial"/>
          <w:sz w:val="22"/>
          <w:szCs w:val="22"/>
        </w:rPr>
        <w:t xml:space="preserve">We will amend this policy and our procedures as necessary but </w:t>
      </w:r>
      <w:r w:rsidR="00C601BA" w:rsidRPr="004D295F">
        <w:rPr>
          <w:rFonts w:eastAsia="Calibri Light" w:cs="Arial"/>
          <w:sz w:val="22"/>
          <w:szCs w:val="22"/>
        </w:rPr>
        <w:t>regardless of the action required, our</w:t>
      </w:r>
      <w:r w:rsidR="002430A5" w:rsidRPr="004D295F">
        <w:rPr>
          <w:rFonts w:eastAsia="Calibri Light" w:cs="Arial"/>
          <w:sz w:val="22"/>
          <w:szCs w:val="22"/>
        </w:rPr>
        <w:t xml:space="preserve"> safeguarding principles will always remain the same</w:t>
      </w:r>
      <w:r w:rsidR="00E56F25" w:rsidRPr="004D295F">
        <w:rPr>
          <w:rFonts w:eastAsia="Calibri Light" w:cs="Arial"/>
          <w:sz w:val="22"/>
          <w:szCs w:val="22"/>
        </w:rPr>
        <w:t xml:space="preserve"> and the welfare of the child is paramount</w:t>
      </w:r>
      <w:r w:rsidR="004564DD" w:rsidRPr="004D295F">
        <w:rPr>
          <w:rFonts w:eastAsia="Calibri Light" w:cs="Arial"/>
          <w:sz w:val="22"/>
          <w:szCs w:val="22"/>
        </w:rPr>
        <w:t>.</w:t>
      </w:r>
      <w:r w:rsidR="00C367BA" w:rsidRPr="004D295F">
        <w:rPr>
          <w:rFonts w:eastAsia="Calibri Light" w:cs="Arial"/>
          <w:sz w:val="22"/>
          <w:szCs w:val="22"/>
        </w:rPr>
        <w:t xml:space="preserve"> </w:t>
      </w:r>
    </w:p>
    <w:p w14:paraId="45425E08" w14:textId="77777777" w:rsidR="00AD2128" w:rsidRPr="004D295F" w:rsidRDefault="00AD2128" w:rsidP="002405EE">
      <w:pPr>
        <w:pStyle w:val="BodyText"/>
        <w:rPr>
          <w:rFonts w:cs="Arial"/>
          <w:sz w:val="22"/>
          <w:szCs w:val="22"/>
        </w:rPr>
      </w:pPr>
    </w:p>
    <w:p w14:paraId="49997D72" w14:textId="020C2D50" w:rsidR="006D4418" w:rsidRPr="004D295F" w:rsidRDefault="00631061" w:rsidP="002405EE">
      <w:pPr>
        <w:pStyle w:val="Heading2"/>
        <w:rPr>
          <w:rFonts w:cs="Arial"/>
          <w:b/>
          <w:bCs/>
        </w:rPr>
      </w:pPr>
      <w:bookmarkStart w:id="19" w:name="_Toc203374634"/>
      <w:r w:rsidRPr="004D295F">
        <w:rPr>
          <w:rFonts w:cs="Arial"/>
          <w:b/>
          <w:bCs/>
        </w:rPr>
        <w:t xml:space="preserve">1.3 </w:t>
      </w:r>
      <w:r w:rsidR="006D4418" w:rsidRPr="004D295F">
        <w:rPr>
          <w:rFonts w:cs="Arial"/>
          <w:b/>
          <w:bCs/>
        </w:rPr>
        <w:t xml:space="preserve">Definition of </w:t>
      </w:r>
      <w:r w:rsidR="00B32497" w:rsidRPr="004D295F">
        <w:rPr>
          <w:rFonts w:cs="Arial"/>
          <w:b/>
          <w:bCs/>
        </w:rPr>
        <w:t>s</w:t>
      </w:r>
      <w:r w:rsidR="006D4418" w:rsidRPr="004D295F">
        <w:rPr>
          <w:rFonts w:cs="Arial"/>
          <w:b/>
          <w:bCs/>
        </w:rPr>
        <w:t>afeguarding</w:t>
      </w:r>
      <w:bookmarkEnd w:id="19"/>
    </w:p>
    <w:p w14:paraId="206E49F2" w14:textId="77777777" w:rsidR="006D4418" w:rsidRPr="004D295F" w:rsidRDefault="006D4418" w:rsidP="002405EE">
      <w:pPr>
        <w:pStyle w:val="NormalWeb"/>
        <w:spacing w:before="0" w:beforeAutospacing="0" w:after="0" w:afterAutospacing="0"/>
        <w:rPr>
          <w:rFonts w:ascii="Arial" w:hAnsi="Arial" w:cs="Arial"/>
        </w:rPr>
      </w:pPr>
    </w:p>
    <w:p w14:paraId="338597D5" w14:textId="52E8E6AB" w:rsidR="005F09F3" w:rsidRPr="004D295F" w:rsidRDefault="004077BE" w:rsidP="002405EE">
      <w:pPr>
        <w:pStyle w:val="NormalWeb"/>
        <w:numPr>
          <w:ilvl w:val="0"/>
          <w:numId w:val="10"/>
        </w:numPr>
        <w:spacing w:before="0" w:beforeAutospacing="0" w:after="0" w:afterAutospacing="0"/>
        <w:ind w:left="360"/>
        <w:rPr>
          <w:rFonts w:ascii="Arial" w:hAnsi="Arial" w:cs="Arial"/>
          <w:sz w:val="22"/>
          <w:szCs w:val="22"/>
        </w:rPr>
      </w:pPr>
      <w:r w:rsidRPr="004D295F">
        <w:rPr>
          <w:rFonts w:ascii="Arial" w:hAnsi="Arial" w:cs="Arial"/>
          <w:sz w:val="22"/>
          <w:szCs w:val="22"/>
        </w:rPr>
        <w:t xml:space="preserve">In line with </w:t>
      </w:r>
      <w:r w:rsidR="0038580C" w:rsidRPr="004D295F">
        <w:rPr>
          <w:rFonts w:ascii="Arial" w:hAnsi="Arial" w:cs="Arial"/>
          <w:sz w:val="22"/>
          <w:szCs w:val="22"/>
        </w:rPr>
        <w:t>‘</w:t>
      </w:r>
      <w:hyperlink r:id="rId41" w:history="1">
        <w:r w:rsidR="0038580C" w:rsidRPr="005C0589">
          <w:rPr>
            <w:rStyle w:val="Hyperlink"/>
            <w:rFonts w:ascii="Arial" w:hAnsi="Arial" w:cs="Arial"/>
            <w:sz w:val="22"/>
            <w:szCs w:val="22"/>
          </w:rPr>
          <w:t>Working Together to Safeguard Children’</w:t>
        </w:r>
      </w:hyperlink>
      <w:r w:rsidR="005C4F97" w:rsidRPr="004D295F">
        <w:rPr>
          <w:rFonts w:ascii="Arial" w:hAnsi="Arial" w:cs="Arial"/>
          <w:sz w:val="22"/>
          <w:szCs w:val="22"/>
        </w:rPr>
        <w:t xml:space="preserve"> </w:t>
      </w:r>
      <w:r w:rsidR="0038580C" w:rsidRPr="004D295F">
        <w:rPr>
          <w:rFonts w:ascii="Arial" w:hAnsi="Arial" w:cs="Arial"/>
          <w:sz w:val="22"/>
          <w:szCs w:val="22"/>
        </w:rPr>
        <w:t xml:space="preserve">and </w:t>
      </w:r>
      <w:r w:rsidR="007437C2" w:rsidRPr="004D295F">
        <w:rPr>
          <w:rFonts w:ascii="Arial" w:hAnsi="Arial" w:cs="Arial"/>
          <w:sz w:val="22"/>
          <w:szCs w:val="22"/>
        </w:rPr>
        <w:t>KCSIE</w:t>
      </w:r>
      <w:r w:rsidRPr="004D295F">
        <w:rPr>
          <w:rFonts w:ascii="Arial" w:hAnsi="Arial" w:cs="Arial"/>
          <w:sz w:val="22"/>
          <w:szCs w:val="22"/>
        </w:rPr>
        <w:t>, s</w:t>
      </w:r>
      <w:r w:rsidR="00063F91" w:rsidRPr="004D295F">
        <w:rPr>
          <w:rFonts w:ascii="Arial" w:hAnsi="Arial" w:cs="Arial"/>
          <w:sz w:val="22"/>
          <w:szCs w:val="22"/>
        </w:rPr>
        <w:t xml:space="preserve">afeguarding and promoting the welfare of children is defined for the purposes of this </w:t>
      </w:r>
      <w:r w:rsidR="005F09F3" w:rsidRPr="004D295F">
        <w:rPr>
          <w:rFonts w:ascii="Arial" w:hAnsi="Arial" w:cs="Arial"/>
          <w:sz w:val="22"/>
          <w:szCs w:val="22"/>
        </w:rPr>
        <w:t xml:space="preserve">policy </w:t>
      </w:r>
      <w:r w:rsidR="00063F91" w:rsidRPr="004D295F">
        <w:rPr>
          <w:rFonts w:ascii="Arial" w:hAnsi="Arial" w:cs="Arial"/>
          <w:sz w:val="22"/>
          <w:szCs w:val="22"/>
        </w:rPr>
        <w:t xml:space="preserve">as: </w:t>
      </w:r>
    </w:p>
    <w:p w14:paraId="7CA5E51F" w14:textId="1B319183" w:rsidR="00E4145B" w:rsidRPr="004D295F" w:rsidRDefault="00E4145B" w:rsidP="002405EE">
      <w:pPr>
        <w:pStyle w:val="NormalWeb"/>
        <w:numPr>
          <w:ilvl w:val="1"/>
          <w:numId w:val="10"/>
        </w:numPr>
        <w:spacing w:before="0" w:beforeAutospacing="0" w:after="0" w:afterAutospacing="0"/>
        <w:ind w:left="1134"/>
        <w:rPr>
          <w:rFonts w:ascii="Arial" w:hAnsi="Arial" w:cs="Arial"/>
          <w:sz w:val="22"/>
          <w:szCs w:val="22"/>
        </w:rPr>
      </w:pPr>
      <w:r w:rsidRPr="004D295F">
        <w:rPr>
          <w:rFonts w:ascii="Arial" w:hAnsi="Arial" w:cs="Arial"/>
          <w:sz w:val="22"/>
          <w:szCs w:val="22"/>
          <w:lang w:val="en-US"/>
        </w:rPr>
        <w:t xml:space="preserve">providing help and support to meet the needs of children as soon as problems </w:t>
      </w:r>
      <w:r w:rsidR="00CC1D34" w:rsidRPr="004D295F">
        <w:rPr>
          <w:rFonts w:ascii="Arial" w:hAnsi="Arial" w:cs="Arial"/>
          <w:sz w:val="22"/>
          <w:szCs w:val="22"/>
          <w:lang w:val="en-US"/>
        </w:rPr>
        <w:t>emerge</w:t>
      </w:r>
    </w:p>
    <w:p w14:paraId="313AE6A0" w14:textId="77777777" w:rsidR="00E4145B" w:rsidRPr="004D295F" w:rsidRDefault="00E4145B" w:rsidP="002405EE">
      <w:pPr>
        <w:pStyle w:val="NormalWeb"/>
        <w:numPr>
          <w:ilvl w:val="1"/>
          <w:numId w:val="10"/>
        </w:numPr>
        <w:spacing w:before="0" w:beforeAutospacing="0" w:after="0" w:afterAutospacing="0"/>
        <w:ind w:left="1134"/>
        <w:rPr>
          <w:rFonts w:ascii="Arial" w:hAnsi="Arial" w:cs="Arial"/>
          <w:sz w:val="22"/>
          <w:szCs w:val="22"/>
        </w:rPr>
      </w:pPr>
      <w:r w:rsidRPr="004D295F">
        <w:rPr>
          <w:rFonts w:ascii="Arial" w:hAnsi="Arial" w:cs="Arial"/>
          <w:sz w:val="22"/>
          <w:szCs w:val="22"/>
          <w:lang w:val="en-US"/>
        </w:rPr>
        <w:t xml:space="preserve">protecting children from maltreatment, whether that is within or outside the home, including online </w:t>
      </w:r>
    </w:p>
    <w:p w14:paraId="0CD3A4CA" w14:textId="77777777" w:rsidR="00ED2FAC" w:rsidRPr="004D295F" w:rsidRDefault="00ED2FAC" w:rsidP="002405EE">
      <w:pPr>
        <w:pStyle w:val="NormalWeb"/>
        <w:numPr>
          <w:ilvl w:val="1"/>
          <w:numId w:val="10"/>
        </w:numPr>
        <w:spacing w:before="0" w:beforeAutospacing="0" w:after="0" w:afterAutospacing="0"/>
        <w:ind w:left="1134"/>
        <w:rPr>
          <w:rFonts w:ascii="Arial" w:hAnsi="Arial" w:cs="Arial"/>
          <w:sz w:val="22"/>
          <w:szCs w:val="22"/>
        </w:rPr>
      </w:pPr>
      <w:r w:rsidRPr="004D295F">
        <w:rPr>
          <w:rFonts w:ascii="Arial" w:hAnsi="Arial" w:cs="Arial"/>
          <w:sz w:val="22"/>
          <w:szCs w:val="22"/>
          <w:lang w:val="en-US"/>
        </w:rPr>
        <w:t>preventing impairment of children’s mental and physical health or development</w:t>
      </w:r>
    </w:p>
    <w:p w14:paraId="163B7B33" w14:textId="77777777" w:rsidR="00ED2FAC" w:rsidRPr="004D295F" w:rsidRDefault="00ED2FAC" w:rsidP="002405EE">
      <w:pPr>
        <w:pStyle w:val="NormalWeb"/>
        <w:numPr>
          <w:ilvl w:val="1"/>
          <w:numId w:val="10"/>
        </w:numPr>
        <w:spacing w:before="0" w:beforeAutospacing="0" w:after="0" w:afterAutospacing="0"/>
        <w:ind w:left="1134"/>
        <w:rPr>
          <w:rFonts w:ascii="Arial" w:hAnsi="Arial" w:cs="Arial"/>
          <w:sz w:val="22"/>
          <w:szCs w:val="22"/>
        </w:rPr>
      </w:pPr>
      <w:r w:rsidRPr="004D295F">
        <w:rPr>
          <w:rFonts w:ascii="Arial" w:hAnsi="Arial" w:cs="Arial"/>
          <w:sz w:val="22"/>
          <w:szCs w:val="22"/>
          <w:lang w:val="en-US"/>
        </w:rPr>
        <w:t xml:space="preserve">ensuring that children grow up in circumstances consistent with the provision of safe and effective care </w:t>
      </w:r>
    </w:p>
    <w:p w14:paraId="6BC2B72B" w14:textId="77777777" w:rsidR="00ED2FAC" w:rsidRPr="004D295F" w:rsidRDefault="00ED2FAC" w:rsidP="002405EE">
      <w:pPr>
        <w:pStyle w:val="NormalWeb"/>
        <w:numPr>
          <w:ilvl w:val="1"/>
          <w:numId w:val="10"/>
        </w:numPr>
        <w:spacing w:before="0" w:beforeAutospacing="0" w:after="0" w:afterAutospacing="0"/>
        <w:ind w:left="1134"/>
        <w:rPr>
          <w:rFonts w:ascii="Arial" w:hAnsi="Arial" w:cs="Arial"/>
          <w:sz w:val="22"/>
          <w:szCs w:val="22"/>
        </w:rPr>
      </w:pPr>
      <w:r w:rsidRPr="004D295F">
        <w:rPr>
          <w:rFonts w:ascii="Arial" w:hAnsi="Arial" w:cs="Arial"/>
          <w:sz w:val="22"/>
          <w:szCs w:val="22"/>
          <w:lang w:val="en-US"/>
        </w:rPr>
        <w:t xml:space="preserve">promoting the upbringing of children with their birth parents, or otherwise their family network, whenever possible and where this is in the best interests of the child(ren) </w:t>
      </w:r>
    </w:p>
    <w:p w14:paraId="39051794" w14:textId="2EAFABD9" w:rsidR="00ED2FAC" w:rsidRPr="004D295F" w:rsidRDefault="00ED2FAC" w:rsidP="002405EE">
      <w:pPr>
        <w:pStyle w:val="NormalWeb"/>
        <w:numPr>
          <w:ilvl w:val="1"/>
          <w:numId w:val="10"/>
        </w:numPr>
        <w:spacing w:before="0" w:beforeAutospacing="0" w:after="0" w:afterAutospacing="0"/>
        <w:ind w:left="1134"/>
        <w:rPr>
          <w:rFonts w:ascii="Arial" w:hAnsi="Arial" w:cs="Arial"/>
          <w:sz w:val="22"/>
          <w:szCs w:val="22"/>
        </w:rPr>
      </w:pPr>
      <w:r w:rsidRPr="004D295F">
        <w:rPr>
          <w:rFonts w:ascii="Arial" w:hAnsi="Arial" w:cs="Arial"/>
          <w:sz w:val="22"/>
          <w:szCs w:val="22"/>
          <w:lang w:val="en-US"/>
        </w:rPr>
        <w:t>taking action to enable all children to have the best outcomes</w:t>
      </w:r>
      <w:r w:rsidR="00CC1D34" w:rsidRPr="004D295F">
        <w:rPr>
          <w:rFonts w:ascii="Arial" w:hAnsi="Arial" w:cs="Arial"/>
          <w:sz w:val="22"/>
          <w:szCs w:val="22"/>
          <w:lang w:val="en-US"/>
        </w:rPr>
        <w:t>.</w:t>
      </w:r>
    </w:p>
    <w:p w14:paraId="3E466C25" w14:textId="77777777" w:rsidR="00CC1D34" w:rsidRPr="004D295F" w:rsidRDefault="00CC1D34" w:rsidP="002405EE">
      <w:pPr>
        <w:pStyle w:val="NormalWeb"/>
        <w:spacing w:before="0" w:beforeAutospacing="0" w:after="0" w:afterAutospacing="0"/>
        <w:ind w:left="1134"/>
        <w:rPr>
          <w:rFonts w:ascii="Arial" w:hAnsi="Arial" w:cs="Arial"/>
          <w:sz w:val="22"/>
          <w:szCs w:val="22"/>
        </w:rPr>
      </w:pPr>
    </w:p>
    <w:p w14:paraId="6E279A56" w14:textId="1E39154C" w:rsidR="00254A95" w:rsidRPr="004D295F" w:rsidRDefault="00254A95" w:rsidP="002405EE">
      <w:pPr>
        <w:numPr>
          <w:ilvl w:val="0"/>
          <w:numId w:val="10"/>
        </w:numPr>
        <w:ind w:left="360"/>
        <w:rPr>
          <w:rFonts w:ascii="Arial" w:hAnsi="Arial" w:cs="Arial"/>
          <w:sz w:val="22"/>
          <w:szCs w:val="22"/>
        </w:rPr>
      </w:pPr>
      <w:r w:rsidRPr="004D295F">
        <w:rPr>
          <w:rFonts w:ascii="Arial" w:hAnsi="Arial" w:cs="Arial"/>
          <w:sz w:val="22"/>
          <w:szCs w:val="22"/>
        </w:rPr>
        <w:t xml:space="preserve">Child protection is part of safeguarding and promoting the welfare of all </w:t>
      </w:r>
      <w:r w:rsidR="0038580C" w:rsidRPr="004D295F">
        <w:rPr>
          <w:rFonts w:ascii="Arial" w:hAnsi="Arial" w:cs="Arial"/>
          <w:sz w:val="22"/>
          <w:szCs w:val="22"/>
        </w:rPr>
        <w:t>children and</w:t>
      </w:r>
      <w:r w:rsidRPr="004D295F">
        <w:rPr>
          <w:rFonts w:ascii="Arial" w:hAnsi="Arial" w:cs="Arial"/>
          <w:sz w:val="22"/>
          <w:szCs w:val="22"/>
        </w:rPr>
        <w:t xml:space="preserve"> is defined as activity that is undertaken to protect specific children who are suspected to be suffering, or likely to suffer, significant harm. This includes harm that occurs inside or outside the home, including online.</w:t>
      </w:r>
    </w:p>
    <w:p w14:paraId="02C4DE8C" w14:textId="77777777" w:rsidR="00254A95" w:rsidRPr="004D295F" w:rsidRDefault="00254A95" w:rsidP="002405EE">
      <w:pPr>
        <w:ind w:left="360"/>
        <w:rPr>
          <w:rFonts w:ascii="Arial" w:hAnsi="Arial" w:cs="Arial"/>
          <w:sz w:val="22"/>
          <w:szCs w:val="22"/>
        </w:rPr>
      </w:pPr>
    </w:p>
    <w:p w14:paraId="4A46E03F" w14:textId="41A55164" w:rsidR="00BE5A8E" w:rsidRPr="004D295F" w:rsidRDefault="00BE5A8E" w:rsidP="00DE3017">
      <w:pPr>
        <w:keepNext/>
        <w:keepLines/>
        <w:numPr>
          <w:ilvl w:val="0"/>
          <w:numId w:val="10"/>
        </w:numPr>
        <w:ind w:left="360" w:hanging="357"/>
        <w:rPr>
          <w:rFonts w:ascii="Arial" w:hAnsi="Arial" w:cs="Arial"/>
          <w:sz w:val="22"/>
          <w:szCs w:val="22"/>
        </w:rPr>
      </w:pPr>
      <w:r w:rsidRPr="0065004A">
        <w:rPr>
          <w:rFonts w:ascii="Arial" w:hAnsi="Arial" w:cs="Arial"/>
          <w:sz w:val="22"/>
          <w:szCs w:val="22"/>
        </w:rPr>
        <w:t xml:space="preserve">The </w:t>
      </w:r>
      <w:r w:rsidRPr="0065004A">
        <w:rPr>
          <w:rFonts w:ascii="Arial" w:hAnsi="Arial" w:cs="Arial"/>
          <w:sz w:val="22"/>
          <w:szCs w:val="22"/>
          <w:lang w:val="en-GB"/>
        </w:rPr>
        <w:t>school</w:t>
      </w:r>
      <w:r w:rsidRPr="0065004A">
        <w:rPr>
          <w:rFonts w:ascii="Arial" w:hAnsi="Arial" w:cs="Arial"/>
          <w:sz w:val="22"/>
          <w:szCs w:val="22"/>
        </w:rPr>
        <w:t xml:space="preserve"> </w:t>
      </w:r>
      <w:r w:rsidRPr="004D295F">
        <w:rPr>
          <w:rFonts w:ascii="Arial" w:hAnsi="Arial" w:cs="Arial"/>
          <w:sz w:val="22"/>
          <w:szCs w:val="22"/>
        </w:rPr>
        <w:t xml:space="preserve">acknowledges that </w:t>
      </w:r>
      <w:r w:rsidR="006B67DD" w:rsidRPr="004D295F">
        <w:rPr>
          <w:rFonts w:ascii="Arial" w:hAnsi="Arial" w:cs="Arial"/>
          <w:sz w:val="22"/>
          <w:szCs w:val="22"/>
        </w:rPr>
        <w:t xml:space="preserve">safeguarding includes </w:t>
      </w:r>
      <w:r w:rsidRPr="004D295F">
        <w:rPr>
          <w:rFonts w:ascii="Arial" w:hAnsi="Arial" w:cs="Arial"/>
          <w:sz w:val="22"/>
          <w:szCs w:val="22"/>
        </w:rPr>
        <w:t>a</w:t>
      </w:r>
      <w:r w:rsidR="006B67DD" w:rsidRPr="004D295F">
        <w:rPr>
          <w:rFonts w:ascii="Arial" w:hAnsi="Arial" w:cs="Arial"/>
          <w:sz w:val="22"/>
          <w:szCs w:val="22"/>
        </w:rPr>
        <w:t xml:space="preserve"> wide</w:t>
      </w:r>
      <w:r w:rsidRPr="004D295F">
        <w:rPr>
          <w:rFonts w:ascii="Arial" w:hAnsi="Arial" w:cs="Arial"/>
          <w:sz w:val="22"/>
          <w:szCs w:val="22"/>
        </w:rPr>
        <w:t xml:space="preserve"> range of specific issues including</w:t>
      </w:r>
      <w:r w:rsidR="00530390" w:rsidRPr="004D295F">
        <w:rPr>
          <w:rFonts w:ascii="Arial" w:hAnsi="Arial" w:cs="Arial"/>
          <w:sz w:val="22"/>
          <w:szCs w:val="22"/>
        </w:rPr>
        <w:t xml:space="preserve">, </w:t>
      </w:r>
      <w:r w:rsidRPr="004D295F">
        <w:rPr>
          <w:rFonts w:ascii="Arial" w:hAnsi="Arial" w:cs="Arial"/>
          <w:sz w:val="22"/>
          <w:szCs w:val="22"/>
        </w:rPr>
        <w:t>but not limited to:</w:t>
      </w:r>
    </w:p>
    <w:p w14:paraId="1C15A2B6" w14:textId="77777777" w:rsidR="00BE5A8E" w:rsidRPr="004D295F" w:rsidRDefault="00BE5A8E" w:rsidP="00DE3017">
      <w:pPr>
        <w:keepNext/>
        <w:keepLines/>
        <w:numPr>
          <w:ilvl w:val="0"/>
          <w:numId w:val="11"/>
        </w:numPr>
        <w:tabs>
          <w:tab w:val="clear" w:pos="1080"/>
          <w:tab w:val="num" w:pos="1134"/>
        </w:tabs>
        <w:ind w:hanging="357"/>
        <w:rPr>
          <w:rFonts w:ascii="Arial" w:hAnsi="Arial" w:cs="Arial"/>
          <w:sz w:val="22"/>
          <w:lang w:val="en-GB"/>
        </w:rPr>
      </w:pPr>
      <w:r w:rsidRPr="004D295F">
        <w:rPr>
          <w:rFonts w:ascii="Arial" w:hAnsi="Arial" w:cs="Arial"/>
          <w:sz w:val="22"/>
          <w:lang w:val="en-GB"/>
        </w:rPr>
        <w:t>Abuse and neglect</w:t>
      </w:r>
    </w:p>
    <w:p w14:paraId="050FE115" w14:textId="240A1CD8"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Bullying</w:t>
      </w:r>
      <w:r w:rsidR="006262C9" w:rsidRPr="004D295F">
        <w:rPr>
          <w:rFonts w:ascii="Arial" w:hAnsi="Arial" w:cs="Arial"/>
          <w:sz w:val="22"/>
          <w:lang w:val="en-GB"/>
        </w:rPr>
        <w:t xml:space="preserve">, </w:t>
      </w:r>
      <w:r w:rsidRPr="004D295F">
        <w:rPr>
          <w:rFonts w:ascii="Arial" w:hAnsi="Arial" w:cs="Arial"/>
          <w:sz w:val="22"/>
          <w:lang w:val="en-GB"/>
        </w:rPr>
        <w:t>including cyberbullying</w:t>
      </w:r>
    </w:p>
    <w:p w14:paraId="730FD12A" w14:textId="6A0FB22D" w:rsidR="00F8321B" w:rsidRPr="004D295F" w:rsidRDefault="00F8321B"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Child-on</w:t>
      </w:r>
      <w:r w:rsidR="00DA4682" w:rsidRPr="004D295F">
        <w:rPr>
          <w:rFonts w:ascii="Arial" w:hAnsi="Arial" w:cs="Arial"/>
          <w:sz w:val="22"/>
          <w:lang w:val="en-GB"/>
        </w:rPr>
        <w:t>-child abuse</w:t>
      </w:r>
    </w:p>
    <w:p w14:paraId="4D3AA89D"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Children with family members in prison</w:t>
      </w:r>
    </w:p>
    <w:p w14:paraId="5E635B89" w14:textId="45CB32CD"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Children </w:t>
      </w:r>
      <w:r w:rsidR="009746BC" w:rsidRPr="004D295F">
        <w:rPr>
          <w:rFonts w:ascii="Arial" w:hAnsi="Arial" w:cs="Arial"/>
          <w:sz w:val="22"/>
          <w:lang w:val="en-GB"/>
        </w:rPr>
        <w:t xml:space="preserve">who are </w:t>
      </w:r>
      <w:r w:rsidR="005B126A" w:rsidRPr="004D295F">
        <w:rPr>
          <w:rFonts w:ascii="Arial" w:hAnsi="Arial" w:cs="Arial"/>
          <w:sz w:val="22"/>
          <w:lang w:val="en-GB"/>
        </w:rPr>
        <w:t>absent or missing from education</w:t>
      </w:r>
    </w:p>
    <w:p w14:paraId="24BB8212"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Child missing from home or care </w:t>
      </w:r>
    </w:p>
    <w:p w14:paraId="4879A436"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Child Sexual Exploitation (CSE)</w:t>
      </w:r>
    </w:p>
    <w:p w14:paraId="7D9D83E1" w14:textId="6ADE5218" w:rsidR="00BE5A8E" w:rsidRPr="004D295F" w:rsidRDefault="00BE5A8E" w:rsidP="002405EE">
      <w:pPr>
        <w:numPr>
          <w:ilvl w:val="0"/>
          <w:numId w:val="11"/>
        </w:numPr>
        <w:tabs>
          <w:tab w:val="clear" w:pos="1080"/>
          <w:tab w:val="num" w:pos="1134"/>
        </w:tabs>
        <w:rPr>
          <w:rFonts w:ascii="Arial" w:hAnsi="Arial" w:cs="Arial"/>
          <w:sz w:val="22"/>
          <w:szCs w:val="22"/>
          <w:lang w:val="en-GB"/>
        </w:rPr>
      </w:pPr>
      <w:r w:rsidRPr="004D295F">
        <w:rPr>
          <w:rFonts w:ascii="Arial" w:hAnsi="Arial" w:cs="Arial"/>
          <w:sz w:val="22"/>
          <w:szCs w:val="22"/>
          <w:lang w:val="en-GB"/>
        </w:rPr>
        <w:t xml:space="preserve">Child Criminal Exploitation </w:t>
      </w:r>
      <w:r w:rsidR="006262C9" w:rsidRPr="004D295F">
        <w:rPr>
          <w:rFonts w:ascii="Arial" w:hAnsi="Arial" w:cs="Arial"/>
          <w:sz w:val="22"/>
          <w:szCs w:val="22"/>
          <w:lang w:val="en-GB"/>
        </w:rPr>
        <w:t>(CCE)</w:t>
      </w:r>
    </w:p>
    <w:p w14:paraId="1ED94DE5" w14:textId="255FA9D5" w:rsidR="00BE5A8E" w:rsidRPr="004D295F" w:rsidRDefault="00BE5A8E" w:rsidP="002405EE">
      <w:pPr>
        <w:numPr>
          <w:ilvl w:val="0"/>
          <w:numId w:val="11"/>
        </w:numPr>
        <w:tabs>
          <w:tab w:val="clear" w:pos="1080"/>
          <w:tab w:val="num" w:pos="1134"/>
        </w:tabs>
        <w:rPr>
          <w:rFonts w:ascii="Arial" w:hAnsi="Arial" w:cs="Arial"/>
          <w:sz w:val="22"/>
          <w:szCs w:val="22"/>
          <w:lang w:val="en-GB"/>
        </w:rPr>
      </w:pPr>
      <w:r w:rsidRPr="004D295F">
        <w:rPr>
          <w:rFonts w:ascii="Arial" w:hAnsi="Arial" w:cs="Arial"/>
          <w:sz w:val="22"/>
          <w:szCs w:val="22"/>
          <w:lang w:val="en-GB"/>
        </w:rPr>
        <w:t xml:space="preserve">Contextual </w:t>
      </w:r>
      <w:r w:rsidR="006262C9" w:rsidRPr="004D295F">
        <w:rPr>
          <w:rFonts w:ascii="Arial" w:hAnsi="Arial" w:cs="Arial"/>
          <w:sz w:val="22"/>
          <w:szCs w:val="22"/>
          <w:lang w:val="en-GB"/>
        </w:rPr>
        <w:t>s</w:t>
      </w:r>
      <w:r w:rsidRPr="004D295F">
        <w:rPr>
          <w:rFonts w:ascii="Arial" w:hAnsi="Arial" w:cs="Arial"/>
          <w:sz w:val="22"/>
          <w:szCs w:val="22"/>
          <w:lang w:val="en-GB"/>
        </w:rPr>
        <w:t>afeguarding (</w:t>
      </w:r>
      <w:r w:rsidR="00831548" w:rsidRPr="004D295F">
        <w:rPr>
          <w:rFonts w:ascii="Arial" w:hAnsi="Arial" w:cs="Arial"/>
          <w:sz w:val="22"/>
          <w:szCs w:val="22"/>
          <w:lang w:val="en-GB"/>
        </w:rPr>
        <w:t>r</w:t>
      </w:r>
      <w:r w:rsidRPr="004D295F">
        <w:rPr>
          <w:rFonts w:ascii="Arial" w:hAnsi="Arial" w:cs="Arial"/>
          <w:sz w:val="22"/>
          <w:szCs w:val="22"/>
          <w:lang w:val="en-GB"/>
        </w:rPr>
        <w:t>isks outside the family home)</w:t>
      </w:r>
    </w:p>
    <w:p w14:paraId="118E071C" w14:textId="6783B1FA"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szCs w:val="22"/>
          <w:lang w:val="en-GB"/>
        </w:rPr>
        <w:t xml:space="preserve">County </w:t>
      </w:r>
      <w:r w:rsidR="006262C9" w:rsidRPr="004D295F">
        <w:rPr>
          <w:rFonts w:ascii="Arial" w:hAnsi="Arial" w:cs="Arial"/>
          <w:sz w:val="22"/>
          <w:szCs w:val="22"/>
          <w:lang w:val="en-GB"/>
        </w:rPr>
        <w:t>l</w:t>
      </w:r>
      <w:r w:rsidRPr="004D295F">
        <w:rPr>
          <w:rFonts w:ascii="Arial" w:hAnsi="Arial" w:cs="Arial"/>
          <w:sz w:val="22"/>
          <w:szCs w:val="22"/>
          <w:lang w:val="en-GB"/>
        </w:rPr>
        <w:t>ines</w:t>
      </w:r>
      <w:r w:rsidR="000E1FC0" w:rsidRPr="004D295F">
        <w:rPr>
          <w:rFonts w:ascii="Arial" w:hAnsi="Arial" w:cs="Arial"/>
          <w:sz w:val="22"/>
          <w:szCs w:val="22"/>
          <w:lang w:val="en-GB"/>
        </w:rPr>
        <w:t xml:space="preserve"> and</w:t>
      </w:r>
      <w:r w:rsidR="006262C9" w:rsidRPr="004D295F">
        <w:rPr>
          <w:rFonts w:ascii="Arial" w:hAnsi="Arial" w:cs="Arial"/>
          <w:sz w:val="22"/>
          <w:szCs w:val="22"/>
          <w:lang w:val="en-GB"/>
        </w:rPr>
        <w:t xml:space="preserve"> </w:t>
      </w:r>
      <w:r w:rsidR="006262C9" w:rsidRPr="004D295F">
        <w:rPr>
          <w:rFonts w:ascii="Arial" w:hAnsi="Arial" w:cs="Arial"/>
          <w:sz w:val="22"/>
          <w:lang w:val="en-GB"/>
        </w:rPr>
        <w:t xml:space="preserve">gangs </w:t>
      </w:r>
    </w:p>
    <w:p w14:paraId="10B38A80" w14:textId="6707DABB"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lastRenderedPageBreak/>
        <w:t xml:space="preserve">Domestic abuse </w:t>
      </w:r>
    </w:p>
    <w:p w14:paraId="52D5155C"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Drugs and alcohol misuse</w:t>
      </w:r>
    </w:p>
    <w:p w14:paraId="53A1417D"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Fabricated or induced illness </w:t>
      </w:r>
    </w:p>
    <w:p w14:paraId="6C5A34CB"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Faith abuse</w:t>
      </w:r>
    </w:p>
    <w:p w14:paraId="298BAF7F"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Gender based abuse and violence against women and girls</w:t>
      </w:r>
    </w:p>
    <w:p w14:paraId="6ED85D12"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Hate</w:t>
      </w:r>
    </w:p>
    <w:p w14:paraId="7D7775BE"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Homelessness </w:t>
      </w:r>
    </w:p>
    <w:p w14:paraId="21C3C3C0"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Human trafficking and modern slavery</w:t>
      </w:r>
    </w:p>
    <w:p w14:paraId="6E394FEC"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Mental health</w:t>
      </w:r>
    </w:p>
    <w:p w14:paraId="0C35C3B8" w14:textId="6C04B01E" w:rsidR="00512B4B" w:rsidRPr="004D295F" w:rsidRDefault="00512B4B"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Nude or semi-nude image sharing, </w:t>
      </w:r>
      <w:r w:rsidR="005C4F97" w:rsidRPr="004D295F">
        <w:rPr>
          <w:rFonts w:ascii="Arial" w:hAnsi="Arial" w:cs="Arial"/>
          <w:sz w:val="22"/>
          <w:lang w:val="en-GB"/>
        </w:rPr>
        <w:t>also known as</w:t>
      </w:r>
      <w:r w:rsidRPr="004D295F">
        <w:rPr>
          <w:rFonts w:ascii="Arial" w:hAnsi="Arial" w:cs="Arial"/>
          <w:sz w:val="22"/>
          <w:lang w:val="en-GB"/>
        </w:rPr>
        <w:t xml:space="preserve"> youth produced/involved sexual imagery or “Sexting”</w:t>
      </w:r>
    </w:p>
    <w:p w14:paraId="753BB4FF"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Online safety</w:t>
      </w:r>
    </w:p>
    <w:p w14:paraId="02AF9A82"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Preventing radicalisation and extremism</w:t>
      </w:r>
    </w:p>
    <w:p w14:paraId="25C72739"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 xml:space="preserve">Private fostering </w:t>
      </w:r>
    </w:p>
    <w:p w14:paraId="64387FD0" w14:textId="77777777" w:rsidR="00BE5A8E" w:rsidRPr="004D295F" w:rsidRDefault="00BE5A8E"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Relationship abuse</w:t>
      </w:r>
    </w:p>
    <w:p w14:paraId="668C31B1" w14:textId="31549DC9" w:rsidR="00BE5A8E" w:rsidRPr="004D295F" w:rsidRDefault="00BE5A8E" w:rsidP="002405EE">
      <w:pPr>
        <w:numPr>
          <w:ilvl w:val="0"/>
          <w:numId w:val="11"/>
        </w:numPr>
        <w:tabs>
          <w:tab w:val="clear" w:pos="1080"/>
          <w:tab w:val="num" w:pos="1134"/>
        </w:tabs>
        <w:rPr>
          <w:rFonts w:ascii="Arial" w:hAnsi="Arial" w:cs="Arial"/>
          <w:sz w:val="22"/>
          <w:szCs w:val="22"/>
          <w:lang w:val="en-GB"/>
        </w:rPr>
      </w:pPr>
      <w:r w:rsidRPr="004D295F">
        <w:rPr>
          <w:rFonts w:ascii="Arial" w:hAnsi="Arial" w:cs="Arial"/>
          <w:sz w:val="22"/>
          <w:szCs w:val="22"/>
          <w:lang w:val="en-GB"/>
        </w:rPr>
        <w:t>Serious</w:t>
      </w:r>
      <w:r w:rsidR="00FD16F2" w:rsidRPr="004D295F">
        <w:rPr>
          <w:rFonts w:ascii="Arial" w:hAnsi="Arial" w:cs="Arial"/>
          <w:sz w:val="22"/>
          <w:szCs w:val="22"/>
          <w:lang w:val="en-GB"/>
        </w:rPr>
        <w:t xml:space="preserve"> v</w:t>
      </w:r>
      <w:r w:rsidRPr="004D295F">
        <w:rPr>
          <w:rFonts w:ascii="Arial" w:hAnsi="Arial" w:cs="Arial"/>
          <w:sz w:val="22"/>
          <w:szCs w:val="22"/>
          <w:lang w:val="en-GB"/>
        </w:rPr>
        <w:t>iolence</w:t>
      </w:r>
    </w:p>
    <w:p w14:paraId="2B5B390E" w14:textId="137D9744" w:rsidR="00BE5A8E" w:rsidRPr="004D295F" w:rsidRDefault="00BE5A8E" w:rsidP="002405EE">
      <w:pPr>
        <w:numPr>
          <w:ilvl w:val="0"/>
          <w:numId w:val="11"/>
        </w:numPr>
        <w:tabs>
          <w:tab w:val="clear" w:pos="1080"/>
          <w:tab w:val="num" w:pos="1134"/>
        </w:tabs>
        <w:rPr>
          <w:rFonts w:ascii="Arial" w:hAnsi="Arial" w:cs="Arial"/>
          <w:sz w:val="22"/>
          <w:szCs w:val="22"/>
          <w:lang w:val="en-GB"/>
        </w:rPr>
      </w:pPr>
      <w:r w:rsidRPr="004D295F">
        <w:rPr>
          <w:rFonts w:ascii="Arial" w:hAnsi="Arial" w:cs="Arial"/>
          <w:sz w:val="22"/>
          <w:szCs w:val="22"/>
          <w:lang w:val="en-GB"/>
        </w:rPr>
        <w:t xml:space="preserve">Sexual </w:t>
      </w:r>
      <w:r w:rsidR="00FD16F2" w:rsidRPr="004D295F">
        <w:rPr>
          <w:rFonts w:ascii="Arial" w:hAnsi="Arial" w:cs="Arial"/>
          <w:sz w:val="22"/>
          <w:szCs w:val="22"/>
          <w:lang w:val="en-GB"/>
        </w:rPr>
        <w:t>violence and sexual harassment</w:t>
      </w:r>
    </w:p>
    <w:p w14:paraId="4344F26E" w14:textId="449D8E85" w:rsidR="00512B4B" w:rsidRPr="004D295F" w:rsidRDefault="00512B4B"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So-</w:t>
      </w:r>
      <w:r w:rsidR="00FD16F2" w:rsidRPr="004D295F">
        <w:rPr>
          <w:rFonts w:ascii="Arial" w:hAnsi="Arial" w:cs="Arial"/>
          <w:sz w:val="22"/>
          <w:lang w:val="en-GB"/>
        </w:rPr>
        <w:t>c</w:t>
      </w:r>
      <w:r w:rsidRPr="004D295F">
        <w:rPr>
          <w:rFonts w:ascii="Arial" w:hAnsi="Arial" w:cs="Arial"/>
          <w:sz w:val="22"/>
          <w:lang w:val="en-GB"/>
        </w:rPr>
        <w:t xml:space="preserve">alled </w:t>
      </w:r>
      <w:r w:rsidR="00FD16F2" w:rsidRPr="004D295F">
        <w:rPr>
          <w:rFonts w:ascii="Arial" w:hAnsi="Arial" w:cs="Arial"/>
          <w:sz w:val="22"/>
          <w:lang w:val="en-GB"/>
        </w:rPr>
        <w:t>‘</w:t>
      </w:r>
      <w:r w:rsidR="00831548" w:rsidRPr="004D295F">
        <w:rPr>
          <w:rFonts w:ascii="Arial" w:hAnsi="Arial" w:cs="Arial"/>
          <w:sz w:val="22"/>
          <w:lang w:val="en-GB"/>
        </w:rPr>
        <w:t>honour-based</w:t>
      </w:r>
      <w:r w:rsidR="00FD16F2" w:rsidRPr="004D295F">
        <w:rPr>
          <w:rFonts w:ascii="Arial" w:hAnsi="Arial" w:cs="Arial"/>
          <w:sz w:val="22"/>
          <w:lang w:val="en-GB"/>
        </w:rPr>
        <w:t>’</w:t>
      </w:r>
      <w:r w:rsidRPr="004D295F">
        <w:rPr>
          <w:rFonts w:ascii="Arial" w:hAnsi="Arial" w:cs="Arial"/>
          <w:sz w:val="22"/>
          <w:lang w:val="en-GB"/>
        </w:rPr>
        <w:t xml:space="preserve"> abuse</w:t>
      </w:r>
      <w:r w:rsidR="00BD2827" w:rsidRPr="004D295F">
        <w:rPr>
          <w:rFonts w:ascii="Arial" w:hAnsi="Arial" w:cs="Arial"/>
          <w:sz w:val="22"/>
          <w:lang w:val="en-GB"/>
        </w:rPr>
        <w:t>,</w:t>
      </w:r>
      <w:r w:rsidRPr="004D295F">
        <w:rPr>
          <w:rFonts w:ascii="Arial" w:hAnsi="Arial" w:cs="Arial"/>
          <w:sz w:val="22"/>
          <w:lang w:val="en-GB"/>
        </w:rPr>
        <w:t xml:space="preserve"> including Female Genital Mutilation (FGM) and forced marriage</w:t>
      </w:r>
    </w:p>
    <w:p w14:paraId="65A89B2F" w14:textId="5519B89D" w:rsidR="00BE5A8E" w:rsidRPr="004D295F" w:rsidRDefault="00844CF8" w:rsidP="002405EE">
      <w:pPr>
        <w:numPr>
          <w:ilvl w:val="0"/>
          <w:numId w:val="11"/>
        </w:numPr>
        <w:tabs>
          <w:tab w:val="clear" w:pos="1080"/>
          <w:tab w:val="num" w:pos="1134"/>
        </w:tabs>
        <w:rPr>
          <w:rFonts w:ascii="Arial" w:hAnsi="Arial" w:cs="Arial"/>
          <w:sz w:val="22"/>
          <w:lang w:val="en-GB"/>
        </w:rPr>
      </w:pPr>
      <w:r w:rsidRPr="004D295F">
        <w:rPr>
          <w:rFonts w:ascii="Arial" w:hAnsi="Arial" w:cs="Arial"/>
          <w:sz w:val="22"/>
          <w:lang w:val="en-GB"/>
        </w:rPr>
        <w:t>‘</w:t>
      </w:r>
      <w:proofErr w:type="spellStart"/>
      <w:r w:rsidR="00BE5A8E" w:rsidRPr="004D295F">
        <w:rPr>
          <w:rFonts w:ascii="Arial" w:hAnsi="Arial" w:cs="Arial"/>
          <w:sz w:val="22"/>
          <w:lang w:val="en-GB"/>
        </w:rPr>
        <w:t>Upskirting</w:t>
      </w:r>
      <w:proofErr w:type="spellEnd"/>
      <w:r w:rsidRPr="004D295F">
        <w:rPr>
          <w:rFonts w:ascii="Arial" w:hAnsi="Arial" w:cs="Arial"/>
          <w:sz w:val="22"/>
          <w:lang w:val="en-GB"/>
        </w:rPr>
        <w:t>’</w:t>
      </w:r>
    </w:p>
    <w:p w14:paraId="5B4B0D8B" w14:textId="77777777" w:rsidR="00BE5A8E" w:rsidRPr="004D295F" w:rsidRDefault="00BE5A8E" w:rsidP="002405EE">
      <w:pPr>
        <w:rPr>
          <w:rFonts w:ascii="Arial" w:hAnsi="Arial" w:cs="Arial"/>
          <w:sz w:val="22"/>
          <w:lang w:val="en-GB"/>
        </w:rPr>
      </w:pPr>
    </w:p>
    <w:p w14:paraId="33B2840D" w14:textId="5E35C6ED" w:rsidR="00D51296" w:rsidRPr="004D295F" w:rsidRDefault="00BE5A8E" w:rsidP="002405EE">
      <w:pPr>
        <w:rPr>
          <w:rFonts w:ascii="Arial" w:hAnsi="Arial" w:cs="Arial"/>
          <w:sz w:val="22"/>
          <w:szCs w:val="22"/>
          <w:lang w:val="en-GB"/>
        </w:rPr>
      </w:pPr>
      <w:r w:rsidRPr="004D295F">
        <w:rPr>
          <w:rFonts w:ascii="Arial" w:hAnsi="Arial" w:cs="Arial"/>
          <w:sz w:val="22"/>
          <w:szCs w:val="22"/>
          <w:lang w:val="en-GB"/>
        </w:rPr>
        <w:t>(Also see</w:t>
      </w:r>
      <w:r w:rsidR="000D0E04" w:rsidRPr="004D295F">
        <w:rPr>
          <w:rFonts w:ascii="Arial" w:hAnsi="Arial" w:cs="Arial"/>
          <w:sz w:val="22"/>
          <w:szCs w:val="22"/>
          <w:lang w:val="en-GB"/>
        </w:rPr>
        <w:t xml:space="preserve"> Part </w:t>
      </w:r>
      <w:proofErr w:type="gramStart"/>
      <w:r w:rsidR="00BD05B0" w:rsidRPr="004D295F">
        <w:rPr>
          <w:rFonts w:ascii="Arial" w:hAnsi="Arial" w:cs="Arial"/>
          <w:sz w:val="22"/>
          <w:szCs w:val="22"/>
          <w:lang w:val="en-GB"/>
        </w:rPr>
        <w:t>o</w:t>
      </w:r>
      <w:r w:rsidR="000D0E04" w:rsidRPr="004D295F">
        <w:rPr>
          <w:rFonts w:ascii="Arial" w:hAnsi="Arial" w:cs="Arial"/>
          <w:sz w:val="22"/>
          <w:szCs w:val="22"/>
          <w:lang w:val="en-GB"/>
        </w:rPr>
        <w:t>ne</w:t>
      </w:r>
      <w:proofErr w:type="gramEnd"/>
      <w:r w:rsidR="000D0E04" w:rsidRPr="004D295F">
        <w:rPr>
          <w:rFonts w:ascii="Arial" w:hAnsi="Arial" w:cs="Arial"/>
          <w:sz w:val="22"/>
          <w:szCs w:val="22"/>
          <w:lang w:val="en-GB"/>
        </w:rPr>
        <w:t xml:space="preserve"> and</w:t>
      </w:r>
      <w:r w:rsidRPr="004D295F">
        <w:rPr>
          <w:rFonts w:ascii="Arial" w:hAnsi="Arial" w:cs="Arial"/>
          <w:sz w:val="22"/>
          <w:szCs w:val="22"/>
          <w:lang w:val="en-GB"/>
        </w:rPr>
        <w:t xml:space="preserve"> Annex </w:t>
      </w:r>
      <w:r w:rsidR="00C366BB" w:rsidRPr="004D295F">
        <w:rPr>
          <w:rFonts w:ascii="Arial" w:hAnsi="Arial" w:cs="Arial"/>
          <w:sz w:val="22"/>
          <w:szCs w:val="22"/>
          <w:lang w:val="en-GB"/>
        </w:rPr>
        <w:t>B</w:t>
      </w:r>
      <w:r w:rsidRPr="004D295F">
        <w:rPr>
          <w:rFonts w:ascii="Arial" w:hAnsi="Arial" w:cs="Arial"/>
          <w:sz w:val="22"/>
          <w:szCs w:val="22"/>
          <w:lang w:val="en-GB"/>
        </w:rPr>
        <w:t xml:space="preserve"> within ‘Keeping </w:t>
      </w:r>
      <w:r w:rsidR="000D0E04" w:rsidRPr="004D295F">
        <w:rPr>
          <w:rFonts w:ascii="Arial" w:hAnsi="Arial" w:cs="Arial"/>
          <w:sz w:val="22"/>
          <w:szCs w:val="22"/>
          <w:lang w:val="en-GB"/>
        </w:rPr>
        <w:t>C</w:t>
      </w:r>
      <w:r w:rsidRPr="004D295F">
        <w:rPr>
          <w:rFonts w:ascii="Arial" w:hAnsi="Arial" w:cs="Arial"/>
          <w:sz w:val="22"/>
          <w:szCs w:val="22"/>
          <w:lang w:val="en-GB"/>
        </w:rPr>
        <w:t xml:space="preserve">hildren </w:t>
      </w:r>
      <w:r w:rsidR="000D0E04" w:rsidRPr="004D295F">
        <w:rPr>
          <w:rFonts w:ascii="Arial" w:hAnsi="Arial" w:cs="Arial"/>
          <w:sz w:val="22"/>
          <w:szCs w:val="22"/>
          <w:lang w:val="en-GB"/>
        </w:rPr>
        <w:t>S</w:t>
      </w:r>
      <w:r w:rsidRPr="004D295F">
        <w:rPr>
          <w:rFonts w:ascii="Arial" w:hAnsi="Arial" w:cs="Arial"/>
          <w:sz w:val="22"/>
          <w:szCs w:val="22"/>
          <w:lang w:val="en-GB"/>
        </w:rPr>
        <w:t xml:space="preserve">afe in </w:t>
      </w:r>
      <w:r w:rsidR="000D0E04" w:rsidRPr="004D295F">
        <w:rPr>
          <w:rFonts w:ascii="Arial" w:hAnsi="Arial" w:cs="Arial"/>
          <w:sz w:val="22"/>
          <w:szCs w:val="22"/>
          <w:lang w:val="en-GB"/>
        </w:rPr>
        <w:t>E</w:t>
      </w:r>
      <w:r w:rsidRPr="004D295F">
        <w:rPr>
          <w:rFonts w:ascii="Arial" w:hAnsi="Arial" w:cs="Arial"/>
          <w:sz w:val="22"/>
          <w:szCs w:val="22"/>
          <w:lang w:val="en-GB"/>
        </w:rPr>
        <w:t>ducation’)</w:t>
      </w:r>
    </w:p>
    <w:p w14:paraId="0C2F0770" w14:textId="77777777" w:rsidR="00D51296" w:rsidRPr="004D295F" w:rsidRDefault="00D51296" w:rsidP="002405EE">
      <w:pPr>
        <w:rPr>
          <w:rFonts w:ascii="Arial" w:hAnsi="Arial" w:cs="Arial"/>
          <w:sz w:val="22"/>
          <w:szCs w:val="22"/>
          <w:lang w:val="en-GB"/>
        </w:rPr>
      </w:pPr>
    </w:p>
    <w:p w14:paraId="7E86A929" w14:textId="6AF6F066" w:rsidR="00E321A1" w:rsidRPr="004D295F" w:rsidRDefault="00631061" w:rsidP="002405EE">
      <w:pPr>
        <w:pStyle w:val="Heading2"/>
        <w:rPr>
          <w:rFonts w:cs="Arial"/>
          <w:b/>
          <w:bCs/>
        </w:rPr>
      </w:pPr>
      <w:bookmarkStart w:id="20" w:name="_Toc203374635"/>
      <w:r w:rsidRPr="004D295F">
        <w:rPr>
          <w:rFonts w:cs="Arial"/>
          <w:b/>
          <w:bCs/>
        </w:rPr>
        <w:t xml:space="preserve">1.4 </w:t>
      </w:r>
      <w:r w:rsidR="004A080B" w:rsidRPr="004D295F">
        <w:rPr>
          <w:rFonts w:cs="Arial"/>
          <w:b/>
          <w:bCs/>
        </w:rPr>
        <w:t>Related</w:t>
      </w:r>
      <w:r w:rsidR="00BD466E" w:rsidRPr="004D295F">
        <w:rPr>
          <w:rFonts w:cs="Arial"/>
          <w:b/>
          <w:bCs/>
        </w:rPr>
        <w:t xml:space="preserve"> </w:t>
      </w:r>
      <w:r w:rsidR="00B32497" w:rsidRPr="004D295F">
        <w:rPr>
          <w:rFonts w:cs="Arial"/>
          <w:b/>
          <w:bCs/>
        </w:rPr>
        <w:t>safeguarding policies</w:t>
      </w:r>
      <w:bookmarkEnd w:id="20"/>
      <w:r w:rsidR="00B32497" w:rsidRPr="004D295F">
        <w:rPr>
          <w:rFonts w:cs="Arial"/>
          <w:b/>
          <w:bCs/>
        </w:rPr>
        <w:t xml:space="preserve"> </w:t>
      </w:r>
    </w:p>
    <w:p w14:paraId="52695134" w14:textId="77777777" w:rsidR="0043643C" w:rsidRPr="004D295F" w:rsidRDefault="0043643C" w:rsidP="002405EE">
      <w:pPr>
        <w:rPr>
          <w:rFonts w:ascii="Arial" w:hAnsi="Arial" w:cs="Arial"/>
          <w:b/>
          <w:iCs/>
          <w:color w:val="FF0000"/>
          <w:sz w:val="22"/>
          <w:szCs w:val="22"/>
        </w:rPr>
      </w:pPr>
    </w:p>
    <w:p w14:paraId="40F2F180" w14:textId="77777777" w:rsidR="00EF72E8" w:rsidRPr="004D295F" w:rsidRDefault="00EF72E8" w:rsidP="002405EE">
      <w:pPr>
        <w:rPr>
          <w:rFonts w:ascii="Arial" w:hAnsi="Arial" w:cs="Arial"/>
          <w:b/>
          <w:iCs/>
          <w:color w:val="FF0000"/>
          <w:sz w:val="22"/>
          <w:szCs w:val="22"/>
        </w:rPr>
      </w:pPr>
    </w:p>
    <w:p w14:paraId="211CB90D" w14:textId="7057A176" w:rsidR="00FC4A8F" w:rsidRPr="000D77E4" w:rsidRDefault="00E321A1" w:rsidP="002405EE">
      <w:pPr>
        <w:numPr>
          <w:ilvl w:val="0"/>
          <w:numId w:val="12"/>
        </w:numPr>
        <w:ind w:hanging="357"/>
        <w:rPr>
          <w:rFonts w:ascii="Arial" w:hAnsi="Arial" w:cs="Arial"/>
          <w:b/>
          <w:iCs/>
          <w:sz w:val="22"/>
          <w:szCs w:val="22"/>
        </w:rPr>
      </w:pPr>
      <w:r w:rsidRPr="000D77E4">
        <w:rPr>
          <w:rFonts w:ascii="Arial" w:hAnsi="Arial" w:cs="Arial"/>
          <w:sz w:val="22"/>
          <w:szCs w:val="22"/>
        </w:rPr>
        <w:t xml:space="preserve">This policy is one of a series in the </w:t>
      </w:r>
      <w:r w:rsidRPr="000D77E4">
        <w:rPr>
          <w:rFonts w:ascii="Arial" w:hAnsi="Arial" w:cs="Arial"/>
          <w:sz w:val="22"/>
          <w:szCs w:val="22"/>
          <w:lang w:val="en-GB"/>
        </w:rPr>
        <w:t>school</w:t>
      </w:r>
      <w:r w:rsidRPr="000D77E4">
        <w:rPr>
          <w:rFonts w:ascii="Arial" w:hAnsi="Arial" w:cs="Arial"/>
          <w:sz w:val="22"/>
          <w:szCs w:val="22"/>
        </w:rPr>
        <w:t xml:space="preserve"> integrated safeguarding portfolio and </w:t>
      </w:r>
      <w:r w:rsidRPr="000D77E4">
        <w:rPr>
          <w:rFonts w:ascii="Arial" w:hAnsi="Arial" w:cs="Arial"/>
          <w:sz w:val="22"/>
          <w:szCs w:val="22"/>
          <w:lang w:val="en-GB"/>
        </w:rPr>
        <w:t xml:space="preserve">should be read </w:t>
      </w:r>
      <w:r w:rsidR="00656C90" w:rsidRPr="000D77E4">
        <w:rPr>
          <w:rFonts w:ascii="Arial" w:hAnsi="Arial" w:cs="Arial"/>
          <w:sz w:val="22"/>
          <w:szCs w:val="22"/>
          <w:lang w:val="en-GB"/>
        </w:rPr>
        <w:t>and actioned</w:t>
      </w:r>
      <w:r w:rsidRPr="000D77E4">
        <w:rPr>
          <w:rFonts w:ascii="Arial" w:hAnsi="Arial" w:cs="Arial"/>
          <w:sz w:val="22"/>
          <w:szCs w:val="22"/>
          <w:lang w:val="en-GB"/>
        </w:rPr>
        <w:t xml:space="preserve"> in conjunction with the </w:t>
      </w:r>
      <w:r w:rsidR="00DE3017" w:rsidRPr="000D77E4">
        <w:rPr>
          <w:rFonts w:ascii="Arial" w:hAnsi="Arial" w:cs="Arial"/>
          <w:sz w:val="22"/>
          <w:szCs w:val="22"/>
          <w:lang w:val="en-GB"/>
        </w:rPr>
        <w:t>policies</w:t>
      </w:r>
      <w:r w:rsidRPr="000D77E4">
        <w:rPr>
          <w:rFonts w:ascii="Arial" w:hAnsi="Arial" w:cs="Arial"/>
          <w:sz w:val="22"/>
          <w:szCs w:val="22"/>
        </w:rPr>
        <w:t xml:space="preserve"> listed below</w:t>
      </w:r>
      <w:r w:rsidR="004769A8" w:rsidRPr="000D77E4">
        <w:rPr>
          <w:rFonts w:ascii="Arial" w:hAnsi="Arial" w:cs="Arial"/>
          <w:sz w:val="22"/>
          <w:szCs w:val="22"/>
        </w:rPr>
        <w:t>:</w:t>
      </w:r>
      <w:r w:rsidRPr="000D77E4">
        <w:rPr>
          <w:rFonts w:ascii="Arial" w:hAnsi="Arial" w:cs="Arial"/>
          <w:sz w:val="22"/>
          <w:szCs w:val="22"/>
        </w:rPr>
        <w:t xml:space="preserve"> </w:t>
      </w:r>
    </w:p>
    <w:p w14:paraId="2F2E96ED" w14:textId="77777777" w:rsidR="00B0285B" w:rsidRPr="000D77E4" w:rsidRDefault="00B0285B"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 xml:space="preserve">Anti-bullying </w:t>
      </w:r>
    </w:p>
    <w:p w14:paraId="1AAE1AA9" w14:textId="77777777" w:rsidR="001F0B2F" w:rsidRPr="000D77E4" w:rsidRDefault="001F0B2F"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 xml:space="preserve">Attendance </w:t>
      </w:r>
    </w:p>
    <w:p w14:paraId="65F3E576" w14:textId="46220BA9" w:rsidR="00657635" w:rsidRPr="000D77E4" w:rsidRDefault="00104911" w:rsidP="00581E8A">
      <w:pPr>
        <w:numPr>
          <w:ilvl w:val="1"/>
          <w:numId w:val="12"/>
        </w:numPr>
        <w:ind w:left="1134" w:hanging="357"/>
        <w:rPr>
          <w:rFonts w:cs="Arial"/>
          <w:b/>
          <w:bCs/>
          <w:iCs/>
          <w:sz w:val="22"/>
          <w:szCs w:val="22"/>
          <w:lang w:val="en-GB"/>
        </w:rPr>
      </w:pPr>
      <w:r w:rsidRPr="000D77E4">
        <w:rPr>
          <w:rFonts w:ascii="Arial" w:hAnsi="Arial" w:cs="Arial"/>
          <w:sz w:val="22"/>
          <w:szCs w:val="22"/>
          <w:lang w:val="en-GB"/>
        </w:rPr>
        <w:t>Behaviour</w:t>
      </w:r>
      <w:r w:rsidR="00644F90" w:rsidRPr="000D77E4">
        <w:rPr>
          <w:rFonts w:ascii="Arial" w:hAnsi="Arial" w:cs="Arial"/>
          <w:sz w:val="22"/>
          <w:szCs w:val="22"/>
          <w:lang w:val="en-GB"/>
        </w:rPr>
        <w:t>,</w:t>
      </w:r>
      <w:r w:rsidR="00E213AC" w:rsidRPr="000D77E4">
        <w:rPr>
          <w:rFonts w:ascii="Arial" w:hAnsi="Arial" w:cs="Arial"/>
          <w:sz w:val="22"/>
          <w:szCs w:val="22"/>
          <w:lang w:val="en-GB"/>
        </w:rPr>
        <w:t xml:space="preserve"> including behaviour</w:t>
      </w:r>
      <w:r w:rsidRPr="000D77E4">
        <w:rPr>
          <w:rFonts w:ascii="Arial" w:hAnsi="Arial" w:cs="Arial"/>
          <w:sz w:val="22"/>
          <w:szCs w:val="22"/>
          <w:lang w:val="en-GB"/>
        </w:rPr>
        <w:t xml:space="preserve"> </w:t>
      </w:r>
      <w:r w:rsidR="002608B2" w:rsidRPr="000D77E4">
        <w:rPr>
          <w:rFonts w:ascii="Arial" w:hAnsi="Arial" w:cs="Arial"/>
          <w:sz w:val="22"/>
          <w:szCs w:val="22"/>
          <w:lang w:val="en-GB"/>
        </w:rPr>
        <w:t>m</w:t>
      </w:r>
      <w:r w:rsidRPr="000D77E4">
        <w:rPr>
          <w:rFonts w:ascii="Arial" w:hAnsi="Arial" w:cs="Arial"/>
          <w:sz w:val="22"/>
          <w:szCs w:val="22"/>
          <w:lang w:val="en-GB"/>
        </w:rPr>
        <w:t>anagement</w:t>
      </w:r>
      <w:r w:rsidR="00D80207" w:rsidRPr="000D77E4">
        <w:rPr>
          <w:rFonts w:ascii="Arial" w:hAnsi="Arial" w:cs="Arial"/>
          <w:sz w:val="22"/>
          <w:szCs w:val="22"/>
          <w:lang w:val="en-GB"/>
        </w:rPr>
        <w:t xml:space="preserve"> and use</w:t>
      </w:r>
      <w:r w:rsidR="00F03A48" w:rsidRPr="000D77E4">
        <w:rPr>
          <w:rFonts w:ascii="Arial" w:hAnsi="Arial" w:cs="Arial"/>
          <w:sz w:val="22"/>
          <w:szCs w:val="22"/>
          <w:lang w:val="en-GB"/>
        </w:rPr>
        <w:t xml:space="preserve"> of physical intervention</w:t>
      </w:r>
      <w:r w:rsidR="00FF42D4" w:rsidRPr="000D77E4">
        <w:rPr>
          <w:rFonts w:ascii="Arial" w:hAnsi="Arial" w:cs="Arial"/>
          <w:sz w:val="22"/>
          <w:szCs w:val="22"/>
          <w:lang w:val="en-GB"/>
        </w:rPr>
        <w:t xml:space="preserve"> </w:t>
      </w:r>
    </w:p>
    <w:p w14:paraId="3B9F674E" w14:textId="77777777" w:rsidR="008C738A" w:rsidRPr="000D77E4" w:rsidRDefault="008C738A"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 xml:space="preserve">Complaints  </w:t>
      </w:r>
    </w:p>
    <w:p w14:paraId="6D4AFD44" w14:textId="77777777" w:rsidR="008C738A" w:rsidRPr="000D77E4" w:rsidRDefault="008C738A"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 xml:space="preserve">Confidentiality </w:t>
      </w:r>
    </w:p>
    <w:p w14:paraId="182E0B3F" w14:textId="18F32DAC" w:rsidR="00B0285B" w:rsidRPr="000D77E4" w:rsidRDefault="00B0285B"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Data protection and information sharing</w:t>
      </w:r>
    </w:p>
    <w:p w14:paraId="44506A7C" w14:textId="03508A16" w:rsidR="002244EE" w:rsidRPr="000D77E4" w:rsidRDefault="002244EE"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Emergency procedures</w:t>
      </w:r>
      <w:r w:rsidR="00CC1118" w:rsidRPr="000D77E4">
        <w:rPr>
          <w:rFonts w:ascii="Arial" w:hAnsi="Arial" w:cs="Arial"/>
          <w:sz w:val="22"/>
          <w:szCs w:val="22"/>
          <w:lang w:val="en-GB"/>
        </w:rPr>
        <w:t>,</w:t>
      </w:r>
      <w:r w:rsidRPr="000D77E4">
        <w:rPr>
          <w:rFonts w:ascii="Arial" w:hAnsi="Arial" w:cs="Arial"/>
          <w:sz w:val="22"/>
          <w:szCs w:val="22"/>
          <w:lang w:val="en-GB"/>
        </w:rPr>
        <w:t xml:space="preserve"> such as evacuations and lockdowns </w:t>
      </w:r>
    </w:p>
    <w:p w14:paraId="6E5D93AB" w14:textId="30F55A88" w:rsidR="001F0B2F" w:rsidRPr="000D77E4" w:rsidRDefault="001F0B2F"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Health and safety</w:t>
      </w:r>
    </w:p>
    <w:p w14:paraId="15A37473" w14:textId="7D67BEFD" w:rsidR="00056CD8" w:rsidRPr="000D77E4" w:rsidRDefault="00056CD8"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First aid and accidents</w:t>
      </w:r>
      <w:r w:rsidR="005F42DA" w:rsidRPr="000D77E4">
        <w:rPr>
          <w:rFonts w:ascii="Arial" w:hAnsi="Arial" w:cs="Arial"/>
          <w:sz w:val="22"/>
          <w:szCs w:val="22"/>
          <w:lang w:val="en-GB"/>
        </w:rPr>
        <w:t xml:space="preserve">, including medication and managing illness, </w:t>
      </w:r>
      <w:r w:rsidR="0067666B" w:rsidRPr="000D77E4">
        <w:rPr>
          <w:rFonts w:ascii="Arial" w:hAnsi="Arial" w:cs="Arial"/>
          <w:sz w:val="22"/>
          <w:szCs w:val="22"/>
          <w:lang w:val="en-GB"/>
        </w:rPr>
        <w:t xml:space="preserve">safer eating and </w:t>
      </w:r>
      <w:r w:rsidR="005F42DA" w:rsidRPr="000D77E4">
        <w:rPr>
          <w:rFonts w:ascii="Arial" w:hAnsi="Arial" w:cs="Arial"/>
          <w:sz w:val="22"/>
          <w:szCs w:val="22"/>
          <w:lang w:val="en-GB"/>
        </w:rPr>
        <w:t xml:space="preserve">allergies, </w:t>
      </w:r>
      <w:r w:rsidR="00BB29B2" w:rsidRPr="000D77E4">
        <w:rPr>
          <w:rFonts w:ascii="Arial" w:hAnsi="Arial" w:cs="Arial"/>
          <w:sz w:val="22"/>
          <w:szCs w:val="22"/>
          <w:lang w:val="en-GB"/>
        </w:rPr>
        <w:t>health</w:t>
      </w:r>
      <w:r w:rsidR="0067666B" w:rsidRPr="000D77E4">
        <w:rPr>
          <w:rFonts w:ascii="Arial" w:hAnsi="Arial" w:cs="Arial"/>
          <w:sz w:val="22"/>
          <w:szCs w:val="22"/>
          <w:lang w:val="en-GB"/>
        </w:rPr>
        <w:t xml:space="preserve"> and safety</w:t>
      </w:r>
      <w:r w:rsidR="005F42DA" w:rsidRPr="000D77E4">
        <w:rPr>
          <w:rFonts w:ascii="Arial" w:hAnsi="Arial" w:cs="Arial"/>
          <w:sz w:val="22"/>
          <w:szCs w:val="22"/>
          <w:lang w:val="en-GB"/>
        </w:rPr>
        <w:t>, and infection</w:t>
      </w:r>
    </w:p>
    <w:p w14:paraId="0697EE33" w14:textId="77777777" w:rsidR="001F0B2F" w:rsidRPr="000D77E4" w:rsidRDefault="001F0B2F"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 xml:space="preserve">Image use </w:t>
      </w:r>
    </w:p>
    <w:p w14:paraId="3AA3109C" w14:textId="77777777" w:rsidR="00056CD8" w:rsidRPr="000D77E4" w:rsidRDefault="00056CD8"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Managing allegations against staff</w:t>
      </w:r>
    </w:p>
    <w:p w14:paraId="4147DE35" w14:textId="42D8EAA6" w:rsidR="00477B64" w:rsidRPr="000D77E4" w:rsidRDefault="00056CD8" w:rsidP="00477B64">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 xml:space="preserve">Mobile </w:t>
      </w:r>
      <w:r w:rsidR="001F0B2F" w:rsidRPr="000D77E4">
        <w:rPr>
          <w:rFonts w:ascii="Arial" w:hAnsi="Arial" w:cs="Arial"/>
          <w:sz w:val="22"/>
          <w:szCs w:val="22"/>
          <w:lang w:val="en-GB"/>
        </w:rPr>
        <w:t>and smart technology</w:t>
      </w:r>
      <w:r w:rsidR="00E71C62" w:rsidRPr="000D77E4">
        <w:rPr>
          <w:rFonts w:ascii="Arial" w:hAnsi="Arial" w:cs="Arial"/>
          <w:sz w:val="22"/>
          <w:szCs w:val="22"/>
          <w:lang w:val="en-GB"/>
        </w:rPr>
        <w:t xml:space="preserve"> </w:t>
      </w:r>
    </w:p>
    <w:p w14:paraId="25A11FC3" w14:textId="16AEB88D" w:rsidR="001F0B2F" w:rsidRPr="000D77E4" w:rsidRDefault="001F0B2F"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Online safety</w:t>
      </w:r>
      <w:r w:rsidR="00844B21" w:rsidRPr="000D77E4">
        <w:rPr>
          <w:rFonts w:ascii="Arial" w:hAnsi="Arial" w:cs="Arial"/>
          <w:sz w:val="22"/>
          <w:szCs w:val="22"/>
          <w:lang w:val="en-GB"/>
        </w:rPr>
        <w:t xml:space="preserve"> </w:t>
      </w:r>
    </w:p>
    <w:p w14:paraId="545A0D7C" w14:textId="46C70858" w:rsidR="00477B64" w:rsidRPr="000D77E4" w:rsidRDefault="00477B64"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 xml:space="preserve">Use of </w:t>
      </w:r>
      <w:r w:rsidR="00F133D6" w:rsidRPr="000D77E4">
        <w:rPr>
          <w:rFonts w:ascii="Arial" w:hAnsi="Arial" w:cs="Arial"/>
          <w:sz w:val="22"/>
          <w:szCs w:val="22"/>
          <w:lang w:val="en-GB"/>
        </w:rPr>
        <w:t xml:space="preserve">Generative </w:t>
      </w:r>
      <w:r w:rsidRPr="000D77E4">
        <w:rPr>
          <w:rFonts w:ascii="Arial" w:hAnsi="Arial" w:cs="Arial"/>
          <w:sz w:val="22"/>
          <w:szCs w:val="22"/>
          <w:lang w:val="en-GB"/>
        </w:rPr>
        <w:t>Artificial Intelligence (AI)</w:t>
      </w:r>
    </w:p>
    <w:p w14:paraId="714EFD23" w14:textId="5F7CDDE9" w:rsidR="001F0B2F" w:rsidRPr="000D77E4" w:rsidRDefault="001F0B2F"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 xml:space="preserve">Personal and intimate care </w:t>
      </w:r>
    </w:p>
    <w:p w14:paraId="4E6CB9BD" w14:textId="47EAAF52" w:rsidR="001F0B2F" w:rsidRPr="000D77E4" w:rsidRDefault="001F0B2F"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Relationship, Sex and Health Education (RSHE)</w:t>
      </w:r>
      <w:r w:rsidR="00275BEE" w:rsidRPr="000D77E4">
        <w:rPr>
          <w:rFonts w:ascii="Arial" w:hAnsi="Arial" w:cs="Arial"/>
          <w:sz w:val="22"/>
          <w:szCs w:val="22"/>
          <w:lang w:val="en-GB"/>
        </w:rPr>
        <w:t xml:space="preserve"> </w:t>
      </w:r>
    </w:p>
    <w:p w14:paraId="46267786" w14:textId="20DD48BF" w:rsidR="00B0285B" w:rsidRPr="000D77E4" w:rsidRDefault="001F0B2F"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Risk assessments, such as school trips, use of technology</w:t>
      </w:r>
    </w:p>
    <w:p w14:paraId="33E5BA3F" w14:textId="77777777" w:rsidR="0090740F" w:rsidRPr="000D77E4" w:rsidRDefault="0090740F"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 xml:space="preserve">Safer recruitment </w:t>
      </w:r>
    </w:p>
    <w:p w14:paraId="58B6D37B" w14:textId="6A09D89B" w:rsidR="007157DF" w:rsidRPr="0065004A" w:rsidRDefault="007157DF" w:rsidP="002405EE">
      <w:pPr>
        <w:numPr>
          <w:ilvl w:val="1"/>
          <w:numId w:val="12"/>
        </w:numPr>
        <w:ind w:left="1134" w:hanging="357"/>
        <w:rPr>
          <w:rFonts w:ascii="Arial" w:hAnsi="Arial" w:cs="Arial"/>
          <w:b/>
          <w:i/>
          <w:sz w:val="22"/>
          <w:szCs w:val="22"/>
        </w:rPr>
      </w:pPr>
      <w:r w:rsidRPr="0065004A">
        <w:rPr>
          <w:rFonts w:ascii="Arial" w:hAnsi="Arial" w:cs="Arial"/>
          <w:sz w:val="22"/>
          <w:szCs w:val="22"/>
          <w:lang w:val="en-GB"/>
        </w:rPr>
        <w:t>Searching</w:t>
      </w:r>
      <w:r w:rsidR="006D051A" w:rsidRPr="0065004A">
        <w:rPr>
          <w:rFonts w:ascii="Arial" w:hAnsi="Arial" w:cs="Arial"/>
          <w:sz w:val="22"/>
          <w:szCs w:val="22"/>
          <w:lang w:val="en-GB"/>
        </w:rPr>
        <w:t>,</w:t>
      </w:r>
      <w:r w:rsidRPr="0065004A">
        <w:rPr>
          <w:rFonts w:ascii="Arial" w:hAnsi="Arial" w:cs="Arial"/>
          <w:sz w:val="22"/>
          <w:szCs w:val="22"/>
          <w:lang w:val="en-GB"/>
        </w:rPr>
        <w:t xml:space="preserve"> screening and confiscation</w:t>
      </w:r>
    </w:p>
    <w:p w14:paraId="3602EDA1" w14:textId="77777777" w:rsidR="00982D0E" w:rsidRPr="0065004A" w:rsidRDefault="0014248F" w:rsidP="002405EE">
      <w:pPr>
        <w:numPr>
          <w:ilvl w:val="1"/>
          <w:numId w:val="12"/>
        </w:numPr>
        <w:ind w:left="1134" w:hanging="357"/>
        <w:rPr>
          <w:rFonts w:ascii="Arial" w:hAnsi="Arial" w:cs="Arial"/>
          <w:sz w:val="22"/>
          <w:szCs w:val="22"/>
          <w:lang w:val="en-GB"/>
        </w:rPr>
      </w:pPr>
      <w:r w:rsidRPr="0065004A">
        <w:rPr>
          <w:rFonts w:ascii="Arial" w:hAnsi="Arial" w:cs="Arial"/>
          <w:sz w:val="22"/>
          <w:szCs w:val="22"/>
          <w:lang w:val="en-GB"/>
        </w:rPr>
        <w:t xml:space="preserve">Social </w:t>
      </w:r>
      <w:r w:rsidR="0043643C" w:rsidRPr="0065004A">
        <w:rPr>
          <w:rFonts w:ascii="Arial" w:hAnsi="Arial" w:cs="Arial"/>
          <w:sz w:val="22"/>
          <w:szCs w:val="22"/>
          <w:lang w:val="en-GB"/>
        </w:rPr>
        <w:t>m</w:t>
      </w:r>
      <w:r w:rsidRPr="0065004A">
        <w:rPr>
          <w:rFonts w:ascii="Arial" w:hAnsi="Arial" w:cs="Arial"/>
          <w:sz w:val="22"/>
          <w:szCs w:val="22"/>
          <w:lang w:val="en-GB"/>
        </w:rPr>
        <w:t>edia</w:t>
      </w:r>
      <w:r w:rsidR="004922F9" w:rsidRPr="0065004A">
        <w:rPr>
          <w:rFonts w:ascii="Arial" w:hAnsi="Arial" w:cs="Arial"/>
          <w:sz w:val="22"/>
          <w:szCs w:val="22"/>
          <w:lang w:val="en-GB"/>
        </w:rPr>
        <w:t xml:space="preserve"> </w:t>
      </w:r>
    </w:p>
    <w:p w14:paraId="64F4F730" w14:textId="1DB53C4D" w:rsidR="00467279" w:rsidRPr="0065004A" w:rsidRDefault="006D4418" w:rsidP="002405EE">
      <w:pPr>
        <w:numPr>
          <w:ilvl w:val="1"/>
          <w:numId w:val="12"/>
        </w:numPr>
        <w:ind w:left="1134" w:hanging="357"/>
        <w:rPr>
          <w:rFonts w:ascii="Arial" w:hAnsi="Arial" w:cs="Arial"/>
          <w:sz w:val="22"/>
          <w:szCs w:val="22"/>
          <w:lang w:val="en-GB"/>
        </w:rPr>
      </w:pPr>
      <w:r w:rsidRPr="0065004A">
        <w:rPr>
          <w:rFonts w:ascii="Arial" w:hAnsi="Arial" w:cs="Arial"/>
          <w:sz w:val="22"/>
          <w:szCs w:val="22"/>
          <w:lang w:val="en-GB"/>
        </w:rPr>
        <w:t xml:space="preserve">Staff </w:t>
      </w:r>
      <w:r w:rsidR="002608B2" w:rsidRPr="0065004A">
        <w:rPr>
          <w:rFonts w:ascii="Arial" w:hAnsi="Arial" w:cs="Arial"/>
          <w:sz w:val="22"/>
          <w:szCs w:val="22"/>
          <w:lang w:val="en-GB"/>
        </w:rPr>
        <w:t>b</w:t>
      </w:r>
      <w:r w:rsidRPr="0065004A">
        <w:rPr>
          <w:rFonts w:ascii="Arial" w:hAnsi="Arial" w:cs="Arial"/>
          <w:sz w:val="22"/>
          <w:szCs w:val="22"/>
          <w:lang w:val="en-GB"/>
        </w:rPr>
        <w:t xml:space="preserve">ehaviour </w:t>
      </w:r>
      <w:r w:rsidR="002608B2" w:rsidRPr="0065004A">
        <w:rPr>
          <w:rFonts w:ascii="Arial" w:hAnsi="Arial" w:cs="Arial"/>
          <w:sz w:val="22"/>
          <w:szCs w:val="22"/>
          <w:lang w:val="en-GB"/>
        </w:rPr>
        <w:t>p</w:t>
      </w:r>
      <w:r w:rsidRPr="0065004A">
        <w:rPr>
          <w:rFonts w:ascii="Arial" w:hAnsi="Arial" w:cs="Arial"/>
          <w:sz w:val="22"/>
          <w:szCs w:val="22"/>
          <w:lang w:val="en-GB"/>
        </w:rPr>
        <w:t>olicy</w:t>
      </w:r>
      <w:r w:rsidR="00D741C9" w:rsidRPr="0065004A">
        <w:rPr>
          <w:rFonts w:ascii="Arial" w:hAnsi="Arial" w:cs="Arial"/>
          <w:sz w:val="22"/>
          <w:szCs w:val="22"/>
          <w:lang w:val="en-GB"/>
        </w:rPr>
        <w:t>/code of conduct</w:t>
      </w:r>
      <w:r w:rsidR="0043643C" w:rsidRPr="0065004A">
        <w:rPr>
          <w:rFonts w:ascii="Arial" w:hAnsi="Arial" w:cs="Arial"/>
          <w:sz w:val="22"/>
          <w:szCs w:val="22"/>
          <w:lang w:val="en-GB"/>
        </w:rPr>
        <w:t xml:space="preserve">, </w:t>
      </w:r>
      <w:r w:rsidR="00841F46" w:rsidRPr="0065004A">
        <w:rPr>
          <w:rFonts w:ascii="Arial" w:hAnsi="Arial" w:cs="Arial"/>
          <w:sz w:val="22"/>
          <w:szCs w:val="22"/>
          <w:lang w:val="en-GB"/>
        </w:rPr>
        <w:t>including Acceptable Use of Technology</w:t>
      </w:r>
      <w:r w:rsidR="0043643C" w:rsidRPr="0065004A">
        <w:rPr>
          <w:rFonts w:ascii="Arial" w:hAnsi="Arial" w:cs="Arial"/>
          <w:sz w:val="22"/>
          <w:szCs w:val="22"/>
          <w:lang w:val="en-GB"/>
        </w:rPr>
        <w:t xml:space="preserve"> Policies (AUP</w:t>
      </w:r>
      <w:r w:rsidR="00841F46" w:rsidRPr="0065004A">
        <w:rPr>
          <w:rFonts w:ascii="Arial" w:hAnsi="Arial" w:cs="Arial"/>
          <w:sz w:val="22"/>
          <w:szCs w:val="22"/>
          <w:lang w:val="en-GB"/>
        </w:rPr>
        <w:t>)</w:t>
      </w:r>
    </w:p>
    <w:p w14:paraId="5B449666" w14:textId="1FF62730" w:rsidR="00EF3284" w:rsidRPr="0065004A" w:rsidRDefault="00352F1C" w:rsidP="002405EE">
      <w:pPr>
        <w:numPr>
          <w:ilvl w:val="1"/>
          <w:numId w:val="12"/>
        </w:numPr>
        <w:ind w:left="1134" w:hanging="357"/>
        <w:rPr>
          <w:rFonts w:ascii="Arial" w:hAnsi="Arial" w:cs="Arial"/>
          <w:sz w:val="22"/>
          <w:szCs w:val="22"/>
          <w:lang w:val="en-GB"/>
        </w:rPr>
      </w:pPr>
      <w:r w:rsidRPr="0065004A">
        <w:rPr>
          <w:rFonts w:ascii="Arial" w:hAnsi="Arial" w:cs="Arial"/>
          <w:sz w:val="22"/>
          <w:szCs w:val="22"/>
          <w:lang w:val="en-GB"/>
        </w:rPr>
        <w:t>Whistle</w:t>
      </w:r>
      <w:r w:rsidR="006D4418" w:rsidRPr="0065004A">
        <w:rPr>
          <w:rFonts w:ascii="Arial" w:hAnsi="Arial" w:cs="Arial"/>
          <w:sz w:val="22"/>
          <w:szCs w:val="22"/>
          <w:lang w:val="en-GB"/>
        </w:rPr>
        <w:t>b</w:t>
      </w:r>
      <w:r w:rsidRPr="0065004A">
        <w:rPr>
          <w:rFonts w:ascii="Arial" w:hAnsi="Arial" w:cs="Arial"/>
          <w:sz w:val="22"/>
          <w:szCs w:val="22"/>
          <w:lang w:val="en-GB"/>
        </w:rPr>
        <w:t xml:space="preserve">lowing </w:t>
      </w:r>
    </w:p>
    <w:p w14:paraId="31C764EA" w14:textId="77777777" w:rsidR="00112EE7" w:rsidRPr="0065004A" w:rsidRDefault="00112EE7" w:rsidP="002405EE">
      <w:pPr>
        <w:ind w:left="1134"/>
        <w:rPr>
          <w:rFonts w:ascii="Arial" w:hAnsi="Arial" w:cs="Arial"/>
          <w:sz w:val="26"/>
          <w:szCs w:val="26"/>
          <w:lang w:val="en-GB"/>
        </w:rPr>
      </w:pPr>
    </w:p>
    <w:p w14:paraId="5E4CB751" w14:textId="16C79358" w:rsidR="003448C0" w:rsidRPr="0065004A" w:rsidRDefault="00112EE7" w:rsidP="002405EE">
      <w:pPr>
        <w:rPr>
          <w:rFonts w:ascii="Arial" w:hAnsi="Arial" w:cs="Arial"/>
          <w:b/>
          <w:bCs/>
          <w:sz w:val="24"/>
          <w:szCs w:val="24"/>
        </w:rPr>
      </w:pPr>
      <w:r w:rsidRPr="0065004A">
        <w:rPr>
          <w:rFonts w:ascii="Arial" w:hAnsi="Arial" w:cs="Arial"/>
          <w:b/>
          <w:sz w:val="24"/>
          <w:szCs w:val="24"/>
        </w:rPr>
        <w:t xml:space="preserve">Supporting Guidance </w:t>
      </w:r>
      <w:r w:rsidRPr="0065004A">
        <w:rPr>
          <w:rFonts w:ascii="Arial" w:hAnsi="Arial" w:cs="Arial"/>
          <w:b/>
          <w:bCs/>
          <w:sz w:val="24"/>
          <w:szCs w:val="24"/>
        </w:rPr>
        <w:t>(to be read and followed alongside this document)</w:t>
      </w:r>
      <w:r w:rsidR="002405EE" w:rsidRPr="0065004A">
        <w:rPr>
          <w:rFonts w:ascii="Arial" w:hAnsi="Arial" w:cs="Arial"/>
          <w:b/>
          <w:bCs/>
          <w:sz w:val="24"/>
          <w:szCs w:val="24"/>
        </w:rPr>
        <w:t xml:space="preserve"> </w:t>
      </w:r>
    </w:p>
    <w:p w14:paraId="67E71C5A" w14:textId="77777777" w:rsidR="002405EE" w:rsidRPr="0065004A" w:rsidRDefault="002405EE" w:rsidP="002405EE">
      <w:pPr>
        <w:rPr>
          <w:rFonts w:ascii="Arial" w:hAnsi="Arial" w:cs="Arial"/>
          <w:b/>
          <w:bCs/>
          <w:sz w:val="24"/>
          <w:szCs w:val="24"/>
        </w:rPr>
      </w:pPr>
    </w:p>
    <w:p w14:paraId="7AD8E8DC" w14:textId="6B60AD9E" w:rsidR="00112EE7" w:rsidRPr="004D295F" w:rsidRDefault="00112EE7" w:rsidP="00ED071D">
      <w:pPr>
        <w:numPr>
          <w:ilvl w:val="0"/>
          <w:numId w:val="85"/>
        </w:numPr>
        <w:rPr>
          <w:rFonts w:ascii="Arial" w:hAnsi="Arial" w:cs="Arial"/>
          <w:sz w:val="22"/>
          <w:szCs w:val="22"/>
        </w:rPr>
      </w:pPr>
      <w:r w:rsidRPr="004D295F">
        <w:rPr>
          <w:rFonts w:ascii="Arial" w:hAnsi="Arial" w:cs="Arial"/>
          <w:sz w:val="22"/>
          <w:szCs w:val="22"/>
        </w:rPr>
        <w:lastRenderedPageBreak/>
        <w:t xml:space="preserve">Guidance for Safer Working Practice for Adults who Work with Children and Young People in Education Settings - </w:t>
      </w:r>
      <w:hyperlink r:id="rId42" w:history="1">
        <w:r w:rsidRPr="004D295F">
          <w:rPr>
            <w:rStyle w:val="Hyperlink"/>
            <w:rFonts w:ascii="Arial" w:hAnsi="Arial" w:cs="Arial"/>
            <w:sz w:val="22"/>
            <w:szCs w:val="22"/>
          </w:rPr>
          <w:t>Safer Recruitment Consortium</w:t>
        </w:r>
      </w:hyperlink>
    </w:p>
    <w:p w14:paraId="6E6A39C1" w14:textId="6FAD3066" w:rsidR="00112EE7" w:rsidRPr="004D295F" w:rsidRDefault="006116F3" w:rsidP="00ED071D">
      <w:pPr>
        <w:numPr>
          <w:ilvl w:val="0"/>
          <w:numId w:val="85"/>
        </w:numPr>
        <w:rPr>
          <w:rFonts w:ascii="Arial" w:hAnsi="Arial" w:cs="Arial"/>
          <w:sz w:val="22"/>
          <w:szCs w:val="22"/>
        </w:rPr>
      </w:pPr>
      <w:hyperlink r:id="rId43" w:history="1">
        <w:r w:rsidR="00112EE7" w:rsidRPr="004D295F">
          <w:rPr>
            <w:rStyle w:val="Hyperlink"/>
            <w:rFonts w:ascii="Arial" w:hAnsi="Arial" w:cs="Arial"/>
            <w:sz w:val="22"/>
            <w:szCs w:val="22"/>
          </w:rPr>
          <w:t>What to do if you are worried a child is being abused</w:t>
        </w:r>
      </w:hyperlink>
      <w:r w:rsidR="00112EE7" w:rsidRPr="004D295F">
        <w:rPr>
          <w:rFonts w:ascii="Arial" w:hAnsi="Arial" w:cs="Arial"/>
          <w:sz w:val="22"/>
          <w:szCs w:val="22"/>
        </w:rPr>
        <w:t xml:space="preserve"> </w:t>
      </w:r>
    </w:p>
    <w:p w14:paraId="7C368870" w14:textId="0C7A9ED2" w:rsidR="00112EE7" w:rsidRPr="004D295F" w:rsidRDefault="006116F3" w:rsidP="00ED071D">
      <w:pPr>
        <w:numPr>
          <w:ilvl w:val="0"/>
          <w:numId w:val="85"/>
        </w:numPr>
        <w:rPr>
          <w:rFonts w:ascii="Arial" w:hAnsi="Arial" w:cs="Arial"/>
          <w:sz w:val="22"/>
          <w:szCs w:val="22"/>
        </w:rPr>
      </w:pPr>
      <w:hyperlink r:id="rId44" w:history="1">
        <w:r w:rsidR="00112EE7" w:rsidRPr="004D295F">
          <w:rPr>
            <w:rStyle w:val="Hyperlink"/>
            <w:rFonts w:ascii="Arial" w:hAnsi="Arial" w:cs="Arial"/>
            <w:sz w:val="22"/>
            <w:szCs w:val="22"/>
          </w:rPr>
          <w:t>Early Years Foundation Stage</w:t>
        </w:r>
        <w:r w:rsidR="009F1A86" w:rsidRPr="004D295F">
          <w:rPr>
            <w:rStyle w:val="Hyperlink"/>
            <w:rFonts w:ascii="Arial" w:hAnsi="Arial" w:cs="Arial"/>
            <w:sz w:val="22"/>
            <w:szCs w:val="22"/>
          </w:rPr>
          <w:t xml:space="preserve"> (EYFS) Statutory Framework</w:t>
        </w:r>
        <w:r w:rsidR="00465320" w:rsidRPr="004D295F">
          <w:rPr>
            <w:rStyle w:val="Hyperlink"/>
            <w:rFonts w:ascii="Arial" w:hAnsi="Arial" w:cs="Arial"/>
            <w:sz w:val="22"/>
            <w:szCs w:val="22"/>
          </w:rPr>
          <w:t xml:space="preserve">: </w:t>
        </w:r>
        <w:r w:rsidR="009F1A86" w:rsidRPr="004D295F">
          <w:rPr>
            <w:rStyle w:val="Hyperlink"/>
            <w:rFonts w:ascii="Arial" w:hAnsi="Arial" w:cs="Arial"/>
            <w:sz w:val="22"/>
            <w:szCs w:val="22"/>
          </w:rPr>
          <w:t xml:space="preserve">The </w:t>
        </w:r>
        <w:r w:rsidR="00465320" w:rsidRPr="004D295F">
          <w:rPr>
            <w:rStyle w:val="Hyperlink"/>
            <w:rFonts w:ascii="Arial" w:hAnsi="Arial" w:cs="Arial"/>
            <w:sz w:val="22"/>
            <w:szCs w:val="22"/>
          </w:rPr>
          <w:t>Safeguarding and</w:t>
        </w:r>
        <w:r w:rsidR="00112EE7" w:rsidRPr="004D295F">
          <w:rPr>
            <w:rStyle w:val="Hyperlink"/>
            <w:rFonts w:ascii="Arial" w:hAnsi="Arial" w:cs="Arial"/>
            <w:sz w:val="22"/>
            <w:szCs w:val="22"/>
          </w:rPr>
          <w:t xml:space="preserve"> Welfare Requirements</w:t>
        </w:r>
      </w:hyperlink>
      <w:r w:rsidR="00EB4EF7" w:rsidRPr="004D295F">
        <w:rPr>
          <w:rFonts w:ascii="Arial" w:hAnsi="Arial" w:cs="Arial"/>
          <w:sz w:val="22"/>
          <w:szCs w:val="22"/>
        </w:rPr>
        <w:t xml:space="preserve"> </w:t>
      </w:r>
    </w:p>
    <w:p w14:paraId="1EF28EB8" w14:textId="77777777" w:rsidR="00112EE7" w:rsidRPr="004D295F" w:rsidRDefault="00112EE7" w:rsidP="002405EE">
      <w:pPr>
        <w:rPr>
          <w:rFonts w:ascii="Arial" w:hAnsi="Arial" w:cs="Arial"/>
          <w:i/>
          <w:color w:val="008000"/>
          <w:sz w:val="22"/>
          <w:szCs w:val="22"/>
        </w:rPr>
      </w:pPr>
    </w:p>
    <w:p w14:paraId="0AF345BF" w14:textId="37C3EB23" w:rsidR="00112EE7" w:rsidRPr="00B17BAC" w:rsidRDefault="00112EE7" w:rsidP="00ED071D">
      <w:pPr>
        <w:numPr>
          <w:ilvl w:val="0"/>
          <w:numId w:val="86"/>
        </w:numPr>
        <w:rPr>
          <w:rFonts w:ascii="Arial" w:hAnsi="Arial" w:cs="Arial"/>
          <w:bCs/>
          <w:iCs/>
          <w:color w:val="0070C0"/>
          <w:sz w:val="22"/>
          <w:szCs w:val="22"/>
        </w:rPr>
      </w:pPr>
      <w:r w:rsidRPr="004D295F">
        <w:rPr>
          <w:rFonts w:ascii="Arial" w:hAnsi="Arial" w:cs="Arial"/>
          <w:bCs/>
          <w:sz w:val="22"/>
          <w:szCs w:val="22"/>
        </w:rPr>
        <w:t>These documents can be found in / at</w:t>
      </w:r>
      <w:r w:rsidR="000A68CA" w:rsidRPr="0065004A">
        <w:rPr>
          <w:rFonts w:ascii="Arial" w:hAnsi="Arial" w:cs="Arial"/>
          <w:bCs/>
          <w:sz w:val="22"/>
          <w:szCs w:val="22"/>
        </w:rPr>
        <w:t>:</w:t>
      </w:r>
      <w:r w:rsidRPr="0065004A">
        <w:rPr>
          <w:rFonts w:ascii="Arial" w:hAnsi="Arial" w:cs="Arial"/>
          <w:bCs/>
          <w:i/>
          <w:sz w:val="22"/>
          <w:szCs w:val="22"/>
        </w:rPr>
        <w:t xml:space="preserve"> </w:t>
      </w:r>
      <w:r w:rsidR="00032299" w:rsidRPr="0065004A">
        <w:rPr>
          <w:rFonts w:ascii="Arial" w:hAnsi="Arial" w:cs="Arial"/>
          <w:bCs/>
          <w:iCs/>
          <w:sz w:val="22"/>
          <w:szCs w:val="22"/>
        </w:rPr>
        <w:t>the staffroom and in the library section on CPOMS</w:t>
      </w:r>
      <w:r w:rsidR="009E5724">
        <w:rPr>
          <w:rFonts w:ascii="Arial" w:hAnsi="Arial" w:cs="Arial"/>
          <w:bCs/>
          <w:iCs/>
          <w:color w:val="0074DA"/>
          <w:sz w:val="22"/>
          <w:szCs w:val="22"/>
        </w:rPr>
        <w:t>.</w:t>
      </w:r>
    </w:p>
    <w:p w14:paraId="5AFF5BC5" w14:textId="77777777" w:rsidR="00B17BAC" w:rsidRDefault="00B17BAC" w:rsidP="00B17BAC">
      <w:pPr>
        <w:rPr>
          <w:rFonts w:ascii="Arial" w:hAnsi="Arial" w:cs="Arial"/>
          <w:b/>
          <w:iCs/>
          <w:color w:val="FF0000"/>
          <w:sz w:val="22"/>
          <w:szCs w:val="22"/>
        </w:rPr>
      </w:pPr>
    </w:p>
    <w:p w14:paraId="76E41574" w14:textId="77777777" w:rsidR="00151E54" w:rsidRPr="004D295F" w:rsidRDefault="00151E54" w:rsidP="002405EE">
      <w:pPr>
        <w:rPr>
          <w:rFonts w:ascii="Arial" w:hAnsi="Arial" w:cs="Arial"/>
          <w:sz w:val="22"/>
          <w:szCs w:val="22"/>
          <w:lang w:val="en-GB"/>
        </w:rPr>
      </w:pPr>
    </w:p>
    <w:p w14:paraId="72D54A08" w14:textId="1A371829" w:rsidR="005A7349" w:rsidRPr="004D295F" w:rsidRDefault="00AD2128" w:rsidP="002405EE">
      <w:pPr>
        <w:pStyle w:val="Heading2"/>
        <w:rPr>
          <w:rFonts w:cs="Arial"/>
          <w:b/>
          <w:bCs/>
        </w:rPr>
      </w:pPr>
      <w:bookmarkStart w:id="21" w:name="_Toc203374636"/>
      <w:r w:rsidRPr="004D295F">
        <w:rPr>
          <w:rFonts w:cs="Arial"/>
          <w:b/>
          <w:bCs/>
        </w:rPr>
        <w:t xml:space="preserve">1.5 </w:t>
      </w:r>
      <w:r w:rsidR="005A7349" w:rsidRPr="004D295F">
        <w:rPr>
          <w:rFonts w:cs="Arial"/>
          <w:b/>
          <w:bCs/>
        </w:rPr>
        <w:t xml:space="preserve">Policy </w:t>
      </w:r>
      <w:r w:rsidR="00B32497" w:rsidRPr="004D295F">
        <w:rPr>
          <w:rFonts w:cs="Arial"/>
          <w:b/>
          <w:bCs/>
        </w:rPr>
        <w:t>compliance, monitoring and review</w:t>
      </w:r>
      <w:bookmarkEnd w:id="21"/>
    </w:p>
    <w:p w14:paraId="097DAEB1" w14:textId="77777777" w:rsidR="00A5055F" w:rsidRPr="004D295F" w:rsidRDefault="00A5055F" w:rsidP="002405EE">
      <w:pPr>
        <w:rPr>
          <w:rFonts w:ascii="Arial" w:hAnsi="Arial" w:cs="Arial"/>
          <w:lang w:val="en-GB"/>
        </w:rPr>
      </w:pPr>
    </w:p>
    <w:p w14:paraId="5DC9BDB2" w14:textId="5BB93378" w:rsidR="007C090B" w:rsidRPr="004D295F" w:rsidRDefault="009E5724" w:rsidP="002405EE">
      <w:pPr>
        <w:numPr>
          <w:ilvl w:val="0"/>
          <w:numId w:val="10"/>
        </w:numPr>
        <w:ind w:left="425" w:hanging="357"/>
        <w:rPr>
          <w:rFonts w:ascii="Arial" w:hAnsi="Arial" w:cs="Arial"/>
          <w:sz w:val="22"/>
          <w:szCs w:val="22"/>
          <w:lang w:val="en-GB"/>
        </w:rPr>
      </w:pPr>
      <w:r w:rsidRPr="009E5724">
        <w:rPr>
          <w:rFonts w:ascii="Arial" w:hAnsi="Arial" w:cs="Arial"/>
          <w:sz w:val="22"/>
          <w:szCs w:val="22"/>
          <w:lang w:val="en-GB"/>
        </w:rPr>
        <w:t xml:space="preserve">Greenfields Community Primary School </w:t>
      </w:r>
      <w:r w:rsidR="007C090B" w:rsidRPr="004D295F">
        <w:rPr>
          <w:rFonts w:ascii="Arial" w:hAnsi="Arial" w:cs="Arial"/>
          <w:sz w:val="22"/>
          <w:szCs w:val="22"/>
          <w:lang w:val="en-GB"/>
        </w:rPr>
        <w:t xml:space="preserve">will review this policy </w:t>
      </w:r>
      <w:r w:rsidR="004801FB" w:rsidRPr="004D295F">
        <w:rPr>
          <w:rFonts w:ascii="Arial" w:hAnsi="Arial" w:cs="Arial"/>
          <w:sz w:val="22"/>
          <w:szCs w:val="22"/>
          <w:lang w:val="en-GB"/>
        </w:rPr>
        <w:t>at least annually (as a minimum) and will update</w:t>
      </w:r>
      <w:r w:rsidR="0029512A" w:rsidRPr="004D295F">
        <w:rPr>
          <w:rFonts w:ascii="Arial" w:hAnsi="Arial" w:cs="Arial"/>
          <w:sz w:val="22"/>
          <w:szCs w:val="22"/>
          <w:lang w:val="en-GB"/>
        </w:rPr>
        <w:t xml:space="preserve"> it as</w:t>
      </w:r>
      <w:r w:rsidR="004801FB" w:rsidRPr="004D295F">
        <w:rPr>
          <w:rFonts w:ascii="Arial" w:hAnsi="Arial" w:cs="Arial"/>
          <w:sz w:val="22"/>
          <w:szCs w:val="22"/>
          <w:lang w:val="en-GB"/>
        </w:rPr>
        <w:t xml:space="preserve"> needed, so that it is kept up to date with safeguarding issues as they emerge and evolve, including lessons learnt</w:t>
      </w:r>
      <w:r w:rsidR="007C090B" w:rsidRPr="004D295F">
        <w:rPr>
          <w:rFonts w:ascii="Arial" w:hAnsi="Arial" w:cs="Arial"/>
          <w:sz w:val="22"/>
          <w:szCs w:val="22"/>
          <w:lang w:val="en-GB"/>
        </w:rPr>
        <w:t xml:space="preserve">. The policy will </w:t>
      </w:r>
      <w:r w:rsidR="00C1401D" w:rsidRPr="004D295F">
        <w:rPr>
          <w:rFonts w:ascii="Arial" w:hAnsi="Arial" w:cs="Arial"/>
          <w:sz w:val="22"/>
          <w:szCs w:val="22"/>
          <w:lang w:val="en-GB"/>
        </w:rPr>
        <w:t xml:space="preserve">also </w:t>
      </w:r>
      <w:r w:rsidR="007C090B" w:rsidRPr="004D295F">
        <w:rPr>
          <w:rFonts w:ascii="Arial" w:hAnsi="Arial" w:cs="Arial"/>
          <w:sz w:val="22"/>
          <w:szCs w:val="22"/>
          <w:lang w:val="en-GB"/>
        </w:rPr>
        <w:t xml:space="preserve">be revised following any national or local updates, </w:t>
      </w:r>
      <w:r w:rsidR="00EF0DA4" w:rsidRPr="004D295F">
        <w:rPr>
          <w:rFonts w:ascii="Arial" w:hAnsi="Arial" w:cs="Arial"/>
          <w:sz w:val="22"/>
          <w:szCs w:val="22"/>
          <w:lang w:val="en-GB"/>
        </w:rPr>
        <w:t xml:space="preserve">significant </w:t>
      </w:r>
      <w:r w:rsidR="00057534" w:rsidRPr="004D295F">
        <w:rPr>
          <w:rFonts w:ascii="Arial" w:hAnsi="Arial" w:cs="Arial"/>
          <w:sz w:val="22"/>
          <w:szCs w:val="22"/>
          <w:lang w:val="en-GB"/>
        </w:rPr>
        <w:t xml:space="preserve">local or </w:t>
      </w:r>
      <w:r w:rsidR="00EF0DA4" w:rsidRPr="004D295F">
        <w:rPr>
          <w:rFonts w:ascii="Arial" w:hAnsi="Arial" w:cs="Arial"/>
          <w:sz w:val="22"/>
          <w:szCs w:val="22"/>
          <w:lang w:val="en-GB"/>
        </w:rPr>
        <w:t>national</w:t>
      </w:r>
      <w:r w:rsidR="0029512A" w:rsidRPr="004D295F">
        <w:rPr>
          <w:rFonts w:ascii="Arial" w:hAnsi="Arial" w:cs="Arial"/>
          <w:sz w:val="22"/>
          <w:szCs w:val="22"/>
          <w:lang w:val="en-GB"/>
        </w:rPr>
        <w:t xml:space="preserve"> safeguarding</w:t>
      </w:r>
      <w:r w:rsidR="00EF0DA4" w:rsidRPr="004D295F">
        <w:rPr>
          <w:rFonts w:ascii="Arial" w:hAnsi="Arial" w:cs="Arial"/>
          <w:sz w:val="22"/>
          <w:szCs w:val="22"/>
          <w:lang w:val="en-GB"/>
        </w:rPr>
        <w:t xml:space="preserve"> events</w:t>
      </w:r>
      <w:r w:rsidR="0029512A" w:rsidRPr="004D295F">
        <w:rPr>
          <w:rFonts w:ascii="Arial" w:hAnsi="Arial" w:cs="Arial"/>
          <w:sz w:val="22"/>
          <w:szCs w:val="22"/>
          <w:lang w:val="en-GB"/>
        </w:rPr>
        <w:t xml:space="preserve"> and/or learning</w:t>
      </w:r>
      <w:r w:rsidR="00EF0DA4" w:rsidRPr="004D295F">
        <w:rPr>
          <w:rFonts w:ascii="Arial" w:hAnsi="Arial" w:cs="Arial"/>
          <w:sz w:val="22"/>
          <w:szCs w:val="22"/>
          <w:lang w:val="en-GB"/>
        </w:rPr>
        <w:t xml:space="preserve">, </w:t>
      </w:r>
      <w:r w:rsidR="007C090B" w:rsidRPr="004D295F">
        <w:rPr>
          <w:rFonts w:ascii="Arial" w:hAnsi="Arial" w:cs="Arial"/>
          <w:sz w:val="22"/>
          <w:szCs w:val="22"/>
          <w:lang w:val="en-GB"/>
        </w:rPr>
        <w:t xml:space="preserve">and/or any changes to our </w:t>
      </w:r>
      <w:r w:rsidR="00057534" w:rsidRPr="004D295F">
        <w:rPr>
          <w:rFonts w:ascii="Arial" w:hAnsi="Arial" w:cs="Arial"/>
          <w:sz w:val="22"/>
          <w:szCs w:val="22"/>
          <w:lang w:val="en-GB"/>
        </w:rPr>
        <w:t xml:space="preserve">own </w:t>
      </w:r>
      <w:r w:rsidR="007C090B" w:rsidRPr="004D295F">
        <w:rPr>
          <w:rFonts w:ascii="Arial" w:hAnsi="Arial" w:cs="Arial"/>
          <w:sz w:val="22"/>
          <w:szCs w:val="22"/>
          <w:lang w:val="en-GB"/>
        </w:rPr>
        <w:t>procedures.</w:t>
      </w:r>
    </w:p>
    <w:p w14:paraId="4C62ACB8" w14:textId="77777777" w:rsidR="007C090B" w:rsidRPr="004D295F" w:rsidRDefault="007C090B" w:rsidP="002405EE">
      <w:pPr>
        <w:jc w:val="both"/>
        <w:rPr>
          <w:rFonts w:ascii="Arial" w:hAnsi="Arial" w:cs="Arial"/>
          <w:sz w:val="22"/>
          <w:szCs w:val="22"/>
        </w:rPr>
      </w:pPr>
    </w:p>
    <w:p w14:paraId="550415A5" w14:textId="5E5FE89E" w:rsidR="00C06064" w:rsidRPr="0065004A" w:rsidRDefault="00567EB2" w:rsidP="002405EE">
      <w:pPr>
        <w:numPr>
          <w:ilvl w:val="0"/>
          <w:numId w:val="10"/>
        </w:numPr>
        <w:ind w:left="426"/>
        <w:jc w:val="both"/>
        <w:rPr>
          <w:rFonts w:ascii="Arial" w:hAnsi="Arial" w:cs="Arial"/>
          <w:sz w:val="22"/>
          <w:szCs w:val="22"/>
        </w:rPr>
      </w:pPr>
      <w:r w:rsidRPr="004D295F">
        <w:rPr>
          <w:rFonts w:ascii="Arial" w:hAnsi="Arial" w:cs="Arial"/>
          <w:sz w:val="22"/>
          <w:szCs w:val="22"/>
        </w:rPr>
        <w:t xml:space="preserve">All staff (including temporary staff and volunteers) will </w:t>
      </w:r>
      <w:r w:rsidR="001040CB" w:rsidRPr="004D295F">
        <w:rPr>
          <w:rFonts w:ascii="Arial" w:hAnsi="Arial" w:cs="Arial"/>
          <w:sz w:val="22"/>
          <w:szCs w:val="22"/>
        </w:rPr>
        <w:t xml:space="preserve">be provided with </w:t>
      </w:r>
      <w:r w:rsidRPr="004D295F">
        <w:rPr>
          <w:rFonts w:ascii="Arial" w:hAnsi="Arial" w:cs="Arial"/>
          <w:sz w:val="22"/>
          <w:szCs w:val="22"/>
        </w:rPr>
        <w:t xml:space="preserve">a copy of this </w:t>
      </w:r>
      <w:r w:rsidRPr="0065004A">
        <w:rPr>
          <w:rFonts w:ascii="Arial" w:hAnsi="Arial" w:cs="Arial"/>
          <w:sz w:val="22"/>
          <w:szCs w:val="22"/>
        </w:rPr>
        <w:t>policy</w:t>
      </w:r>
      <w:r w:rsidR="00557068" w:rsidRPr="0065004A">
        <w:rPr>
          <w:rFonts w:ascii="Arial" w:hAnsi="Arial" w:cs="Arial"/>
          <w:sz w:val="22"/>
          <w:szCs w:val="22"/>
        </w:rPr>
        <w:t xml:space="preserve"> and </w:t>
      </w:r>
      <w:r w:rsidR="00220619" w:rsidRPr="0065004A">
        <w:rPr>
          <w:rFonts w:ascii="Arial" w:hAnsi="Arial" w:cs="Arial"/>
          <w:sz w:val="22"/>
          <w:szCs w:val="22"/>
          <w:lang w:val="en-GB"/>
        </w:rPr>
        <w:t>P</w:t>
      </w:r>
      <w:r w:rsidR="00557068" w:rsidRPr="0065004A">
        <w:rPr>
          <w:rFonts w:ascii="Arial" w:hAnsi="Arial" w:cs="Arial"/>
          <w:sz w:val="22"/>
          <w:szCs w:val="22"/>
          <w:lang w:val="en-GB"/>
        </w:rPr>
        <w:t xml:space="preserve">art </w:t>
      </w:r>
      <w:r w:rsidR="00220619" w:rsidRPr="0065004A">
        <w:rPr>
          <w:rFonts w:ascii="Arial" w:hAnsi="Arial" w:cs="Arial"/>
          <w:sz w:val="22"/>
          <w:szCs w:val="22"/>
          <w:lang w:val="en-GB"/>
        </w:rPr>
        <w:t>O</w:t>
      </w:r>
      <w:r w:rsidR="00557068" w:rsidRPr="0065004A">
        <w:rPr>
          <w:rFonts w:ascii="Arial" w:hAnsi="Arial" w:cs="Arial"/>
          <w:sz w:val="22"/>
          <w:szCs w:val="22"/>
          <w:lang w:val="en-GB"/>
        </w:rPr>
        <w:t>ne</w:t>
      </w:r>
      <w:r w:rsidR="00B3379B" w:rsidRPr="0065004A">
        <w:rPr>
          <w:rFonts w:ascii="Arial" w:hAnsi="Arial" w:cs="Arial"/>
          <w:sz w:val="22"/>
          <w:szCs w:val="22"/>
          <w:lang w:val="en-GB"/>
        </w:rPr>
        <w:t xml:space="preserve"> </w:t>
      </w:r>
      <w:r w:rsidR="001C45C6" w:rsidRPr="0065004A">
        <w:rPr>
          <w:rFonts w:ascii="Arial" w:hAnsi="Arial" w:cs="Arial"/>
          <w:sz w:val="22"/>
          <w:szCs w:val="22"/>
          <w:lang w:val="en-GB"/>
        </w:rPr>
        <w:t>and</w:t>
      </w:r>
      <w:r w:rsidR="00B3379B" w:rsidRPr="0065004A">
        <w:rPr>
          <w:rFonts w:ascii="Arial" w:hAnsi="Arial" w:cs="Arial"/>
          <w:sz w:val="22"/>
          <w:szCs w:val="22"/>
          <w:lang w:val="en-GB"/>
        </w:rPr>
        <w:t xml:space="preserve"> </w:t>
      </w:r>
      <w:r w:rsidR="00220619" w:rsidRPr="0065004A">
        <w:rPr>
          <w:rFonts w:ascii="Arial" w:hAnsi="Arial" w:cs="Arial"/>
          <w:sz w:val="22"/>
          <w:szCs w:val="22"/>
          <w:lang w:val="en-GB"/>
        </w:rPr>
        <w:t>Annex A</w:t>
      </w:r>
      <w:r w:rsidR="00557068" w:rsidRPr="0065004A">
        <w:rPr>
          <w:rFonts w:ascii="Arial" w:hAnsi="Arial" w:cs="Arial"/>
          <w:sz w:val="22"/>
          <w:szCs w:val="22"/>
        </w:rPr>
        <w:t xml:space="preserve"> of KCSIE</w:t>
      </w:r>
      <w:r w:rsidR="001C5EF8" w:rsidRPr="0065004A">
        <w:rPr>
          <w:rFonts w:ascii="Arial" w:hAnsi="Arial" w:cs="Arial"/>
          <w:sz w:val="22"/>
          <w:szCs w:val="22"/>
        </w:rPr>
        <w:t xml:space="preserve"> </w:t>
      </w:r>
      <w:r w:rsidR="00220619" w:rsidRPr="0065004A">
        <w:rPr>
          <w:rFonts w:ascii="Arial" w:hAnsi="Arial" w:cs="Arial"/>
          <w:sz w:val="22"/>
          <w:szCs w:val="22"/>
        </w:rPr>
        <w:t>as appropriate</w:t>
      </w:r>
      <w:r w:rsidR="008D4D67" w:rsidRPr="0065004A">
        <w:rPr>
          <w:rFonts w:ascii="Arial" w:hAnsi="Arial" w:cs="Arial"/>
          <w:sz w:val="22"/>
          <w:szCs w:val="22"/>
        </w:rPr>
        <w:t>. These can be found in the staffroom and in the library section on CPOMS</w:t>
      </w:r>
      <w:r w:rsidR="00E619ED" w:rsidRPr="0065004A">
        <w:rPr>
          <w:rFonts w:ascii="Arial" w:hAnsi="Arial" w:cs="Arial"/>
          <w:sz w:val="22"/>
          <w:szCs w:val="22"/>
        </w:rPr>
        <w:t>.</w:t>
      </w:r>
    </w:p>
    <w:p w14:paraId="7BF97B93" w14:textId="2D4AB1DF" w:rsidR="00C06064" w:rsidRPr="000D77E4" w:rsidRDefault="00C06064" w:rsidP="002405EE">
      <w:pPr>
        <w:ind w:left="426"/>
        <w:jc w:val="both"/>
        <w:rPr>
          <w:rFonts w:ascii="Arial" w:hAnsi="Arial" w:cs="Arial"/>
          <w:sz w:val="22"/>
          <w:szCs w:val="22"/>
        </w:rPr>
      </w:pPr>
    </w:p>
    <w:p w14:paraId="5AA7ADE3" w14:textId="62139207" w:rsidR="00567EB2" w:rsidRPr="00FA544A" w:rsidRDefault="00C06064" w:rsidP="00FA544A">
      <w:pPr>
        <w:pStyle w:val="NoSpacing"/>
        <w:numPr>
          <w:ilvl w:val="0"/>
          <w:numId w:val="10"/>
        </w:numPr>
        <w:ind w:left="426"/>
        <w:rPr>
          <w:rFonts w:ascii="Arial" w:hAnsi="Arial" w:cs="Arial"/>
          <w:color w:val="4096FF"/>
        </w:rPr>
      </w:pPr>
      <w:r w:rsidRPr="000D77E4">
        <w:rPr>
          <w:rFonts w:ascii="Arial" w:hAnsi="Arial" w:cs="Arial"/>
        </w:rPr>
        <w:t>Parents/carers can obtain a copy of the school Child Protection Policy and other related policies on request</w:t>
      </w:r>
      <w:r w:rsidR="007437C2" w:rsidRPr="000D77E4">
        <w:rPr>
          <w:rFonts w:ascii="Arial" w:hAnsi="Arial" w:cs="Arial"/>
        </w:rPr>
        <w:t>. Additionally, our policies can be</w:t>
      </w:r>
      <w:r w:rsidRPr="000D77E4">
        <w:rPr>
          <w:rFonts w:ascii="Arial" w:hAnsi="Arial" w:cs="Arial"/>
        </w:rPr>
        <w:t xml:space="preserve"> view</w:t>
      </w:r>
      <w:r w:rsidR="007437C2" w:rsidRPr="000D77E4">
        <w:rPr>
          <w:rFonts w:ascii="Arial" w:hAnsi="Arial" w:cs="Arial"/>
        </w:rPr>
        <w:t xml:space="preserve">ed </w:t>
      </w:r>
      <w:r w:rsidRPr="000D77E4">
        <w:rPr>
          <w:rFonts w:ascii="Arial" w:hAnsi="Arial" w:cs="Arial"/>
        </w:rPr>
        <w:t>via the school</w:t>
      </w:r>
      <w:r w:rsidR="00E619ED" w:rsidRPr="000D77E4">
        <w:rPr>
          <w:rFonts w:ascii="Arial" w:hAnsi="Arial" w:cs="Arial"/>
        </w:rPr>
        <w:t xml:space="preserve"> </w:t>
      </w:r>
      <w:r w:rsidRPr="000D77E4">
        <w:rPr>
          <w:rFonts w:ascii="Arial" w:hAnsi="Arial" w:cs="Arial"/>
        </w:rPr>
        <w:t>website</w:t>
      </w:r>
      <w:r w:rsidR="00C731B9" w:rsidRPr="000D77E4">
        <w:rPr>
          <w:rFonts w:ascii="Arial" w:hAnsi="Arial" w:cs="Arial"/>
        </w:rPr>
        <w:t>:</w:t>
      </w:r>
      <w:r w:rsidRPr="000D77E4">
        <w:rPr>
          <w:rFonts w:ascii="Arial" w:hAnsi="Arial" w:cs="Arial"/>
        </w:rPr>
        <w:t xml:space="preserve"> </w:t>
      </w:r>
      <w:hyperlink r:id="rId45" w:history="1">
        <w:r w:rsidR="00FA544A" w:rsidRPr="007A4DD7">
          <w:rPr>
            <w:rStyle w:val="Hyperlink"/>
            <w:rFonts w:ascii="Arial" w:hAnsi="Arial" w:cs="Arial"/>
          </w:rPr>
          <w:t>https://www.greenfieldscps.kent.sch.uk/page/?title=Policies&amp;pid=49</w:t>
        </w:r>
      </w:hyperlink>
      <w:r w:rsidR="00FA544A">
        <w:rPr>
          <w:rFonts w:ascii="Arial" w:hAnsi="Arial" w:cs="Arial"/>
          <w:color w:val="4096FF"/>
        </w:rPr>
        <w:t xml:space="preserve"> </w:t>
      </w:r>
    </w:p>
    <w:p w14:paraId="6DC6D6C5" w14:textId="36255E8E" w:rsidR="00567EB2" w:rsidRPr="000D77E4" w:rsidRDefault="00567EB2" w:rsidP="002405EE">
      <w:pPr>
        <w:ind w:left="426"/>
        <w:jc w:val="both"/>
        <w:rPr>
          <w:rFonts w:ascii="Arial" w:hAnsi="Arial" w:cs="Arial"/>
          <w:sz w:val="22"/>
          <w:szCs w:val="22"/>
        </w:rPr>
      </w:pPr>
    </w:p>
    <w:p w14:paraId="0486DD4F" w14:textId="0F02FAD4" w:rsidR="005A7349" w:rsidRPr="000D77E4" w:rsidRDefault="00567EB2" w:rsidP="002405EE">
      <w:pPr>
        <w:numPr>
          <w:ilvl w:val="0"/>
          <w:numId w:val="10"/>
        </w:numPr>
        <w:ind w:left="425" w:hanging="357"/>
        <w:jc w:val="both"/>
        <w:rPr>
          <w:rFonts w:ascii="Arial" w:hAnsi="Arial" w:cs="Arial"/>
          <w:sz w:val="22"/>
          <w:szCs w:val="24"/>
        </w:rPr>
      </w:pPr>
      <w:r w:rsidRPr="000D77E4">
        <w:rPr>
          <w:rFonts w:ascii="Arial" w:hAnsi="Arial" w:cs="Arial"/>
          <w:sz w:val="22"/>
          <w:szCs w:val="24"/>
        </w:rPr>
        <w:t xml:space="preserve">The policy forms part of our </w:t>
      </w:r>
      <w:r w:rsidR="007437C2" w:rsidRPr="000D77E4">
        <w:rPr>
          <w:rFonts w:ascii="Arial" w:eastAsia="Calibri" w:hAnsi="Arial" w:cs="Arial"/>
          <w:sz w:val="22"/>
          <w:szCs w:val="22"/>
          <w:lang w:val="en-GB" w:eastAsia="en-US"/>
        </w:rPr>
        <w:t>school</w:t>
      </w:r>
      <w:r w:rsidR="00FA544A" w:rsidRPr="000D77E4">
        <w:rPr>
          <w:rFonts w:ascii="Arial" w:eastAsia="Calibri" w:hAnsi="Arial" w:cs="Arial"/>
          <w:sz w:val="22"/>
          <w:szCs w:val="22"/>
          <w:lang w:val="en-GB" w:eastAsia="en-US"/>
        </w:rPr>
        <w:t xml:space="preserve"> </w:t>
      </w:r>
      <w:r w:rsidRPr="000D77E4">
        <w:rPr>
          <w:rFonts w:ascii="Arial" w:hAnsi="Arial" w:cs="Arial"/>
          <w:sz w:val="22"/>
          <w:szCs w:val="24"/>
        </w:rPr>
        <w:t>development plan and will be reviewed annually</w:t>
      </w:r>
      <w:r w:rsidR="005A7349" w:rsidRPr="000D77E4">
        <w:rPr>
          <w:rFonts w:ascii="Arial" w:hAnsi="Arial" w:cs="Arial"/>
          <w:sz w:val="22"/>
          <w:szCs w:val="22"/>
          <w:lang w:val="en-GB"/>
        </w:rPr>
        <w:t xml:space="preserve"> by the </w:t>
      </w:r>
      <w:r w:rsidR="007437C2" w:rsidRPr="000D77E4">
        <w:rPr>
          <w:rFonts w:ascii="Arial" w:eastAsia="Calibri" w:hAnsi="Arial" w:cs="Arial"/>
          <w:sz w:val="22"/>
          <w:szCs w:val="22"/>
          <w:lang w:val="en-GB" w:eastAsia="en-US"/>
        </w:rPr>
        <w:t>governing body</w:t>
      </w:r>
      <w:r w:rsidR="007437C2" w:rsidRPr="000D77E4">
        <w:rPr>
          <w:rFonts w:ascii="Arial" w:hAnsi="Arial" w:cs="Arial"/>
          <w:sz w:val="22"/>
        </w:rPr>
        <w:t xml:space="preserve"> </w:t>
      </w:r>
      <w:r w:rsidR="005A7349" w:rsidRPr="000D77E4">
        <w:rPr>
          <w:rFonts w:ascii="Arial" w:hAnsi="Arial" w:cs="Arial"/>
          <w:sz w:val="22"/>
          <w:szCs w:val="22"/>
          <w:lang w:val="en-GB"/>
        </w:rPr>
        <w:t>wh</w:t>
      </w:r>
      <w:r w:rsidR="00011FBC" w:rsidRPr="000D77E4">
        <w:rPr>
          <w:rFonts w:ascii="Arial" w:hAnsi="Arial" w:cs="Arial"/>
          <w:sz w:val="22"/>
          <w:szCs w:val="22"/>
          <w:lang w:val="en-GB"/>
        </w:rPr>
        <w:t>o</w:t>
      </w:r>
      <w:r w:rsidR="005A7349" w:rsidRPr="000D77E4">
        <w:rPr>
          <w:rFonts w:ascii="Arial" w:hAnsi="Arial" w:cs="Arial"/>
          <w:sz w:val="22"/>
          <w:szCs w:val="22"/>
          <w:lang w:val="en-GB"/>
        </w:rPr>
        <w:t xml:space="preserve"> has responsibility for oversight of safeguarding and child protection systems. </w:t>
      </w:r>
    </w:p>
    <w:p w14:paraId="5D09B4EA" w14:textId="77777777" w:rsidR="0026047E" w:rsidRPr="000D77E4" w:rsidRDefault="0026047E" w:rsidP="002405EE">
      <w:pPr>
        <w:ind w:left="426"/>
        <w:rPr>
          <w:rFonts w:ascii="Arial" w:hAnsi="Arial" w:cs="Arial"/>
          <w:sz w:val="22"/>
          <w:szCs w:val="22"/>
        </w:rPr>
      </w:pPr>
    </w:p>
    <w:p w14:paraId="4BB1EC76" w14:textId="7DDD2806" w:rsidR="00B842BA" w:rsidRPr="000D77E4" w:rsidRDefault="005A7349" w:rsidP="00DE3017">
      <w:pPr>
        <w:keepNext/>
        <w:keepLines/>
        <w:numPr>
          <w:ilvl w:val="0"/>
          <w:numId w:val="10"/>
        </w:numPr>
        <w:ind w:left="425" w:hanging="357"/>
        <w:rPr>
          <w:rFonts w:ascii="Arial" w:hAnsi="Arial" w:cs="Arial"/>
          <w:sz w:val="22"/>
          <w:szCs w:val="22"/>
          <w:lang w:val="en-GB"/>
        </w:rPr>
      </w:pPr>
      <w:r w:rsidRPr="000D77E4">
        <w:rPr>
          <w:rFonts w:ascii="Arial" w:hAnsi="Arial" w:cs="Arial"/>
          <w:sz w:val="22"/>
          <w:szCs w:val="22"/>
          <w:lang w:val="en-GB"/>
        </w:rPr>
        <w:t>The Designated Safeguarding Lead</w:t>
      </w:r>
      <w:r w:rsidR="00FE44C2" w:rsidRPr="000D77E4">
        <w:rPr>
          <w:rFonts w:ascii="Arial" w:hAnsi="Arial" w:cs="Arial"/>
          <w:sz w:val="22"/>
          <w:szCs w:val="22"/>
          <w:lang w:val="en-GB"/>
        </w:rPr>
        <w:t xml:space="preserve"> (DSL)</w:t>
      </w:r>
      <w:r w:rsidRPr="000D77E4">
        <w:rPr>
          <w:rFonts w:ascii="Arial" w:hAnsi="Arial" w:cs="Arial"/>
          <w:sz w:val="22"/>
          <w:szCs w:val="22"/>
          <w:lang w:val="en-GB"/>
        </w:rPr>
        <w:t xml:space="preserve"> </w:t>
      </w:r>
      <w:r w:rsidR="000B38BD" w:rsidRPr="000D77E4">
        <w:rPr>
          <w:rFonts w:ascii="Arial" w:hAnsi="Arial" w:cs="Arial"/>
          <w:sz w:val="22"/>
          <w:szCs w:val="22"/>
          <w:lang w:val="en-GB"/>
        </w:rPr>
        <w:t>and</w:t>
      </w:r>
      <w:r w:rsidRPr="000D77E4">
        <w:rPr>
          <w:rFonts w:ascii="Arial" w:hAnsi="Arial" w:cs="Arial"/>
          <w:sz w:val="22"/>
          <w:szCs w:val="22"/>
          <w:lang w:val="en-GB"/>
        </w:rPr>
        <w:t xml:space="preserve"> </w:t>
      </w:r>
      <w:r w:rsidR="000B38BD" w:rsidRPr="000D77E4">
        <w:rPr>
          <w:rFonts w:ascii="Arial" w:eastAsia="Calibri" w:hAnsi="Arial" w:cs="Arial"/>
          <w:sz w:val="22"/>
          <w:szCs w:val="22"/>
          <w:lang w:val="en-GB" w:eastAsia="en-US"/>
        </w:rPr>
        <w:t>h</w:t>
      </w:r>
      <w:r w:rsidRPr="000D77E4">
        <w:rPr>
          <w:rFonts w:ascii="Arial" w:eastAsia="Calibri" w:hAnsi="Arial" w:cs="Arial"/>
          <w:sz w:val="22"/>
          <w:szCs w:val="22"/>
          <w:lang w:val="en-GB" w:eastAsia="en-US"/>
        </w:rPr>
        <w:t>ead</w:t>
      </w:r>
      <w:r w:rsidR="008C072E" w:rsidRPr="000D77E4">
        <w:rPr>
          <w:rFonts w:ascii="Arial" w:eastAsia="Calibri" w:hAnsi="Arial" w:cs="Arial"/>
          <w:sz w:val="22"/>
          <w:szCs w:val="22"/>
          <w:lang w:val="en-GB" w:eastAsia="en-US"/>
        </w:rPr>
        <w:t>t</w:t>
      </w:r>
      <w:r w:rsidRPr="000D77E4">
        <w:rPr>
          <w:rFonts w:ascii="Arial" w:eastAsia="Calibri" w:hAnsi="Arial" w:cs="Arial"/>
          <w:sz w:val="22"/>
          <w:szCs w:val="22"/>
          <w:lang w:val="en-GB" w:eastAsia="en-US"/>
        </w:rPr>
        <w:t>eacher</w:t>
      </w:r>
      <w:r w:rsidRPr="000D77E4">
        <w:rPr>
          <w:rFonts w:ascii="Arial" w:hAnsi="Arial" w:cs="Arial"/>
          <w:sz w:val="22"/>
          <w:szCs w:val="22"/>
          <w:lang w:val="en-GB"/>
        </w:rPr>
        <w:t xml:space="preserve"> will ensure regular reporting on safeguarding activity and systems to the </w:t>
      </w:r>
      <w:r w:rsidR="007437C2" w:rsidRPr="000D77E4">
        <w:rPr>
          <w:rFonts w:ascii="Arial" w:eastAsia="Calibri" w:hAnsi="Arial" w:cs="Arial"/>
          <w:sz w:val="22"/>
          <w:szCs w:val="22"/>
          <w:lang w:val="en-GB" w:eastAsia="en-US"/>
        </w:rPr>
        <w:t>governing bod</w:t>
      </w:r>
      <w:r w:rsidR="00290ACC" w:rsidRPr="000D77E4">
        <w:rPr>
          <w:rFonts w:ascii="Arial" w:eastAsia="Calibri" w:hAnsi="Arial" w:cs="Arial"/>
          <w:sz w:val="22"/>
          <w:szCs w:val="22"/>
          <w:lang w:val="en-GB" w:eastAsia="en-US"/>
        </w:rPr>
        <w:t>y</w:t>
      </w:r>
      <w:r w:rsidRPr="000D77E4">
        <w:rPr>
          <w:rFonts w:ascii="Arial" w:hAnsi="Arial" w:cs="Arial"/>
          <w:sz w:val="22"/>
          <w:szCs w:val="22"/>
          <w:lang w:val="en-GB"/>
        </w:rPr>
        <w:t xml:space="preserve">. The </w:t>
      </w:r>
      <w:r w:rsidR="007437C2" w:rsidRPr="000D77E4">
        <w:rPr>
          <w:rFonts w:ascii="Arial" w:eastAsia="Calibri" w:hAnsi="Arial" w:cs="Arial"/>
          <w:sz w:val="22"/>
          <w:szCs w:val="22"/>
          <w:lang w:val="en-GB" w:eastAsia="en-US"/>
        </w:rPr>
        <w:t>governing bo</w:t>
      </w:r>
      <w:r w:rsidR="00290ACC" w:rsidRPr="000D77E4">
        <w:rPr>
          <w:rFonts w:ascii="Arial" w:eastAsia="Calibri" w:hAnsi="Arial" w:cs="Arial"/>
          <w:sz w:val="22"/>
          <w:szCs w:val="22"/>
          <w:lang w:val="en-GB" w:eastAsia="en-US"/>
        </w:rPr>
        <w:t>dy</w:t>
      </w:r>
      <w:r w:rsidR="007437C2" w:rsidRPr="000D77E4">
        <w:rPr>
          <w:rFonts w:ascii="Arial" w:hAnsi="Arial" w:cs="Arial"/>
          <w:sz w:val="22"/>
        </w:rPr>
        <w:t xml:space="preserve"> </w:t>
      </w:r>
      <w:r w:rsidRPr="000D77E4">
        <w:rPr>
          <w:rFonts w:ascii="Arial" w:hAnsi="Arial" w:cs="Arial"/>
          <w:sz w:val="22"/>
          <w:szCs w:val="22"/>
          <w:lang w:val="en-GB"/>
        </w:rPr>
        <w:t xml:space="preserve">will not receive details of individual </w:t>
      </w:r>
      <w:r w:rsidR="00CA087C" w:rsidRPr="000D77E4">
        <w:rPr>
          <w:rFonts w:ascii="Arial" w:eastAsia="Calibri" w:hAnsi="Arial" w:cs="Arial"/>
          <w:sz w:val="22"/>
          <w:szCs w:val="22"/>
          <w:lang w:val="en-GB" w:eastAsia="en-US"/>
        </w:rPr>
        <w:t>pupil</w:t>
      </w:r>
      <w:r w:rsidR="00290ACC" w:rsidRPr="000D77E4">
        <w:rPr>
          <w:rFonts w:ascii="Arial" w:eastAsia="Calibri" w:hAnsi="Arial" w:cs="Arial"/>
          <w:sz w:val="22"/>
          <w:szCs w:val="22"/>
          <w:lang w:val="en-GB" w:eastAsia="en-US"/>
        </w:rPr>
        <w:t xml:space="preserve"> </w:t>
      </w:r>
      <w:r w:rsidRPr="000D77E4">
        <w:rPr>
          <w:rFonts w:ascii="Arial" w:hAnsi="Arial" w:cs="Arial"/>
          <w:sz w:val="22"/>
          <w:szCs w:val="22"/>
          <w:lang w:val="en-GB"/>
        </w:rPr>
        <w:t>situations or identifying features of families as part of their oversight responsibility.</w:t>
      </w:r>
    </w:p>
    <w:p w14:paraId="6E32D813" w14:textId="77777777" w:rsidR="00F427BC" w:rsidRDefault="00F427BC" w:rsidP="00DE3017">
      <w:pPr>
        <w:keepNext/>
        <w:keepLines/>
        <w:rPr>
          <w:rFonts w:ascii="Arial" w:hAnsi="Arial" w:cs="Arial"/>
          <w:sz w:val="22"/>
          <w:szCs w:val="22"/>
          <w:lang w:val="en-GB"/>
        </w:rPr>
      </w:pPr>
    </w:p>
    <w:p w14:paraId="781782D5" w14:textId="77777777" w:rsidR="009D035F" w:rsidRPr="004D295F" w:rsidRDefault="009D035F" w:rsidP="00DE3017">
      <w:pPr>
        <w:keepNext/>
        <w:keepLines/>
        <w:rPr>
          <w:rFonts w:ascii="Arial" w:hAnsi="Arial" w:cs="Arial"/>
          <w:sz w:val="22"/>
          <w:szCs w:val="22"/>
          <w:lang w:val="en-GB"/>
        </w:rPr>
      </w:pPr>
    </w:p>
    <w:p w14:paraId="7444808F" w14:textId="72D7E9B1" w:rsidR="000B38BD" w:rsidRPr="004D295F" w:rsidRDefault="00B424CD" w:rsidP="00ED071D">
      <w:pPr>
        <w:pStyle w:val="Heading1"/>
        <w:numPr>
          <w:ilvl w:val="0"/>
          <w:numId w:val="83"/>
        </w:numPr>
        <w:tabs>
          <w:tab w:val="left" w:pos="0"/>
        </w:tabs>
        <w:ind w:left="567" w:hanging="567"/>
        <w:jc w:val="left"/>
        <w:rPr>
          <w:rFonts w:cs="Arial"/>
        </w:rPr>
      </w:pPr>
      <w:bookmarkStart w:id="22" w:name="_Ref108516903"/>
      <w:bookmarkStart w:id="23" w:name="_Toc203374637"/>
      <w:r>
        <w:rPr>
          <w:rFonts w:cs="Arial"/>
        </w:rPr>
        <w:br w:type="page"/>
      </w:r>
      <w:r w:rsidR="008D699D" w:rsidRPr="004D295F">
        <w:rPr>
          <w:rFonts w:cs="Arial"/>
        </w:rPr>
        <w:lastRenderedPageBreak/>
        <w:t xml:space="preserve">Key </w:t>
      </w:r>
      <w:r w:rsidR="00C367BA" w:rsidRPr="004D295F">
        <w:rPr>
          <w:rFonts w:cs="Arial"/>
        </w:rPr>
        <w:t>R</w:t>
      </w:r>
      <w:r w:rsidR="00A87CDE" w:rsidRPr="004D295F">
        <w:rPr>
          <w:rFonts w:cs="Arial"/>
        </w:rPr>
        <w:t>esponsibilities</w:t>
      </w:r>
      <w:bookmarkEnd w:id="22"/>
      <w:bookmarkEnd w:id="23"/>
      <w:r w:rsidR="00A87CDE" w:rsidRPr="004D295F">
        <w:rPr>
          <w:rFonts w:cs="Arial"/>
        </w:rPr>
        <w:t xml:space="preserve"> </w:t>
      </w:r>
    </w:p>
    <w:p w14:paraId="5BF5388B" w14:textId="64312131" w:rsidR="00F267E6" w:rsidRPr="004D295F" w:rsidRDefault="00F267E6" w:rsidP="002405EE">
      <w:pPr>
        <w:rPr>
          <w:rFonts w:ascii="Arial" w:hAnsi="Arial" w:cs="Arial"/>
          <w:b/>
          <w:bCs/>
          <w:sz w:val="28"/>
          <w:szCs w:val="28"/>
          <w:lang w:val="en-GB"/>
        </w:rPr>
      </w:pPr>
    </w:p>
    <w:p w14:paraId="4BD33156" w14:textId="7067C4A4" w:rsidR="007B6F63" w:rsidRPr="004D295F" w:rsidRDefault="00D27C22" w:rsidP="002405EE">
      <w:pPr>
        <w:pStyle w:val="Heading2"/>
        <w:rPr>
          <w:rFonts w:cs="Arial"/>
          <w:b/>
          <w:bCs/>
        </w:rPr>
      </w:pPr>
      <w:bookmarkStart w:id="24" w:name="_Toc203374638"/>
      <w:r w:rsidRPr="004D295F">
        <w:rPr>
          <w:rFonts w:cs="Arial"/>
          <w:b/>
          <w:bCs/>
        </w:rPr>
        <w:t xml:space="preserve">2.1 </w:t>
      </w:r>
      <w:r w:rsidR="007B6F63" w:rsidRPr="004D295F">
        <w:rPr>
          <w:rFonts w:cs="Arial"/>
          <w:b/>
          <w:bCs/>
        </w:rPr>
        <w:t xml:space="preserve">Governance and </w:t>
      </w:r>
      <w:r w:rsidR="00B32497" w:rsidRPr="004D295F">
        <w:rPr>
          <w:rFonts w:cs="Arial"/>
          <w:b/>
          <w:bCs/>
        </w:rPr>
        <w:t>l</w:t>
      </w:r>
      <w:r w:rsidR="007B6F63" w:rsidRPr="004D295F">
        <w:rPr>
          <w:rFonts w:cs="Arial"/>
          <w:b/>
          <w:bCs/>
        </w:rPr>
        <w:t>eadership</w:t>
      </w:r>
      <w:bookmarkEnd w:id="24"/>
      <w:r w:rsidR="007B6F63" w:rsidRPr="004D295F">
        <w:rPr>
          <w:rFonts w:cs="Arial"/>
          <w:b/>
          <w:bCs/>
        </w:rPr>
        <w:t xml:space="preserve"> </w:t>
      </w:r>
    </w:p>
    <w:p w14:paraId="15DD4A20" w14:textId="77777777" w:rsidR="00775558" w:rsidRPr="004D295F" w:rsidRDefault="00775558" w:rsidP="002405EE">
      <w:pPr>
        <w:ind w:left="720"/>
        <w:rPr>
          <w:rFonts w:ascii="Arial" w:hAnsi="Arial" w:cs="Arial"/>
          <w:b/>
          <w:sz w:val="24"/>
          <w:szCs w:val="24"/>
          <w:lang w:val="en-GB"/>
        </w:rPr>
      </w:pPr>
    </w:p>
    <w:p w14:paraId="2A15F0F3" w14:textId="6B60B744" w:rsidR="00F20F13" w:rsidRPr="000D77E4" w:rsidRDefault="00077120" w:rsidP="002405EE">
      <w:pPr>
        <w:pStyle w:val="NormalWeb"/>
        <w:numPr>
          <w:ilvl w:val="0"/>
          <w:numId w:val="13"/>
        </w:numPr>
        <w:spacing w:before="0" w:beforeAutospacing="0" w:after="0" w:afterAutospacing="0"/>
        <w:rPr>
          <w:rFonts w:ascii="Arial" w:hAnsi="Arial" w:cs="Arial"/>
          <w:sz w:val="22"/>
        </w:rPr>
      </w:pPr>
      <w:r w:rsidRPr="000D77E4">
        <w:rPr>
          <w:rFonts w:ascii="Arial" w:hAnsi="Arial" w:cs="Arial"/>
          <w:sz w:val="22"/>
          <w:szCs w:val="22"/>
        </w:rPr>
        <w:t xml:space="preserve">The </w:t>
      </w:r>
      <w:r w:rsidRPr="000D77E4">
        <w:rPr>
          <w:rFonts w:ascii="Arial" w:eastAsia="Calibri" w:hAnsi="Arial" w:cs="Arial"/>
          <w:sz w:val="22"/>
          <w:szCs w:val="22"/>
          <w:lang w:eastAsia="en-US"/>
        </w:rPr>
        <w:t>governing body</w:t>
      </w:r>
      <w:r w:rsidRPr="000D77E4">
        <w:rPr>
          <w:rFonts w:ascii="Arial" w:hAnsi="Arial" w:cs="Arial"/>
          <w:sz w:val="22"/>
          <w:szCs w:val="22"/>
        </w:rPr>
        <w:t xml:space="preserve"> and leadership team </w:t>
      </w:r>
      <w:r w:rsidR="00E41C92" w:rsidRPr="000D77E4">
        <w:rPr>
          <w:rFonts w:ascii="Arial" w:hAnsi="Arial" w:cs="Arial"/>
          <w:sz w:val="22"/>
        </w:rPr>
        <w:t xml:space="preserve">have a strategic responsibility for </w:t>
      </w:r>
      <w:r w:rsidRPr="000D77E4">
        <w:rPr>
          <w:rFonts w:ascii="Arial" w:hAnsi="Arial" w:cs="Arial"/>
          <w:sz w:val="22"/>
        </w:rPr>
        <w:t xml:space="preserve">our </w:t>
      </w:r>
      <w:r w:rsidR="00E41C92" w:rsidRPr="000D77E4">
        <w:rPr>
          <w:rFonts w:ascii="Arial" w:hAnsi="Arial" w:cs="Arial"/>
          <w:sz w:val="22"/>
        </w:rPr>
        <w:t xml:space="preserve">safeguarding arrangements and </w:t>
      </w:r>
      <w:r w:rsidRPr="000D77E4">
        <w:rPr>
          <w:rFonts w:ascii="Arial" w:hAnsi="Arial" w:cs="Arial"/>
          <w:sz w:val="22"/>
        </w:rPr>
        <w:t>will</w:t>
      </w:r>
      <w:r w:rsidR="00E41C92" w:rsidRPr="000D77E4">
        <w:rPr>
          <w:rFonts w:ascii="Arial" w:hAnsi="Arial" w:cs="Arial"/>
          <w:sz w:val="22"/>
        </w:rPr>
        <w:t xml:space="preserve"> comply with their duties under legislation. </w:t>
      </w:r>
      <w:r w:rsidR="00F20F13" w:rsidRPr="000D77E4">
        <w:rPr>
          <w:rFonts w:ascii="Arial" w:hAnsi="Arial" w:cs="Arial"/>
          <w:sz w:val="22"/>
        </w:rPr>
        <w:t>The governing body have regard to the KCSIE guidance and will ensure our policies, procedures and training is effective and complies with the law at all times.</w:t>
      </w:r>
    </w:p>
    <w:p w14:paraId="795838DA" w14:textId="77777777" w:rsidR="00F20F13" w:rsidRPr="000D77E4" w:rsidRDefault="00F20F13" w:rsidP="002405EE">
      <w:pPr>
        <w:pStyle w:val="NormalWeb"/>
        <w:spacing w:before="0" w:beforeAutospacing="0" w:after="0" w:afterAutospacing="0"/>
        <w:rPr>
          <w:rFonts w:ascii="Arial" w:hAnsi="Arial" w:cs="Arial"/>
          <w:sz w:val="22"/>
        </w:rPr>
      </w:pPr>
    </w:p>
    <w:p w14:paraId="7A3F51E4" w14:textId="5F15203E" w:rsidR="004846FC" w:rsidRPr="000D77E4" w:rsidRDefault="00F14C08" w:rsidP="002405EE">
      <w:pPr>
        <w:pStyle w:val="NormalWeb"/>
        <w:numPr>
          <w:ilvl w:val="0"/>
          <w:numId w:val="13"/>
        </w:numPr>
        <w:spacing w:before="0" w:beforeAutospacing="0" w:after="0" w:afterAutospacing="0"/>
        <w:ind w:left="357" w:hanging="357"/>
        <w:rPr>
          <w:rFonts w:ascii="Arial" w:hAnsi="Arial" w:cs="Arial"/>
          <w:sz w:val="22"/>
          <w:szCs w:val="22"/>
        </w:rPr>
      </w:pPr>
      <w:r w:rsidRPr="000D77E4">
        <w:rPr>
          <w:rFonts w:ascii="Arial" w:hAnsi="Arial" w:cs="Arial"/>
          <w:sz w:val="22"/>
          <w:szCs w:val="22"/>
        </w:rPr>
        <w:t>The governing bod</w:t>
      </w:r>
      <w:r w:rsidR="00C41D06" w:rsidRPr="000D77E4">
        <w:rPr>
          <w:rFonts w:ascii="Arial" w:hAnsi="Arial" w:cs="Arial"/>
          <w:sz w:val="22"/>
          <w:szCs w:val="22"/>
        </w:rPr>
        <w:t>y</w:t>
      </w:r>
      <w:r w:rsidRPr="000D77E4">
        <w:rPr>
          <w:rFonts w:ascii="Arial" w:hAnsi="Arial" w:cs="Arial"/>
          <w:sz w:val="22"/>
          <w:szCs w:val="22"/>
        </w:rPr>
        <w:t xml:space="preserve"> will </w:t>
      </w:r>
      <w:r w:rsidRPr="000D77E4">
        <w:rPr>
          <w:rFonts w:ascii="Arial" w:hAnsi="Arial" w:cs="Arial"/>
          <w:sz w:val="22"/>
          <w:szCs w:val="22"/>
          <w:lang w:val="en-US"/>
        </w:rPr>
        <w:t xml:space="preserve">facilitate a whole </w:t>
      </w:r>
      <w:r w:rsidRPr="000D77E4">
        <w:rPr>
          <w:rFonts w:ascii="Arial" w:hAnsi="Arial" w:cs="Arial"/>
          <w:sz w:val="22"/>
          <w:szCs w:val="22"/>
        </w:rPr>
        <w:t xml:space="preserve">school </w:t>
      </w:r>
      <w:r w:rsidRPr="000D77E4">
        <w:rPr>
          <w:rFonts w:ascii="Arial" w:hAnsi="Arial" w:cs="Arial"/>
          <w:sz w:val="22"/>
          <w:szCs w:val="22"/>
          <w:lang w:val="en-US"/>
        </w:rPr>
        <w:t>approach to safeguarding</w:t>
      </w:r>
      <w:r w:rsidR="002A0B8D" w:rsidRPr="000D77E4">
        <w:rPr>
          <w:rFonts w:ascii="Arial" w:hAnsi="Arial" w:cs="Arial"/>
          <w:sz w:val="22"/>
          <w:szCs w:val="22"/>
          <w:lang w:val="en-US"/>
        </w:rPr>
        <w:t xml:space="preserve"> which</w:t>
      </w:r>
      <w:r w:rsidRPr="000D77E4">
        <w:rPr>
          <w:rFonts w:ascii="Arial" w:hAnsi="Arial" w:cs="Arial"/>
          <w:sz w:val="22"/>
          <w:szCs w:val="22"/>
          <w:lang w:val="en-US"/>
        </w:rPr>
        <w:t xml:space="preserve"> involv</w:t>
      </w:r>
      <w:r w:rsidR="002A0B8D" w:rsidRPr="000D77E4">
        <w:rPr>
          <w:rFonts w:ascii="Arial" w:hAnsi="Arial" w:cs="Arial"/>
          <w:sz w:val="22"/>
          <w:szCs w:val="22"/>
          <w:lang w:val="en-US"/>
        </w:rPr>
        <w:t>es</w:t>
      </w:r>
      <w:r w:rsidRPr="000D77E4">
        <w:rPr>
          <w:rFonts w:ascii="Arial" w:hAnsi="Arial" w:cs="Arial"/>
          <w:sz w:val="22"/>
          <w:szCs w:val="22"/>
          <w:lang w:val="en-US"/>
        </w:rPr>
        <w:t xml:space="preserve"> everyone. They </w:t>
      </w:r>
      <w:r w:rsidR="002A0B8D" w:rsidRPr="000D77E4">
        <w:rPr>
          <w:rFonts w:ascii="Arial" w:hAnsi="Arial" w:cs="Arial"/>
          <w:sz w:val="22"/>
          <w:szCs w:val="22"/>
          <w:lang w:val="en-US"/>
        </w:rPr>
        <w:t>will ensure</w:t>
      </w:r>
      <w:r w:rsidRPr="000D77E4">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0D77E4">
        <w:rPr>
          <w:rFonts w:ascii="Arial" w:hAnsi="Arial" w:cs="Arial"/>
          <w:sz w:val="22"/>
          <w:szCs w:val="22"/>
          <w:lang w:val="en-US"/>
        </w:rPr>
        <w:t>processes,</w:t>
      </w:r>
      <w:r w:rsidRPr="000D77E4">
        <w:rPr>
          <w:rFonts w:ascii="Arial" w:hAnsi="Arial" w:cs="Arial"/>
          <w:sz w:val="22"/>
          <w:szCs w:val="22"/>
          <w:lang w:val="en-US"/>
        </w:rPr>
        <w:t xml:space="preserve"> and policies operate with the best interests of the child at their heart.</w:t>
      </w:r>
    </w:p>
    <w:p w14:paraId="27B1ACFC" w14:textId="77777777" w:rsidR="00791822" w:rsidRPr="000D77E4" w:rsidRDefault="00791822" w:rsidP="002405EE">
      <w:pPr>
        <w:pStyle w:val="ListParagraph"/>
        <w:rPr>
          <w:rFonts w:ascii="Arial" w:hAnsi="Arial" w:cs="Arial"/>
        </w:rPr>
      </w:pPr>
    </w:p>
    <w:p w14:paraId="08957067" w14:textId="58F023A3" w:rsidR="006C59BB" w:rsidRPr="000D77E4" w:rsidRDefault="00791822" w:rsidP="002405EE">
      <w:pPr>
        <w:pStyle w:val="NormalWeb"/>
        <w:numPr>
          <w:ilvl w:val="0"/>
          <w:numId w:val="13"/>
        </w:numPr>
        <w:spacing w:before="0" w:beforeAutospacing="0" w:after="0" w:afterAutospacing="0"/>
        <w:ind w:left="357" w:hanging="357"/>
        <w:rPr>
          <w:rFonts w:ascii="Arial" w:hAnsi="Arial" w:cs="Arial"/>
          <w:sz w:val="22"/>
        </w:rPr>
      </w:pPr>
      <w:r w:rsidRPr="000D77E4">
        <w:rPr>
          <w:rFonts w:ascii="Arial" w:hAnsi="Arial" w:cs="Arial"/>
          <w:sz w:val="22"/>
        </w:rPr>
        <w:t>The</w:t>
      </w:r>
      <w:r w:rsidRPr="000D77E4">
        <w:rPr>
          <w:rFonts w:ascii="Arial" w:hAnsi="Arial" w:cs="Arial"/>
          <w:shd w:val="clear" w:color="auto" w:fill="E6E6E6"/>
        </w:rPr>
        <w:t xml:space="preserve"> </w:t>
      </w:r>
      <w:r w:rsidRPr="000D77E4">
        <w:rPr>
          <w:rFonts w:ascii="Arial" w:hAnsi="Arial" w:cs="Arial"/>
          <w:sz w:val="22"/>
        </w:rPr>
        <w:t xml:space="preserve">governing body are aware of their obligations under the Human Rights Act 1998, the Equality Act 2010, (including the Public Sector Equality Duty), and the local multi-agency safeguarding arrangements set out by </w:t>
      </w:r>
      <w:r w:rsidR="00733A48" w:rsidRPr="000D77E4">
        <w:rPr>
          <w:rFonts w:ascii="Arial" w:hAnsi="Arial" w:cs="Arial"/>
          <w:sz w:val="22"/>
        </w:rPr>
        <w:t>the</w:t>
      </w:r>
      <w:r w:rsidR="00733A48" w:rsidRPr="000D77E4">
        <w:rPr>
          <w:rFonts w:ascii="Arial" w:hAnsi="Arial" w:cs="Arial"/>
          <w:sz w:val="22"/>
          <w:szCs w:val="20"/>
          <w:lang w:val="en-US"/>
        </w:rPr>
        <w:t xml:space="preserve"> </w:t>
      </w:r>
      <w:r w:rsidR="00733A48" w:rsidRPr="000D77E4">
        <w:rPr>
          <w:rFonts w:ascii="Arial" w:hAnsi="Arial" w:cs="Arial"/>
          <w:sz w:val="22"/>
          <w:lang w:val="en-US"/>
        </w:rPr>
        <w:t>Kent Safeguarding Children Multi-Agency Partnership (</w:t>
      </w:r>
      <w:hyperlink r:id="rId46" w:history="1">
        <w:r w:rsidR="00733A48" w:rsidRPr="000D77E4">
          <w:rPr>
            <w:rStyle w:val="Hyperlink"/>
            <w:rFonts w:ascii="Arial" w:hAnsi="Arial" w:cs="Arial"/>
            <w:color w:val="auto"/>
            <w:sz w:val="22"/>
            <w:lang w:val="en-US"/>
          </w:rPr>
          <w:t>KSCMP</w:t>
        </w:r>
      </w:hyperlink>
      <w:r w:rsidR="00733A48" w:rsidRPr="000D77E4">
        <w:rPr>
          <w:rFonts w:ascii="Arial" w:hAnsi="Arial" w:cs="Arial"/>
          <w:sz w:val="22"/>
          <w:lang w:val="en-US"/>
        </w:rPr>
        <w:t>).</w:t>
      </w:r>
    </w:p>
    <w:p w14:paraId="7D903C16" w14:textId="77777777" w:rsidR="00580519" w:rsidRPr="000D77E4" w:rsidRDefault="00116ACE" w:rsidP="002405EE">
      <w:pPr>
        <w:numPr>
          <w:ilvl w:val="1"/>
          <w:numId w:val="13"/>
        </w:numPr>
        <w:rPr>
          <w:rFonts w:ascii="Arial" w:hAnsi="Arial" w:cs="Arial"/>
          <w:sz w:val="22"/>
          <w:szCs w:val="24"/>
          <w:lang w:val="en-GB"/>
        </w:rPr>
      </w:pPr>
      <w:r w:rsidRPr="000D77E4">
        <w:rPr>
          <w:rFonts w:ascii="Arial" w:hAnsi="Arial" w:cs="Arial"/>
          <w:sz w:val="22"/>
          <w:szCs w:val="24"/>
          <w:lang w:val="en-GB"/>
        </w:rPr>
        <w:t>This includes but is not limited</w:t>
      </w:r>
      <w:r w:rsidR="00A125CB" w:rsidRPr="000D77E4">
        <w:rPr>
          <w:rFonts w:ascii="Arial" w:hAnsi="Arial" w:cs="Arial"/>
          <w:sz w:val="22"/>
          <w:szCs w:val="24"/>
          <w:lang w:val="en-GB"/>
        </w:rPr>
        <w:t xml:space="preserve"> to</w:t>
      </w:r>
      <w:r w:rsidRPr="000D77E4">
        <w:rPr>
          <w:rFonts w:ascii="Arial" w:hAnsi="Arial" w:cs="Arial"/>
          <w:sz w:val="22"/>
          <w:szCs w:val="24"/>
          <w:lang w:val="en-GB"/>
        </w:rPr>
        <w:t xml:space="preserve"> safeguarding all members of the school community</w:t>
      </w:r>
      <w:r w:rsidR="00766E23" w:rsidRPr="000D77E4">
        <w:rPr>
          <w:rFonts w:ascii="Arial" w:hAnsi="Arial" w:cs="Arial"/>
          <w:sz w:val="22"/>
          <w:szCs w:val="24"/>
          <w:lang w:val="en-GB"/>
        </w:rPr>
        <w:t xml:space="preserve"> </w:t>
      </w:r>
      <w:r w:rsidR="00B002AD" w:rsidRPr="000D77E4">
        <w:rPr>
          <w:rFonts w:ascii="Arial" w:hAnsi="Arial" w:cs="Arial"/>
          <w:sz w:val="22"/>
          <w:szCs w:val="24"/>
          <w:lang w:val="en-GB"/>
        </w:rPr>
        <w:t>(for</w:t>
      </w:r>
      <w:r w:rsidR="00CE05AC" w:rsidRPr="000D77E4">
        <w:rPr>
          <w:rFonts w:ascii="Arial" w:hAnsi="Arial" w:cs="Arial"/>
          <w:sz w:val="22"/>
          <w:szCs w:val="24"/>
          <w:lang w:val="en-GB"/>
        </w:rPr>
        <w:t xml:space="preserve"> example, </w:t>
      </w:r>
      <w:r w:rsidR="00766E23" w:rsidRPr="000D77E4">
        <w:rPr>
          <w:rFonts w:ascii="Arial" w:hAnsi="Arial" w:cs="Arial"/>
          <w:sz w:val="22"/>
          <w:szCs w:val="24"/>
          <w:lang w:val="en-GB"/>
        </w:rPr>
        <w:t>staff, pupils, parents/carers and other family members)</w:t>
      </w:r>
      <w:r w:rsidRPr="000D77E4">
        <w:rPr>
          <w:rFonts w:ascii="Arial" w:hAnsi="Arial" w:cs="Arial"/>
          <w:sz w:val="22"/>
          <w:szCs w:val="24"/>
          <w:lang w:val="en-GB"/>
        </w:rPr>
        <w:t xml:space="preserve"> </w:t>
      </w:r>
      <w:r w:rsidR="00B002AD" w:rsidRPr="000D77E4">
        <w:rPr>
          <w:rFonts w:ascii="Arial" w:hAnsi="Arial" w:cs="Arial"/>
          <w:sz w:val="22"/>
          <w:szCs w:val="24"/>
          <w:lang w:val="en-GB"/>
        </w:rPr>
        <w:t xml:space="preserve">identified </w:t>
      </w:r>
      <w:r w:rsidR="00D120F0" w:rsidRPr="000D77E4">
        <w:rPr>
          <w:rFonts w:ascii="Arial" w:hAnsi="Arial" w:cs="Arial"/>
          <w:sz w:val="22"/>
          <w:szCs w:val="24"/>
          <w:lang w:val="en-GB"/>
        </w:rPr>
        <w:t xml:space="preserve">with </w:t>
      </w:r>
      <w:r w:rsidR="0077088D" w:rsidRPr="000D77E4">
        <w:rPr>
          <w:rFonts w:ascii="Arial" w:hAnsi="Arial" w:cs="Arial"/>
          <w:sz w:val="22"/>
          <w:szCs w:val="24"/>
          <w:lang w:val="en-GB"/>
        </w:rPr>
        <w:t>prot</w:t>
      </w:r>
      <w:r w:rsidR="00752267" w:rsidRPr="000D77E4">
        <w:rPr>
          <w:rFonts w:ascii="Arial" w:hAnsi="Arial" w:cs="Arial"/>
          <w:sz w:val="22"/>
          <w:szCs w:val="24"/>
          <w:lang w:val="en-GB"/>
        </w:rPr>
        <w:t xml:space="preserve">ected characteristics </w:t>
      </w:r>
      <w:r w:rsidR="0077088D" w:rsidRPr="000D77E4">
        <w:rPr>
          <w:rFonts w:ascii="Arial" w:hAnsi="Arial" w:cs="Arial"/>
          <w:sz w:val="22"/>
          <w:szCs w:val="24"/>
          <w:lang w:val="en-GB"/>
        </w:rPr>
        <w:t>within the Equality Act</w:t>
      </w:r>
      <w:r w:rsidR="00FB6C1D" w:rsidRPr="000D77E4">
        <w:rPr>
          <w:rFonts w:ascii="Arial" w:hAnsi="Arial" w:cs="Arial"/>
          <w:sz w:val="22"/>
          <w:szCs w:val="24"/>
          <w:lang w:val="en-GB"/>
        </w:rPr>
        <w:t xml:space="preserve">; </w:t>
      </w:r>
      <w:r w:rsidR="00580519" w:rsidRPr="000D77E4">
        <w:rPr>
          <w:rFonts w:ascii="Arial" w:hAnsi="Arial" w:cs="Arial"/>
          <w:sz w:val="22"/>
          <w:szCs w:val="24"/>
          <w:lang w:val="en-GB"/>
        </w:rPr>
        <w:t>age, disability, gender reassignment, marriage and civil partnership, pregnancy and maternity, race, religion or belief, sex, sexual orientation.</w:t>
      </w:r>
    </w:p>
    <w:p w14:paraId="00ADF900" w14:textId="0826B6B2" w:rsidR="00445DB2" w:rsidRPr="000D77E4" w:rsidRDefault="00FB5153" w:rsidP="00FE44C2">
      <w:pPr>
        <w:numPr>
          <w:ilvl w:val="1"/>
          <w:numId w:val="13"/>
        </w:numPr>
        <w:rPr>
          <w:rFonts w:ascii="Arial" w:hAnsi="Arial" w:cs="Arial"/>
          <w:sz w:val="22"/>
          <w:szCs w:val="24"/>
          <w:lang w:val="en-GB"/>
        </w:rPr>
      </w:pPr>
      <w:r w:rsidRPr="000D77E4">
        <w:rPr>
          <w:rFonts w:ascii="Arial" w:hAnsi="Arial" w:cs="Arial"/>
          <w:sz w:val="22"/>
          <w:szCs w:val="24"/>
          <w:lang w:val="en-GB"/>
        </w:rPr>
        <w:t xml:space="preserve">For further </w:t>
      </w:r>
      <w:r w:rsidR="00B002AD" w:rsidRPr="000D77E4">
        <w:rPr>
          <w:rFonts w:ascii="Arial" w:hAnsi="Arial" w:cs="Arial"/>
          <w:sz w:val="22"/>
          <w:szCs w:val="24"/>
          <w:lang w:val="en-GB"/>
        </w:rPr>
        <w:t xml:space="preserve">information about </w:t>
      </w:r>
      <w:r w:rsidR="00D120F0" w:rsidRPr="000D77E4">
        <w:rPr>
          <w:rFonts w:ascii="Arial" w:hAnsi="Arial" w:cs="Arial"/>
          <w:sz w:val="22"/>
          <w:szCs w:val="24"/>
          <w:lang w:val="en-GB"/>
        </w:rPr>
        <w:t xml:space="preserve">our approaches to equality, </w:t>
      </w:r>
      <w:r w:rsidR="00AD145C" w:rsidRPr="000D77E4">
        <w:rPr>
          <w:rFonts w:ascii="Arial" w:hAnsi="Arial" w:cs="Arial"/>
          <w:sz w:val="22"/>
          <w:szCs w:val="24"/>
          <w:lang w:val="en-GB"/>
        </w:rPr>
        <w:t>diversity,</w:t>
      </w:r>
      <w:r w:rsidR="0076304B" w:rsidRPr="000D77E4">
        <w:rPr>
          <w:rFonts w:ascii="Arial" w:hAnsi="Arial" w:cs="Arial"/>
          <w:sz w:val="22"/>
          <w:szCs w:val="24"/>
          <w:lang w:val="en-GB"/>
        </w:rPr>
        <w:t xml:space="preserve"> and inclusion,</w:t>
      </w:r>
      <w:r w:rsidRPr="000D77E4">
        <w:rPr>
          <w:rFonts w:ascii="Arial" w:hAnsi="Arial" w:cs="Arial"/>
          <w:sz w:val="22"/>
          <w:szCs w:val="24"/>
          <w:lang w:val="en-GB"/>
        </w:rPr>
        <w:t xml:space="preserve"> please access our </w:t>
      </w:r>
      <w:r w:rsidR="00E0557F" w:rsidRPr="000D77E4">
        <w:rPr>
          <w:rFonts w:ascii="Arial" w:hAnsi="Arial" w:cs="Arial"/>
          <w:sz w:val="22"/>
          <w:szCs w:val="24"/>
          <w:lang w:val="en-GB"/>
        </w:rPr>
        <w:t>schools’</w:t>
      </w:r>
      <w:r w:rsidR="007070F5" w:rsidRPr="000D77E4">
        <w:rPr>
          <w:rFonts w:ascii="Arial" w:hAnsi="Arial" w:cs="Arial"/>
          <w:sz w:val="22"/>
          <w:szCs w:val="24"/>
          <w:lang w:val="en-GB"/>
        </w:rPr>
        <w:t xml:space="preserve"> policies</w:t>
      </w:r>
      <w:r w:rsidR="00936A98" w:rsidRPr="000D77E4">
        <w:rPr>
          <w:rFonts w:ascii="Arial" w:hAnsi="Arial" w:cs="Arial"/>
          <w:sz w:val="22"/>
          <w:szCs w:val="24"/>
          <w:lang w:val="en-GB"/>
        </w:rPr>
        <w:t xml:space="preserve"> on our website.</w:t>
      </w:r>
      <w:r w:rsidR="00445DB2" w:rsidRPr="000D77E4">
        <w:rPr>
          <w:rFonts w:ascii="Arial" w:hAnsi="Arial" w:cs="Arial"/>
          <w:b/>
          <w:iCs/>
          <w:sz w:val="22"/>
          <w:szCs w:val="22"/>
        </w:rPr>
        <w:t xml:space="preserve"> </w:t>
      </w:r>
    </w:p>
    <w:p w14:paraId="49F8DDF9" w14:textId="77777777" w:rsidR="00F267E6" w:rsidRPr="000D77E4" w:rsidRDefault="00F267E6" w:rsidP="002405EE">
      <w:pPr>
        <w:pStyle w:val="NormalWeb"/>
        <w:spacing w:before="0" w:beforeAutospacing="0" w:after="0" w:afterAutospacing="0"/>
        <w:rPr>
          <w:rFonts w:ascii="Arial" w:hAnsi="Arial" w:cs="Arial"/>
          <w:sz w:val="22"/>
        </w:rPr>
      </w:pPr>
    </w:p>
    <w:p w14:paraId="685F058D" w14:textId="61FC0BC9" w:rsidR="00D42BED" w:rsidRPr="000D77E4" w:rsidRDefault="00397C55" w:rsidP="002405EE">
      <w:pPr>
        <w:numPr>
          <w:ilvl w:val="0"/>
          <w:numId w:val="13"/>
        </w:numPr>
        <w:ind w:left="357" w:hanging="357"/>
        <w:jc w:val="both"/>
        <w:rPr>
          <w:rFonts w:ascii="Arial" w:hAnsi="Arial" w:cs="Arial"/>
          <w:sz w:val="22"/>
          <w:szCs w:val="22"/>
          <w:lang w:val="en-GB"/>
        </w:rPr>
      </w:pPr>
      <w:r w:rsidRPr="000D77E4">
        <w:rPr>
          <w:rFonts w:ascii="Arial" w:hAnsi="Arial" w:cs="Arial"/>
          <w:sz w:val="22"/>
          <w:szCs w:val="22"/>
          <w:lang w:val="en-GB"/>
        </w:rPr>
        <w:t xml:space="preserve">The </w:t>
      </w:r>
      <w:r w:rsidRPr="000D77E4">
        <w:rPr>
          <w:rFonts w:ascii="Arial" w:hAnsi="Arial" w:cs="Arial"/>
          <w:sz w:val="22"/>
          <w:szCs w:val="22"/>
        </w:rPr>
        <w:t>governing body</w:t>
      </w:r>
      <w:r w:rsidRPr="000D77E4">
        <w:rPr>
          <w:rFonts w:ascii="Arial" w:hAnsi="Arial" w:cs="Arial"/>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0D77E4" w:rsidRDefault="00D42BED" w:rsidP="002405EE">
      <w:pPr>
        <w:pStyle w:val="ListParagraph"/>
        <w:rPr>
          <w:rFonts w:ascii="Arial" w:hAnsi="Arial" w:cs="Arial"/>
          <w:sz w:val="22"/>
          <w:szCs w:val="22"/>
          <w:lang w:val="en-GB"/>
        </w:rPr>
      </w:pPr>
    </w:p>
    <w:p w14:paraId="2777B1C1" w14:textId="444987D1" w:rsidR="00397C55" w:rsidRPr="000D77E4" w:rsidRDefault="00397C55" w:rsidP="002405EE">
      <w:pPr>
        <w:numPr>
          <w:ilvl w:val="0"/>
          <w:numId w:val="13"/>
        </w:numPr>
        <w:rPr>
          <w:rFonts w:ascii="Arial" w:hAnsi="Arial" w:cs="Arial"/>
          <w:sz w:val="22"/>
          <w:szCs w:val="22"/>
          <w:lang w:val="en-GB"/>
        </w:rPr>
      </w:pPr>
      <w:r w:rsidRPr="000D77E4">
        <w:rPr>
          <w:rFonts w:ascii="Arial" w:hAnsi="Arial" w:cs="Arial"/>
          <w:sz w:val="22"/>
          <w:szCs w:val="22"/>
          <w:lang w:val="en-GB"/>
        </w:rPr>
        <w:t xml:space="preserve">The </w:t>
      </w:r>
      <w:r w:rsidRPr="000D77E4">
        <w:rPr>
          <w:rFonts w:ascii="Arial" w:eastAsia="Calibri" w:hAnsi="Arial" w:cs="Arial"/>
          <w:sz w:val="22"/>
          <w:szCs w:val="22"/>
          <w:lang w:val="en-GB" w:eastAsia="en-US"/>
        </w:rPr>
        <w:t>headteacher</w:t>
      </w:r>
      <w:r w:rsidRPr="000D77E4">
        <w:rPr>
          <w:rFonts w:ascii="Arial" w:hAnsi="Arial" w:cs="Arial"/>
          <w:sz w:val="22"/>
          <w:szCs w:val="22"/>
          <w:lang w:val="en-GB"/>
        </w:rPr>
        <w:t xml:space="preserve"> will ensure that our child protection and safeguarding policies and procedures adopted by the </w:t>
      </w:r>
      <w:r w:rsidRPr="000D77E4">
        <w:rPr>
          <w:rFonts w:ascii="Arial" w:eastAsia="Calibri" w:hAnsi="Arial" w:cs="Arial"/>
          <w:sz w:val="22"/>
          <w:szCs w:val="22"/>
          <w:lang w:val="en-GB" w:eastAsia="en-US"/>
        </w:rPr>
        <w:t>governing body</w:t>
      </w:r>
      <w:r w:rsidRPr="000D77E4">
        <w:rPr>
          <w:rFonts w:ascii="Arial" w:hAnsi="Arial" w:cs="Arial"/>
          <w:sz w:val="22"/>
          <w:szCs w:val="22"/>
          <w:lang w:val="en-GB"/>
        </w:rPr>
        <w:t>, are understood, and followed by all staff.</w:t>
      </w:r>
    </w:p>
    <w:p w14:paraId="206124B1" w14:textId="77777777" w:rsidR="00F267E6" w:rsidRPr="000D77E4" w:rsidRDefault="00F267E6" w:rsidP="002405EE">
      <w:pPr>
        <w:ind w:left="360"/>
        <w:jc w:val="both"/>
        <w:rPr>
          <w:rFonts w:ascii="Arial" w:hAnsi="Arial" w:cs="Arial"/>
          <w:sz w:val="22"/>
          <w:szCs w:val="22"/>
          <w:lang w:val="en-GB"/>
        </w:rPr>
      </w:pPr>
    </w:p>
    <w:p w14:paraId="5BA347E4" w14:textId="438B2F7D" w:rsidR="00D51296" w:rsidRPr="000D77E4" w:rsidRDefault="00F267E6" w:rsidP="002405EE">
      <w:pPr>
        <w:numPr>
          <w:ilvl w:val="0"/>
          <w:numId w:val="13"/>
        </w:numPr>
        <w:ind w:left="357" w:hanging="357"/>
        <w:rPr>
          <w:rFonts w:ascii="Arial" w:hAnsi="Arial" w:cs="Arial"/>
          <w:sz w:val="22"/>
          <w:szCs w:val="22"/>
          <w:lang w:val="en-GB"/>
        </w:rPr>
      </w:pPr>
      <w:r w:rsidRPr="000D77E4">
        <w:rPr>
          <w:rFonts w:ascii="Arial" w:hAnsi="Arial" w:cs="Arial"/>
          <w:sz w:val="22"/>
          <w:szCs w:val="22"/>
          <w:lang w:val="en-GB"/>
        </w:rPr>
        <w:t xml:space="preserve">The </w:t>
      </w:r>
      <w:r w:rsidR="00AB3B36" w:rsidRPr="000D77E4">
        <w:rPr>
          <w:rFonts w:ascii="Arial" w:eastAsia="Calibri" w:hAnsi="Arial" w:cs="Arial"/>
          <w:sz w:val="22"/>
          <w:szCs w:val="22"/>
          <w:lang w:val="en-GB" w:eastAsia="en-US"/>
        </w:rPr>
        <w:t>governing body</w:t>
      </w:r>
      <w:r w:rsidRPr="000D77E4">
        <w:rPr>
          <w:rFonts w:ascii="Arial" w:hAnsi="Arial" w:cs="Arial"/>
          <w:sz w:val="22"/>
          <w:szCs w:val="22"/>
          <w:lang w:val="en-GB"/>
        </w:rPr>
        <w:t xml:space="preserve"> </w:t>
      </w:r>
      <w:r w:rsidR="00DE3525" w:rsidRPr="000D77E4">
        <w:rPr>
          <w:rFonts w:ascii="Arial" w:hAnsi="Arial" w:cs="Arial"/>
          <w:sz w:val="22"/>
          <w:szCs w:val="22"/>
        </w:rPr>
        <w:t xml:space="preserve">will ensure an appropriate senior member of staff, from the </w:t>
      </w:r>
      <w:r w:rsidR="00DE3525" w:rsidRPr="000D77E4">
        <w:rPr>
          <w:rFonts w:ascii="Arial" w:eastAsia="Calibri" w:hAnsi="Arial" w:cs="Arial"/>
          <w:sz w:val="22"/>
          <w:szCs w:val="22"/>
          <w:lang w:val="en-GB" w:eastAsia="en-US"/>
        </w:rPr>
        <w:t>school</w:t>
      </w:r>
      <w:r w:rsidR="00DE3525" w:rsidRPr="000D77E4">
        <w:rPr>
          <w:rFonts w:ascii="Arial" w:hAnsi="Arial" w:cs="Arial"/>
          <w:sz w:val="22"/>
          <w:szCs w:val="22"/>
        </w:rPr>
        <w:t xml:space="preserve"> leadership team, is appointed to the role of designated safeguarding lead.</w:t>
      </w:r>
      <w:r w:rsidR="00DE3525" w:rsidRPr="000D77E4">
        <w:rPr>
          <w:rFonts w:ascii="Arial" w:hAnsi="Arial" w:cs="Arial"/>
          <w:sz w:val="22"/>
          <w:szCs w:val="22"/>
          <w:lang w:val="en-GB"/>
        </w:rPr>
        <w:t xml:space="preserve"> The </w:t>
      </w:r>
      <w:r w:rsidR="00DE3525" w:rsidRPr="000D77E4">
        <w:rPr>
          <w:rFonts w:ascii="Arial" w:eastAsia="Calibri" w:hAnsi="Arial" w:cs="Arial"/>
          <w:sz w:val="22"/>
          <w:szCs w:val="22"/>
          <w:lang w:val="en-GB" w:eastAsia="en-US"/>
        </w:rPr>
        <w:t>governing body</w:t>
      </w:r>
      <w:r w:rsidR="00DE3525" w:rsidRPr="000D77E4">
        <w:rPr>
          <w:rFonts w:ascii="Arial" w:hAnsi="Arial" w:cs="Arial"/>
          <w:sz w:val="22"/>
          <w:szCs w:val="22"/>
        </w:rPr>
        <w:t xml:space="preserve"> </w:t>
      </w:r>
      <w:r w:rsidRPr="000D77E4">
        <w:rPr>
          <w:rFonts w:ascii="Arial" w:hAnsi="Arial" w:cs="Arial"/>
          <w:sz w:val="22"/>
          <w:szCs w:val="22"/>
          <w:lang w:val="en-GB"/>
        </w:rPr>
        <w:t xml:space="preserve">and </w:t>
      </w:r>
      <w:r w:rsidR="00AB3B36" w:rsidRPr="000D77E4">
        <w:rPr>
          <w:rFonts w:ascii="Arial" w:hAnsi="Arial" w:cs="Arial"/>
          <w:sz w:val="22"/>
          <w:szCs w:val="22"/>
          <w:lang w:val="en-GB"/>
        </w:rPr>
        <w:t>leadership tea</w:t>
      </w:r>
      <w:r w:rsidRPr="000D77E4">
        <w:rPr>
          <w:rFonts w:ascii="Arial" w:hAnsi="Arial" w:cs="Arial"/>
          <w:sz w:val="22"/>
          <w:szCs w:val="22"/>
          <w:lang w:val="en-GB"/>
        </w:rPr>
        <w:t xml:space="preserve">m will ensure that the </w:t>
      </w:r>
      <w:r w:rsidR="00C84829" w:rsidRPr="000D77E4">
        <w:rPr>
          <w:rFonts w:ascii="Arial" w:hAnsi="Arial" w:cs="Arial"/>
          <w:sz w:val="22"/>
          <w:szCs w:val="22"/>
          <w:lang w:val="en-GB"/>
        </w:rPr>
        <w:t>DSL</w:t>
      </w:r>
      <w:r w:rsidRPr="000D77E4">
        <w:rPr>
          <w:rFonts w:ascii="Arial" w:hAnsi="Arial" w:cs="Arial"/>
          <w:sz w:val="22"/>
          <w:szCs w:val="22"/>
          <w:lang w:val="en-GB"/>
        </w:rPr>
        <w:t xml:space="preserve"> is supported in their role</w:t>
      </w:r>
      <w:r w:rsidR="00DD39F5" w:rsidRPr="000D77E4">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0D77E4" w:rsidRDefault="00397C55" w:rsidP="002405EE">
      <w:pPr>
        <w:pStyle w:val="ListParagraph"/>
        <w:rPr>
          <w:rFonts w:ascii="Arial" w:hAnsi="Arial" w:cs="Arial"/>
          <w:sz w:val="22"/>
          <w:szCs w:val="22"/>
          <w:lang w:val="en-GB"/>
        </w:rPr>
      </w:pPr>
    </w:p>
    <w:p w14:paraId="7F918DED" w14:textId="17DAD43F" w:rsidR="007B6F63" w:rsidRPr="000D77E4" w:rsidRDefault="00397C55" w:rsidP="002405EE">
      <w:pPr>
        <w:pStyle w:val="NormalWeb"/>
        <w:numPr>
          <w:ilvl w:val="0"/>
          <w:numId w:val="13"/>
        </w:numPr>
        <w:spacing w:before="0" w:beforeAutospacing="0" w:after="0" w:afterAutospacing="0"/>
        <w:ind w:left="357" w:hanging="357"/>
        <w:rPr>
          <w:rFonts w:ascii="Arial" w:hAnsi="Arial" w:cs="Arial"/>
          <w:sz w:val="22"/>
        </w:rPr>
      </w:pPr>
      <w:r w:rsidRPr="000D77E4">
        <w:rPr>
          <w:rFonts w:ascii="Arial" w:hAnsi="Arial" w:cs="Arial"/>
          <w:sz w:val="22"/>
        </w:rPr>
        <w:t xml:space="preserve">The </w:t>
      </w:r>
      <w:r w:rsidRPr="000D77E4">
        <w:rPr>
          <w:rFonts w:ascii="Arial" w:eastAsia="Calibri" w:hAnsi="Arial" w:cs="Arial"/>
          <w:sz w:val="22"/>
          <w:szCs w:val="22"/>
          <w:lang w:eastAsia="en-US"/>
        </w:rPr>
        <w:t>school</w:t>
      </w:r>
      <w:r w:rsidRPr="000D77E4">
        <w:rPr>
          <w:rFonts w:ascii="Arial" w:hAnsi="Arial" w:cs="Arial"/>
          <w:sz w:val="22"/>
        </w:rPr>
        <w:t xml:space="preserve"> has a nominated governor</w:t>
      </w:r>
      <w:r w:rsidR="00885249" w:rsidRPr="000D77E4">
        <w:rPr>
          <w:rFonts w:ascii="Arial" w:hAnsi="Arial" w:cs="Arial"/>
          <w:sz w:val="22"/>
        </w:rPr>
        <w:t xml:space="preserve"> </w:t>
      </w:r>
      <w:r w:rsidRPr="000D77E4">
        <w:rPr>
          <w:rFonts w:ascii="Arial" w:hAnsi="Arial" w:cs="Arial"/>
          <w:sz w:val="22"/>
        </w:rPr>
        <w:t xml:space="preserve">for safeguarding. The nominated governor will support the DSL and have oversight in ensuring that the </w:t>
      </w:r>
      <w:r w:rsidRPr="000D77E4">
        <w:rPr>
          <w:rFonts w:ascii="Arial" w:eastAsia="Calibri" w:hAnsi="Arial" w:cs="Arial"/>
          <w:sz w:val="22"/>
          <w:szCs w:val="22"/>
          <w:lang w:eastAsia="en-US"/>
        </w:rPr>
        <w:t>school</w:t>
      </w:r>
      <w:r w:rsidRPr="000D77E4">
        <w:rPr>
          <w:rFonts w:ascii="Arial" w:hAnsi="Arial" w:cs="Arial"/>
          <w:sz w:val="22"/>
        </w:rPr>
        <w:t xml:space="preserve"> has an effective policy which interlinks with other related policies, that locally agreed procedures are in place and being followed, and that the policies are reviewed at least annually and when required</w:t>
      </w:r>
      <w:r w:rsidR="004564DD" w:rsidRPr="000D77E4">
        <w:rPr>
          <w:rFonts w:ascii="Arial" w:hAnsi="Arial" w:cs="Arial"/>
          <w:sz w:val="22"/>
        </w:rPr>
        <w:t xml:space="preserve">. </w:t>
      </w:r>
    </w:p>
    <w:p w14:paraId="3B4FAB0A" w14:textId="77777777" w:rsidR="00930286" w:rsidRPr="000D77E4" w:rsidRDefault="00930286" w:rsidP="002405EE">
      <w:pPr>
        <w:jc w:val="both"/>
        <w:rPr>
          <w:rFonts w:ascii="Arial" w:hAnsi="Arial" w:cs="Arial"/>
          <w:sz w:val="22"/>
          <w:szCs w:val="22"/>
          <w:lang w:val="en-GB"/>
        </w:rPr>
      </w:pPr>
    </w:p>
    <w:p w14:paraId="14E47A38" w14:textId="25ED6158" w:rsidR="00532093" w:rsidRPr="000D77E4" w:rsidRDefault="00D27C22" w:rsidP="002405EE">
      <w:pPr>
        <w:pStyle w:val="Heading2"/>
        <w:rPr>
          <w:rFonts w:cs="Arial"/>
          <w:b/>
          <w:bCs/>
        </w:rPr>
      </w:pPr>
      <w:bookmarkStart w:id="25" w:name="_Toc203374639"/>
      <w:r w:rsidRPr="000D77E4">
        <w:rPr>
          <w:rFonts w:cs="Arial"/>
          <w:b/>
          <w:bCs/>
        </w:rPr>
        <w:t xml:space="preserve">2.2 </w:t>
      </w:r>
      <w:r w:rsidR="00532093" w:rsidRPr="000D77E4">
        <w:rPr>
          <w:rFonts w:cs="Arial"/>
          <w:b/>
          <w:bCs/>
        </w:rPr>
        <w:t>Designated Safeguarding Lead</w:t>
      </w:r>
      <w:r w:rsidR="00A87CDE" w:rsidRPr="000D77E4">
        <w:rPr>
          <w:rFonts w:cs="Arial"/>
          <w:b/>
          <w:bCs/>
        </w:rPr>
        <w:t xml:space="preserve"> (DSL)</w:t>
      </w:r>
      <w:bookmarkEnd w:id="25"/>
    </w:p>
    <w:p w14:paraId="16886662" w14:textId="77777777" w:rsidR="00775558" w:rsidRPr="000D77E4" w:rsidRDefault="00775558" w:rsidP="002405EE">
      <w:pPr>
        <w:ind w:left="720"/>
        <w:rPr>
          <w:rFonts w:ascii="Arial" w:hAnsi="Arial" w:cs="Arial"/>
          <w:b/>
          <w:sz w:val="24"/>
          <w:szCs w:val="24"/>
          <w:lang w:val="en-GB"/>
        </w:rPr>
      </w:pPr>
    </w:p>
    <w:p w14:paraId="07B8AEFD" w14:textId="0FB52D8A" w:rsidR="00775558" w:rsidRPr="000D77E4" w:rsidRDefault="00EC3B6B" w:rsidP="002405EE">
      <w:pPr>
        <w:pStyle w:val="NormalWeb"/>
        <w:numPr>
          <w:ilvl w:val="0"/>
          <w:numId w:val="12"/>
        </w:numPr>
        <w:spacing w:before="0" w:beforeAutospacing="0" w:after="0" w:afterAutospacing="0"/>
        <w:rPr>
          <w:rFonts w:ascii="Arial" w:hAnsi="Arial" w:cs="Arial"/>
          <w:sz w:val="22"/>
          <w:szCs w:val="22"/>
        </w:rPr>
      </w:pPr>
      <w:r w:rsidRPr="000D77E4">
        <w:rPr>
          <w:rFonts w:ascii="Arial" w:hAnsi="Arial" w:cs="Arial"/>
          <w:sz w:val="22"/>
          <w:szCs w:val="22"/>
        </w:rPr>
        <w:t xml:space="preserve">The </w:t>
      </w:r>
      <w:r w:rsidRPr="000D77E4">
        <w:rPr>
          <w:rFonts w:ascii="Arial" w:eastAsia="Calibri" w:hAnsi="Arial" w:cs="Arial"/>
          <w:sz w:val="22"/>
          <w:szCs w:val="22"/>
          <w:lang w:eastAsia="en-US"/>
        </w:rPr>
        <w:t>school</w:t>
      </w:r>
      <w:r w:rsidRPr="000D77E4">
        <w:rPr>
          <w:rFonts w:ascii="Arial" w:hAnsi="Arial" w:cs="Arial"/>
          <w:sz w:val="22"/>
          <w:szCs w:val="22"/>
        </w:rPr>
        <w:t xml:space="preserve"> has appointed </w:t>
      </w:r>
      <w:r w:rsidR="00D22AE8" w:rsidRPr="000D77E4">
        <w:rPr>
          <w:rFonts w:ascii="Arial" w:hAnsi="Arial" w:cs="Arial"/>
          <w:sz w:val="22"/>
          <w:szCs w:val="22"/>
        </w:rPr>
        <w:t>Emily Baker, SENCO</w:t>
      </w:r>
      <w:r w:rsidR="00D53549" w:rsidRPr="000D77E4">
        <w:rPr>
          <w:rFonts w:ascii="Arial" w:hAnsi="Arial" w:cs="Arial"/>
          <w:sz w:val="22"/>
          <w:szCs w:val="22"/>
        </w:rPr>
        <w:t>, a</w:t>
      </w:r>
      <w:r w:rsidR="006F3856" w:rsidRPr="000D77E4">
        <w:rPr>
          <w:rFonts w:ascii="Arial" w:hAnsi="Arial" w:cs="Arial"/>
          <w:sz w:val="22"/>
          <w:szCs w:val="22"/>
        </w:rPr>
        <w:t xml:space="preserve"> member of the </w:t>
      </w:r>
      <w:r w:rsidR="00C13F55" w:rsidRPr="000D77E4">
        <w:rPr>
          <w:rFonts w:ascii="Arial" w:hAnsi="Arial" w:cs="Arial"/>
          <w:sz w:val="22"/>
          <w:szCs w:val="22"/>
        </w:rPr>
        <w:t xml:space="preserve">senior </w:t>
      </w:r>
      <w:r w:rsidR="006F3856" w:rsidRPr="000D77E4">
        <w:rPr>
          <w:rFonts w:ascii="Arial" w:hAnsi="Arial" w:cs="Arial"/>
          <w:sz w:val="22"/>
          <w:szCs w:val="22"/>
        </w:rPr>
        <w:t>leadership team</w:t>
      </w:r>
      <w:r w:rsidR="00C851A7" w:rsidRPr="000D77E4">
        <w:rPr>
          <w:rFonts w:ascii="Arial" w:hAnsi="Arial" w:cs="Arial"/>
          <w:sz w:val="22"/>
          <w:szCs w:val="22"/>
        </w:rPr>
        <w:t>,</w:t>
      </w:r>
      <w:r w:rsidR="006F3856" w:rsidRPr="000D77E4">
        <w:rPr>
          <w:rFonts w:ascii="Arial" w:hAnsi="Arial" w:cs="Arial"/>
          <w:sz w:val="22"/>
          <w:szCs w:val="22"/>
        </w:rPr>
        <w:t xml:space="preserve"> </w:t>
      </w:r>
      <w:r w:rsidR="00762691" w:rsidRPr="000D77E4">
        <w:rPr>
          <w:rFonts w:ascii="Arial" w:hAnsi="Arial" w:cs="Arial"/>
          <w:sz w:val="22"/>
          <w:szCs w:val="22"/>
        </w:rPr>
        <w:t>to act a</w:t>
      </w:r>
      <w:r w:rsidRPr="000D77E4">
        <w:rPr>
          <w:rFonts w:ascii="Arial" w:hAnsi="Arial" w:cs="Arial"/>
          <w:sz w:val="22"/>
          <w:szCs w:val="22"/>
        </w:rPr>
        <w:t xml:space="preserve">s </w:t>
      </w:r>
      <w:r w:rsidR="00762691" w:rsidRPr="000D77E4">
        <w:rPr>
          <w:rFonts w:ascii="Arial" w:hAnsi="Arial" w:cs="Arial"/>
          <w:sz w:val="22"/>
          <w:szCs w:val="22"/>
        </w:rPr>
        <w:t>our</w:t>
      </w:r>
      <w:r w:rsidRPr="000D77E4">
        <w:rPr>
          <w:rFonts w:ascii="Arial" w:hAnsi="Arial" w:cs="Arial"/>
          <w:sz w:val="22"/>
          <w:szCs w:val="22"/>
        </w:rPr>
        <w:t xml:space="preserve"> </w:t>
      </w:r>
      <w:r w:rsidR="00532093" w:rsidRPr="000D77E4">
        <w:rPr>
          <w:rFonts w:ascii="Arial" w:hAnsi="Arial" w:cs="Arial"/>
          <w:sz w:val="22"/>
          <w:szCs w:val="22"/>
        </w:rPr>
        <w:t>Designated Safeguarding Lead (DSL)</w:t>
      </w:r>
      <w:r w:rsidRPr="000D77E4">
        <w:rPr>
          <w:rFonts w:ascii="Arial" w:hAnsi="Arial" w:cs="Arial"/>
          <w:sz w:val="22"/>
          <w:szCs w:val="22"/>
        </w:rPr>
        <w:t xml:space="preserve">. </w:t>
      </w:r>
    </w:p>
    <w:p w14:paraId="3C4BA2BB" w14:textId="77777777" w:rsidR="00775558" w:rsidRPr="000D77E4" w:rsidRDefault="00775558" w:rsidP="002405EE">
      <w:pPr>
        <w:pStyle w:val="NormalWeb"/>
        <w:spacing w:before="0" w:beforeAutospacing="0" w:after="0" w:afterAutospacing="0"/>
        <w:ind w:left="360"/>
        <w:rPr>
          <w:rFonts w:ascii="Arial" w:hAnsi="Arial" w:cs="Arial"/>
          <w:sz w:val="22"/>
          <w:szCs w:val="22"/>
        </w:rPr>
      </w:pPr>
    </w:p>
    <w:p w14:paraId="781BEB3B" w14:textId="513DAEC0" w:rsidR="00C13F55" w:rsidRPr="000D77E4" w:rsidRDefault="00EC3B6B" w:rsidP="007C4ECE">
      <w:pPr>
        <w:pStyle w:val="NormalWeb"/>
        <w:keepNext/>
        <w:keepLines/>
        <w:numPr>
          <w:ilvl w:val="0"/>
          <w:numId w:val="12"/>
        </w:numPr>
        <w:ind w:left="357" w:hanging="357"/>
        <w:rPr>
          <w:rFonts w:ascii="Arial" w:hAnsi="Arial" w:cs="Arial"/>
          <w:sz w:val="22"/>
          <w:szCs w:val="22"/>
        </w:rPr>
      </w:pPr>
      <w:r w:rsidRPr="000D77E4">
        <w:rPr>
          <w:rFonts w:ascii="Arial" w:hAnsi="Arial" w:cs="Arial"/>
          <w:sz w:val="22"/>
          <w:szCs w:val="22"/>
        </w:rPr>
        <w:t xml:space="preserve">The DSL </w:t>
      </w:r>
      <w:r w:rsidR="00532093" w:rsidRPr="000D77E4">
        <w:rPr>
          <w:rFonts w:ascii="Arial" w:hAnsi="Arial" w:cs="Arial"/>
          <w:sz w:val="22"/>
          <w:szCs w:val="22"/>
        </w:rPr>
        <w:t xml:space="preserve">has overall responsibility for the </w:t>
      </w:r>
      <w:r w:rsidR="00C13F55" w:rsidRPr="000D77E4">
        <w:rPr>
          <w:rFonts w:ascii="Arial" w:hAnsi="Arial" w:cs="Arial"/>
          <w:sz w:val="22"/>
          <w:szCs w:val="22"/>
        </w:rPr>
        <w:t>day-to-day</w:t>
      </w:r>
      <w:r w:rsidR="00532093" w:rsidRPr="000D77E4">
        <w:rPr>
          <w:rFonts w:ascii="Arial" w:hAnsi="Arial" w:cs="Arial"/>
          <w:sz w:val="22"/>
          <w:szCs w:val="22"/>
        </w:rPr>
        <w:t xml:space="preserve"> oversight of safeguarding and child protection systems</w:t>
      </w:r>
      <w:r w:rsidR="001075B2" w:rsidRPr="000D77E4">
        <w:rPr>
          <w:rFonts w:ascii="Arial" w:hAnsi="Arial" w:cs="Arial"/>
          <w:sz w:val="22"/>
          <w:szCs w:val="22"/>
        </w:rPr>
        <w:t xml:space="preserve"> (including online safety</w:t>
      </w:r>
      <w:r w:rsidR="00B6597B" w:rsidRPr="000D77E4">
        <w:rPr>
          <w:rFonts w:ascii="Arial" w:hAnsi="Arial" w:cs="Arial"/>
          <w:sz w:val="22"/>
          <w:szCs w:val="22"/>
        </w:rPr>
        <w:t xml:space="preserve"> </w:t>
      </w:r>
      <w:r w:rsidR="00B6597B" w:rsidRPr="000D77E4">
        <w:rPr>
          <w:rFonts w:ascii="Arial" w:hAnsi="Arial" w:cs="Arial"/>
          <w:sz w:val="22"/>
          <w:szCs w:val="22"/>
          <w:lang w:val="en-US"/>
        </w:rPr>
        <w:t>and understanding the filtering and monitoring systems and processes in place</w:t>
      </w:r>
      <w:r w:rsidR="001075B2" w:rsidRPr="000D77E4">
        <w:rPr>
          <w:rFonts w:ascii="Arial" w:hAnsi="Arial" w:cs="Arial"/>
          <w:sz w:val="22"/>
          <w:szCs w:val="22"/>
        </w:rPr>
        <w:t>)</w:t>
      </w:r>
      <w:r w:rsidR="00532093" w:rsidRPr="000D77E4">
        <w:rPr>
          <w:rFonts w:ascii="Arial" w:hAnsi="Arial" w:cs="Arial"/>
          <w:sz w:val="22"/>
          <w:szCs w:val="22"/>
        </w:rPr>
        <w:t xml:space="preserve"> in </w:t>
      </w:r>
      <w:r w:rsidR="008E04BD" w:rsidRPr="000D77E4">
        <w:rPr>
          <w:rFonts w:ascii="Arial" w:eastAsia="Calibri" w:hAnsi="Arial" w:cs="Arial"/>
          <w:sz w:val="22"/>
          <w:szCs w:val="22"/>
          <w:lang w:eastAsia="en-US"/>
        </w:rPr>
        <w:t>school</w:t>
      </w:r>
      <w:r w:rsidR="004564DD" w:rsidRPr="000D77E4">
        <w:rPr>
          <w:rFonts w:ascii="Arial" w:hAnsi="Arial" w:cs="Arial"/>
          <w:sz w:val="22"/>
          <w:szCs w:val="22"/>
        </w:rPr>
        <w:t xml:space="preserve">. </w:t>
      </w:r>
    </w:p>
    <w:p w14:paraId="00E7B4F3" w14:textId="4665E5EC" w:rsidR="006E309E" w:rsidRPr="000D77E4" w:rsidRDefault="00C13F55" w:rsidP="002405EE">
      <w:pPr>
        <w:pStyle w:val="NormalWeb"/>
        <w:numPr>
          <w:ilvl w:val="0"/>
          <w:numId w:val="12"/>
        </w:numPr>
        <w:spacing w:before="0" w:beforeAutospacing="0" w:after="0" w:afterAutospacing="0"/>
        <w:rPr>
          <w:rFonts w:ascii="Arial" w:hAnsi="Arial" w:cs="Arial"/>
          <w:sz w:val="22"/>
          <w:szCs w:val="22"/>
        </w:rPr>
      </w:pPr>
      <w:r w:rsidRPr="000D77E4">
        <w:rPr>
          <w:rFonts w:ascii="Arial" w:hAnsi="Arial" w:cs="Arial"/>
          <w:sz w:val="22"/>
          <w:szCs w:val="22"/>
        </w:rPr>
        <w:t xml:space="preserve">The </w:t>
      </w:r>
      <w:r w:rsidRPr="000D77E4">
        <w:rPr>
          <w:rFonts w:ascii="Arial" w:eastAsia="Calibri" w:hAnsi="Arial" w:cs="Arial"/>
          <w:sz w:val="22"/>
          <w:szCs w:val="22"/>
          <w:lang w:eastAsia="en-US"/>
        </w:rPr>
        <w:t>school</w:t>
      </w:r>
      <w:r w:rsidRPr="000D77E4">
        <w:rPr>
          <w:rFonts w:ascii="Arial" w:hAnsi="Arial" w:cs="Arial"/>
          <w:sz w:val="22"/>
          <w:szCs w:val="22"/>
        </w:rPr>
        <w:t xml:space="preserve"> has</w:t>
      </w:r>
      <w:r w:rsidR="001075B2" w:rsidRPr="000D77E4">
        <w:rPr>
          <w:rFonts w:ascii="Arial" w:hAnsi="Arial" w:cs="Arial"/>
          <w:sz w:val="22"/>
          <w:szCs w:val="22"/>
        </w:rPr>
        <w:t xml:space="preserve"> also</w:t>
      </w:r>
      <w:r w:rsidRPr="000D77E4">
        <w:rPr>
          <w:rFonts w:ascii="Arial" w:hAnsi="Arial" w:cs="Arial"/>
          <w:sz w:val="22"/>
          <w:szCs w:val="22"/>
        </w:rPr>
        <w:t xml:space="preserve"> appointed Deputy DSLs who will have delegated responsibilities and act in the DSLs absence</w:t>
      </w:r>
      <w:r w:rsidR="00C1784C" w:rsidRPr="000D77E4">
        <w:rPr>
          <w:rFonts w:ascii="Arial" w:hAnsi="Arial" w:cs="Arial"/>
          <w:sz w:val="22"/>
          <w:szCs w:val="22"/>
        </w:rPr>
        <w:t>:</w:t>
      </w:r>
      <w:r w:rsidRPr="000D77E4">
        <w:rPr>
          <w:rFonts w:ascii="Arial" w:hAnsi="Arial" w:cs="Arial"/>
          <w:sz w:val="22"/>
          <w:szCs w:val="22"/>
        </w:rPr>
        <w:t xml:space="preserve"> </w:t>
      </w:r>
    </w:p>
    <w:p w14:paraId="37D21C87" w14:textId="0723D9CA" w:rsidR="006E309E" w:rsidRPr="000D77E4" w:rsidRDefault="00D22AE8" w:rsidP="002405EE">
      <w:pPr>
        <w:pStyle w:val="NormalWeb"/>
        <w:numPr>
          <w:ilvl w:val="1"/>
          <w:numId w:val="12"/>
        </w:numPr>
        <w:spacing w:before="0" w:beforeAutospacing="0" w:after="0" w:afterAutospacing="0"/>
        <w:rPr>
          <w:rFonts w:ascii="Arial" w:eastAsia="Calibri" w:hAnsi="Arial" w:cs="Arial"/>
          <w:sz w:val="22"/>
          <w:szCs w:val="22"/>
          <w:lang w:eastAsia="en-US"/>
        </w:rPr>
      </w:pPr>
      <w:r w:rsidRPr="000D77E4">
        <w:rPr>
          <w:rFonts w:ascii="Arial" w:eastAsia="Calibri" w:hAnsi="Arial" w:cs="Arial"/>
          <w:sz w:val="22"/>
          <w:szCs w:val="22"/>
          <w:lang w:eastAsia="en-US"/>
        </w:rPr>
        <w:t>Steph Mack (</w:t>
      </w:r>
      <w:r w:rsidR="00B4048D" w:rsidRPr="000D77E4">
        <w:rPr>
          <w:rFonts w:ascii="Arial" w:eastAsia="Calibri" w:hAnsi="Arial" w:cs="Arial"/>
          <w:sz w:val="22"/>
          <w:szCs w:val="22"/>
          <w:lang w:eastAsia="en-US"/>
        </w:rPr>
        <w:t>Deputy Head – Early Years)</w:t>
      </w:r>
    </w:p>
    <w:p w14:paraId="5275F3CB" w14:textId="7B74CCF3" w:rsidR="00B4048D" w:rsidRPr="000D77E4" w:rsidRDefault="00B4048D" w:rsidP="002405EE">
      <w:pPr>
        <w:pStyle w:val="NormalWeb"/>
        <w:numPr>
          <w:ilvl w:val="1"/>
          <w:numId w:val="12"/>
        </w:numPr>
        <w:spacing w:before="0" w:beforeAutospacing="0" w:after="0" w:afterAutospacing="0"/>
        <w:rPr>
          <w:rFonts w:ascii="Arial" w:eastAsia="Calibri" w:hAnsi="Arial" w:cs="Arial"/>
          <w:sz w:val="22"/>
          <w:szCs w:val="22"/>
          <w:lang w:eastAsia="en-US"/>
        </w:rPr>
      </w:pPr>
      <w:r w:rsidRPr="000D77E4">
        <w:rPr>
          <w:rFonts w:ascii="Arial" w:eastAsia="Calibri" w:hAnsi="Arial" w:cs="Arial"/>
          <w:sz w:val="22"/>
          <w:szCs w:val="22"/>
          <w:lang w:eastAsia="en-US"/>
        </w:rPr>
        <w:t>Sam Marshall (Deputy Head – Teaching and Learning)</w:t>
      </w:r>
    </w:p>
    <w:p w14:paraId="2D616267" w14:textId="0BFFA45B" w:rsidR="00B4048D" w:rsidRPr="000D77E4" w:rsidRDefault="00B4048D" w:rsidP="002405EE">
      <w:pPr>
        <w:pStyle w:val="NormalWeb"/>
        <w:numPr>
          <w:ilvl w:val="1"/>
          <w:numId w:val="12"/>
        </w:numPr>
        <w:spacing w:before="0" w:beforeAutospacing="0" w:after="0" w:afterAutospacing="0"/>
        <w:rPr>
          <w:rFonts w:ascii="Arial" w:eastAsia="Calibri" w:hAnsi="Arial" w:cs="Arial"/>
          <w:sz w:val="22"/>
          <w:szCs w:val="22"/>
          <w:lang w:eastAsia="en-US"/>
        </w:rPr>
      </w:pPr>
      <w:r w:rsidRPr="000D77E4">
        <w:rPr>
          <w:rFonts w:ascii="Arial" w:eastAsia="Calibri" w:hAnsi="Arial" w:cs="Arial"/>
          <w:sz w:val="22"/>
          <w:szCs w:val="22"/>
          <w:lang w:eastAsia="en-US"/>
        </w:rPr>
        <w:t>Dan Andrews (Headteacher)</w:t>
      </w:r>
    </w:p>
    <w:p w14:paraId="20D879F5" w14:textId="558AC91E" w:rsidR="00D13570" w:rsidRDefault="00D13570" w:rsidP="002405EE">
      <w:pPr>
        <w:pStyle w:val="NormalWeb"/>
        <w:numPr>
          <w:ilvl w:val="1"/>
          <w:numId w:val="12"/>
        </w:numPr>
        <w:spacing w:before="0" w:beforeAutospacing="0" w:after="0" w:afterAutospacing="0"/>
        <w:rPr>
          <w:rFonts w:ascii="Arial" w:eastAsia="Calibri" w:hAnsi="Arial" w:cs="Arial"/>
          <w:color w:val="0074DA"/>
          <w:sz w:val="22"/>
          <w:szCs w:val="22"/>
          <w:lang w:eastAsia="en-US"/>
        </w:rPr>
      </w:pPr>
      <w:r>
        <w:rPr>
          <w:rFonts w:ascii="Arial" w:eastAsia="Calibri" w:hAnsi="Arial" w:cs="Arial"/>
          <w:color w:val="0074DA"/>
          <w:sz w:val="22"/>
          <w:szCs w:val="22"/>
          <w:lang w:eastAsia="en-US"/>
        </w:rPr>
        <w:lastRenderedPageBreak/>
        <w:t>Jane Eves (SENCO Assistant)</w:t>
      </w:r>
    </w:p>
    <w:p w14:paraId="5F200880" w14:textId="1BCA45B7" w:rsidR="00B4048D" w:rsidRPr="000112B4" w:rsidRDefault="00D13570" w:rsidP="002405EE">
      <w:pPr>
        <w:pStyle w:val="NormalWeb"/>
        <w:numPr>
          <w:ilvl w:val="1"/>
          <w:numId w:val="12"/>
        </w:numPr>
        <w:spacing w:before="0" w:beforeAutospacing="0" w:after="0" w:afterAutospacing="0"/>
        <w:rPr>
          <w:rFonts w:ascii="Arial" w:eastAsia="Calibri" w:hAnsi="Arial" w:cs="Arial"/>
          <w:color w:val="0074DA"/>
          <w:sz w:val="22"/>
          <w:szCs w:val="22"/>
          <w:lang w:eastAsia="en-US"/>
        </w:rPr>
      </w:pPr>
      <w:r>
        <w:rPr>
          <w:rFonts w:ascii="Arial" w:eastAsia="Calibri" w:hAnsi="Arial" w:cs="Arial"/>
          <w:color w:val="0074DA"/>
          <w:sz w:val="22"/>
          <w:szCs w:val="22"/>
          <w:lang w:eastAsia="en-US"/>
        </w:rPr>
        <w:t>Helen Wade (SENCO Assistant)</w:t>
      </w:r>
    </w:p>
    <w:p w14:paraId="31510F5B" w14:textId="77777777" w:rsidR="00DF785B" w:rsidRPr="004D295F" w:rsidRDefault="00DF785B" w:rsidP="002405EE">
      <w:pPr>
        <w:pStyle w:val="NormalWeb"/>
        <w:spacing w:before="0" w:beforeAutospacing="0" w:after="0" w:afterAutospacing="0"/>
        <w:ind w:left="1080"/>
        <w:rPr>
          <w:rFonts w:ascii="Arial" w:hAnsi="Arial" w:cs="Arial"/>
          <w:sz w:val="22"/>
          <w:szCs w:val="22"/>
        </w:rPr>
      </w:pPr>
    </w:p>
    <w:p w14:paraId="00AF8998" w14:textId="693E3102" w:rsidR="00D51BC9" w:rsidRPr="004D295F" w:rsidRDefault="00D51BC9" w:rsidP="002405EE">
      <w:pPr>
        <w:pStyle w:val="NormalWeb"/>
        <w:numPr>
          <w:ilvl w:val="0"/>
          <w:numId w:val="12"/>
        </w:numPr>
        <w:spacing w:before="0" w:beforeAutospacing="0" w:after="0" w:afterAutospacing="0"/>
        <w:rPr>
          <w:rFonts w:ascii="Arial" w:hAnsi="Arial" w:cs="Arial"/>
          <w:sz w:val="22"/>
          <w:szCs w:val="22"/>
        </w:rPr>
      </w:pPr>
      <w:r w:rsidRPr="004D295F">
        <w:rPr>
          <w:rFonts w:ascii="Arial" w:hAnsi="Arial" w:cs="Arial"/>
          <w:sz w:val="22"/>
          <w:szCs w:val="22"/>
        </w:rPr>
        <w:t>Whilst the activities of the DSL may be delegated to the deputies, the ultimate lead responsibility for safeguarding and child protection remains with the DSL and this responsibility will not be delegated.</w:t>
      </w:r>
    </w:p>
    <w:p w14:paraId="7E9FF286" w14:textId="77777777" w:rsidR="00D51BC9" w:rsidRPr="004D295F" w:rsidRDefault="00D51BC9" w:rsidP="002405EE">
      <w:pPr>
        <w:pStyle w:val="NormalWeb"/>
        <w:spacing w:before="0" w:beforeAutospacing="0" w:after="0" w:afterAutospacing="0"/>
        <w:ind w:left="360"/>
        <w:rPr>
          <w:rFonts w:ascii="Arial" w:hAnsi="Arial" w:cs="Arial"/>
          <w:sz w:val="22"/>
          <w:szCs w:val="22"/>
        </w:rPr>
      </w:pPr>
    </w:p>
    <w:p w14:paraId="53C96E44" w14:textId="7AEA1188" w:rsidR="00DF785B" w:rsidRPr="004D295F" w:rsidRDefault="00DF785B" w:rsidP="002405EE">
      <w:pPr>
        <w:pStyle w:val="NormalWeb"/>
        <w:numPr>
          <w:ilvl w:val="0"/>
          <w:numId w:val="12"/>
        </w:numPr>
        <w:spacing w:before="0" w:beforeAutospacing="0" w:after="0" w:afterAutospacing="0"/>
        <w:rPr>
          <w:rFonts w:ascii="Arial" w:hAnsi="Arial" w:cs="Arial"/>
          <w:sz w:val="22"/>
          <w:szCs w:val="22"/>
        </w:rPr>
      </w:pPr>
      <w:r w:rsidRPr="004D295F">
        <w:rPr>
          <w:rFonts w:ascii="Arial" w:hAnsi="Arial" w:cs="Arial"/>
          <w:sz w:val="22"/>
          <w:szCs w:val="22"/>
        </w:rPr>
        <w:t xml:space="preserve">The DSL (and any deputies) </w:t>
      </w:r>
      <w:r w:rsidR="004F3455" w:rsidRPr="004D295F">
        <w:rPr>
          <w:rFonts w:ascii="Arial" w:hAnsi="Arial" w:cs="Arial"/>
          <w:sz w:val="22"/>
          <w:szCs w:val="22"/>
        </w:rPr>
        <w:t xml:space="preserve">will be </w:t>
      </w:r>
      <w:r w:rsidR="00896902" w:rsidRPr="004D295F">
        <w:rPr>
          <w:rFonts w:ascii="Arial" w:hAnsi="Arial" w:cs="Arial"/>
          <w:sz w:val="22"/>
          <w:szCs w:val="22"/>
        </w:rPr>
        <w:t>more</w:t>
      </w:r>
      <w:r w:rsidRPr="004D295F">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4D295F" w:rsidRDefault="00AB1F4E" w:rsidP="002405EE">
      <w:pPr>
        <w:pStyle w:val="ListParagraph"/>
        <w:ind w:left="0"/>
        <w:rPr>
          <w:rFonts w:ascii="Arial" w:hAnsi="Arial" w:cs="Arial"/>
          <w:sz w:val="22"/>
          <w:szCs w:val="22"/>
        </w:rPr>
      </w:pPr>
    </w:p>
    <w:p w14:paraId="696F35A4" w14:textId="74292CBA" w:rsidR="009E3619" w:rsidRPr="004D295F" w:rsidRDefault="009E3619" w:rsidP="03B997EB">
      <w:pPr>
        <w:pStyle w:val="NoSpacing"/>
        <w:numPr>
          <w:ilvl w:val="0"/>
          <w:numId w:val="12"/>
        </w:numPr>
        <w:ind w:hanging="357"/>
        <w:rPr>
          <w:rFonts w:ascii="Arial" w:hAnsi="Arial" w:cs="Arial"/>
          <w:lang w:val="en-US"/>
        </w:rPr>
      </w:pPr>
      <w:r w:rsidRPr="004D295F">
        <w:rPr>
          <w:rFonts w:ascii="Arial" w:hAnsi="Arial" w:cs="Arial"/>
          <w:lang w:val="en-US"/>
        </w:rPr>
        <w:t>It is the role of the DSL to</w:t>
      </w:r>
      <w:r w:rsidR="00901062" w:rsidRPr="004D295F">
        <w:rPr>
          <w:rFonts w:ascii="Arial" w:hAnsi="Arial" w:cs="Arial"/>
          <w:lang w:val="en-US"/>
        </w:rPr>
        <w:t xml:space="preserve"> </w:t>
      </w:r>
      <w:r w:rsidR="00236696" w:rsidRPr="004D295F">
        <w:rPr>
          <w:rFonts w:ascii="Arial" w:hAnsi="Arial" w:cs="Arial"/>
          <w:lang w:val="en-US"/>
        </w:rPr>
        <w:t>carry out their functions as identified in Annex C of KC</w:t>
      </w:r>
      <w:r w:rsidR="00A243B8" w:rsidRPr="004D295F">
        <w:rPr>
          <w:rFonts w:ascii="Arial" w:hAnsi="Arial" w:cs="Arial"/>
          <w:lang w:val="en-US"/>
        </w:rPr>
        <w:t>SI</w:t>
      </w:r>
      <w:r w:rsidR="00236696" w:rsidRPr="004D295F">
        <w:rPr>
          <w:rFonts w:ascii="Arial" w:hAnsi="Arial" w:cs="Arial"/>
          <w:lang w:val="en-US"/>
        </w:rPr>
        <w:t>E. This includes but is not limited to</w:t>
      </w:r>
      <w:r w:rsidRPr="004D295F">
        <w:rPr>
          <w:rFonts w:ascii="Arial" w:hAnsi="Arial" w:cs="Arial"/>
          <w:lang w:val="en-US"/>
        </w:rPr>
        <w:t>:</w:t>
      </w:r>
    </w:p>
    <w:p w14:paraId="230F0E39" w14:textId="35F4793E" w:rsidR="001B487C" w:rsidRPr="004D295F" w:rsidRDefault="009E3619" w:rsidP="002405EE">
      <w:pPr>
        <w:pStyle w:val="NoSpacing"/>
        <w:numPr>
          <w:ilvl w:val="1"/>
          <w:numId w:val="12"/>
        </w:numPr>
        <w:ind w:left="1134" w:hanging="357"/>
        <w:rPr>
          <w:rFonts w:ascii="Arial" w:hAnsi="Arial" w:cs="Arial"/>
        </w:rPr>
      </w:pPr>
      <w:r w:rsidRPr="004D295F">
        <w:rPr>
          <w:rFonts w:ascii="Arial" w:hAnsi="Arial" w:cs="Arial"/>
        </w:rPr>
        <w:t>Act</w:t>
      </w:r>
      <w:r w:rsidR="00236696" w:rsidRPr="004D295F">
        <w:rPr>
          <w:rFonts w:ascii="Arial" w:hAnsi="Arial" w:cs="Arial"/>
        </w:rPr>
        <w:t>ing</w:t>
      </w:r>
      <w:r w:rsidR="00EC3B6B" w:rsidRPr="004D295F">
        <w:rPr>
          <w:rFonts w:ascii="Arial" w:hAnsi="Arial" w:cs="Arial"/>
        </w:rPr>
        <w:t xml:space="preserve"> as the central contact point</w:t>
      </w:r>
      <w:r w:rsidR="00532093" w:rsidRPr="004D295F">
        <w:rPr>
          <w:rFonts w:ascii="Arial" w:hAnsi="Arial" w:cs="Arial"/>
        </w:rPr>
        <w:t xml:space="preserve"> for</w:t>
      </w:r>
      <w:r w:rsidR="00EC3B6B" w:rsidRPr="004D295F">
        <w:rPr>
          <w:rFonts w:ascii="Arial" w:hAnsi="Arial" w:cs="Arial"/>
        </w:rPr>
        <w:t xml:space="preserve"> all</w:t>
      </w:r>
      <w:r w:rsidR="00532093" w:rsidRPr="004D295F">
        <w:rPr>
          <w:rFonts w:ascii="Arial" w:hAnsi="Arial" w:cs="Arial"/>
        </w:rPr>
        <w:t xml:space="preserve"> staff to discuss</w:t>
      </w:r>
      <w:r w:rsidR="00EC3B6B" w:rsidRPr="004D295F">
        <w:rPr>
          <w:rFonts w:ascii="Arial" w:hAnsi="Arial" w:cs="Arial"/>
        </w:rPr>
        <w:t xml:space="preserve"> </w:t>
      </w:r>
      <w:r w:rsidR="00D506F1" w:rsidRPr="004D295F">
        <w:rPr>
          <w:rFonts w:ascii="Arial" w:hAnsi="Arial" w:cs="Arial"/>
        </w:rPr>
        <w:t xml:space="preserve">any </w:t>
      </w:r>
      <w:r w:rsidR="00EC3B6B" w:rsidRPr="004D295F">
        <w:rPr>
          <w:rFonts w:ascii="Arial" w:hAnsi="Arial" w:cs="Arial"/>
        </w:rPr>
        <w:t>safeguarding</w:t>
      </w:r>
      <w:r w:rsidR="00532093" w:rsidRPr="004D295F">
        <w:rPr>
          <w:rFonts w:ascii="Arial" w:hAnsi="Arial" w:cs="Arial"/>
        </w:rPr>
        <w:t xml:space="preserve"> concerns</w:t>
      </w:r>
      <w:r w:rsidR="00A23266" w:rsidRPr="004D295F">
        <w:rPr>
          <w:rFonts w:ascii="Arial" w:hAnsi="Arial" w:cs="Arial"/>
        </w:rPr>
        <w:t>.</w:t>
      </w:r>
    </w:p>
    <w:p w14:paraId="75746F1A" w14:textId="790D926A" w:rsidR="00532093" w:rsidRPr="004D295F" w:rsidRDefault="009E3619" w:rsidP="002405EE">
      <w:pPr>
        <w:pStyle w:val="NoSpacing"/>
        <w:numPr>
          <w:ilvl w:val="1"/>
          <w:numId w:val="12"/>
        </w:numPr>
        <w:ind w:left="1134" w:hanging="357"/>
        <w:rPr>
          <w:rFonts w:ascii="Arial" w:hAnsi="Arial" w:cs="Arial"/>
        </w:rPr>
      </w:pPr>
      <w:r w:rsidRPr="004D295F">
        <w:rPr>
          <w:rFonts w:ascii="Arial" w:hAnsi="Arial" w:cs="Arial"/>
        </w:rPr>
        <w:t>Maintain</w:t>
      </w:r>
      <w:r w:rsidR="00236696" w:rsidRPr="004D295F">
        <w:rPr>
          <w:rFonts w:ascii="Arial" w:hAnsi="Arial" w:cs="Arial"/>
        </w:rPr>
        <w:t>ing</w:t>
      </w:r>
      <w:r w:rsidRPr="004D295F">
        <w:rPr>
          <w:rFonts w:ascii="Arial" w:hAnsi="Arial" w:cs="Arial"/>
        </w:rPr>
        <w:t xml:space="preserve"> </w:t>
      </w:r>
      <w:r w:rsidR="00532093" w:rsidRPr="004D295F">
        <w:rPr>
          <w:rFonts w:ascii="Arial" w:hAnsi="Arial" w:cs="Arial"/>
        </w:rPr>
        <w:t>a confidential recording system</w:t>
      </w:r>
      <w:r w:rsidR="00F636BB" w:rsidRPr="004D295F">
        <w:rPr>
          <w:rFonts w:ascii="Arial" w:hAnsi="Arial" w:cs="Arial"/>
        </w:rPr>
        <w:t xml:space="preserve"> for safeguarding and child protection concerns</w:t>
      </w:r>
      <w:r w:rsidR="00A23266" w:rsidRPr="004D295F">
        <w:rPr>
          <w:rFonts w:ascii="Arial" w:hAnsi="Arial" w:cs="Arial"/>
        </w:rPr>
        <w:t>.</w:t>
      </w:r>
    </w:p>
    <w:p w14:paraId="0ED72385" w14:textId="7C1CD468" w:rsidR="001D249F" w:rsidRPr="004D295F" w:rsidRDefault="00F636BB" w:rsidP="002405EE">
      <w:pPr>
        <w:numPr>
          <w:ilvl w:val="1"/>
          <w:numId w:val="12"/>
        </w:numPr>
        <w:ind w:left="1134" w:hanging="357"/>
        <w:rPr>
          <w:rFonts w:ascii="Arial" w:hAnsi="Arial" w:cs="Arial"/>
          <w:sz w:val="22"/>
          <w:szCs w:val="22"/>
          <w:lang w:val="en-GB"/>
        </w:rPr>
      </w:pPr>
      <w:r w:rsidRPr="004D295F">
        <w:rPr>
          <w:rFonts w:ascii="Arial" w:hAnsi="Arial" w:cs="Arial"/>
          <w:sz w:val="22"/>
          <w:szCs w:val="22"/>
          <w:lang w:val="en-GB"/>
        </w:rPr>
        <w:t>Co</w:t>
      </w:r>
      <w:r w:rsidR="009E3619" w:rsidRPr="004D295F">
        <w:rPr>
          <w:rFonts w:ascii="Arial" w:hAnsi="Arial" w:cs="Arial"/>
          <w:sz w:val="22"/>
          <w:szCs w:val="22"/>
          <w:lang w:val="en-GB"/>
        </w:rPr>
        <w:t>ordinat</w:t>
      </w:r>
      <w:r w:rsidR="00236696" w:rsidRPr="004D295F">
        <w:rPr>
          <w:rFonts w:ascii="Arial" w:hAnsi="Arial" w:cs="Arial"/>
          <w:sz w:val="22"/>
          <w:szCs w:val="22"/>
          <w:lang w:val="en-GB"/>
        </w:rPr>
        <w:t xml:space="preserve">ing </w:t>
      </w:r>
      <w:r w:rsidR="00532093" w:rsidRPr="004D295F">
        <w:rPr>
          <w:rFonts w:ascii="Arial" w:hAnsi="Arial" w:cs="Arial"/>
          <w:sz w:val="22"/>
          <w:szCs w:val="22"/>
          <w:lang w:val="en-GB"/>
        </w:rPr>
        <w:t>safeguarding action for individual children</w:t>
      </w:r>
      <w:r w:rsidR="00A23266" w:rsidRPr="004D295F">
        <w:rPr>
          <w:rFonts w:ascii="Arial" w:hAnsi="Arial" w:cs="Arial"/>
          <w:sz w:val="22"/>
          <w:szCs w:val="22"/>
          <w:lang w:val="en-GB"/>
        </w:rPr>
        <w:t>.</w:t>
      </w:r>
    </w:p>
    <w:p w14:paraId="6E7A6E85" w14:textId="26A44883" w:rsidR="001D249F" w:rsidRPr="004D295F" w:rsidRDefault="004913B7" w:rsidP="002405EE">
      <w:pPr>
        <w:numPr>
          <w:ilvl w:val="2"/>
          <w:numId w:val="12"/>
        </w:numPr>
        <w:ind w:hanging="357"/>
        <w:rPr>
          <w:rFonts w:ascii="Arial" w:eastAsia="Calibri" w:hAnsi="Arial" w:cs="Arial"/>
          <w:sz w:val="22"/>
          <w:szCs w:val="22"/>
          <w:lang w:val="en-GB" w:eastAsia="en-US"/>
        </w:rPr>
      </w:pPr>
      <w:r w:rsidRPr="004D295F">
        <w:rPr>
          <w:rFonts w:ascii="Arial" w:eastAsia="Calibri" w:hAnsi="Arial" w:cs="Arial"/>
          <w:sz w:val="22"/>
          <w:szCs w:val="22"/>
          <w:lang w:val="en-GB" w:eastAsia="en-US"/>
        </w:rPr>
        <w:t>When supporting</w:t>
      </w:r>
      <w:r w:rsidR="001D249F" w:rsidRPr="004D295F">
        <w:rPr>
          <w:rFonts w:ascii="Arial" w:eastAsia="Calibri" w:hAnsi="Arial" w:cs="Arial"/>
          <w:sz w:val="22"/>
          <w:szCs w:val="22"/>
          <w:lang w:val="en-GB" w:eastAsia="en-US"/>
        </w:rPr>
        <w:t xml:space="preserve"> </w:t>
      </w:r>
      <w:r w:rsidR="00750F45" w:rsidRPr="004D295F">
        <w:rPr>
          <w:rFonts w:ascii="Arial" w:eastAsia="Calibri" w:hAnsi="Arial" w:cs="Arial"/>
          <w:sz w:val="22"/>
          <w:szCs w:val="22"/>
          <w:lang w:val="en-GB" w:eastAsia="en-US"/>
        </w:rPr>
        <w:t xml:space="preserve">children with a social worker or </w:t>
      </w:r>
      <w:r w:rsidR="001B487C" w:rsidRPr="004D295F">
        <w:rPr>
          <w:rFonts w:ascii="Arial" w:eastAsia="Calibri" w:hAnsi="Arial" w:cs="Arial"/>
          <w:sz w:val="22"/>
          <w:szCs w:val="22"/>
          <w:lang w:val="en-GB" w:eastAsia="en-US"/>
        </w:rPr>
        <w:t>l</w:t>
      </w:r>
      <w:r w:rsidR="009424E9" w:rsidRPr="004D295F">
        <w:rPr>
          <w:rFonts w:ascii="Arial" w:eastAsia="Calibri" w:hAnsi="Arial" w:cs="Arial"/>
          <w:sz w:val="22"/>
          <w:szCs w:val="22"/>
          <w:lang w:val="en-GB" w:eastAsia="en-US"/>
        </w:rPr>
        <w:t xml:space="preserve">ooked </w:t>
      </w:r>
      <w:r w:rsidRPr="004D295F">
        <w:rPr>
          <w:rFonts w:ascii="Arial" w:eastAsia="Calibri" w:hAnsi="Arial" w:cs="Arial"/>
          <w:sz w:val="22"/>
          <w:szCs w:val="22"/>
          <w:lang w:val="en-GB" w:eastAsia="en-US"/>
        </w:rPr>
        <w:t>after children</w:t>
      </w:r>
      <w:r w:rsidR="003F1998" w:rsidRPr="004D295F">
        <w:rPr>
          <w:rFonts w:ascii="Arial" w:eastAsia="Calibri" w:hAnsi="Arial" w:cs="Arial"/>
          <w:sz w:val="22"/>
          <w:szCs w:val="22"/>
          <w:lang w:val="en-GB" w:eastAsia="en-US"/>
        </w:rPr>
        <w:t>,</w:t>
      </w:r>
      <w:r w:rsidR="002C2252" w:rsidRPr="004D295F">
        <w:rPr>
          <w:rFonts w:ascii="Arial" w:eastAsia="Calibri" w:hAnsi="Arial" w:cs="Arial"/>
          <w:sz w:val="22"/>
          <w:szCs w:val="22"/>
          <w:lang w:val="en-GB" w:eastAsia="en-US"/>
        </w:rPr>
        <w:t xml:space="preserve"> </w:t>
      </w:r>
      <w:r w:rsidR="001D249F" w:rsidRPr="004D295F">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4D295F">
        <w:rPr>
          <w:rFonts w:ascii="Arial" w:eastAsia="Calibri" w:hAnsi="Arial" w:cs="Arial"/>
          <w:sz w:val="22"/>
          <w:szCs w:val="22"/>
          <w:lang w:val="en-GB" w:eastAsia="en-US"/>
        </w:rPr>
        <w:t xml:space="preserve">, </w:t>
      </w:r>
      <w:r w:rsidR="001D249F" w:rsidRPr="004D295F">
        <w:rPr>
          <w:rFonts w:ascii="Arial" w:eastAsia="Calibri" w:hAnsi="Arial" w:cs="Arial"/>
          <w:sz w:val="22"/>
          <w:szCs w:val="22"/>
          <w:lang w:val="en-GB" w:eastAsia="en-US"/>
        </w:rPr>
        <w:t xml:space="preserve">with the DSL liaising closely with the </w:t>
      </w:r>
      <w:r w:rsidR="00421E91" w:rsidRPr="004D295F">
        <w:rPr>
          <w:rFonts w:ascii="Arial" w:eastAsia="Calibri" w:hAnsi="Arial" w:cs="Arial"/>
          <w:sz w:val="22"/>
          <w:szCs w:val="22"/>
          <w:lang w:val="en-GB" w:eastAsia="en-US"/>
        </w:rPr>
        <w:t>designated</w:t>
      </w:r>
      <w:r w:rsidR="001D249F" w:rsidRPr="004D295F">
        <w:rPr>
          <w:rFonts w:ascii="Arial" w:eastAsia="Calibri" w:hAnsi="Arial" w:cs="Arial"/>
          <w:sz w:val="22"/>
          <w:szCs w:val="22"/>
          <w:lang w:val="en-GB" w:eastAsia="en-US"/>
        </w:rPr>
        <w:t xml:space="preserve"> teacher</w:t>
      </w:r>
      <w:r w:rsidR="003F1998" w:rsidRPr="004D295F">
        <w:rPr>
          <w:rFonts w:ascii="Arial" w:eastAsia="Calibri" w:hAnsi="Arial" w:cs="Arial"/>
          <w:sz w:val="22"/>
          <w:szCs w:val="22"/>
          <w:lang w:val="en-GB" w:eastAsia="en-US"/>
        </w:rPr>
        <w:t>.</w:t>
      </w:r>
    </w:p>
    <w:p w14:paraId="69EECFE9" w14:textId="6AA5E1D7" w:rsidR="00532093" w:rsidRPr="004D295F" w:rsidRDefault="009E3619" w:rsidP="002405EE">
      <w:pPr>
        <w:numPr>
          <w:ilvl w:val="1"/>
          <w:numId w:val="12"/>
        </w:numPr>
        <w:ind w:left="1134" w:hanging="357"/>
        <w:rPr>
          <w:rFonts w:ascii="Arial" w:hAnsi="Arial" w:cs="Arial"/>
          <w:sz w:val="22"/>
          <w:szCs w:val="22"/>
          <w:lang w:val="en-GB"/>
        </w:rPr>
      </w:pPr>
      <w:r w:rsidRPr="004D295F">
        <w:rPr>
          <w:rFonts w:ascii="Arial" w:hAnsi="Arial" w:cs="Arial"/>
          <w:sz w:val="22"/>
          <w:szCs w:val="22"/>
          <w:lang w:val="en-GB"/>
        </w:rPr>
        <w:t>Liais</w:t>
      </w:r>
      <w:r w:rsidR="00236696" w:rsidRPr="004D295F">
        <w:rPr>
          <w:rFonts w:ascii="Arial" w:hAnsi="Arial" w:cs="Arial"/>
          <w:sz w:val="22"/>
          <w:szCs w:val="22"/>
          <w:lang w:val="en-GB"/>
        </w:rPr>
        <w:t>ing</w:t>
      </w:r>
      <w:r w:rsidR="00532093" w:rsidRPr="004D295F">
        <w:rPr>
          <w:rFonts w:ascii="Arial" w:hAnsi="Arial" w:cs="Arial"/>
          <w:sz w:val="22"/>
          <w:szCs w:val="22"/>
          <w:lang w:val="en-GB"/>
        </w:rPr>
        <w:t xml:space="preserve"> with other agencies and professionals</w:t>
      </w:r>
      <w:r w:rsidRPr="004D295F">
        <w:rPr>
          <w:rFonts w:ascii="Arial" w:hAnsi="Arial" w:cs="Arial"/>
          <w:sz w:val="22"/>
          <w:szCs w:val="22"/>
          <w:lang w:val="en-GB"/>
        </w:rPr>
        <w:t xml:space="preserve"> in line with </w:t>
      </w:r>
      <w:r w:rsidR="00DA468D" w:rsidRPr="004D295F">
        <w:rPr>
          <w:rFonts w:ascii="Arial" w:hAnsi="Arial" w:cs="Arial"/>
          <w:sz w:val="22"/>
          <w:szCs w:val="22"/>
          <w:lang w:val="en-GB"/>
        </w:rPr>
        <w:t>KCSIE</w:t>
      </w:r>
      <w:r w:rsidR="00196976" w:rsidRPr="004D295F">
        <w:rPr>
          <w:rFonts w:ascii="Arial" w:hAnsi="Arial" w:cs="Arial"/>
          <w:sz w:val="22"/>
          <w:szCs w:val="22"/>
          <w:lang w:val="en-GB"/>
        </w:rPr>
        <w:t xml:space="preserve"> </w:t>
      </w:r>
      <w:r w:rsidR="00DA468D" w:rsidRPr="004D295F">
        <w:rPr>
          <w:rFonts w:ascii="Arial" w:hAnsi="Arial" w:cs="Arial"/>
          <w:sz w:val="22"/>
          <w:szCs w:val="22"/>
          <w:lang w:val="en-GB"/>
        </w:rPr>
        <w:t xml:space="preserve">and </w:t>
      </w:r>
      <w:r w:rsidRPr="004D295F">
        <w:rPr>
          <w:rFonts w:ascii="Arial" w:hAnsi="Arial" w:cs="Arial"/>
          <w:sz w:val="22"/>
          <w:szCs w:val="22"/>
          <w:lang w:val="en-GB"/>
        </w:rPr>
        <w:t>W</w:t>
      </w:r>
      <w:r w:rsidR="00D206E6" w:rsidRPr="004D295F">
        <w:rPr>
          <w:rFonts w:ascii="Arial" w:hAnsi="Arial" w:cs="Arial"/>
          <w:sz w:val="22"/>
          <w:szCs w:val="22"/>
          <w:lang w:val="en-GB"/>
        </w:rPr>
        <w:t>TSC</w:t>
      </w:r>
      <w:r w:rsidR="0046226C" w:rsidRPr="004D295F">
        <w:rPr>
          <w:rFonts w:ascii="Arial" w:hAnsi="Arial" w:cs="Arial"/>
          <w:sz w:val="22"/>
          <w:szCs w:val="22"/>
          <w:lang w:val="en-GB"/>
        </w:rPr>
        <w:t>.</w:t>
      </w:r>
      <w:r w:rsidR="00D206E6" w:rsidRPr="004D295F">
        <w:rPr>
          <w:rFonts w:ascii="Arial" w:hAnsi="Arial" w:cs="Arial"/>
          <w:sz w:val="22"/>
          <w:szCs w:val="22"/>
          <w:lang w:val="en-GB"/>
        </w:rPr>
        <w:t xml:space="preserve"> </w:t>
      </w:r>
    </w:p>
    <w:p w14:paraId="09AB178E" w14:textId="01CD3960" w:rsidR="00532093" w:rsidRPr="004D295F" w:rsidRDefault="009E3619" w:rsidP="002405EE">
      <w:pPr>
        <w:numPr>
          <w:ilvl w:val="1"/>
          <w:numId w:val="12"/>
        </w:numPr>
        <w:ind w:left="1134" w:hanging="357"/>
        <w:rPr>
          <w:rFonts w:ascii="Arial" w:hAnsi="Arial" w:cs="Arial"/>
          <w:sz w:val="22"/>
          <w:szCs w:val="22"/>
          <w:lang w:val="en-GB"/>
        </w:rPr>
      </w:pPr>
      <w:r w:rsidRPr="004D295F">
        <w:rPr>
          <w:rFonts w:ascii="Arial" w:hAnsi="Arial" w:cs="Arial"/>
          <w:sz w:val="22"/>
          <w:szCs w:val="22"/>
          <w:lang w:val="en-GB"/>
        </w:rPr>
        <w:t>Ensur</w:t>
      </w:r>
      <w:r w:rsidR="00236696" w:rsidRPr="004D295F">
        <w:rPr>
          <w:rFonts w:ascii="Arial" w:hAnsi="Arial" w:cs="Arial"/>
          <w:sz w:val="22"/>
          <w:szCs w:val="22"/>
          <w:lang w:val="en-GB"/>
        </w:rPr>
        <w:t>ing</w:t>
      </w:r>
      <w:r w:rsidRPr="004D295F">
        <w:rPr>
          <w:rFonts w:ascii="Arial" w:hAnsi="Arial" w:cs="Arial"/>
          <w:sz w:val="22"/>
          <w:szCs w:val="22"/>
          <w:lang w:val="en-GB"/>
        </w:rPr>
        <w:t xml:space="preserve"> </w:t>
      </w:r>
      <w:r w:rsidR="00532093" w:rsidRPr="004D295F">
        <w:rPr>
          <w:rFonts w:ascii="Arial" w:hAnsi="Arial" w:cs="Arial"/>
          <w:sz w:val="22"/>
          <w:szCs w:val="22"/>
          <w:lang w:val="en-GB"/>
        </w:rPr>
        <w:t xml:space="preserve">that </w:t>
      </w:r>
      <w:r w:rsidR="00D206E6" w:rsidRPr="004D295F">
        <w:rPr>
          <w:rFonts w:ascii="Arial" w:hAnsi="Arial" w:cs="Arial"/>
          <w:sz w:val="22"/>
          <w:szCs w:val="22"/>
          <w:lang w:val="en-GB"/>
        </w:rPr>
        <w:t xml:space="preserve">locally </w:t>
      </w:r>
      <w:r w:rsidR="00532093" w:rsidRPr="004D295F">
        <w:rPr>
          <w:rFonts w:ascii="Arial" w:hAnsi="Arial" w:cs="Arial"/>
          <w:sz w:val="22"/>
          <w:szCs w:val="22"/>
          <w:lang w:val="en-GB"/>
        </w:rPr>
        <w:t>established procedures</w:t>
      </w:r>
      <w:r w:rsidR="00261F94" w:rsidRPr="004D295F">
        <w:rPr>
          <w:rFonts w:ascii="Arial" w:hAnsi="Arial" w:cs="Arial"/>
          <w:sz w:val="22"/>
          <w:szCs w:val="22"/>
          <w:lang w:val="en-GB"/>
        </w:rPr>
        <w:t xml:space="preserve"> </w:t>
      </w:r>
      <w:r w:rsidR="00CF6E7F" w:rsidRPr="004D295F">
        <w:rPr>
          <w:rFonts w:ascii="Arial" w:hAnsi="Arial" w:cs="Arial"/>
          <w:sz w:val="22"/>
          <w:szCs w:val="22"/>
          <w:lang w:val="en-GB"/>
        </w:rPr>
        <w:t xml:space="preserve">as put in place by the three safeguarding partners </w:t>
      </w:r>
      <w:r w:rsidR="004175B9" w:rsidRPr="004D295F">
        <w:rPr>
          <w:rFonts w:ascii="Arial" w:hAnsi="Arial" w:cs="Arial"/>
          <w:sz w:val="22"/>
          <w:szCs w:val="22"/>
          <w:lang w:val="en-GB"/>
        </w:rPr>
        <w:t xml:space="preserve">as part of the </w:t>
      </w:r>
      <w:hyperlink r:id="rId47" w:history="1">
        <w:r w:rsidR="004175B9" w:rsidRPr="004D295F">
          <w:rPr>
            <w:rStyle w:val="Hyperlink"/>
            <w:rFonts w:ascii="Arial" w:hAnsi="Arial" w:cs="Arial"/>
            <w:sz w:val="22"/>
          </w:rPr>
          <w:t>Kent Safeguarding Children Multi-Agency Partnership</w:t>
        </w:r>
      </w:hyperlink>
      <w:r w:rsidR="004175B9" w:rsidRPr="004D295F">
        <w:rPr>
          <w:rFonts w:ascii="Arial" w:hAnsi="Arial" w:cs="Arial"/>
          <w:sz w:val="22"/>
        </w:rPr>
        <w:t xml:space="preserve"> (KSCMP)</w:t>
      </w:r>
      <w:r w:rsidR="004E0467" w:rsidRPr="004D295F">
        <w:rPr>
          <w:rFonts w:ascii="Arial" w:hAnsi="Arial" w:cs="Arial"/>
          <w:sz w:val="22"/>
        </w:rPr>
        <w:t xml:space="preserve"> procedures</w:t>
      </w:r>
      <w:r w:rsidR="007437C2" w:rsidRPr="004D295F">
        <w:rPr>
          <w:rFonts w:ascii="Arial" w:hAnsi="Arial" w:cs="Arial"/>
          <w:sz w:val="22"/>
          <w:szCs w:val="22"/>
          <w:lang w:val="en-GB"/>
        </w:rPr>
        <w:t xml:space="preserve">, </w:t>
      </w:r>
      <w:r w:rsidR="00261F94" w:rsidRPr="004D295F">
        <w:rPr>
          <w:rFonts w:ascii="Arial" w:hAnsi="Arial" w:cs="Arial"/>
          <w:sz w:val="22"/>
          <w:szCs w:val="22"/>
          <w:lang w:val="en-GB"/>
        </w:rPr>
        <w:t>including referrals</w:t>
      </w:r>
      <w:r w:rsidR="007437C2" w:rsidRPr="004D295F">
        <w:rPr>
          <w:rFonts w:ascii="Arial" w:hAnsi="Arial" w:cs="Arial"/>
          <w:sz w:val="22"/>
          <w:szCs w:val="22"/>
          <w:lang w:val="en-GB"/>
        </w:rPr>
        <w:t>,</w:t>
      </w:r>
      <w:r w:rsidR="00532093" w:rsidRPr="004D295F">
        <w:rPr>
          <w:rFonts w:ascii="Arial" w:hAnsi="Arial" w:cs="Arial"/>
          <w:sz w:val="22"/>
          <w:szCs w:val="22"/>
          <w:lang w:val="en-GB"/>
        </w:rPr>
        <w:t xml:space="preserve"> are </w:t>
      </w:r>
      <w:r w:rsidR="007437C2" w:rsidRPr="004D295F">
        <w:rPr>
          <w:rFonts w:ascii="Arial" w:hAnsi="Arial" w:cs="Arial"/>
          <w:sz w:val="22"/>
          <w:szCs w:val="22"/>
          <w:lang w:val="en-GB"/>
        </w:rPr>
        <w:t>followed,</w:t>
      </w:r>
      <w:r w:rsidR="00532093" w:rsidRPr="004D295F">
        <w:rPr>
          <w:rFonts w:ascii="Arial" w:hAnsi="Arial" w:cs="Arial"/>
          <w:sz w:val="22"/>
          <w:szCs w:val="22"/>
          <w:lang w:val="en-GB"/>
        </w:rPr>
        <w:t xml:space="preserve"> </w:t>
      </w:r>
      <w:r w:rsidR="00D206E6" w:rsidRPr="004D295F">
        <w:rPr>
          <w:rFonts w:ascii="Arial" w:hAnsi="Arial" w:cs="Arial"/>
          <w:sz w:val="22"/>
          <w:szCs w:val="22"/>
          <w:lang w:val="en-GB"/>
        </w:rPr>
        <w:t>as necessary</w:t>
      </w:r>
      <w:r w:rsidR="00D3699A" w:rsidRPr="004D295F">
        <w:rPr>
          <w:rFonts w:ascii="Arial" w:hAnsi="Arial" w:cs="Arial"/>
          <w:sz w:val="22"/>
          <w:szCs w:val="22"/>
          <w:lang w:val="en-GB"/>
        </w:rPr>
        <w:t>.</w:t>
      </w:r>
      <w:r w:rsidR="00D206E6" w:rsidRPr="004D295F">
        <w:rPr>
          <w:rFonts w:ascii="Arial" w:hAnsi="Arial" w:cs="Arial"/>
          <w:sz w:val="22"/>
          <w:szCs w:val="22"/>
          <w:lang w:val="en-GB"/>
        </w:rPr>
        <w:t xml:space="preserve"> </w:t>
      </w:r>
    </w:p>
    <w:p w14:paraId="03B36A5F" w14:textId="3A030D4B" w:rsidR="00532093" w:rsidRPr="000D77E4" w:rsidRDefault="009E3619" w:rsidP="002405EE">
      <w:pPr>
        <w:numPr>
          <w:ilvl w:val="1"/>
          <w:numId w:val="12"/>
        </w:numPr>
        <w:ind w:left="1134" w:hanging="357"/>
        <w:rPr>
          <w:rFonts w:ascii="Arial" w:hAnsi="Arial" w:cs="Arial"/>
          <w:sz w:val="22"/>
          <w:szCs w:val="22"/>
          <w:lang w:val="en-GB"/>
        </w:rPr>
      </w:pPr>
      <w:r w:rsidRPr="004D295F">
        <w:rPr>
          <w:rFonts w:ascii="Arial" w:hAnsi="Arial" w:cs="Arial"/>
          <w:sz w:val="22"/>
          <w:szCs w:val="22"/>
          <w:lang w:val="en-GB"/>
        </w:rPr>
        <w:t>Represent</w:t>
      </w:r>
      <w:r w:rsidR="00236696" w:rsidRPr="004D295F">
        <w:rPr>
          <w:rFonts w:ascii="Arial" w:hAnsi="Arial" w:cs="Arial"/>
          <w:sz w:val="22"/>
          <w:szCs w:val="22"/>
          <w:lang w:val="en-GB"/>
        </w:rPr>
        <w:t>ing</w:t>
      </w:r>
      <w:r w:rsidR="00F636BB" w:rsidRPr="004D295F">
        <w:rPr>
          <w:rFonts w:ascii="Arial" w:hAnsi="Arial" w:cs="Arial"/>
          <w:sz w:val="22"/>
          <w:szCs w:val="22"/>
          <w:lang w:val="en-GB"/>
        </w:rPr>
        <w:t>,</w:t>
      </w:r>
      <w:r w:rsidRPr="004D295F">
        <w:rPr>
          <w:rFonts w:ascii="Arial" w:hAnsi="Arial" w:cs="Arial"/>
          <w:sz w:val="22"/>
          <w:szCs w:val="22"/>
          <w:lang w:val="en-GB"/>
        </w:rPr>
        <w:t xml:space="preserve"> or </w:t>
      </w:r>
      <w:r w:rsidRPr="000D77E4">
        <w:rPr>
          <w:rFonts w:ascii="Arial" w:hAnsi="Arial" w:cs="Arial"/>
          <w:sz w:val="22"/>
          <w:szCs w:val="22"/>
          <w:lang w:val="en-GB"/>
        </w:rPr>
        <w:t>ensure</w:t>
      </w:r>
      <w:r w:rsidR="00532093" w:rsidRPr="000D77E4">
        <w:rPr>
          <w:rFonts w:ascii="Arial" w:hAnsi="Arial" w:cs="Arial"/>
          <w:sz w:val="22"/>
          <w:szCs w:val="22"/>
          <w:lang w:val="en-GB"/>
        </w:rPr>
        <w:t xml:space="preserve"> the </w:t>
      </w:r>
      <w:r w:rsidR="00822E0F" w:rsidRPr="000D77E4">
        <w:rPr>
          <w:rFonts w:ascii="Arial" w:eastAsia="Calibri" w:hAnsi="Arial" w:cs="Arial"/>
          <w:sz w:val="22"/>
          <w:szCs w:val="22"/>
          <w:lang w:val="en-GB" w:eastAsia="en-US"/>
        </w:rPr>
        <w:t>school</w:t>
      </w:r>
      <w:r w:rsidR="00532093" w:rsidRPr="000D77E4">
        <w:rPr>
          <w:rFonts w:ascii="Arial" w:hAnsi="Arial" w:cs="Arial"/>
          <w:sz w:val="22"/>
          <w:szCs w:val="22"/>
          <w:lang w:val="en-GB"/>
        </w:rPr>
        <w:t xml:space="preserve"> is appropriately represented at </w:t>
      </w:r>
      <w:r w:rsidR="00D206E6" w:rsidRPr="000D77E4">
        <w:rPr>
          <w:rFonts w:ascii="Arial" w:hAnsi="Arial" w:cs="Arial"/>
          <w:sz w:val="22"/>
          <w:szCs w:val="22"/>
          <w:lang w:val="en-GB"/>
        </w:rPr>
        <w:t>multi-agency</w:t>
      </w:r>
      <w:r w:rsidR="00532093" w:rsidRPr="000D77E4">
        <w:rPr>
          <w:rFonts w:ascii="Arial" w:hAnsi="Arial" w:cs="Arial"/>
          <w:sz w:val="22"/>
          <w:szCs w:val="22"/>
          <w:lang w:val="en-GB"/>
        </w:rPr>
        <w:t xml:space="preserve"> safeguarding meetings (including </w:t>
      </w:r>
      <w:r w:rsidR="00862BA7" w:rsidRPr="000D77E4">
        <w:rPr>
          <w:rFonts w:ascii="Arial" w:hAnsi="Arial" w:cs="Arial"/>
          <w:sz w:val="22"/>
          <w:szCs w:val="22"/>
          <w:lang w:val="en-GB"/>
        </w:rPr>
        <w:t>c</w:t>
      </w:r>
      <w:r w:rsidR="00532093" w:rsidRPr="000D77E4">
        <w:rPr>
          <w:rFonts w:ascii="Arial" w:hAnsi="Arial" w:cs="Arial"/>
          <w:sz w:val="22"/>
          <w:szCs w:val="22"/>
          <w:lang w:val="en-GB"/>
        </w:rPr>
        <w:t xml:space="preserve">hild </w:t>
      </w:r>
      <w:r w:rsidR="00862BA7" w:rsidRPr="000D77E4">
        <w:rPr>
          <w:rFonts w:ascii="Arial" w:hAnsi="Arial" w:cs="Arial"/>
          <w:sz w:val="22"/>
          <w:szCs w:val="22"/>
          <w:lang w:val="en-GB"/>
        </w:rPr>
        <w:t>p</w:t>
      </w:r>
      <w:r w:rsidR="00532093" w:rsidRPr="000D77E4">
        <w:rPr>
          <w:rFonts w:ascii="Arial" w:hAnsi="Arial" w:cs="Arial"/>
          <w:sz w:val="22"/>
          <w:szCs w:val="22"/>
          <w:lang w:val="en-GB"/>
        </w:rPr>
        <w:t>rotection conferences)</w:t>
      </w:r>
      <w:r w:rsidR="00A23266" w:rsidRPr="000D77E4">
        <w:rPr>
          <w:rFonts w:ascii="Arial" w:hAnsi="Arial" w:cs="Arial"/>
          <w:sz w:val="22"/>
          <w:szCs w:val="22"/>
          <w:lang w:val="en-GB"/>
        </w:rPr>
        <w:t>.</w:t>
      </w:r>
    </w:p>
    <w:p w14:paraId="15047271" w14:textId="2230EE36" w:rsidR="00532093" w:rsidRPr="000D77E4" w:rsidRDefault="009E3619"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Manag</w:t>
      </w:r>
      <w:r w:rsidR="00236696" w:rsidRPr="000D77E4">
        <w:rPr>
          <w:rFonts w:ascii="Arial" w:hAnsi="Arial" w:cs="Arial"/>
          <w:sz w:val="22"/>
          <w:szCs w:val="22"/>
          <w:lang w:val="en-GB"/>
        </w:rPr>
        <w:t>ing</w:t>
      </w:r>
      <w:r w:rsidRPr="000D77E4">
        <w:rPr>
          <w:rFonts w:ascii="Arial" w:hAnsi="Arial" w:cs="Arial"/>
          <w:sz w:val="22"/>
          <w:szCs w:val="22"/>
          <w:lang w:val="en-GB"/>
        </w:rPr>
        <w:t xml:space="preserve"> and monitor</w:t>
      </w:r>
      <w:r w:rsidR="00236696" w:rsidRPr="000D77E4">
        <w:rPr>
          <w:rFonts w:ascii="Arial" w:hAnsi="Arial" w:cs="Arial"/>
          <w:sz w:val="22"/>
          <w:szCs w:val="22"/>
          <w:lang w:val="en-GB"/>
        </w:rPr>
        <w:t>ing</w:t>
      </w:r>
      <w:r w:rsidR="00532093" w:rsidRPr="000D77E4">
        <w:rPr>
          <w:rFonts w:ascii="Arial" w:hAnsi="Arial" w:cs="Arial"/>
          <w:sz w:val="22"/>
          <w:szCs w:val="22"/>
          <w:lang w:val="en-GB"/>
        </w:rPr>
        <w:t xml:space="preserve"> the </w:t>
      </w:r>
      <w:r w:rsidR="00822E0F" w:rsidRPr="000D77E4">
        <w:rPr>
          <w:rFonts w:ascii="Arial" w:eastAsia="Calibri" w:hAnsi="Arial" w:cs="Arial"/>
          <w:sz w:val="22"/>
          <w:szCs w:val="22"/>
          <w:lang w:val="en-GB" w:eastAsia="en-US"/>
        </w:rPr>
        <w:t>school</w:t>
      </w:r>
      <w:r w:rsidR="00D206E6" w:rsidRPr="000D77E4">
        <w:rPr>
          <w:rFonts w:ascii="Arial" w:hAnsi="Arial" w:cs="Arial"/>
          <w:sz w:val="22"/>
          <w:szCs w:val="22"/>
          <w:lang w:val="en-GB"/>
        </w:rPr>
        <w:t xml:space="preserve"> role in any multi-agency plan for a child</w:t>
      </w:r>
      <w:r w:rsidR="004564DD" w:rsidRPr="000D77E4">
        <w:rPr>
          <w:rFonts w:ascii="Arial" w:hAnsi="Arial" w:cs="Arial"/>
          <w:sz w:val="22"/>
          <w:szCs w:val="22"/>
          <w:lang w:val="en-GB"/>
        </w:rPr>
        <w:t xml:space="preserve">. </w:t>
      </w:r>
    </w:p>
    <w:p w14:paraId="497B4DB0" w14:textId="494F7913" w:rsidR="00573F9C" w:rsidRPr="000D77E4" w:rsidRDefault="009E3619"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Be</w:t>
      </w:r>
      <w:r w:rsidR="00236696" w:rsidRPr="000D77E4">
        <w:rPr>
          <w:rFonts w:ascii="Arial" w:hAnsi="Arial" w:cs="Arial"/>
          <w:sz w:val="22"/>
          <w:szCs w:val="22"/>
          <w:lang w:val="en-GB"/>
        </w:rPr>
        <w:t>ing</w:t>
      </w:r>
      <w:r w:rsidR="00EC3B6B" w:rsidRPr="000D77E4">
        <w:rPr>
          <w:rFonts w:ascii="Arial" w:hAnsi="Arial" w:cs="Arial"/>
          <w:sz w:val="22"/>
          <w:szCs w:val="22"/>
          <w:lang w:val="en-GB"/>
        </w:rPr>
        <w:t xml:space="preserve"> available during term time</w:t>
      </w:r>
      <w:r w:rsidR="0CD2AF91" w:rsidRPr="000D77E4">
        <w:rPr>
          <w:rFonts w:ascii="Arial" w:hAnsi="Arial" w:cs="Arial"/>
          <w:sz w:val="22"/>
          <w:szCs w:val="22"/>
          <w:lang w:val="en-GB"/>
        </w:rPr>
        <w:t xml:space="preserve"> (during </w:t>
      </w:r>
      <w:r w:rsidR="00822E0F" w:rsidRPr="000D77E4">
        <w:rPr>
          <w:rFonts w:ascii="Arial" w:eastAsia="Calibri" w:hAnsi="Arial" w:cs="Arial"/>
          <w:sz w:val="22"/>
          <w:szCs w:val="22"/>
          <w:lang w:val="en-GB" w:eastAsia="en-US"/>
        </w:rPr>
        <w:t>school</w:t>
      </w:r>
      <w:r w:rsidR="0CD2AF91" w:rsidRPr="000D77E4">
        <w:rPr>
          <w:rFonts w:ascii="Arial" w:hAnsi="Arial" w:cs="Arial"/>
          <w:sz w:val="22"/>
          <w:szCs w:val="22"/>
          <w:lang w:val="en-GB"/>
        </w:rPr>
        <w:t xml:space="preserve"> hours)</w:t>
      </w:r>
      <w:r w:rsidR="49397C0C" w:rsidRPr="000D77E4">
        <w:rPr>
          <w:rFonts w:ascii="Arial" w:hAnsi="Arial" w:cs="Arial"/>
          <w:sz w:val="22"/>
          <w:szCs w:val="22"/>
          <w:lang w:val="en-GB"/>
        </w:rPr>
        <w:t xml:space="preserve"> </w:t>
      </w:r>
      <w:r w:rsidR="00EC3B6B" w:rsidRPr="000D77E4">
        <w:rPr>
          <w:rFonts w:ascii="Arial" w:hAnsi="Arial" w:cs="Arial"/>
          <w:sz w:val="22"/>
          <w:szCs w:val="22"/>
          <w:lang w:val="en-GB"/>
        </w:rPr>
        <w:t xml:space="preserve">for staff in the </w:t>
      </w:r>
      <w:r w:rsidR="00822E0F" w:rsidRPr="000D77E4">
        <w:rPr>
          <w:rFonts w:ascii="Arial" w:eastAsia="Calibri" w:hAnsi="Arial" w:cs="Arial"/>
          <w:sz w:val="22"/>
          <w:szCs w:val="22"/>
          <w:lang w:val="en-GB" w:eastAsia="en-US"/>
        </w:rPr>
        <w:t>school</w:t>
      </w:r>
      <w:r w:rsidR="00822E0F" w:rsidRPr="000D77E4">
        <w:rPr>
          <w:rFonts w:ascii="Arial" w:hAnsi="Arial" w:cs="Arial"/>
          <w:sz w:val="22"/>
          <w:szCs w:val="22"/>
          <w:lang w:val="en-GB"/>
        </w:rPr>
        <w:t xml:space="preserve"> </w:t>
      </w:r>
      <w:r w:rsidR="00EC3B6B" w:rsidRPr="000D77E4">
        <w:rPr>
          <w:rFonts w:ascii="Arial" w:hAnsi="Arial" w:cs="Arial"/>
          <w:sz w:val="22"/>
          <w:szCs w:val="22"/>
          <w:lang w:val="en-GB"/>
        </w:rPr>
        <w:t>to discuss any safeguarding concerns</w:t>
      </w:r>
      <w:r w:rsidR="741F6184" w:rsidRPr="000D77E4">
        <w:rPr>
          <w:rFonts w:ascii="Arial" w:hAnsi="Arial" w:cs="Arial"/>
          <w:sz w:val="22"/>
          <w:szCs w:val="22"/>
          <w:lang w:val="en-GB"/>
        </w:rPr>
        <w:t>.</w:t>
      </w:r>
    </w:p>
    <w:p w14:paraId="76ABF503" w14:textId="3A80DBA4" w:rsidR="00573F9C" w:rsidRPr="000D77E4" w:rsidRDefault="00573F9C" w:rsidP="002405EE">
      <w:pPr>
        <w:numPr>
          <w:ilvl w:val="1"/>
          <w:numId w:val="12"/>
        </w:numPr>
        <w:ind w:left="1134" w:hanging="357"/>
        <w:rPr>
          <w:rFonts w:ascii="Arial" w:eastAsia="Arial" w:hAnsi="Arial" w:cs="Arial"/>
          <w:sz w:val="22"/>
          <w:szCs w:val="22"/>
          <w:lang w:val="en-GB"/>
        </w:rPr>
      </w:pPr>
      <w:r w:rsidRPr="000D77E4">
        <w:rPr>
          <w:rFonts w:ascii="Arial" w:hAnsi="Arial" w:cs="Arial"/>
          <w:sz w:val="22"/>
          <w:szCs w:val="22"/>
          <w:lang w:val="en-GB"/>
        </w:rPr>
        <w:t xml:space="preserve">Ensuring adequate and appropriate DSL cover arrangements in response to any closures and </w:t>
      </w:r>
      <w:r w:rsidR="00C43149" w:rsidRPr="000D77E4">
        <w:rPr>
          <w:rFonts w:ascii="Arial" w:hAnsi="Arial" w:cs="Arial"/>
          <w:sz w:val="22"/>
          <w:szCs w:val="22"/>
          <w:lang w:val="en-GB"/>
        </w:rPr>
        <w:t xml:space="preserve">any </w:t>
      </w:r>
      <w:r w:rsidRPr="000D77E4">
        <w:rPr>
          <w:rFonts w:ascii="Arial" w:hAnsi="Arial" w:cs="Arial"/>
          <w:sz w:val="22"/>
          <w:szCs w:val="22"/>
          <w:lang w:val="en-GB"/>
        </w:rPr>
        <w:t>out of hours and/or out of term activities.</w:t>
      </w:r>
    </w:p>
    <w:p w14:paraId="3618E2E4" w14:textId="68E44B20" w:rsidR="00573F9C" w:rsidRPr="000D77E4" w:rsidRDefault="00DA7142"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T</w:t>
      </w:r>
      <w:r w:rsidR="00573F9C" w:rsidRPr="000D77E4">
        <w:rPr>
          <w:rFonts w:ascii="Arial" w:hAnsi="Arial" w:cs="Arial"/>
          <w:sz w:val="22"/>
          <w:szCs w:val="22"/>
          <w:lang w:val="en-GB"/>
        </w:rPr>
        <w:t>aking lead responsibility for online safety, including understanding the filtering and monitoring systems and processes in place</w:t>
      </w:r>
      <w:r w:rsidR="006869DE" w:rsidRPr="000D77E4">
        <w:rPr>
          <w:rFonts w:ascii="Arial" w:hAnsi="Arial" w:cs="Arial"/>
          <w:sz w:val="22"/>
          <w:szCs w:val="22"/>
          <w:lang w:val="en-GB"/>
        </w:rPr>
        <w:t>.</w:t>
      </w:r>
    </w:p>
    <w:p w14:paraId="6B39FD64" w14:textId="3AE37F11" w:rsidR="007632F4" w:rsidRPr="000D77E4" w:rsidRDefault="007D0D21"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H</w:t>
      </w:r>
      <w:r w:rsidR="007632F4" w:rsidRPr="000D77E4">
        <w:rPr>
          <w:rFonts w:ascii="Arial" w:hAnsi="Arial" w:cs="Arial"/>
          <w:sz w:val="22"/>
          <w:szCs w:val="22"/>
          <w:lang w:val="en-GB"/>
        </w:rPr>
        <w:t xml:space="preserve">elp promote educational outcomes by sharing the information about the welfare, safeguarding and child protection issues that children, including children with a social worker, are experiencing, or have experienced, with teachers and </w:t>
      </w:r>
      <w:r w:rsidR="007632F4" w:rsidRPr="000D77E4">
        <w:rPr>
          <w:rFonts w:ascii="Arial" w:eastAsia="Calibri" w:hAnsi="Arial" w:cs="Arial"/>
          <w:sz w:val="22"/>
          <w:szCs w:val="22"/>
          <w:lang w:val="en-GB" w:eastAsia="en-US"/>
        </w:rPr>
        <w:t>school</w:t>
      </w:r>
      <w:r w:rsidR="007632F4" w:rsidRPr="000D77E4">
        <w:rPr>
          <w:rFonts w:ascii="Arial" w:hAnsi="Arial" w:cs="Arial"/>
          <w:sz w:val="22"/>
          <w:szCs w:val="22"/>
          <w:lang w:val="en-GB"/>
        </w:rPr>
        <w:t xml:space="preserve"> leadership staff. </w:t>
      </w:r>
    </w:p>
    <w:p w14:paraId="3789AA1C" w14:textId="77777777" w:rsidR="008616BB" w:rsidRPr="000D77E4" w:rsidRDefault="00D506F1"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Ensur</w:t>
      </w:r>
      <w:r w:rsidR="00236696" w:rsidRPr="000D77E4">
        <w:rPr>
          <w:rFonts w:ascii="Arial" w:hAnsi="Arial" w:cs="Arial"/>
          <w:sz w:val="22"/>
          <w:szCs w:val="22"/>
          <w:lang w:val="en-GB"/>
        </w:rPr>
        <w:t>ing</w:t>
      </w:r>
      <w:r w:rsidRPr="000D77E4">
        <w:rPr>
          <w:rFonts w:ascii="Arial" w:hAnsi="Arial" w:cs="Arial"/>
          <w:sz w:val="22"/>
          <w:szCs w:val="22"/>
          <w:lang w:val="en-GB"/>
        </w:rPr>
        <w:t xml:space="preserve"> all staff access appropriate safeguarding training and relevant updates in line with the recommendations within KCSI</w:t>
      </w:r>
      <w:r w:rsidR="007D0D21" w:rsidRPr="000D77E4">
        <w:rPr>
          <w:rFonts w:ascii="Arial" w:hAnsi="Arial" w:cs="Arial"/>
          <w:sz w:val="22"/>
          <w:szCs w:val="22"/>
          <w:lang w:val="en-GB"/>
        </w:rPr>
        <w:t>E.</w:t>
      </w:r>
      <w:r w:rsidRPr="000D77E4">
        <w:rPr>
          <w:rFonts w:ascii="Arial" w:hAnsi="Arial" w:cs="Arial"/>
          <w:sz w:val="22"/>
          <w:szCs w:val="22"/>
          <w:lang w:val="en-GB"/>
        </w:rPr>
        <w:t xml:space="preserve"> </w:t>
      </w:r>
    </w:p>
    <w:p w14:paraId="0FFA3F3F" w14:textId="448E936E" w:rsidR="007B6F63" w:rsidRPr="004D295F" w:rsidRDefault="008616BB" w:rsidP="002405EE">
      <w:pPr>
        <w:numPr>
          <w:ilvl w:val="1"/>
          <w:numId w:val="12"/>
        </w:numPr>
        <w:ind w:left="1134" w:hanging="357"/>
        <w:rPr>
          <w:rFonts w:ascii="Arial" w:hAnsi="Arial" w:cs="Arial"/>
          <w:sz w:val="22"/>
          <w:szCs w:val="22"/>
          <w:lang w:val="en-GB"/>
        </w:rPr>
      </w:pPr>
      <w:r w:rsidRPr="000D77E4">
        <w:rPr>
          <w:rFonts w:ascii="Arial" w:hAnsi="Arial" w:cs="Arial"/>
          <w:sz w:val="22"/>
          <w:szCs w:val="22"/>
          <w:lang w:val="en-GB"/>
        </w:rPr>
        <w:t xml:space="preserve">Liaising with the </w:t>
      </w:r>
      <w:r w:rsidRPr="000D77E4">
        <w:rPr>
          <w:rFonts w:ascii="Arial" w:hAnsi="Arial" w:cs="Arial"/>
          <w:sz w:val="22"/>
          <w:szCs w:val="22"/>
        </w:rPr>
        <w:t>headteache</w:t>
      </w:r>
      <w:r w:rsidR="00B02054" w:rsidRPr="000D77E4">
        <w:rPr>
          <w:rFonts w:ascii="Arial" w:hAnsi="Arial" w:cs="Arial"/>
          <w:sz w:val="22"/>
          <w:szCs w:val="22"/>
        </w:rPr>
        <w:t>r</w:t>
      </w:r>
      <w:r w:rsidRPr="000D77E4">
        <w:rPr>
          <w:rFonts w:ascii="Arial" w:hAnsi="Arial" w:cs="Arial"/>
          <w:sz w:val="22"/>
          <w:szCs w:val="22"/>
          <w:lang w:val="en-GB"/>
        </w:rPr>
        <w:t xml:space="preserve"> to inform them of </w:t>
      </w:r>
      <w:r w:rsidR="00B02054" w:rsidRPr="000D77E4">
        <w:rPr>
          <w:rFonts w:ascii="Arial" w:hAnsi="Arial" w:cs="Arial"/>
          <w:sz w:val="22"/>
          <w:szCs w:val="22"/>
          <w:lang w:val="en-GB"/>
        </w:rPr>
        <w:t xml:space="preserve">any safeguarding </w:t>
      </w:r>
      <w:r w:rsidRPr="000D77E4">
        <w:rPr>
          <w:rFonts w:ascii="Arial" w:hAnsi="Arial" w:cs="Arial"/>
          <w:sz w:val="22"/>
          <w:szCs w:val="22"/>
          <w:lang w:val="en-GB"/>
        </w:rPr>
        <w:t xml:space="preserve">issues, especially ongoing enquiries under section 47 of the Children </w:t>
      </w:r>
      <w:r w:rsidRPr="004D295F">
        <w:rPr>
          <w:rFonts w:ascii="Arial" w:hAnsi="Arial" w:cs="Arial"/>
          <w:sz w:val="22"/>
          <w:szCs w:val="22"/>
          <w:lang w:val="en-GB"/>
        </w:rPr>
        <w:t>Act 1989 and police investigations. This includes being aware of the requirement for children to have an Appropriate Adult (</w:t>
      </w:r>
      <w:hyperlink r:id="rId48" w:history="1">
        <w:r w:rsidRPr="004D295F">
          <w:rPr>
            <w:rStyle w:val="Hyperlink"/>
            <w:rFonts w:ascii="Arial" w:hAnsi="Arial" w:cs="Arial"/>
            <w:sz w:val="22"/>
            <w:szCs w:val="22"/>
            <w:lang w:val="en-GB"/>
          </w:rPr>
          <w:t>PACE Code C 2019</w:t>
        </w:r>
      </w:hyperlink>
      <w:r w:rsidRPr="004D295F">
        <w:rPr>
          <w:rFonts w:ascii="Arial" w:hAnsi="Arial" w:cs="Arial"/>
          <w:sz w:val="22"/>
          <w:szCs w:val="22"/>
          <w:lang w:val="en-GB"/>
        </w:rPr>
        <w:t>).</w:t>
      </w:r>
    </w:p>
    <w:p w14:paraId="4AA241C3" w14:textId="77777777" w:rsidR="00C4364B" w:rsidRPr="004D295F" w:rsidRDefault="00C4364B" w:rsidP="002405EE">
      <w:pPr>
        <w:pStyle w:val="NormalWeb"/>
        <w:spacing w:before="0" w:beforeAutospacing="0" w:after="0" w:afterAutospacing="0"/>
        <w:rPr>
          <w:rFonts w:ascii="Arial" w:hAnsi="Arial" w:cs="Arial"/>
          <w:sz w:val="22"/>
          <w:szCs w:val="22"/>
        </w:rPr>
      </w:pPr>
    </w:p>
    <w:p w14:paraId="3B9DA33C" w14:textId="6C19E8BF" w:rsidR="0037593C" w:rsidRPr="004D295F" w:rsidRDefault="00DD39F5" w:rsidP="002405EE">
      <w:pPr>
        <w:pStyle w:val="NormalWeb"/>
        <w:numPr>
          <w:ilvl w:val="0"/>
          <w:numId w:val="12"/>
        </w:numPr>
        <w:spacing w:before="0" w:beforeAutospacing="0" w:after="0" w:afterAutospacing="0"/>
        <w:ind w:left="357" w:hanging="357"/>
        <w:rPr>
          <w:rFonts w:ascii="Arial" w:hAnsi="Arial" w:cs="Arial"/>
          <w:sz w:val="22"/>
          <w:szCs w:val="22"/>
        </w:rPr>
      </w:pPr>
      <w:r w:rsidRPr="004D295F">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w:t>
      </w:r>
      <w:r w:rsidR="00072C60" w:rsidRPr="004D295F">
        <w:rPr>
          <w:rFonts w:ascii="Arial" w:hAnsi="Arial" w:cs="Arial"/>
          <w:sz w:val="22"/>
          <w:szCs w:val="22"/>
        </w:rPr>
        <w:t>The DSLs training will be updated formally at least every two years, but their knowledge and skills will be updated at least annually through a variety of methods at regular intervals.</w:t>
      </w:r>
    </w:p>
    <w:p w14:paraId="30FDB014" w14:textId="77777777" w:rsidR="002405EE" w:rsidRDefault="002405EE" w:rsidP="002405EE">
      <w:pPr>
        <w:pStyle w:val="NormalWeb"/>
        <w:spacing w:before="0" w:beforeAutospacing="0" w:after="0" w:afterAutospacing="0"/>
        <w:ind w:left="357"/>
        <w:rPr>
          <w:rFonts w:ascii="Arial" w:hAnsi="Arial" w:cs="Arial"/>
          <w:sz w:val="22"/>
          <w:szCs w:val="22"/>
        </w:rPr>
      </w:pPr>
    </w:p>
    <w:p w14:paraId="1C0693C7" w14:textId="77777777" w:rsidR="00DE3017" w:rsidRDefault="00DE3017" w:rsidP="002405EE">
      <w:pPr>
        <w:pStyle w:val="NormalWeb"/>
        <w:spacing w:before="0" w:beforeAutospacing="0" w:after="0" w:afterAutospacing="0"/>
        <w:ind w:left="357"/>
        <w:rPr>
          <w:rFonts w:ascii="Arial" w:hAnsi="Arial" w:cs="Arial"/>
          <w:sz w:val="22"/>
          <w:szCs w:val="22"/>
        </w:rPr>
      </w:pPr>
    </w:p>
    <w:p w14:paraId="52EA2E24" w14:textId="77777777" w:rsidR="00DE3017" w:rsidRPr="004D295F" w:rsidRDefault="00DE3017" w:rsidP="002405EE">
      <w:pPr>
        <w:pStyle w:val="NormalWeb"/>
        <w:spacing w:before="0" w:beforeAutospacing="0" w:after="0" w:afterAutospacing="0"/>
        <w:ind w:left="357"/>
        <w:rPr>
          <w:rFonts w:ascii="Arial" w:hAnsi="Arial" w:cs="Arial"/>
          <w:sz w:val="22"/>
          <w:szCs w:val="22"/>
        </w:rPr>
      </w:pPr>
    </w:p>
    <w:p w14:paraId="0CCD3AE2" w14:textId="2309E9D7" w:rsidR="00064D93" w:rsidRPr="004D295F" w:rsidRDefault="00D27C22" w:rsidP="002405EE">
      <w:pPr>
        <w:pStyle w:val="Heading2"/>
        <w:rPr>
          <w:rFonts w:cs="Arial"/>
          <w:b/>
          <w:bCs/>
        </w:rPr>
      </w:pPr>
      <w:bookmarkStart w:id="26" w:name="_Toc203374640"/>
      <w:r w:rsidRPr="004D295F">
        <w:rPr>
          <w:rFonts w:cs="Arial"/>
          <w:b/>
          <w:bCs/>
        </w:rPr>
        <w:t xml:space="preserve">2.3 </w:t>
      </w:r>
      <w:r w:rsidR="00064D93" w:rsidRPr="004D295F">
        <w:rPr>
          <w:rFonts w:cs="Arial"/>
          <w:b/>
          <w:bCs/>
        </w:rPr>
        <w:t xml:space="preserve">Members of </w:t>
      </w:r>
      <w:r w:rsidR="00B32497" w:rsidRPr="004D295F">
        <w:rPr>
          <w:rFonts w:cs="Arial"/>
          <w:b/>
          <w:bCs/>
        </w:rPr>
        <w:t>s</w:t>
      </w:r>
      <w:r w:rsidR="00064D93" w:rsidRPr="004D295F">
        <w:rPr>
          <w:rFonts w:cs="Arial"/>
          <w:b/>
          <w:bCs/>
        </w:rPr>
        <w:t>taff</w:t>
      </w:r>
      <w:bookmarkEnd w:id="26"/>
    </w:p>
    <w:p w14:paraId="3858A7C6" w14:textId="77777777" w:rsidR="00064D93" w:rsidRPr="004D295F" w:rsidRDefault="00064D93" w:rsidP="002405EE">
      <w:pPr>
        <w:pStyle w:val="NoSpacing"/>
        <w:rPr>
          <w:rFonts w:ascii="Arial" w:hAnsi="Arial" w:cs="Arial"/>
          <w:b/>
          <w:szCs w:val="24"/>
        </w:rPr>
      </w:pPr>
    </w:p>
    <w:p w14:paraId="091103BE" w14:textId="747A0C73" w:rsidR="007933AD" w:rsidRPr="004D295F" w:rsidRDefault="006F0FA7" w:rsidP="03B997EB">
      <w:pPr>
        <w:pStyle w:val="NoSpacing"/>
        <w:numPr>
          <w:ilvl w:val="0"/>
          <w:numId w:val="9"/>
        </w:numPr>
        <w:ind w:left="426" w:hanging="357"/>
        <w:rPr>
          <w:rFonts w:ascii="Arial" w:hAnsi="Arial" w:cs="Arial"/>
          <w:lang w:val="en-US"/>
        </w:rPr>
      </w:pPr>
      <w:r w:rsidRPr="004D295F">
        <w:rPr>
          <w:rFonts w:ascii="Arial" w:hAnsi="Arial" w:cs="Arial"/>
          <w:lang w:val="en-US"/>
        </w:rPr>
        <w:t>Our</w:t>
      </w:r>
      <w:r w:rsidR="007933AD" w:rsidRPr="004D295F">
        <w:rPr>
          <w:rFonts w:ascii="Arial" w:hAnsi="Arial" w:cs="Arial"/>
          <w:lang w:val="en-US"/>
        </w:rPr>
        <w:t xml:space="preserve"> staff </w:t>
      </w:r>
      <w:r w:rsidRPr="004D295F">
        <w:rPr>
          <w:rFonts w:ascii="Arial" w:hAnsi="Arial" w:cs="Arial"/>
          <w:lang w:val="en-US"/>
        </w:rPr>
        <w:t>play a</w:t>
      </w:r>
      <w:r w:rsidR="007933AD" w:rsidRPr="004D295F">
        <w:rPr>
          <w:rFonts w:ascii="Arial" w:hAnsi="Arial" w:cs="Arial"/>
          <w:lang w:val="en-US"/>
        </w:rPr>
        <w:t xml:space="preserve"> particularly important</w:t>
      </w:r>
      <w:r w:rsidR="004E0467" w:rsidRPr="004D295F">
        <w:rPr>
          <w:rFonts w:ascii="Arial" w:hAnsi="Arial" w:cs="Arial"/>
          <w:lang w:val="en-US"/>
        </w:rPr>
        <w:t xml:space="preserve"> </w:t>
      </w:r>
      <w:r w:rsidRPr="004D295F">
        <w:rPr>
          <w:rFonts w:ascii="Arial" w:hAnsi="Arial" w:cs="Arial"/>
          <w:lang w:val="en-US"/>
        </w:rPr>
        <w:t>role in safeguarding</w:t>
      </w:r>
      <w:r w:rsidR="007933AD" w:rsidRPr="004D295F">
        <w:rPr>
          <w:rFonts w:ascii="Arial" w:hAnsi="Arial" w:cs="Arial"/>
          <w:lang w:val="en-US"/>
        </w:rPr>
        <w:t xml:space="preserve"> as they are in a position to </w:t>
      </w:r>
      <w:r w:rsidR="00D12E05" w:rsidRPr="004D295F">
        <w:rPr>
          <w:rFonts w:ascii="Arial" w:hAnsi="Arial" w:cs="Arial"/>
          <w:lang w:val="en-US"/>
        </w:rPr>
        <w:t xml:space="preserve">observe changes in a child’s </w:t>
      </w:r>
      <w:proofErr w:type="spellStart"/>
      <w:r w:rsidR="00D12E05" w:rsidRPr="004D295F">
        <w:rPr>
          <w:rFonts w:ascii="Arial" w:hAnsi="Arial" w:cs="Arial"/>
          <w:lang w:val="en-US"/>
        </w:rPr>
        <w:t>behaviour</w:t>
      </w:r>
      <w:proofErr w:type="spellEnd"/>
      <w:r w:rsidR="00D12E05" w:rsidRPr="004D295F">
        <w:rPr>
          <w:rFonts w:ascii="Arial" w:hAnsi="Arial" w:cs="Arial"/>
          <w:lang w:val="en-US"/>
        </w:rPr>
        <w:t xml:space="preserve"> or appearance, </w:t>
      </w:r>
      <w:r w:rsidR="007933AD" w:rsidRPr="004D295F">
        <w:rPr>
          <w:rFonts w:ascii="Arial" w:hAnsi="Arial" w:cs="Arial"/>
          <w:lang w:val="en-US"/>
        </w:rPr>
        <w:t>identify concerns early, provide help for children, promote children’s welfare and prevent concerns from escalating.</w:t>
      </w:r>
    </w:p>
    <w:p w14:paraId="67E05A59" w14:textId="77777777" w:rsidR="007933AD" w:rsidRPr="004D295F" w:rsidRDefault="007933AD" w:rsidP="002405EE">
      <w:pPr>
        <w:pStyle w:val="NoSpacing"/>
        <w:ind w:left="426"/>
        <w:rPr>
          <w:rFonts w:ascii="Arial" w:hAnsi="Arial" w:cs="Arial"/>
          <w:bCs/>
        </w:rPr>
      </w:pPr>
    </w:p>
    <w:p w14:paraId="3C292F32" w14:textId="0D441CC9" w:rsidR="00532093" w:rsidRPr="004D295F" w:rsidRDefault="00532093" w:rsidP="002405EE">
      <w:pPr>
        <w:pStyle w:val="NoSpacing"/>
        <w:numPr>
          <w:ilvl w:val="0"/>
          <w:numId w:val="9"/>
        </w:numPr>
        <w:ind w:left="426"/>
        <w:rPr>
          <w:rFonts w:ascii="Arial" w:hAnsi="Arial" w:cs="Arial"/>
          <w:bCs/>
        </w:rPr>
      </w:pPr>
      <w:r w:rsidRPr="004D295F">
        <w:rPr>
          <w:rFonts w:ascii="Arial" w:hAnsi="Arial" w:cs="Arial"/>
          <w:bCs/>
        </w:rPr>
        <w:t xml:space="preserve">All </w:t>
      </w:r>
      <w:r w:rsidR="009E3619" w:rsidRPr="004D295F">
        <w:rPr>
          <w:rFonts w:ascii="Arial" w:hAnsi="Arial" w:cs="Arial"/>
          <w:bCs/>
        </w:rPr>
        <w:t>members of</w:t>
      </w:r>
      <w:r w:rsidRPr="004D295F">
        <w:rPr>
          <w:rFonts w:ascii="Arial" w:hAnsi="Arial" w:cs="Arial"/>
          <w:bCs/>
        </w:rPr>
        <w:t xml:space="preserve"> staff have a responsibility to:</w:t>
      </w:r>
    </w:p>
    <w:p w14:paraId="130469F5" w14:textId="4AA01565" w:rsidR="007A4645" w:rsidRPr="004D295F" w:rsidRDefault="1F777A75" w:rsidP="00633CF9">
      <w:pPr>
        <w:numPr>
          <w:ilvl w:val="0"/>
          <w:numId w:val="50"/>
        </w:numPr>
        <w:ind w:left="1134"/>
        <w:rPr>
          <w:rFonts w:ascii="Arial" w:hAnsi="Arial" w:cs="Arial"/>
          <w:sz w:val="22"/>
          <w:szCs w:val="22"/>
        </w:rPr>
      </w:pPr>
      <w:r w:rsidRPr="004D295F">
        <w:rPr>
          <w:rFonts w:ascii="Arial" w:eastAsia="MS PGothic" w:hAnsi="Arial" w:cs="Arial"/>
          <w:sz w:val="22"/>
          <w:szCs w:val="22"/>
        </w:rPr>
        <w:t>p</w:t>
      </w:r>
      <w:r w:rsidR="00A77F46" w:rsidRPr="004D295F">
        <w:rPr>
          <w:rFonts w:ascii="Arial" w:eastAsia="MS PGothic" w:hAnsi="Arial" w:cs="Arial"/>
          <w:sz w:val="22"/>
          <w:szCs w:val="22"/>
        </w:rPr>
        <w:t xml:space="preserve">rovide a </w:t>
      </w:r>
      <w:r w:rsidR="00A77F46" w:rsidRPr="004D295F">
        <w:rPr>
          <w:rFonts w:ascii="Arial" w:eastAsiaTheme="minorEastAsia" w:hAnsi="Arial" w:cs="Arial"/>
          <w:sz w:val="22"/>
          <w:szCs w:val="22"/>
        </w:rPr>
        <w:t>safe environment in which children can learn.</w:t>
      </w:r>
    </w:p>
    <w:p w14:paraId="04EE8547" w14:textId="77777777" w:rsidR="00087227" w:rsidRPr="000D77E4" w:rsidRDefault="00087227" w:rsidP="00087227">
      <w:pPr>
        <w:numPr>
          <w:ilvl w:val="0"/>
          <w:numId w:val="50"/>
        </w:numPr>
        <w:ind w:left="1134"/>
        <w:rPr>
          <w:rFonts w:ascii="Arial" w:hAnsi="Arial" w:cs="Arial"/>
          <w:sz w:val="22"/>
          <w:szCs w:val="22"/>
        </w:rPr>
      </w:pPr>
      <w:r w:rsidRPr="000D77E4">
        <w:rPr>
          <w:rFonts w:ascii="Arial" w:hAnsi="Arial" w:cs="Arial"/>
          <w:sz w:val="22"/>
          <w:szCs w:val="22"/>
        </w:rPr>
        <w:lastRenderedPageBreak/>
        <w:t>be alert to any issues of concern in a child’s life at home or elsewhere.</w:t>
      </w:r>
    </w:p>
    <w:p w14:paraId="569FDC3A" w14:textId="77228F91" w:rsidR="004E27F5" w:rsidRPr="000D77E4" w:rsidRDefault="209BC182" w:rsidP="00633CF9">
      <w:pPr>
        <w:numPr>
          <w:ilvl w:val="0"/>
          <w:numId w:val="50"/>
        </w:numPr>
        <w:ind w:left="1134"/>
        <w:rPr>
          <w:rFonts w:ascii="Arial" w:hAnsi="Arial" w:cs="Arial"/>
          <w:sz w:val="22"/>
          <w:szCs w:val="22"/>
        </w:rPr>
      </w:pPr>
      <w:r w:rsidRPr="000D77E4">
        <w:rPr>
          <w:rFonts w:ascii="Arial" w:eastAsiaTheme="minorEastAsia" w:hAnsi="Arial" w:cs="Arial"/>
          <w:sz w:val="22"/>
          <w:szCs w:val="22"/>
        </w:rPr>
        <w:t>b</w:t>
      </w:r>
      <w:r w:rsidR="004E27F5" w:rsidRPr="000D77E4">
        <w:rPr>
          <w:rFonts w:ascii="Arial" w:eastAsiaTheme="minorEastAsia" w:hAnsi="Arial" w:cs="Arial"/>
          <w:sz w:val="22"/>
          <w:szCs w:val="22"/>
        </w:rPr>
        <w:t>e aware of the indicators of abuse</w:t>
      </w:r>
      <w:r w:rsidR="0040587A" w:rsidRPr="000D77E4">
        <w:rPr>
          <w:rFonts w:ascii="Arial" w:eastAsiaTheme="minorEastAsia" w:hAnsi="Arial" w:cs="Arial"/>
          <w:sz w:val="22"/>
          <w:szCs w:val="22"/>
        </w:rPr>
        <w:t xml:space="preserve">, </w:t>
      </w:r>
      <w:r w:rsidR="004E27F5" w:rsidRPr="000D77E4">
        <w:rPr>
          <w:rFonts w:ascii="Arial" w:eastAsiaTheme="minorEastAsia" w:hAnsi="Arial" w:cs="Arial"/>
          <w:sz w:val="22"/>
          <w:szCs w:val="22"/>
        </w:rPr>
        <w:t xml:space="preserve">neglect </w:t>
      </w:r>
      <w:r w:rsidR="0040587A" w:rsidRPr="000D77E4">
        <w:rPr>
          <w:rFonts w:ascii="Arial" w:eastAsiaTheme="minorEastAsia" w:hAnsi="Arial" w:cs="Arial"/>
          <w:sz w:val="22"/>
          <w:szCs w:val="22"/>
        </w:rPr>
        <w:t xml:space="preserve">and exploitation </w:t>
      </w:r>
      <w:r w:rsidR="004E27F5" w:rsidRPr="000D77E4">
        <w:rPr>
          <w:rFonts w:ascii="Arial" w:eastAsiaTheme="minorEastAsia" w:hAnsi="Arial" w:cs="Arial"/>
          <w:sz w:val="22"/>
          <w:szCs w:val="22"/>
        </w:rPr>
        <w:t>so that they can identify cases of children who may need help or protection.</w:t>
      </w:r>
    </w:p>
    <w:p w14:paraId="59BAC0E2" w14:textId="78D55570" w:rsidR="004E27F5" w:rsidRPr="000D77E4" w:rsidRDefault="209BC182" w:rsidP="00633CF9">
      <w:pPr>
        <w:numPr>
          <w:ilvl w:val="0"/>
          <w:numId w:val="50"/>
        </w:numPr>
        <w:ind w:left="1134"/>
        <w:rPr>
          <w:rFonts w:ascii="Arial" w:hAnsi="Arial" w:cs="Arial"/>
          <w:sz w:val="22"/>
          <w:szCs w:val="22"/>
        </w:rPr>
      </w:pPr>
      <w:r w:rsidRPr="000D77E4">
        <w:rPr>
          <w:rFonts w:ascii="Arial" w:eastAsiaTheme="minorEastAsia" w:hAnsi="Arial" w:cs="Arial"/>
          <w:sz w:val="22"/>
          <w:szCs w:val="22"/>
        </w:rPr>
        <w:t>k</w:t>
      </w:r>
      <w:r w:rsidR="004E27F5" w:rsidRPr="000D77E4">
        <w:rPr>
          <w:rFonts w:ascii="Arial" w:eastAsiaTheme="minorEastAsia" w:hAnsi="Arial" w:cs="Arial"/>
          <w:sz w:val="22"/>
          <w:szCs w:val="22"/>
        </w:rPr>
        <w:t xml:space="preserve">now what to do if a child tells them that </w:t>
      </w:r>
      <w:r w:rsidR="001169F5" w:rsidRPr="000D77E4">
        <w:rPr>
          <w:rFonts w:ascii="Arial" w:eastAsiaTheme="minorEastAsia" w:hAnsi="Arial" w:cs="Arial"/>
          <w:sz w:val="22"/>
          <w:szCs w:val="22"/>
        </w:rPr>
        <w:t>they are</w:t>
      </w:r>
      <w:r w:rsidR="004E27F5" w:rsidRPr="000D77E4">
        <w:rPr>
          <w:rFonts w:ascii="Arial" w:eastAsiaTheme="minorEastAsia" w:hAnsi="Arial" w:cs="Arial"/>
          <w:sz w:val="22"/>
          <w:szCs w:val="22"/>
        </w:rPr>
        <w:t xml:space="preserve"> being abused</w:t>
      </w:r>
      <w:r w:rsidR="00B200D9" w:rsidRPr="000D77E4">
        <w:rPr>
          <w:rFonts w:ascii="Arial" w:eastAsiaTheme="minorEastAsia" w:hAnsi="Arial" w:cs="Arial"/>
          <w:sz w:val="22"/>
          <w:szCs w:val="22"/>
        </w:rPr>
        <w:t xml:space="preserve">, </w:t>
      </w:r>
      <w:r w:rsidR="00896902" w:rsidRPr="000D77E4">
        <w:rPr>
          <w:rFonts w:ascii="Arial" w:eastAsiaTheme="minorEastAsia" w:hAnsi="Arial" w:cs="Arial"/>
          <w:sz w:val="22"/>
          <w:szCs w:val="22"/>
        </w:rPr>
        <w:t>neglected,</w:t>
      </w:r>
      <w:r w:rsidR="004E27F5" w:rsidRPr="000D77E4">
        <w:rPr>
          <w:rFonts w:ascii="Arial" w:eastAsiaTheme="minorEastAsia" w:hAnsi="Arial" w:cs="Arial"/>
          <w:sz w:val="22"/>
          <w:szCs w:val="22"/>
        </w:rPr>
        <w:t xml:space="preserve"> </w:t>
      </w:r>
      <w:r w:rsidR="00B200D9" w:rsidRPr="000D77E4">
        <w:rPr>
          <w:rFonts w:ascii="Arial" w:eastAsiaTheme="minorEastAsia" w:hAnsi="Arial" w:cs="Arial"/>
          <w:sz w:val="22"/>
          <w:szCs w:val="22"/>
        </w:rPr>
        <w:t xml:space="preserve">or exploited </w:t>
      </w:r>
      <w:r w:rsidR="004E27F5" w:rsidRPr="000D77E4">
        <w:rPr>
          <w:rFonts w:ascii="Arial" w:eastAsiaTheme="minorEastAsia" w:hAnsi="Arial" w:cs="Arial"/>
          <w:sz w:val="22"/>
          <w:szCs w:val="22"/>
        </w:rPr>
        <w:t xml:space="preserve">and understand the impact </w:t>
      </w:r>
      <w:r w:rsidR="00C711D0" w:rsidRPr="000D77E4">
        <w:rPr>
          <w:rFonts w:ascii="Arial" w:eastAsiaTheme="minorEastAsia" w:hAnsi="Arial" w:cs="Arial"/>
          <w:sz w:val="22"/>
          <w:szCs w:val="22"/>
        </w:rPr>
        <w:t>this</w:t>
      </w:r>
      <w:r w:rsidR="004E27F5" w:rsidRPr="000D77E4">
        <w:rPr>
          <w:rFonts w:ascii="Arial" w:eastAsiaTheme="minorEastAsia" w:hAnsi="Arial" w:cs="Arial"/>
          <w:sz w:val="22"/>
          <w:szCs w:val="22"/>
        </w:rPr>
        <w:t xml:space="preserve"> can have upon a child. </w:t>
      </w:r>
    </w:p>
    <w:p w14:paraId="6C869250" w14:textId="36E3C8ED" w:rsidR="004E27F5" w:rsidRPr="000D77E4" w:rsidRDefault="209BC182" w:rsidP="00633CF9">
      <w:pPr>
        <w:numPr>
          <w:ilvl w:val="0"/>
          <w:numId w:val="50"/>
        </w:numPr>
        <w:ind w:left="1134"/>
        <w:rPr>
          <w:rFonts w:ascii="Arial" w:hAnsi="Arial" w:cs="Arial"/>
          <w:sz w:val="22"/>
          <w:szCs w:val="22"/>
        </w:rPr>
      </w:pPr>
      <w:r w:rsidRPr="000D77E4">
        <w:rPr>
          <w:rFonts w:ascii="Arial" w:eastAsiaTheme="minorEastAsia" w:hAnsi="Arial" w:cs="Arial"/>
          <w:sz w:val="22"/>
          <w:szCs w:val="22"/>
        </w:rPr>
        <w:t>b</w:t>
      </w:r>
      <w:r w:rsidR="004E27F5" w:rsidRPr="000D77E4">
        <w:rPr>
          <w:rFonts w:ascii="Arial" w:eastAsiaTheme="minorEastAsia" w:hAnsi="Arial" w:cs="Arial"/>
          <w:sz w:val="22"/>
          <w:szCs w:val="22"/>
        </w:rPr>
        <w:t>e able to identify and act upon indicators that children are, or at risk of developing mental health issues</w:t>
      </w:r>
      <w:r w:rsidR="00A84AF4" w:rsidRPr="000D77E4">
        <w:rPr>
          <w:rFonts w:ascii="Arial" w:eastAsiaTheme="minorEastAsia" w:hAnsi="Arial" w:cs="Arial"/>
          <w:sz w:val="22"/>
          <w:szCs w:val="22"/>
        </w:rPr>
        <w:t xml:space="preserve">. </w:t>
      </w:r>
    </w:p>
    <w:p w14:paraId="5A318330" w14:textId="56386C1C" w:rsidR="00A77F46" w:rsidRPr="000D77E4" w:rsidRDefault="209BC182" w:rsidP="00713122">
      <w:pPr>
        <w:numPr>
          <w:ilvl w:val="0"/>
          <w:numId w:val="50"/>
        </w:numPr>
        <w:ind w:left="1134"/>
        <w:rPr>
          <w:rFonts w:ascii="Arial" w:hAnsi="Arial" w:cs="Arial"/>
          <w:sz w:val="22"/>
          <w:szCs w:val="22"/>
        </w:rPr>
      </w:pPr>
      <w:r w:rsidRPr="000D77E4">
        <w:rPr>
          <w:rFonts w:ascii="Arial" w:eastAsiaTheme="minorEastAsia" w:hAnsi="Arial" w:cs="Arial"/>
          <w:sz w:val="22"/>
          <w:szCs w:val="22"/>
        </w:rPr>
        <w:t>b</w:t>
      </w:r>
      <w:r w:rsidR="004E27F5" w:rsidRPr="000D77E4">
        <w:rPr>
          <w:rFonts w:ascii="Arial" w:eastAsiaTheme="minorEastAsia" w:hAnsi="Arial" w:cs="Arial"/>
          <w:sz w:val="22"/>
          <w:szCs w:val="22"/>
        </w:rPr>
        <w:t>e prepared to identify children who may benefit from early help</w:t>
      </w:r>
      <w:r w:rsidR="00713122" w:rsidRPr="000D77E4">
        <w:rPr>
          <w:rFonts w:ascii="Arial" w:eastAsiaTheme="minorEastAsia" w:hAnsi="Arial" w:cs="Arial"/>
          <w:sz w:val="22"/>
          <w:szCs w:val="22"/>
        </w:rPr>
        <w:t xml:space="preserve"> and </w:t>
      </w:r>
      <w:r w:rsidR="1F777A75" w:rsidRPr="000D77E4">
        <w:rPr>
          <w:rFonts w:ascii="Arial" w:eastAsiaTheme="minorEastAsia" w:hAnsi="Arial" w:cs="Arial"/>
          <w:sz w:val="22"/>
          <w:szCs w:val="22"/>
        </w:rPr>
        <w:t>u</w:t>
      </w:r>
      <w:r w:rsidR="00A77F46" w:rsidRPr="000D77E4">
        <w:rPr>
          <w:rFonts w:ascii="Arial" w:eastAsiaTheme="minorEastAsia" w:hAnsi="Arial" w:cs="Arial"/>
          <w:sz w:val="22"/>
          <w:szCs w:val="22"/>
        </w:rPr>
        <w:t>nderstand the early help process and their role in it.</w:t>
      </w:r>
    </w:p>
    <w:p w14:paraId="3882B7C8" w14:textId="0A445B60" w:rsidR="00A77F46" w:rsidRPr="000D77E4" w:rsidRDefault="1F777A75" w:rsidP="00633CF9">
      <w:pPr>
        <w:numPr>
          <w:ilvl w:val="0"/>
          <w:numId w:val="50"/>
        </w:numPr>
        <w:ind w:left="1134"/>
        <w:rPr>
          <w:rFonts w:ascii="Arial" w:hAnsi="Arial" w:cs="Arial"/>
          <w:sz w:val="22"/>
          <w:szCs w:val="22"/>
        </w:rPr>
      </w:pPr>
      <w:r w:rsidRPr="000D77E4">
        <w:rPr>
          <w:rFonts w:ascii="Arial" w:eastAsiaTheme="minorEastAsia" w:hAnsi="Arial" w:cs="Arial"/>
          <w:sz w:val="22"/>
          <w:szCs w:val="22"/>
        </w:rPr>
        <w:t>u</w:t>
      </w:r>
      <w:r w:rsidR="00A77F46" w:rsidRPr="000D77E4">
        <w:rPr>
          <w:rFonts w:ascii="Arial" w:eastAsiaTheme="minorEastAsia" w:hAnsi="Arial" w:cs="Arial"/>
          <w:sz w:val="22"/>
          <w:szCs w:val="22"/>
        </w:rPr>
        <w:t xml:space="preserve">nderstand </w:t>
      </w:r>
      <w:r w:rsidR="00CD339D" w:rsidRPr="000D77E4">
        <w:rPr>
          <w:rFonts w:ascii="Arial" w:eastAsiaTheme="minorEastAsia" w:hAnsi="Arial" w:cs="Arial"/>
          <w:sz w:val="22"/>
          <w:szCs w:val="22"/>
        </w:rPr>
        <w:t xml:space="preserve">the </w:t>
      </w:r>
      <w:r w:rsidR="00183851" w:rsidRPr="000D77E4">
        <w:rPr>
          <w:rFonts w:ascii="Arial" w:eastAsia="Calibri" w:hAnsi="Arial" w:cs="Arial"/>
          <w:sz w:val="22"/>
          <w:szCs w:val="22"/>
          <w:lang w:val="en-GB" w:eastAsia="en-US"/>
        </w:rPr>
        <w:t>school</w:t>
      </w:r>
      <w:r w:rsidR="00A77F46" w:rsidRPr="000D77E4">
        <w:rPr>
          <w:rFonts w:ascii="Arial" w:eastAsiaTheme="minorEastAsia" w:hAnsi="Arial" w:cs="Arial"/>
          <w:sz w:val="22"/>
          <w:szCs w:val="22"/>
        </w:rPr>
        <w:t xml:space="preserve"> safeguarding policies and systems.</w:t>
      </w:r>
    </w:p>
    <w:p w14:paraId="09D14A5A" w14:textId="02443C41" w:rsidR="00A77F46" w:rsidRPr="000D77E4" w:rsidRDefault="1F777A75" w:rsidP="00633CF9">
      <w:pPr>
        <w:numPr>
          <w:ilvl w:val="0"/>
          <w:numId w:val="50"/>
        </w:numPr>
        <w:ind w:left="1134"/>
        <w:rPr>
          <w:rFonts w:ascii="Arial" w:hAnsi="Arial" w:cs="Arial"/>
          <w:sz w:val="22"/>
          <w:szCs w:val="22"/>
        </w:rPr>
      </w:pPr>
      <w:r w:rsidRPr="000D77E4">
        <w:rPr>
          <w:rFonts w:ascii="Arial" w:eastAsiaTheme="minorEastAsia" w:hAnsi="Arial" w:cs="Arial"/>
          <w:sz w:val="22"/>
          <w:szCs w:val="22"/>
        </w:rPr>
        <w:t>u</w:t>
      </w:r>
      <w:r w:rsidR="00A77F46" w:rsidRPr="000D77E4">
        <w:rPr>
          <w:rFonts w:ascii="Arial" w:eastAsiaTheme="minorEastAsia" w:hAnsi="Arial" w:cs="Arial"/>
          <w:sz w:val="22"/>
          <w:szCs w:val="22"/>
        </w:rPr>
        <w:t xml:space="preserve">ndertake </w:t>
      </w:r>
      <w:r w:rsidR="003D2BD5" w:rsidRPr="000D77E4">
        <w:rPr>
          <w:rFonts w:ascii="Arial" w:eastAsiaTheme="minorEastAsia" w:hAnsi="Arial" w:cs="Arial"/>
          <w:sz w:val="22"/>
          <w:szCs w:val="22"/>
        </w:rPr>
        <w:t xml:space="preserve">and engage in </w:t>
      </w:r>
      <w:r w:rsidR="00A77F46" w:rsidRPr="000D77E4">
        <w:rPr>
          <w:rFonts w:ascii="Arial" w:eastAsiaTheme="minorEastAsia" w:hAnsi="Arial" w:cs="Arial"/>
          <w:sz w:val="22"/>
          <w:szCs w:val="22"/>
        </w:rPr>
        <w:t>regular and appropriate training which is regularly updated.</w:t>
      </w:r>
    </w:p>
    <w:p w14:paraId="3D1E183E" w14:textId="62A51288" w:rsidR="00A77F46" w:rsidRPr="000D77E4" w:rsidRDefault="00A77F46" w:rsidP="00633CF9">
      <w:pPr>
        <w:numPr>
          <w:ilvl w:val="0"/>
          <w:numId w:val="50"/>
        </w:numPr>
        <w:ind w:left="1134"/>
        <w:rPr>
          <w:rFonts w:ascii="Arial" w:hAnsi="Arial" w:cs="Arial"/>
          <w:sz w:val="22"/>
          <w:szCs w:val="22"/>
        </w:rPr>
      </w:pPr>
      <w:r w:rsidRPr="000D77E4">
        <w:rPr>
          <w:rFonts w:ascii="Arial" w:eastAsiaTheme="minorEastAsia" w:hAnsi="Arial" w:cs="Arial"/>
          <w:sz w:val="22"/>
          <w:szCs w:val="22"/>
        </w:rPr>
        <w:t xml:space="preserve">be aware of the </w:t>
      </w:r>
      <w:r w:rsidR="00730854" w:rsidRPr="000D77E4">
        <w:rPr>
          <w:rFonts w:ascii="Arial" w:eastAsiaTheme="minorEastAsia" w:hAnsi="Arial" w:cs="Arial"/>
          <w:sz w:val="22"/>
          <w:szCs w:val="22"/>
        </w:rPr>
        <w:t xml:space="preserve">local </w:t>
      </w:r>
      <w:r w:rsidRPr="000D77E4">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0D77E4" w:rsidRDefault="00A77F46" w:rsidP="00633CF9">
      <w:pPr>
        <w:numPr>
          <w:ilvl w:val="0"/>
          <w:numId w:val="50"/>
        </w:numPr>
        <w:ind w:left="1134"/>
        <w:rPr>
          <w:rFonts w:ascii="Arial" w:hAnsi="Arial" w:cs="Arial"/>
          <w:sz w:val="22"/>
          <w:szCs w:val="22"/>
        </w:rPr>
      </w:pPr>
      <w:r w:rsidRPr="000D77E4">
        <w:rPr>
          <w:rFonts w:ascii="Arial" w:hAnsi="Arial" w:cs="Arial"/>
          <w:sz w:val="22"/>
          <w:szCs w:val="22"/>
        </w:rPr>
        <w:t>know how to maintain an appropriate level of confidentiality</w:t>
      </w:r>
      <w:r w:rsidR="003A0248" w:rsidRPr="000D77E4">
        <w:rPr>
          <w:rFonts w:ascii="Arial" w:hAnsi="Arial" w:cs="Arial"/>
          <w:sz w:val="22"/>
          <w:szCs w:val="22"/>
        </w:rPr>
        <w:t>.</w:t>
      </w:r>
    </w:p>
    <w:p w14:paraId="1B73FA3B" w14:textId="24CFD390" w:rsidR="00183851" w:rsidRPr="000D77E4" w:rsidRDefault="004E27F5" w:rsidP="00633CF9">
      <w:pPr>
        <w:numPr>
          <w:ilvl w:val="0"/>
          <w:numId w:val="50"/>
        </w:numPr>
        <w:ind w:left="1134"/>
        <w:rPr>
          <w:rFonts w:ascii="Arial" w:hAnsi="Arial" w:cs="Arial"/>
          <w:sz w:val="22"/>
          <w:szCs w:val="22"/>
        </w:rPr>
      </w:pPr>
      <w:r w:rsidRPr="000D77E4">
        <w:rPr>
          <w:rFonts w:ascii="Arial" w:eastAsiaTheme="minorEastAsia" w:hAnsi="Arial" w:cs="Arial"/>
          <w:sz w:val="22"/>
          <w:szCs w:val="22"/>
        </w:rPr>
        <w:t xml:space="preserve">reassure children who report concerns that they are being taken seriously and that they will be supported and kept safe. </w:t>
      </w:r>
    </w:p>
    <w:p w14:paraId="4D3A16B1" w14:textId="62FBF74A" w:rsidR="003543EE" w:rsidRPr="000D77E4" w:rsidRDefault="00302F93" w:rsidP="00633CF9">
      <w:pPr>
        <w:numPr>
          <w:ilvl w:val="0"/>
          <w:numId w:val="50"/>
        </w:numPr>
        <w:ind w:left="1134"/>
        <w:rPr>
          <w:rFonts w:ascii="Arial" w:eastAsiaTheme="minorEastAsia" w:hAnsi="Arial" w:cs="Arial"/>
          <w:sz w:val="22"/>
          <w:szCs w:val="22"/>
        </w:rPr>
      </w:pPr>
      <w:r w:rsidRPr="000D77E4">
        <w:rPr>
          <w:rFonts w:ascii="Arial" w:eastAsiaTheme="minorEastAsia" w:hAnsi="Arial" w:cs="Arial"/>
          <w:sz w:val="22"/>
          <w:szCs w:val="22"/>
        </w:rPr>
        <w:t>act in line with</w:t>
      </w:r>
      <w:r w:rsidR="003543EE" w:rsidRPr="000D77E4">
        <w:rPr>
          <w:rFonts w:ascii="Arial" w:eastAsiaTheme="minorEastAsia" w:hAnsi="Arial" w:cs="Arial"/>
          <w:sz w:val="22"/>
          <w:szCs w:val="22"/>
        </w:rPr>
        <w:t xml:space="preserve"> our staff </w:t>
      </w:r>
      <w:r w:rsidR="003543EE" w:rsidRPr="000D77E4">
        <w:rPr>
          <w:rFonts w:ascii="Arial" w:hAnsi="Arial" w:cs="Arial"/>
          <w:sz w:val="22"/>
          <w:szCs w:val="22"/>
          <w:lang w:val="en-GB"/>
        </w:rPr>
        <w:t>code of conduct</w:t>
      </w:r>
    </w:p>
    <w:p w14:paraId="3F499E0C" w14:textId="41A77A00" w:rsidR="00302F93" w:rsidRPr="000D77E4" w:rsidRDefault="003543EE" w:rsidP="00633CF9">
      <w:pPr>
        <w:numPr>
          <w:ilvl w:val="0"/>
          <w:numId w:val="50"/>
        </w:numPr>
        <w:ind w:left="1134"/>
        <w:rPr>
          <w:rFonts w:ascii="Arial" w:eastAsiaTheme="minorEastAsia" w:hAnsi="Arial" w:cs="Arial"/>
          <w:sz w:val="22"/>
          <w:szCs w:val="22"/>
        </w:rPr>
      </w:pPr>
      <w:r w:rsidRPr="000D77E4">
        <w:rPr>
          <w:rFonts w:ascii="Arial" w:eastAsiaTheme="minorEastAsia" w:hAnsi="Arial" w:cs="Arial"/>
          <w:sz w:val="22"/>
          <w:szCs w:val="22"/>
        </w:rPr>
        <w:t>act in line with the</w:t>
      </w:r>
      <w:r w:rsidR="00302F93" w:rsidRPr="000D77E4">
        <w:rPr>
          <w:rFonts w:ascii="Arial" w:eastAsiaTheme="minorEastAsia" w:hAnsi="Arial" w:cs="Arial"/>
          <w:sz w:val="22"/>
          <w:szCs w:val="22"/>
        </w:rPr>
        <w:t xml:space="preserve"> </w:t>
      </w:r>
      <w:hyperlink r:id="rId49" w:history="1">
        <w:r w:rsidR="00302F93" w:rsidRPr="000D77E4">
          <w:rPr>
            <w:rStyle w:val="Hyperlink"/>
            <w:rFonts w:ascii="Arial" w:eastAsiaTheme="minorEastAsia" w:hAnsi="Arial" w:cs="Arial"/>
            <w:color w:val="auto"/>
            <w:sz w:val="22"/>
            <w:szCs w:val="22"/>
          </w:rPr>
          <w:t>Teachers’ Standards</w:t>
        </w:r>
      </w:hyperlink>
      <w:r w:rsidR="00302F93" w:rsidRPr="000D77E4">
        <w:rPr>
          <w:rFonts w:ascii="Arial" w:eastAsiaTheme="minorEastAsia" w:hAnsi="Arial" w:cs="Arial"/>
          <w:sz w:val="22"/>
          <w:szCs w:val="22"/>
        </w:rPr>
        <w:t xml:space="preserve"> which state that teachers (including headteachers) should safeguard children’s wellbeing and maintain public trust in the teaching profession as part of their professional duties.</w:t>
      </w:r>
    </w:p>
    <w:p w14:paraId="53B2F2B9" w14:textId="77777777" w:rsidR="008F75FD" w:rsidRPr="000D77E4" w:rsidRDefault="008F75FD" w:rsidP="002405EE">
      <w:pPr>
        <w:rPr>
          <w:rFonts w:ascii="Arial" w:eastAsiaTheme="minorEastAsia" w:hAnsi="Arial" w:cs="Arial"/>
          <w:sz w:val="22"/>
          <w:szCs w:val="22"/>
        </w:rPr>
      </w:pPr>
    </w:p>
    <w:p w14:paraId="6605A21D" w14:textId="449EEA98" w:rsidR="00B50345" w:rsidRPr="000D77E4" w:rsidRDefault="002B7188" w:rsidP="00633CF9">
      <w:pPr>
        <w:numPr>
          <w:ilvl w:val="0"/>
          <w:numId w:val="68"/>
        </w:numPr>
        <w:rPr>
          <w:rFonts w:ascii="Arial" w:eastAsiaTheme="minorEastAsia" w:hAnsi="Arial" w:cs="Arial"/>
          <w:sz w:val="22"/>
          <w:szCs w:val="22"/>
        </w:rPr>
      </w:pPr>
      <w:r w:rsidRPr="000D77E4">
        <w:rPr>
          <w:rFonts w:ascii="Arial" w:eastAsiaTheme="minorEastAsia" w:hAnsi="Arial" w:cs="Arial"/>
          <w:sz w:val="22"/>
          <w:szCs w:val="22"/>
        </w:rPr>
        <w:t>S</w:t>
      </w:r>
      <w:r w:rsidR="008F75FD" w:rsidRPr="000D77E4">
        <w:rPr>
          <w:rFonts w:ascii="Arial" w:eastAsiaTheme="minorEastAsia" w:hAnsi="Arial" w:cs="Arial"/>
          <w:sz w:val="22"/>
          <w:szCs w:val="22"/>
        </w:rPr>
        <w:t xml:space="preserve">taff </w:t>
      </w:r>
      <w:r w:rsidRPr="000D77E4">
        <w:rPr>
          <w:rFonts w:ascii="Arial" w:eastAsiaTheme="minorEastAsia" w:hAnsi="Arial" w:cs="Arial"/>
          <w:sz w:val="22"/>
          <w:szCs w:val="22"/>
        </w:rPr>
        <w:t xml:space="preserve">at </w:t>
      </w:r>
      <w:r w:rsidR="00A63170" w:rsidRPr="000D77E4">
        <w:rPr>
          <w:rFonts w:ascii="Arial" w:hAnsi="Arial" w:cs="Arial"/>
          <w:sz w:val="22"/>
          <w:szCs w:val="22"/>
          <w:lang w:val="en-GB"/>
        </w:rPr>
        <w:t>Greenfields Community Primary School</w:t>
      </w:r>
      <w:r w:rsidRPr="000D77E4">
        <w:rPr>
          <w:rFonts w:ascii="Arial" w:hAnsi="Arial" w:cs="Arial"/>
          <w:sz w:val="22"/>
          <w:szCs w:val="22"/>
        </w:rPr>
        <w:t xml:space="preserve"> </w:t>
      </w:r>
      <w:proofErr w:type="spellStart"/>
      <w:r w:rsidR="007C7BF3" w:rsidRPr="000D77E4">
        <w:rPr>
          <w:rFonts w:ascii="Arial" w:hAnsi="Arial" w:cs="Arial"/>
          <w:sz w:val="22"/>
          <w:szCs w:val="22"/>
        </w:rPr>
        <w:t>recognise</w:t>
      </w:r>
      <w:proofErr w:type="spellEnd"/>
      <w:r w:rsidR="008F75FD" w:rsidRPr="000D77E4">
        <w:rPr>
          <w:rFonts w:ascii="Arial" w:eastAsiaTheme="minorEastAsia" w:hAnsi="Arial" w:cs="Arial"/>
          <w:sz w:val="22"/>
          <w:szCs w:val="22"/>
        </w:rPr>
        <w:t xml:space="preserve"> that children may not feel ready or know how to tell someone that they are being abused, exploited, or neglected, and/or they may not </w:t>
      </w:r>
      <w:proofErr w:type="spellStart"/>
      <w:r w:rsidR="008F75FD" w:rsidRPr="000D77E4">
        <w:rPr>
          <w:rFonts w:ascii="Arial" w:eastAsiaTheme="minorEastAsia" w:hAnsi="Arial" w:cs="Arial"/>
          <w:sz w:val="22"/>
          <w:szCs w:val="22"/>
        </w:rPr>
        <w:t>recognise</w:t>
      </w:r>
      <w:proofErr w:type="spellEnd"/>
      <w:r w:rsidR="008F75FD" w:rsidRPr="000D77E4">
        <w:rPr>
          <w:rFonts w:ascii="Arial" w:eastAsiaTheme="minorEastAsia" w:hAnsi="Arial" w:cs="Arial"/>
          <w:sz w:val="22"/>
          <w:szCs w:val="22"/>
        </w:rPr>
        <w:t xml:space="preserve"> their experiences as</w:t>
      </w:r>
      <w:r w:rsidR="00B50345" w:rsidRPr="000D77E4">
        <w:rPr>
          <w:rFonts w:ascii="Arial" w:eastAsiaTheme="minorEastAsia" w:hAnsi="Arial" w:cs="Arial"/>
          <w:sz w:val="22"/>
          <w:szCs w:val="22"/>
        </w:rPr>
        <w:t xml:space="preserve"> being abusive or</w:t>
      </w:r>
      <w:r w:rsidR="008F75FD" w:rsidRPr="000D77E4">
        <w:rPr>
          <w:rFonts w:ascii="Arial" w:eastAsiaTheme="minorEastAsia" w:hAnsi="Arial" w:cs="Arial"/>
          <w:sz w:val="22"/>
          <w:szCs w:val="22"/>
        </w:rPr>
        <w:t xml:space="preserve"> harmful. This should not prevent staff from having professional curiosity and speaking to</w:t>
      </w:r>
      <w:r w:rsidR="00C16697" w:rsidRPr="000D77E4">
        <w:rPr>
          <w:rFonts w:ascii="Arial" w:eastAsiaTheme="minorEastAsia" w:hAnsi="Arial" w:cs="Arial"/>
          <w:sz w:val="22"/>
          <w:szCs w:val="22"/>
        </w:rPr>
        <w:t xml:space="preserve"> a</w:t>
      </w:r>
      <w:r w:rsidR="008F75FD" w:rsidRPr="000D77E4">
        <w:rPr>
          <w:rFonts w:ascii="Arial" w:eastAsiaTheme="minorEastAsia" w:hAnsi="Arial" w:cs="Arial"/>
          <w:sz w:val="22"/>
          <w:szCs w:val="22"/>
        </w:rPr>
        <w:t xml:space="preserve"> DSL if they have</w:t>
      </w:r>
      <w:r w:rsidR="00C16697" w:rsidRPr="000D77E4">
        <w:rPr>
          <w:rFonts w:ascii="Arial" w:eastAsiaTheme="minorEastAsia" w:hAnsi="Arial" w:cs="Arial"/>
          <w:sz w:val="22"/>
          <w:szCs w:val="22"/>
        </w:rPr>
        <w:t xml:space="preserve"> any </w:t>
      </w:r>
      <w:r w:rsidR="008F75FD" w:rsidRPr="000D77E4">
        <w:rPr>
          <w:rFonts w:ascii="Arial" w:eastAsiaTheme="minorEastAsia" w:hAnsi="Arial" w:cs="Arial"/>
          <w:sz w:val="22"/>
          <w:szCs w:val="22"/>
        </w:rPr>
        <w:t>concerns about a child</w:t>
      </w:r>
      <w:r w:rsidR="00C16697" w:rsidRPr="000D77E4">
        <w:rPr>
          <w:rFonts w:ascii="Arial" w:eastAsiaTheme="minorEastAsia" w:hAnsi="Arial" w:cs="Arial"/>
          <w:sz w:val="22"/>
          <w:szCs w:val="22"/>
        </w:rPr>
        <w:t>.</w:t>
      </w:r>
      <w:r w:rsidR="008F75FD" w:rsidRPr="000D77E4">
        <w:rPr>
          <w:rFonts w:ascii="Arial" w:eastAsiaTheme="minorEastAsia" w:hAnsi="Arial" w:cs="Arial"/>
          <w:sz w:val="22"/>
          <w:szCs w:val="22"/>
        </w:rPr>
        <w:t xml:space="preserve"> </w:t>
      </w:r>
    </w:p>
    <w:p w14:paraId="33CBE327" w14:textId="77777777" w:rsidR="00B50345" w:rsidRPr="000D77E4" w:rsidRDefault="00B50345" w:rsidP="002405EE">
      <w:pPr>
        <w:ind w:left="720"/>
        <w:rPr>
          <w:rFonts w:ascii="Arial" w:eastAsiaTheme="minorEastAsia" w:hAnsi="Arial" w:cs="Arial"/>
          <w:sz w:val="22"/>
          <w:szCs w:val="22"/>
        </w:rPr>
      </w:pPr>
    </w:p>
    <w:p w14:paraId="4BE550A0" w14:textId="274FDA9C" w:rsidR="000D0ADC" w:rsidRPr="000D77E4" w:rsidRDefault="00B50345" w:rsidP="00633CF9">
      <w:pPr>
        <w:numPr>
          <w:ilvl w:val="0"/>
          <w:numId w:val="68"/>
        </w:numPr>
        <w:rPr>
          <w:rFonts w:ascii="Arial" w:hAnsi="Arial" w:cs="Arial"/>
          <w:b/>
          <w:sz w:val="24"/>
          <w:szCs w:val="24"/>
          <w:lang w:val="en-GB"/>
        </w:rPr>
      </w:pPr>
      <w:r w:rsidRPr="000D77E4">
        <w:rPr>
          <w:rFonts w:ascii="Arial" w:eastAsiaTheme="minorEastAsia" w:hAnsi="Arial" w:cs="Arial"/>
          <w:sz w:val="22"/>
          <w:szCs w:val="22"/>
        </w:rPr>
        <w:t xml:space="preserve">Staff at </w:t>
      </w:r>
      <w:r w:rsidR="00A63170" w:rsidRPr="000D77E4">
        <w:rPr>
          <w:rFonts w:ascii="Arial" w:hAnsi="Arial" w:cs="Arial"/>
          <w:sz w:val="22"/>
          <w:szCs w:val="22"/>
          <w:lang w:val="en-GB"/>
        </w:rPr>
        <w:t>Greenfields Community Primary School</w:t>
      </w:r>
      <w:r w:rsidR="00A63170" w:rsidRPr="000D77E4">
        <w:rPr>
          <w:rFonts w:ascii="Arial" w:hAnsi="Arial" w:cs="Arial"/>
          <w:sz w:val="22"/>
          <w:szCs w:val="22"/>
        </w:rPr>
        <w:t xml:space="preserve"> </w:t>
      </w:r>
      <w:r w:rsidRPr="000D77E4">
        <w:rPr>
          <w:rFonts w:ascii="Arial" w:hAnsi="Arial" w:cs="Arial"/>
          <w:sz w:val="22"/>
          <w:szCs w:val="22"/>
        </w:rPr>
        <w:t>will</w:t>
      </w:r>
      <w:r w:rsidR="008F75FD" w:rsidRPr="000D77E4">
        <w:rPr>
          <w:rFonts w:ascii="Arial" w:eastAsiaTheme="minorEastAsia" w:hAnsi="Arial" w:cs="Arial"/>
          <w:sz w:val="22"/>
          <w:szCs w:val="22"/>
        </w:rPr>
        <w:t xml:space="preserve"> determine how best to build trusted relationships with children</w:t>
      </w:r>
      <w:r w:rsidR="005901E0" w:rsidRPr="000D77E4">
        <w:rPr>
          <w:rFonts w:ascii="Arial" w:eastAsiaTheme="minorEastAsia" w:hAnsi="Arial" w:cs="Arial"/>
          <w:sz w:val="22"/>
          <w:szCs w:val="22"/>
        </w:rPr>
        <w:t xml:space="preserve"> </w:t>
      </w:r>
      <w:r w:rsidR="00346E2C" w:rsidRPr="000D77E4">
        <w:rPr>
          <w:rFonts w:ascii="Arial" w:eastAsiaTheme="minorEastAsia" w:hAnsi="Arial" w:cs="Arial"/>
          <w:sz w:val="22"/>
          <w:szCs w:val="22"/>
        </w:rPr>
        <w:t>and parents/</w:t>
      </w:r>
      <w:proofErr w:type="spellStart"/>
      <w:r w:rsidR="00346E2C" w:rsidRPr="000D77E4">
        <w:rPr>
          <w:rFonts w:ascii="Arial" w:eastAsiaTheme="minorEastAsia" w:hAnsi="Arial" w:cs="Arial"/>
          <w:sz w:val="22"/>
          <w:szCs w:val="22"/>
        </w:rPr>
        <w:t>carers</w:t>
      </w:r>
      <w:proofErr w:type="spellEnd"/>
      <w:r w:rsidR="008F75FD" w:rsidRPr="000D77E4">
        <w:rPr>
          <w:rFonts w:ascii="Arial" w:eastAsiaTheme="minorEastAsia" w:hAnsi="Arial" w:cs="Arial"/>
          <w:sz w:val="22"/>
          <w:szCs w:val="22"/>
        </w:rPr>
        <w:t xml:space="preserve"> which facilitate </w:t>
      </w:r>
      <w:r w:rsidR="00D40638" w:rsidRPr="000D77E4">
        <w:rPr>
          <w:rFonts w:ascii="Arial" w:eastAsiaTheme="minorEastAsia" w:hAnsi="Arial" w:cs="Arial"/>
          <w:sz w:val="22"/>
          <w:szCs w:val="22"/>
        </w:rPr>
        <w:t xml:space="preserve">appropriate professional </w:t>
      </w:r>
      <w:r w:rsidR="008F75FD" w:rsidRPr="000D77E4">
        <w:rPr>
          <w:rFonts w:ascii="Arial" w:eastAsiaTheme="minorEastAsia" w:hAnsi="Arial" w:cs="Arial"/>
          <w:sz w:val="22"/>
          <w:szCs w:val="22"/>
        </w:rPr>
        <w:t>communication</w:t>
      </w:r>
      <w:r w:rsidRPr="000D77E4">
        <w:rPr>
          <w:rFonts w:ascii="Arial" w:eastAsiaTheme="minorEastAsia" w:hAnsi="Arial" w:cs="Arial"/>
          <w:sz w:val="22"/>
          <w:szCs w:val="22"/>
        </w:rPr>
        <w:t xml:space="preserve"> in line with existing and relevant </w:t>
      </w:r>
      <w:r w:rsidR="00D40638" w:rsidRPr="000D77E4">
        <w:rPr>
          <w:rFonts w:ascii="Arial" w:eastAsiaTheme="minorEastAsia" w:hAnsi="Arial" w:cs="Arial"/>
          <w:sz w:val="22"/>
          <w:szCs w:val="22"/>
        </w:rPr>
        <w:t>policies,</w:t>
      </w:r>
      <w:r w:rsidRPr="000D77E4">
        <w:rPr>
          <w:rFonts w:ascii="Arial" w:eastAsiaTheme="minorEastAsia" w:hAnsi="Arial" w:cs="Arial"/>
          <w:sz w:val="22"/>
          <w:szCs w:val="22"/>
        </w:rPr>
        <w:t xml:space="preserve"> </w:t>
      </w:r>
      <w:r w:rsidRPr="000D77E4">
        <w:rPr>
          <w:rFonts w:ascii="Arial" w:hAnsi="Arial" w:cs="Arial"/>
          <w:sz w:val="22"/>
          <w:szCs w:val="22"/>
          <w:lang w:val="en-GB"/>
        </w:rPr>
        <w:t>for example</w:t>
      </w:r>
      <w:r w:rsidR="00D40638" w:rsidRPr="000D77E4">
        <w:rPr>
          <w:rFonts w:ascii="Arial" w:hAnsi="Arial" w:cs="Arial"/>
          <w:sz w:val="22"/>
          <w:szCs w:val="22"/>
          <w:lang w:val="en-GB"/>
        </w:rPr>
        <w:t>,</w:t>
      </w:r>
      <w:r w:rsidRPr="000D77E4">
        <w:rPr>
          <w:rFonts w:ascii="Arial" w:hAnsi="Arial" w:cs="Arial"/>
          <w:sz w:val="22"/>
          <w:szCs w:val="22"/>
          <w:lang w:val="en-GB"/>
        </w:rPr>
        <w:t xml:space="preserve"> </w:t>
      </w:r>
      <w:r w:rsidR="00B61CCB" w:rsidRPr="000D77E4">
        <w:rPr>
          <w:rFonts w:ascii="Arial" w:hAnsi="Arial" w:cs="Arial"/>
          <w:sz w:val="22"/>
          <w:szCs w:val="22"/>
          <w:lang w:val="en-GB"/>
        </w:rPr>
        <w:t xml:space="preserve">our </w:t>
      </w:r>
      <w:r w:rsidR="00D40638" w:rsidRPr="000D77E4">
        <w:rPr>
          <w:rFonts w:ascii="Arial" w:hAnsi="Arial" w:cs="Arial"/>
          <w:sz w:val="22"/>
          <w:szCs w:val="22"/>
          <w:lang w:val="en-GB"/>
        </w:rPr>
        <w:t>s</w:t>
      </w:r>
      <w:r w:rsidRPr="000D77E4">
        <w:rPr>
          <w:rFonts w:ascii="Arial" w:hAnsi="Arial" w:cs="Arial"/>
          <w:sz w:val="22"/>
          <w:szCs w:val="22"/>
          <w:lang w:val="en-GB"/>
        </w:rPr>
        <w:t>taff behaviour</w:t>
      </w:r>
      <w:r w:rsidR="00B61CCB" w:rsidRPr="000D77E4">
        <w:rPr>
          <w:rFonts w:ascii="Arial" w:hAnsi="Arial" w:cs="Arial"/>
          <w:sz w:val="22"/>
          <w:szCs w:val="22"/>
          <w:lang w:val="en-GB"/>
        </w:rPr>
        <w:t xml:space="preserve"> and </w:t>
      </w:r>
      <w:r w:rsidR="00F1432A" w:rsidRPr="000D77E4">
        <w:rPr>
          <w:rFonts w:ascii="Arial" w:hAnsi="Arial" w:cs="Arial"/>
          <w:sz w:val="22"/>
          <w:szCs w:val="22"/>
          <w:lang w:val="en-GB"/>
        </w:rPr>
        <w:t>pupil</w:t>
      </w:r>
      <w:r w:rsidR="00853BFC" w:rsidRPr="000D77E4">
        <w:rPr>
          <w:rFonts w:ascii="Arial" w:hAnsi="Arial" w:cs="Arial"/>
          <w:sz w:val="22"/>
          <w:szCs w:val="22"/>
          <w:lang w:val="en-GB"/>
        </w:rPr>
        <w:t xml:space="preserve"> </w:t>
      </w:r>
      <w:r w:rsidR="00B61CCB" w:rsidRPr="000D77E4">
        <w:rPr>
          <w:rFonts w:ascii="Arial" w:hAnsi="Arial" w:cs="Arial"/>
          <w:sz w:val="22"/>
          <w:szCs w:val="22"/>
          <w:lang w:val="en-GB"/>
        </w:rPr>
        <w:t>behaviour</w:t>
      </w:r>
      <w:r w:rsidR="00FF17E2" w:rsidRPr="000D77E4">
        <w:rPr>
          <w:rFonts w:ascii="Arial" w:hAnsi="Arial" w:cs="Arial"/>
          <w:sz w:val="22"/>
          <w:szCs w:val="22"/>
          <w:lang w:val="en-GB"/>
        </w:rPr>
        <w:t xml:space="preserve"> </w:t>
      </w:r>
      <w:r w:rsidR="00B61CCB" w:rsidRPr="000D77E4">
        <w:rPr>
          <w:rFonts w:ascii="Arial" w:hAnsi="Arial" w:cs="Arial"/>
          <w:sz w:val="22"/>
          <w:szCs w:val="22"/>
          <w:lang w:val="en-GB"/>
        </w:rPr>
        <w:t>polic</w:t>
      </w:r>
      <w:r w:rsidR="00D40638" w:rsidRPr="000D77E4">
        <w:rPr>
          <w:rFonts w:ascii="Arial" w:hAnsi="Arial" w:cs="Arial"/>
          <w:sz w:val="22"/>
          <w:szCs w:val="22"/>
          <w:lang w:val="en-GB"/>
        </w:rPr>
        <w:t>ies</w:t>
      </w:r>
      <w:r w:rsidR="00B61CCB" w:rsidRPr="000D77E4">
        <w:rPr>
          <w:rFonts w:ascii="Arial" w:hAnsi="Arial" w:cs="Arial"/>
          <w:sz w:val="22"/>
          <w:szCs w:val="22"/>
          <w:lang w:val="en-GB"/>
        </w:rPr>
        <w:t>.</w:t>
      </w:r>
      <w:r w:rsidR="00B61CCB" w:rsidRPr="000D77E4">
        <w:rPr>
          <w:rFonts w:ascii="Arial" w:eastAsiaTheme="minorEastAsia" w:hAnsi="Arial" w:cs="Arial"/>
          <w:sz w:val="22"/>
          <w:szCs w:val="22"/>
        </w:rPr>
        <w:t xml:space="preserve"> </w:t>
      </w:r>
    </w:p>
    <w:p w14:paraId="61A68C95" w14:textId="77777777" w:rsidR="00664908" w:rsidRPr="000D77E4" w:rsidRDefault="00664908" w:rsidP="002405EE">
      <w:pPr>
        <w:rPr>
          <w:rFonts w:ascii="Arial" w:hAnsi="Arial" w:cs="Arial"/>
          <w:b/>
          <w:sz w:val="24"/>
          <w:szCs w:val="24"/>
          <w:lang w:val="en-GB"/>
        </w:rPr>
      </w:pPr>
    </w:p>
    <w:p w14:paraId="3ADC1779" w14:textId="4CF53B7B" w:rsidR="00183851" w:rsidRPr="000D77E4" w:rsidRDefault="00D27C22" w:rsidP="002405EE">
      <w:pPr>
        <w:pStyle w:val="Heading2"/>
        <w:rPr>
          <w:rFonts w:cs="Arial"/>
          <w:b/>
          <w:bCs/>
        </w:rPr>
      </w:pPr>
      <w:bookmarkStart w:id="27" w:name="_Toc203374641"/>
      <w:r w:rsidRPr="000D77E4">
        <w:rPr>
          <w:rFonts w:cs="Arial"/>
          <w:b/>
          <w:bCs/>
        </w:rPr>
        <w:t xml:space="preserve">2.4 </w:t>
      </w:r>
      <w:r w:rsidR="00064D93" w:rsidRPr="000D77E4">
        <w:rPr>
          <w:rFonts w:cs="Arial"/>
          <w:b/>
          <w:bCs/>
        </w:rPr>
        <w:t>Children</w:t>
      </w:r>
      <w:bookmarkEnd w:id="27"/>
      <w:r w:rsidR="00064D93" w:rsidRPr="000D77E4">
        <w:rPr>
          <w:rFonts w:cs="Arial"/>
          <w:b/>
          <w:bCs/>
        </w:rPr>
        <w:t xml:space="preserve"> </w:t>
      </w:r>
    </w:p>
    <w:p w14:paraId="7A3EB118" w14:textId="77777777" w:rsidR="003A4DDC" w:rsidRPr="000D77E4" w:rsidRDefault="003A4DDC" w:rsidP="002405EE">
      <w:pPr>
        <w:rPr>
          <w:lang w:val="en-GB"/>
        </w:rPr>
      </w:pPr>
    </w:p>
    <w:p w14:paraId="25304CCA" w14:textId="76F7B45F" w:rsidR="001246C9" w:rsidRPr="000D77E4" w:rsidRDefault="001246C9" w:rsidP="00633CF9">
      <w:pPr>
        <w:pStyle w:val="NoSpacing"/>
        <w:numPr>
          <w:ilvl w:val="0"/>
          <w:numId w:val="51"/>
        </w:numPr>
        <w:rPr>
          <w:rFonts w:ascii="Arial" w:hAnsi="Arial" w:cs="Arial"/>
          <w:bCs/>
          <w:sz w:val="24"/>
        </w:rPr>
      </w:pPr>
      <w:r w:rsidRPr="000D77E4">
        <w:rPr>
          <w:rFonts w:ascii="Arial" w:hAnsi="Arial" w:cs="Arial"/>
          <w:bCs/>
        </w:rPr>
        <w:t xml:space="preserve">Children have a </w:t>
      </w:r>
      <w:r w:rsidR="00FF19EF" w:rsidRPr="000D77E4">
        <w:rPr>
          <w:rFonts w:ascii="Arial" w:hAnsi="Arial" w:cs="Arial"/>
          <w:bCs/>
        </w:rPr>
        <w:t xml:space="preserve">right </w:t>
      </w:r>
      <w:r w:rsidRPr="000D77E4">
        <w:rPr>
          <w:rFonts w:ascii="Arial" w:hAnsi="Arial" w:cs="Arial"/>
          <w:bCs/>
        </w:rPr>
        <w:t>to:</w:t>
      </w:r>
    </w:p>
    <w:p w14:paraId="690AE8EA" w14:textId="0E56ED14" w:rsidR="002E7A61" w:rsidRPr="000D77E4" w:rsidRDefault="00E65BD1" w:rsidP="00633CF9">
      <w:pPr>
        <w:pStyle w:val="NoSpacing"/>
        <w:numPr>
          <w:ilvl w:val="0"/>
          <w:numId w:val="52"/>
        </w:numPr>
        <w:ind w:left="1134"/>
        <w:rPr>
          <w:rFonts w:ascii="Arial" w:eastAsia="Times New Roman" w:hAnsi="Arial" w:cs="Arial"/>
          <w:lang w:val="en-US" w:eastAsia="en-GB"/>
        </w:rPr>
      </w:pPr>
      <w:r w:rsidRPr="000D77E4">
        <w:rPr>
          <w:rFonts w:ascii="Arial" w:eastAsia="Times New Roman" w:hAnsi="Arial" w:cs="Arial"/>
          <w:lang w:val="en-US" w:eastAsia="en-GB"/>
        </w:rPr>
        <w:t>Feel</w:t>
      </w:r>
      <w:r w:rsidR="002E7A61" w:rsidRPr="000D77E4">
        <w:rPr>
          <w:rFonts w:ascii="Arial" w:eastAsia="Times New Roman" w:hAnsi="Arial" w:cs="Arial"/>
          <w:lang w:val="en-US" w:eastAsia="en-GB"/>
        </w:rPr>
        <w:t xml:space="preserve"> safe</w:t>
      </w:r>
      <w:r w:rsidR="001279F3" w:rsidRPr="000D77E4">
        <w:rPr>
          <w:rFonts w:ascii="Arial" w:eastAsia="Times New Roman" w:hAnsi="Arial" w:cs="Arial"/>
          <w:lang w:val="en-US" w:eastAsia="en-GB"/>
        </w:rPr>
        <w:t xml:space="preserve">, </w:t>
      </w:r>
      <w:r w:rsidR="001F5036" w:rsidRPr="000D77E4">
        <w:rPr>
          <w:rFonts w:ascii="Arial" w:eastAsia="Times New Roman" w:hAnsi="Arial" w:cs="Arial"/>
          <w:lang w:val="en-US" w:eastAsia="en-GB"/>
        </w:rPr>
        <w:t xml:space="preserve">be </w:t>
      </w:r>
      <w:r w:rsidR="002E7A61" w:rsidRPr="000D77E4">
        <w:rPr>
          <w:rFonts w:ascii="Arial" w:eastAsia="Times New Roman" w:hAnsi="Arial" w:cs="Arial"/>
          <w:lang w:val="en-US" w:eastAsia="en-GB"/>
        </w:rPr>
        <w:t xml:space="preserve">listened </w:t>
      </w:r>
      <w:r w:rsidR="000B7F6A" w:rsidRPr="000D77E4">
        <w:rPr>
          <w:rFonts w:ascii="Arial" w:eastAsia="Times New Roman" w:hAnsi="Arial" w:cs="Arial"/>
          <w:lang w:val="en-US" w:eastAsia="en-GB"/>
        </w:rPr>
        <w:t>to,</w:t>
      </w:r>
      <w:r w:rsidR="001279F3" w:rsidRPr="000D77E4">
        <w:rPr>
          <w:rFonts w:ascii="Arial" w:eastAsia="Times New Roman" w:hAnsi="Arial" w:cs="Arial"/>
          <w:lang w:val="en-US" w:eastAsia="en-GB"/>
        </w:rPr>
        <w:t xml:space="preserve"> and </w:t>
      </w:r>
      <w:r w:rsidR="000B7F6A" w:rsidRPr="000D77E4">
        <w:rPr>
          <w:rFonts w:ascii="Arial" w:eastAsia="Times New Roman" w:hAnsi="Arial" w:cs="Arial"/>
          <w:lang w:val="en-US" w:eastAsia="en-GB"/>
        </w:rPr>
        <w:t>have their wishes and feelings taken into account</w:t>
      </w:r>
      <w:r w:rsidR="001F5036" w:rsidRPr="000D77E4">
        <w:rPr>
          <w:rFonts w:ascii="Arial" w:eastAsia="Times New Roman" w:hAnsi="Arial" w:cs="Arial"/>
          <w:lang w:val="en-US" w:eastAsia="en-GB"/>
        </w:rPr>
        <w:t>.</w:t>
      </w:r>
    </w:p>
    <w:p w14:paraId="79E4A365" w14:textId="6D79BC21" w:rsidR="00505AB2" w:rsidRPr="000D77E4" w:rsidRDefault="00505AB2" w:rsidP="00633CF9">
      <w:pPr>
        <w:pStyle w:val="NoSpacing"/>
        <w:numPr>
          <w:ilvl w:val="0"/>
          <w:numId w:val="52"/>
        </w:numPr>
        <w:ind w:left="1134"/>
        <w:rPr>
          <w:rFonts w:ascii="Arial" w:eastAsia="Times New Roman" w:hAnsi="Arial" w:cs="Arial"/>
          <w:lang w:val="en-US" w:eastAsia="en-GB"/>
        </w:rPr>
      </w:pPr>
      <w:r w:rsidRPr="000D77E4">
        <w:rPr>
          <w:rFonts w:ascii="Arial" w:eastAsia="Times New Roman" w:hAnsi="Arial" w:cs="Arial"/>
          <w:lang w:val="en-US" w:eastAsia="en-GB"/>
        </w:rPr>
        <w:t xml:space="preserve">Confidently report </w:t>
      </w:r>
      <w:r w:rsidR="00DF6472" w:rsidRPr="000D77E4">
        <w:rPr>
          <w:rFonts w:ascii="Arial" w:eastAsiaTheme="minorEastAsia" w:hAnsi="Arial" w:cs="Arial"/>
          <w:lang w:val="en-US"/>
        </w:rPr>
        <w:t>abuse, neglect or exploitation</w:t>
      </w:r>
      <w:r w:rsidRPr="000D77E4">
        <w:rPr>
          <w:rFonts w:ascii="Arial" w:eastAsia="Times New Roman" w:hAnsi="Arial" w:cs="Arial"/>
          <w:lang w:val="en-US" w:eastAsia="en-GB"/>
        </w:rPr>
        <w:t>, knowing their concerns will be treated seriously, and knowing they can safely express their views and give feedback.</w:t>
      </w:r>
    </w:p>
    <w:p w14:paraId="48FEA126" w14:textId="3E6D734A" w:rsidR="00DD78F4" w:rsidRPr="000D77E4" w:rsidRDefault="00601955" w:rsidP="00633CF9">
      <w:pPr>
        <w:pStyle w:val="NoSpacing"/>
        <w:numPr>
          <w:ilvl w:val="0"/>
          <w:numId w:val="52"/>
        </w:numPr>
        <w:ind w:left="1134"/>
        <w:rPr>
          <w:rFonts w:ascii="Arial" w:hAnsi="Arial" w:cs="Arial"/>
          <w:b/>
          <w:sz w:val="24"/>
        </w:rPr>
      </w:pPr>
      <w:r w:rsidRPr="000D77E4">
        <w:rPr>
          <w:rFonts w:ascii="Arial" w:eastAsia="Times New Roman" w:hAnsi="Arial" w:cs="Arial"/>
          <w:lang w:eastAsia="en-GB"/>
        </w:rPr>
        <w:t>Contribute</w:t>
      </w:r>
      <w:r w:rsidR="001246C9" w:rsidRPr="000D77E4">
        <w:rPr>
          <w:rFonts w:ascii="Arial" w:eastAsia="Times New Roman" w:hAnsi="Arial" w:cs="Arial"/>
          <w:lang w:eastAsia="en-GB"/>
        </w:rPr>
        <w:t xml:space="preserve"> to the development of </w:t>
      </w:r>
      <w:r w:rsidR="00183851" w:rsidRPr="000D77E4">
        <w:rPr>
          <w:rFonts w:ascii="Arial" w:hAnsi="Arial" w:cs="Arial"/>
        </w:rPr>
        <w:t>school</w:t>
      </w:r>
      <w:r w:rsidRPr="000D77E4">
        <w:rPr>
          <w:rFonts w:ascii="Arial" w:eastAsia="Times New Roman" w:hAnsi="Arial" w:cs="Arial"/>
          <w:lang w:eastAsia="en-GB"/>
        </w:rPr>
        <w:t xml:space="preserve"> safeguarding</w:t>
      </w:r>
      <w:r w:rsidR="00D506F1" w:rsidRPr="000D77E4">
        <w:rPr>
          <w:rFonts w:ascii="Arial" w:eastAsia="Times New Roman" w:hAnsi="Arial" w:cs="Arial"/>
          <w:lang w:eastAsia="en-GB"/>
        </w:rPr>
        <w:t xml:space="preserve"> policies</w:t>
      </w:r>
      <w:r w:rsidR="001F5036" w:rsidRPr="000D77E4">
        <w:rPr>
          <w:rFonts w:ascii="Arial" w:eastAsia="Times New Roman" w:hAnsi="Arial" w:cs="Arial"/>
          <w:lang w:eastAsia="en-GB"/>
        </w:rPr>
        <w:t>.</w:t>
      </w:r>
    </w:p>
    <w:p w14:paraId="6B78F862" w14:textId="495C9608" w:rsidR="00601955" w:rsidRPr="000D77E4" w:rsidRDefault="006D4418" w:rsidP="00633CF9">
      <w:pPr>
        <w:numPr>
          <w:ilvl w:val="0"/>
          <w:numId w:val="52"/>
        </w:numPr>
        <w:ind w:left="1134"/>
        <w:rPr>
          <w:rFonts w:ascii="Arial" w:hAnsi="Arial" w:cs="Arial"/>
          <w:sz w:val="22"/>
          <w:szCs w:val="22"/>
          <w:lang w:val="en-GB"/>
        </w:rPr>
      </w:pPr>
      <w:r w:rsidRPr="000D77E4">
        <w:rPr>
          <w:rFonts w:ascii="Arial" w:hAnsi="Arial" w:cs="Arial"/>
          <w:sz w:val="22"/>
          <w:szCs w:val="22"/>
          <w:lang w:val="en-GB"/>
        </w:rPr>
        <w:t xml:space="preserve">Receive </w:t>
      </w:r>
      <w:r w:rsidR="001246C9" w:rsidRPr="000D77E4">
        <w:rPr>
          <w:rFonts w:ascii="Arial" w:hAnsi="Arial" w:cs="Arial"/>
          <w:sz w:val="22"/>
          <w:szCs w:val="22"/>
          <w:lang w:val="en-GB"/>
        </w:rPr>
        <w:t>help from a trusted adult</w:t>
      </w:r>
      <w:r w:rsidRPr="000D77E4">
        <w:rPr>
          <w:rFonts w:ascii="Arial" w:hAnsi="Arial" w:cs="Arial"/>
          <w:sz w:val="22"/>
          <w:szCs w:val="22"/>
          <w:lang w:val="en-GB"/>
        </w:rPr>
        <w:t>.</w:t>
      </w:r>
    </w:p>
    <w:p w14:paraId="4030F771" w14:textId="67051187" w:rsidR="00D51BC9" w:rsidRPr="000D77E4" w:rsidRDefault="006D4418" w:rsidP="00633CF9">
      <w:pPr>
        <w:numPr>
          <w:ilvl w:val="0"/>
          <w:numId w:val="52"/>
        </w:numPr>
        <w:ind w:left="1134"/>
        <w:rPr>
          <w:rFonts w:ascii="Arial" w:hAnsi="Arial" w:cs="Arial"/>
          <w:sz w:val="22"/>
          <w:szCs w:val="22"/>
          <w:lang w:val="en-GB"/>
        </w:rPr>
      </w:pPr>
      <w:r w:rsidRPr="000D77E4">
        <w:rPr>
          <w:rFonts w:ascii="Arial" w:hAnsi="Arial" w:cs="Arial"/>
          <w:sz w:val="22"/>
          <w:szCs w:val="22"/>
          <w:lang w:val="en-GB"/>
        </w:rPr>
        <w:t xml:space="preserve">Learn how to </w:t>
      </w:r>
      <w:r w:rsidR="001246C9" w:rsidRPr="000D77E4">
        <w:rPr>
          <w:rFonts w:ascii="Arial" w:hAnsi="Arial" w:cs="Arial"/>
          <w:sz w:val="22"/>
          <w:szCs w:val="22"/>
          <w:lang w:val="en-GB"/>
        </w:rPr>
        <w:t>keep themselves safe</w:t>
      </w:r>
      <w:r w:rsidR="00F636BB" w:rsidRPr="000D77E4">
        <w:rPr>
          <w:rFonts w:ascii="Arial" w:hAnsi="Arial" w:cs="Arial"/>
          <w:sz w:val="22"/>
          <w:szCs w:val="22"/>
          <w:lang w:val="en-GB"/>
        </w:rPr>
        <w:t>,</w:t>
      </w:r>
      <w:r w:rsidR="00601955" w:rsidRPr="000D77E4">
        <w:rPr>
          <w:rFonts w:ascii="Arial" w:hAnsi="Arial" w:cs="Arial"/>
          <w:sz w:val="22"/>
          <w:szCs w:val="22"/>
          <w:lang w:val="en-GB"/>
        </w:rPr>
        <w:t xml:space="preserve"> including online</w:t>
      </w:r>
      <w:r w:rsidR="001F5036" w:rsidRPr="000D77E4">
        <w:rPr>
          <w:rFonts w:ascii="Arial" w:hAnsi="Arial" w:cs="Arial"/>
          <w:sz w:val="22"/>
          <w:szCs w:val="22"/>
          <w:lang w:val="en-GB"/>
        </w:rPr>
        <w:t>.</w:t>
      </w:r>
    </w:p>
    <w:p w14:paraId="37E20377" w14:textId="77777777" w:rsidR="00D51BC9" w:rsidRPr="000D77E4" w:rsidRDefault="00D51BC9" w:rsidP="002405EE">
      <w:pPr>
        <w:rPr>
          <w:rFonts w:ascii="Arial" w:hAnsi="Arial" w:cs="Arial"/>
          <w:lang w:val="en-GB"/>
        </w:rPr>
      </w:pPr>
    </w:p>
    <w:p w14:paraId="0E9D32B2" w14:textId="3C63F70B" w:rsidR="00064D93" w:rsidRPr="000D77E4" w:rsidRDefault="00635C9A" w:rsidP="002405EE">
      <w:pPr>
        <w:pStyle w:val="Heading2"/>
        <w:rPr>
          <w:rFonts w:cs="Arial"/>
          <w:b/>
          <w:bCs/>
        </w:rPr>
      </w:pPr>
      <w:r w:rsidRPr="000D77E4">
        <w:rPr>
          <w:rFonts w:cs="Arial"/>
          <w:b/>
          <w:bCs/>
        </w:rPr>
        <w:t xml:space="preserve"> </w:t>
      </w:r>
      <w:bookmarkStart w:id="28" w:name="_Toc203374642"/>
      <w:r w:rsidR="00D27C22" w:rsidRPr="000D77E4">
        <w:rPr>
          <w:rFonts w:cs="Arial"/>
          <w:b/>
          <w:bCs/>
        </w:rPr>
        <w:t xml:space="preserve">2.5 </w:t>
      </w:r>
      <w:r w:rsidR="00064D93" w:rsidRPr="000D77E4">
        <w:rPr>
          <w:rFonts w:cs="Arial"/>
          <w:b/>
          <w:bCs/>
        </w:rPr>
        <w:t xml:space="preserve">Parents and </w:t>
      </w:r>
      <w:r w:rsidR="00B32497" w:rsidRPr="000D77E4">
        <w:rPr>
          <w:rFonts w:cs="Arial"/>
          <w:b/>
          <w:bCs/>
        </w:rPr>
        <w:t>c</w:t>
      </w:r>
      <w:r w:rsidR="00064D93" w:rsidRPr="000D77E4">
        <w:rPr>
          <w:rFonts w:cs="Arial"/>
          <w:b/>
          <w:bCs/>
        </w:rPr>
        <w:t>arers</w:t>
      </w:r>
      <w:bookmarkEnd w:id="28"/>
    </w:p>
    <w:p w14:paraId="4D76AD2B" w14:textId="77777777" w:rsidR="001F5036" w:rsidRPr="004D295F" w:rsidRDefault="001F5036" w:rsidP="002405EE">
      <w:pPr>
        <w:pStyle w:val="NoSpacing"/>
        <w:rPr>
          <w:rFonts w:ascii="Arial" w:hAnsi="Arial" w:cs="Arial"/>
          <w:b/>
          <w:szCs w:val="24"/>
        </w:rPr>
      </w:pPr>
    </w:p>
    <w:p w14:paraId="24B0226D" w14:textId="77777777" w:rsidR="009D72CB" w:rsidRPr="000D77E4" w:rsidRDefault="00532093" w:rsidP="00633CF9">
      <w:pPr>
        <w:pStyle w:val="NoSpacing"/>
        <w:numPr>
          <w:ilvl w:val="0"/>
          <w:numId w:val="53"/>
        </w:numPr>
        <w:rPr>
          <w:rFonts w:ascii="Arial" w:eastAsia="Times New Roman" w:hAnsi="Arial" w:cs="Arial"/>
          <w:bCs/>
          <w:lang w:eastAsia="en-GB"/>
        </w:rPr>
      </w:pPr>
      <w:r w:rsidRPr="004D295F">
        <w:rPr>
          <w:rFonts w:ascii="Arial" w:hAnsi="Arial" w:cs="Arial"/>
          <w:bCs/>
          <w:szCs w:val="24"/>
        </w:rPr>
        <w:t>Parents</w:t>
      </w:r>
      <w:r w:rsidRPr="004D295F">
        <w:rPr>
          <w:rFonts w:ascii="Arial" w:eastAsia="Times New Roman" w:hAnsi="Arial" w:cs="Arial"/>
          <w:bCs/>
          <w:lang w:eastAsia="en-GB"/>
        </w:rPr>
        <w:t>/carers</w:t>
      </w:r>
      <w:r w:rsidR="00601955" w:rsidRPr="004D295F">
        <w:rPr>
          <w:rFonts w:ascii="Arial" w:eastAsia="Times New Roman" w:hAnsi="Arial" w:cs="Arial"/>
          <w:bCs/>
          <w:lang w:eastAsia="en-GB"/>
        </w:rPr>
        <w:t xml:space="preserve"> have a responsibility </w:t>
      </w:r>
      <w:r w:rsidR="00601955" w:rsidRPr="000D77E4">
        <w:rPr>
          <w:rFonts w:ascii="Arial" w:eastAsia="Times New Roman" w:hAnsi="Arial" w:cs="Arial"/>
          <w:bCs/>
          <w:lang w:eastAsia="en-GB"/>
        </w:rPr>
        <w:t>to:</w:t>
      </w:r>
    </w:p>
    <w:p w14:paraId="138A0B93" w14:textId="11BA98A3" w:rsidR="009D72CB" w:rsidRPr="000D77E4" w:rsidRDefault="00FF19EF" w:rsidP="00633CF9">
      <w:pPr>
        <w:pStyle w:val="NoSpacing"/>
        <w:numPr>
          <w:ilvl w:val="0"/>
          <w:numId w:val="52"/>
        </w:numPr>
        <w:ind w:left="1134"/>
        <w:rPr>
          <w:rFonts w:ascii="Arial" w:eastAsia="Times New Roman" w:hAnsi="Arial" w:cs="Arial"/>
          <w:bCs/>
          <w:lang w:eastAsia="en-GB"/>
        </w:rPr>
      </w:pPr>
      <w:r w:rsidRPr="000D77E4">
        <w:rPr>
          <w:rFonts w:ascii="Arial" w:eastAsia="Times New Roman" w:hAnsi="Arial" w:cs="Arial"/>
          <w:lang w:eastAsia="en-GB"/>
        </w:rPr>
        <w:t xml:space="preserve">Understand and adhere </w:t>
      </w:r>
      <w:r w:rsidR="00377D71" w:rsidRPr="000D77E4">
        <w:rPr>
          <w:rFonts w:ascii="Arial" w:eastAsia="Times New Roman" w:hAnsi="Arial" w:cs="Arial"/>
          <w:lang w:eastAsia="en-GB"/>
        </w:rPr>
        <w:t>to</w:t>
      </w:r>
      <w:r w:rsidRPr="000D77E4">
        <w:rPr>
          <w:rFonts w:ascii="Arial" w:eastAsia="Times New Roman" w:hAnsi="Arial" w:cs="Arial"/>
          <w:lang w:eastAsia="en-GB"/>
        </w:rPr>
        <w:t xml:space="preserve"> </w:t>
      </w:r>
      <w:r w:rsidR="00601955" w:rsidRPr="000D77E4">
        <w:rPr>
          <w:rFonts w:ascii="Arial" w:eastAsia="Times New Roman" w:hAnsi="Arial" w:cs="Arial"/>
          <w:lang w:eastAsia="en-GB"/>
        </w:rPr>
        <w:t xml:space="preserve">the relevant </w:t>
      </w:r>
      <w:r w:rsidR="00EE1331" w:rsidRPr="000D77E4">
        <w:rPr>
          <w:rFonts w:ascii="Arial" w:hAnsi="Arial" w:cs="Arial"/>
        </w:rPr>
        <w:t>school</w:t>
      </w:r>
      <w:r w:rsidR="00EE1331" w:rsidRPr="000D77E4">
        <w:rPr>
          <w:rFonts w:ascii="Arial" w:eastAsia="Times New Roman" w:hAnsi="Arial" w:cs="Arial"/>
          <w:lang w:eastAsia="en-GB"/>
        </w:rPr>
        <w:t xml:space="preserve"> </w:t>
      </w:r>
      <w:r w:rsidR="00601955" w:rsidRPr="000D77E4">
        <w:rPr>
          <w:rFonts w:ascii="Arial" w:eastAsia="Times New Roman" w:hAnsi="Arial" w:cs="Arial"/>
          <w:lang w:eastAsia="en-GB"/>
        </w:rPr>
        <w:t>policies and proc</w:t>
      </w:r>
      <w:r w:rsidRPr="000D77E4">
        <w:rPr>
          <w:rFonts w:ascii="Arial" w:eastAsia="Times New Roman" w:hAnsi="Arial" w:cs="Arial"/>
          <w:lang w:eastAsia="en-GB"/>
        </w:rPr>
        <w:t>edures</w:t>
      </w:r>
      <w:r w:rsidR="006D4418" w:rsidRPr="000D77E4">
        <w:rPr>
          <w:rFonts w:ascii="Arial" w:eastAsia="Times New Roman" w:hAnsi="Arial" w:cs="Arial"/>
          <w:lang w:eastAsia="en-GB"/>
        </w:rPr>
        <w:t>.</w:t>
      </w:r>
      <w:r w:rsidR="00601955" w:rsidRPr="000D77E4">
        <w:rPr>
          <w:rFonts w:ascii="Arial" w:eastAsia="Times New Roman" w:hAnsi="Arial" w:cs="Arial"/>
          <w:b/>
          <w:lang w:eastAsia="en-GB"/>
        </w:rPr>
        <w:t xml:space="preserve"> </w:t>
      </w:r>
    </w:p>
    <w:p w14:paraId="05555534" w14:textId="1261F5DA" w:rsidR="009D72CB" w:rsidRPr="000D77E4" w:rsidRDefault="00FF19EF" w:rsidP="00633CF9">
      <w:pPr>
        <w:pStyle w:val="NoSpacing"/>
        <w:numPr>
          <w:ilvl w:val="0"/>
          <w:numId w:val="52"/>
        </w:numPr>
        <w:ind w:left="1134"/>
        <w:rPr>
          <w:rFonts w:ascii="Arial" w:eastAsia="Times New Roman" w:hAnsi="Arial" w:cs="Arial"/>
          <w:bCs/>
          <w:lang w:eastAsia="en-GB"/>
        </w:rPr>
      </w:pPr>
      <w:r w:rsidRPr="000D77E4">
        <w:rPr>
          <w:rFonts w:ascii="Arial" w:eastAsia="Times New Roman" w:hAnsi="Arial" w:cs="Arial"/>
          <w:lang w:eastAsia="en-GB"/>
        </w:rPr>
        <w:t>Talk to their children about sa</w:t>
      </w:r>
      <w:r w:rsidR="00601955" w:rsidRPr="000D77E4">
        <w:rPr>
          <w:rFonts w:ascii="Arial" w:eastAsia="Times New Roman" w:hAnsi="Arial" w:cs="Arial"/>
          <w:lang w:eastAsia="en-GB"/>
        </w:rPr>
        <w:t>feguarding issues</w:t>
      </w:r>
      <w:r w:rsidR="00DD78F4" w:rsidRPr="000D77E4">
        <w:rPr>
          <w:rFonts w:ascii="Arial" w:eastAsia="Times New Roman" w:hAnsi="Arial" w:cs="Arial"/>
          <w:lang w:eastAsia="en-GB"/>
        </w:rPr>
        <w:t xml:space="preserve"> </w:t>
      </w:r>
      <w:r w:rsidR="00EB62D0" w:rsidRPr="000D77E4">
        <w:rPr>
          <w:rFonts w:ascii="Arial" w:eastAsia="Times New Roman" w:hAnsi="Arial" w:cs="Arial"/>
          <w:lang w:eastAsia="en-GB"/>
        </w:rPr>
        <w:t>and</w:t>
      </w:r>
      <w:r w:rsidRPr="000D77E4">
        <w:rPr>
          <w:rFonts w:ascii="Arial" w:eastAsia="Times New Roman" w:hAnsi="Arial" w:cs="Arial"/>
          <w:lang w:eastAsia="en-GB"/>
        </w:rPr>
        <w:t xml:space="preserve"> </w:t>
      </w:r>
      <w:r w:rsidR="00DD78F4" w:rsidRPr="000D77E4">
        <w:rPr>
          <w:rFonts w:ascii="Arial" w:eastAsia="Times New Roman" w:hAnsi="Arial" w:cs="Arial"/>
          <w:lang w:eastAsia="en-GB"/>
        </w:rPr>
        <w:t>support</w:t>
      </w:r>
      <w:r w:rsidR="00601955" w:rsidRPr="000D77E4">
        <w:rPr>
          <w:rFonts w:ascii="Arial" w:eastAsia="Times New Roman" w:hAnsi="Arial" w:cs="Arial"/>
          <w:lang w:eastAsia="en-GB"/>
        </w:rPr>
        <w:t xml:space="preserve"> the </w:t>
      </w:r>
      <w:r w:rsidR="00EE1331" w:rsidRPr="000D77E4">
        <w:rPr>
          <w:rFonts w:ascii="Arial" w:hAnsi="Arial" w:cs="Arial"/>
        </w:rPr>
        <w:t>school</w:t>
      </w:r>
      <w:r w:rsidR="00601955" w:rsidRPr="000D77E4">
        <w:rPr>
          <w:rFonts w:ascii="Arial" w:eastAsia="Times New Roman" w:hAnsi="Arial" w:cs="Arial"/>
          <w:lang w:eastAsia="en-GB"/>
        </w:rPr>
        <w:t xml:space="preserve"> in their safeguarding</w:t>
      </w:r>
      <w:r w:rsidR="00DD78F4" w:rsidRPr="000D77E4">
        <w:rPr>
          <w:rFonts w:ascii="Arial" w:eastAsia="Times New Roman" w:hAnsi="Arial" w:cs="Arial"/>
          <w:lang w:eastAsia="en-GB"/>
        </w:rPr>
        <w:t xml:space="preserve"> approaches</w:t>
      </w:r>
      <w:r w:rsidR="006D4418" w:rsidRPr="000D77E4">
        <w:rPr>
          <w:rFonts w:ascii="Arial" w:eastAsia="Times New Roman" w:hAnsi="Arial" w:cs="Arial"/>
          <w:lang w:eastAsia="en-GB"/>
        </w:rPr>
        <w:t>.</w:t>
      </w:r>
    </w:p>
    <w:p w14:paraId="5007F05D" w14:textId="47E80019" w:rsidR="009D72CB" w:rsidRPr="000D77E4" w:rsidRDefault="00601955" w:rsidP="00633CF9">
      <w:pPr>
        <w:pStyle w:val="NoSpacing"/>
        <w:numPr>
          <w:ilvl w:val="0"/>
          <w:numId w:val="52"/>
        </w:numPr>
        <w:ind w:left="1134"/>
        <w:rPr>
          <w:rFonts w:ascii="Arial" w:eastAsia="Times New Roman" w:hAnsi="Arial" w:cs="Arial"/>
          <w:lang w:val="en-US" w:eastAsia="en-GB"/>
        </w:rPr>
      </w:pPr>
      <w:r w:rsidRPr="000D77E4">
        <w:rPr>
          <w:rFonts w:ascii="Arial" w:hAnsi="Arial" w:cs="Arial"/>
          <w:lang w:val="en-US"/>
        </w:rPr>
        <w:t xml:space="preserve">Identify </w:t>
      </w:r>
      <w:proofErr w:type="spellStart"/>
      <w:r w:rsidRPr="000D77E4">
        <w:rPr>
          <w:rFonts w:ascii="Arial" w:hAnsi="Arial" w:cs="Arial"/>
          <w:lang w:val="en-US"/>
        </w:rPr>
        <w:t>behaviour</w:t>
      </w:r>
      <w:r w:rsidR="00FF19EF" w:rsidRPr="000D77E4">
        <w:rPr>
          <w:rFonts w:ascii="Arial" w:hAnsi="Arial" w:cs="Arial"/>
          <w:lang w:val="en-US"/>
        </w:rPr>
        <w:t>s</w:t>
      </w:r>
      <w:proofErr w:type="spellEnd"/>
      <w:r w:rsidRPr="000D77E4">
        <w:rPr>
          <w:rFonts w:ascii="Arial" w:hAnsi="Arial" w:cs="Arial"/>
          <w:lang w:val="en-US"/>
        </w:rPr>
        <w:t xml:space="preserve"> which could indicate that their child is at risk of harm</w:t>
      </w:r>
      <w:r w:rsidR="00664908" w:rsidRPr="000D77E4">
        <w:rPr>
          <w:rFonts w:ascii="Arial" w:hAnsi="Arial" w:cs="Arial"/>
          <w:lang w:val="en-US"/>
        </w:rPr>
        <w:t>,</w:t>
      </w:r>
      <w:r w:rsidR="004A6669" w:rsidRPr="000D77E4">
        <w:rPr>
          <w:rFonts w:ascii="Arial" w:hAnsi="Arial" w:cs="Arial"/>
          <w:lang w:val="en-US"/>
        </w:rPr>
        <w:t xml:space="preserve"> including online</w:t>
      </w:r>
      <w:r w:rsidR="00BE3C7F" w:rsidRPr="000D77E4">
        <w:rPr>
          <w:rFonts w:ascii="Arial" w:hAnsi="Arial" w:cs="Arial"/>
          <w:lang w:val="en-US"/>
        </w:rPr>
        <w:t>.</w:t>
      </w:r>
    </w:p>
    <w:p w14:paraId="7AF1C831" w14:textId="44098804" w:rsidR="00D51BC9" w:rsidRPr="004D295F" w:rsidRDefault="00BE3C7F" w:rsidP="005757BA">
      <w:pPr>
        <w:pStyle w:val="NoSpacing"/>
        <w:numPr>
          <w:ilvl w:val="0"/>
          <w:numId w:val="52"/>
        </w:numPr>
        <w:spacing w:after="240"/>
        <w:ind w:left="1134"/>
        <w:rPr>
          <w:rFonts w:ascii="Arial" w:eastAsia="Times New Roman" w:hAnsi="Arial" w:cs="Arial"/>
          <w:bCs/>
          <w:lang w:eastAsia="en-GB"/>
        </w:rPr>
      </w:pPr>
      <w:r w:rsidRPr="000D77E4">
        <w:rPr>
          <w:rFonts w:ascii="Arial" w:eastAsia="Times New Roman" w:hAnsi="Arial" w:cs="Arial"/>
          <w:lang w:eastAsia="en-GB"/>
        </w:rPr>
        <w:t>S</w:t>
      </w:r>
      <w:r w:rsidR="00601955" w:rsidRPr="000D77E4">
        <w:rPr>
          <w:rFonts w:ascii="Arial" w:eastAsia="Times New Roman" w:hAnsi="Arial" w:cs="Arial"/>
          <w:lang w:eastAsia="en-GB"/>
        </w:rPr>
        <w:t xml:space="preserve">eek help and support from the </w:t>
      </w:r>
      <w:r w:rsidR="00EE1331" w:rsidRPr="000D77E4">
        <w:rPr>
          <w:rFonts w:ascii="Arial" w:hAnsi="Arial" w:cs="Arial"/>
        </w:rPr>
        <w:t>school</w:t>
      </w:r>
      <w:r w:rsidR="00601955" w:rsidRPr="000D77E4">
        <w:rPr>
          <w:rFonts w:ascii="Arial" w:eastAsia="Times New Roman" w:hAnsi="Arial" w:cs="Arial"/>
          <w:lang w:eastAsia="en-GB"/>
        </w:rPr>
        <w:t xml:space="preserve"> or other </w:t>
      </w:r>
      <w:r w:rsidR="00601955" w:rsidRPr="004D295F">
        <w:rPr>
          <w:rFonts w:ascii="Arial" w:eastAsia="Times New Roman" w:hAnsi="Arial" w:cs="Arial"/>
          <w:lang w:eastAsia="en-GB"/>
        </w:rPr>
        <w:t>agencies</w:t>
      </w:r>
      <w:r w:rsidR="004A6669" w:rsidRPr="004D295F">
        <w:rPr>
          <w:rFonts w:ascii="Arial" w:eastAsia="Times New Roman" w:hAnsi="Arial" w:cs="Arial"/>
          <w:lang w:eastAsia="en-GB"/>
        </w:rPr>
        <w:t>.</w:t>
      </w:r>
    </w:p>
    <w:p w14:paraId="28EBAE29" w14:textId="66996B14" w:rsidR="00D62423" w:rsidRPr="004D295F" w:rsidRDefault="006F769C" w:rsidP="00ED071D">
      <w:pPr>
        <w:pStyle w:val="Heading1"/>
        <w:numPr>
          <w:ilvl w:val="0"/>
          <w:numId w:val="83"/>
        </w:numPr>
        <w:tabs>
          <w:tab w:val="left" w:pos="0"/>
        </w:tabs>
        <w:ind w:left="567" w:hanging="567"/>
        <w:jc w:val="left"/>
        <w:rPr>
          <w:rFonts w:cs="Arial"/>
        </w:rPr>
      </w:pPr>
      <w:bookmarkStart w:id="29" w:name="_Ref108516914"/>
      <w:bookmarkStart w:id="30" w:name="_Toc203374643"/>
      <w:r w:rsidRPr="004D295F">
        <w:rPr>
          <w:rFonts w:cs="Arial"/>
        </w:rPr>
        <w:t>Child Protection Procedures</w:t>
      </w:r>
      <w:bookmarkEnd w:id="29"/>
      <w:bookmarkEnd w:id="30"/>
      <w:r w:rsidRPr="004D295F">
        <w:rPr>
          <w:rFonts w:cs="Arial"/>
        </w:rPr>
        <w:t xml:space="preserve"> </w:t>
      </w:r>
      <w:r w:rsidR="00D62423" w:rsidRPr="004D295F">
        <w:rPr>
          <w:rFonts w:cs="Arial"/>
        </w:rPr>
        <w:t xml:space="preserve"> </w:t>
      </w:r>
    </w:p>
    <w:p w14:paraId="2C1D1462" w14:textId="77777777" w:rsidR="00D27C22" w:rsidRPr="004D295F" w:rsidRDefault="00D27C22" w:rsidP="002405EE">
      <w:pPr>
        <w:rPr>
          <w:rFonts w:ascii="Arial" w:hAnsi="Arial" w:cs="Arial"/>
          <w:b/>
          <w:sz w:val="28"/>
          <w:szCs w:val="24"/>
          <w:lang w:val="en-GB"/>
        </w:rPr>
      </w:pPr>
    </w:p>
    <w:p w14:paraId="60ED7BB6" w14:textId="0749E3B7" w:rsidR="00010746" w:rsidRPr="004D295F" w:rsidRDefault="00D27C22" w:rsidP="002405EE">
      <w:pPr>
        <w:pStyle w:val="Heading2"/>
        <w:rPr>
          <w:rFonts w:cs="Arial"/>
          <w:color w:val="FF0000"/>
          <w:sz w:val="28"/>
        </w:rPr>
      </w:pPr>
      <w:bookmarkStart w:id="31" w:name="_Toc203374644"/>
      <w:r w:rsidRPr="004D295F">
        <w:rPr>
          <w:rFonts w:cs="Arial"/>
          <w:b/>
          <w:bCs/>
        </w:rPr>
        <w:t xml:space="preserve">3.1 </w:t>
      </w:r>
      <w:r w:rsidR="00F636BB" w:rsidRPr="004D295F">
        <w:rPr>
          <w:rFonts w:cs="Arial"/>
          <w:b/>
          <w:bCs/>
        </w:rPr>
        <w:t>Recogn</w:t>
      </w:r>
      <w:r w:rsidR="00C63023" w:rsidRPr="004D295F">
        <w:rPr>
          <w:rFonts w:cs="Arial"/>
          <w:b/>
          <w:bCs/>
        </w:rPr>
        <w:t xml:space="preserve">ising </w:t>
      </w:r>
      <w:r w:rsidR="00B32497" w:rsidRPr="004D295F">
        <w:rPr>
          <w:rFonts w:cs="Arial"/>
          <w:b/>
          <w:bCs/>
        </w:rPr>
        <w:t xml:space="preserve">indicators of </w:t>
      </w:r>
      <w:r w:rsidR="005A1255" w:rsidRPr="004D295F">
        <w:rPr>
          <w:rFonts w:cs="Arial"/>
          <w:b/>
          <w:bCs/>
        </w:rPr>
        <w:t>abuse, neglect and exploitation</w:t>
      </w:r>
      <w:bookmarkEnd w:id="31"/>
    </w:p>
    <w:p w14:paraId="11AFD45B" w14:textId="77777777" w:rsidR="00010746" w:rsidRPr="004D295F" w:rsidRDefault="00010746" w:rsidP="002405EE">
      <w:pPr>
        <w:rPr>
          <w:rFonts w:ascii="Arial" w:hAnsi="Arial" w:cs="Arial"/>
          <w:b/>
          <w:i/>
          <w:color w:val="FF0000"/>
          <w:sz w:val="24"/>
          <w:lang w:val="en-GB"/>
        </w:rPr>
      </w:pPr>
    </w:p>
    <w:p w14:paraId="22A41844" w14:textId="070F5586" w:rsidR="00CA3B96" w:rsidRPr="004D295F" w:rsidRDefault="00CA3B96" w:rsidP="002405EE">
      <w:pPr>
        <w:numPr>
          <w:ilvl w:val="0"/>
          <w:numId w:val="16"/>
        </w:numPr>
        <w:ind w:left="709" w:hanging="425"/>
        <w:rPr>
          <w:rFonts w:ascii="Arial" w:hAnsi="Arial" w:cs="Arial"/>
          <w:sz w:val="22"/>
          <w:szCs w:val="22"/>
          <w:lang w:val="en-GB"/>
        </w:rPr>
      </w:pPr>
      <w:r w:rsidRPr="004D295F">
        <w:rPr>
          <w:rFonts w:ascii="Arial" w:hAnsi="Arial" w:cs="Arial"/>
          <w:sz w:val="22"/>
          <w:szCs w:val="22"/>
          <w:lang w:val="en-GB"/>
        </w:rPr>
        <w:lastRenderedPageBreak/>
        <w:t>Staff will maintain an attitude of ‘it could happen here’ where safeguarding is concerned. When concerned about the welfare of a child, staff will always act in the best interests of the child.</w:t>
      </w:r>
    </w:p>
    <w:p w14:paraId="7C278AB1" w14:textId="77777777" w:rsidR="00CA3B96" w:rsidRPr="004D295F" w:rsidRDefault="00CA3B96" w:rsidP="002405EE">
      <w:pPr>
        <w:ind w:left="709"/>
        <w:rPr>
          <w:rFonts w:ascii="Arial" w:hAnsi="Arial" w:cs="Arial"/>
          <w:sz w:val="22"/>
          <w:szCs w:val="22"/>
          <w:lang w:val="en-GB"/>
        </w:rPr>
      </w:pPr>
    </w:p>
    <w:p w14:paraId="0E49DB2C" w14:textId="1BE91F5A" w:rsidR="00EF72E8" w:rsidRPr="004D295F" w:rsidRDefault="00010746" w:rsidP="002405EE">
      <w:pPr>
        <w:numPr>
          <w:ilvl w:val="0"/>
          <w:numId w:val="16"/>
        </w:numPr>
        <w:ind w:left="709" w:hanging="425"/>
        <w:rPr>
          <w:rFonts w:ascii="Arial" w:hAnsi="Arial" w:cs="Arial"/>
          <w:sz w:val="22"/>
          <w:szCs w:val="22"/>
          <w:lang w:val="en-GB"/>
        </w:rPr>
      </w:pPr>
      <w:r w:rsidRPr="004D295F">
        <w:rPr>
          <w:rFonts w:ascii="Arial" w:hAnsi="Arial" w:cs="Arial"/>
          <w:sz w:val="22"/>
          <w:szCs w:val="22"/>
          <w:lang w:val="en-GB"/>
        </w:rPr>
        <w:t xml:space="preserve">All staff </w:t>
      </w:r>
      <w:r w:rsidR="00380D3F" w:rsidRPr="004D295F">
        <w:rPr>
          <w:rFonts w:ascii="Arial" w:hAnsi="Arial" w:cs="Arial"/>
          <w:sz w:val="22"/>
          <w:szCs w:val="22"/>
          <w:lang w:val="en-GB"/>
        </w:rPr>
        <w:t>are made</w:t>
      </w:r>
      <w:r w:rsidRPr="004D295F">
        <w:rPr>
          <w:rFonts w:ascii="Arial" w:hAnsi="Arial" w:cs="Arial"/>
          <w:sz w:val="22"/>
          <w:szCs w:val="22"/>
          <w:lang w:val="en-GB"/>
        </w:rPr>
        <w:t xml:space="preserve"> aware of the definitions and </w:t>
      </w:r>
      <w:r w:rsidR="006D4418" w:rsidRPr="004D295F">
        <w:rPr>
          <w:rFonts w:ascii="Arial" w:hAnsi="Arial" w:cs="Arial"/>
          <w:sz w:val="22"/>
          <w:szCs w:val="22"/>
          <w:lang w:val="en-GB"/>
        </w:rPr>
        <w:t xml:space="preserve">indicators of </w:t>
      </w:r>
      <w:r w:rsidR="008E52DE" w:rsidRPr="004D295F">
        <w:rPr>
          <w:rFonts w:ascii="Arial" w:eastAsiaTheme="minorEastAsia" w:hAnsi="Arial" w:cs="Arial"/>
          <w:sz w:val="22"/>
          <w:szCs w:val="22"/>
        </w:rPr>
        <w:t xml:space="preserve">abuse, neglect and exploitation </w:t>
      </w:r>
      <w:r w:rsidR="00674F64" w:rsidRPr="004D295F">
        <w:rPr>
          <w:rFonts w:ascii="Arial" w:hAnsi="Arial" w:cs="Arial"/>
          <w:sz w:val="22"/>
          <w:szCs w:val="22"/>
          <w:lang w:val="en-GB"/>
        </w:rPr>
        <w:t xml:space="preserve">as identified </w:t>
      </w:r>
      <w:r w:rsidR="004E4E55" w:rsidRPr="004D295F">
        <w:rPr>
          <w:rFonts w:ascii="Arial" w:hAnsi="Arial" w:cs="Arial"/>
          <w:sz w:val="22"/>
          <w:szCs w:val="22"/>
          <w:lang w:val="en-GB"/>
        </w:rPr>
        <w:t>b</w:t>
      </w:r>
      <w:r w:rsidR="00FB192F" w:rsidRPr="004D295F">
        <w:rPr>
          <w:rFonts w:ascii="Arial" w:hAnsi="Arial" w:cs="Arial"/>
          <w:sz w:val="22"/>
          <w:szCs w:val="22"/>
          <w:lang w:val="en-GB"/>
        </w:rPr>
        <w:t>y</w:t>
      </w:r>
      <w:r w:rsidR="00674F64" w:rsidRPr="004D295F">
        <w:rPr>
          <w:rFonts w:ascii="Arial" w:hAnsi="Arial" w:cs="Arial"/>
          <w:sz w:val="22"/>
          <w:szCs w:val="22"/>
          <w:lang w:val="en-GB"/>
        </w:rPr>
        <w:t xml:space="preserve"> </w:t>
      </w:r>
      <w:r w:rsidR="00A348BA" w:rsidRPr="004D295F">
        <w:rPr>
          <w:rFonts w:ascii="Arial" w:hAnsi="Arial" w:cs="Arial"/>
          <w:sz w:val="22"/>
          <w:szCs w:val="22"/>
          <w:lang w:val="en-GB"/>
        </w:rPr>
        <w:t>‘</w:t>
      </w:r>
      <w:r w:rsidR="00674F64" w:rsidRPr="004D295F">
        <w:rPr>
          <w:rFonts w:ascii="Arial" w:hAnsi="Arial" w:cs="Arial"/>
          <w:sz w:val="22"/>
          <w:szCs w:val="22"/>
          <w:lang w:val="en-GB"/>
        </w:rPr>
        <w:t>Working Together to Safeguard Children</w:t>
      </w:r>
      <w:r w:rsidR="00A348BA" w:rsidRPr="004D295F">
        <w:rPr>
          <w:rFonts w:ascii="Arial" w:hAnsi="Arial" w:cs="Arial"/>
          <w:sz w:val="22"/>
          <w:szCs w:val="22"/>
          <w:lang w:val="en-GB"/>
        </w:rPr>
        <w:t>’</w:t>
      </w:r>
      <w:r w:rsidR="00674F64" w:rsidRPr="004D295F">
        <w:rPr>
          <w:rFonts w:ascii="Arial" w:hAnsi="Arial" w:cs="Arial"/>
          <w:sz w:val="22"/>
          <w:szCs w:val="22"/>
          <w:lang w:val="en-GB"/>
        </w:rPr>
        <w:t xml:space="preserve"> and </w:t>
      </w:r>
      <w:r w:rsidR="00A348BA" w:rsidRPr="004D295F">
        <w:rPr>
          <w:rFonts w:ascii="Arial" w:hAnsi="Arial" w:cs="Arial"/>
          <w:sz w:val="22"/>
          <w:szCs w:val="22"/>
          <w:lang w:val="en-GB"/>
        </w:rPr>
        <w:t>‘</w:t>
      </w:r>
      <w:r w:rsidR="00674F64" w:rsidRPr="004D295F">
        <w:rPr>
          <w:rFonts w:ascii="Arial" w:hAnsi="Arial" w:cs="Arial"/>
          <w:sz w:val="22"/>
          <w:szCs w:val="22"/>
          <w:lang w:val="en-GB"/>
        </w:rPr>
        <w:t>Keeping Children Safe in Education</w:t>
      </w:r>
      <w:r w:rsidR="00A348BA" w:rsidRPr="004D295F">
        <w:rPr>
          <w:rFonts w:ascii="Arial" w:hAnsi="Arial" w:cs="Arial"/>
          <w:sz w:val="22"/>
          <w:szCs w:val="22"/>
          <w:lang w:val="en-GB"/>
        </w:rPr>
        <w:t>’</w:t>
      </w:r>
      <w:r w:rsidR="004564DD" w:rsidRPr="004D295F">
        <w:rPr>
          <w:rFonts w:ascii="Arial" w:hAnsi="Arial" w:cs="Arial"/>
          <w:sz w:val="22"/>
          <w:szCs w:val="22"/>
          <w:lang w:val="en-GB"/>
        </w:rPr>
        <w:t xml:space="preserve">. </w:t>
      </w:r>
      <w:r w:rsidR="00FB192F" w:rsidRPr="004D295F">
        <w:rPr>
          <w:rFonts w:ascii="Arial" w:hAnsi="Arial" w:cs="Arial"/>
          <w:sz w:val="22"/>
          <w:szCs w:val="22"/>
          <w:lang w:val="en-GB"/>
        </w:rPr>
        <w:t xml:space="preserve">This is outlined </w:t>
      </w:r>
      <w:r w:rsidR="00C73DA1" w:rsidRPr="004D295F">
        <w:rPr>
          <w:rFonts w:ascii="Arial" w:hAnsi="Arial" w:cs="Arial"/>
          <w:sz w:val="22"/>
          <w:szCs w:val="22"/>
          <w:lang w:val="en-GB"/>
        </w:rPr>
        <w:t xml:space="preserve">locally </w:t>
      </w:r>
      <w:r w:rsidR="00FB192F" w:rsidRPr="004D295F">
        <w:rPr>
          <w:rFonts w:ascii="Arial" w:hAnsi="Arial" w:cs="Arial"/>
          <w:sz w:val="22"/>
          <w:szCs w:val="22"/>
          <w:lang w:val="en-GB"/>
        </w:rPr>
        <w:t xml:space="preserve">within the </w:t>
      </w:r>
      <w:hyperlink r:id="rId50">
        <w:r w:rsidR="3687CF95" w:rsidRPr="004D295F">
          <w:rPr>
            <w:rStyle w:val="Hyperlink"/>
            <w:rFonts w:ascii="Arial" w:hAnsi="Arial" w:cs="Arial"/>
            <w:sz w:val="22"/>
            <w:szCs w:val="22"/>
            <w:lang w:val="en-GB"/>
          </w:rPr>
          <w:t>Kent Support Levels Guidance</w:t>
        </w:r>
      </w:hyperlink>
      <w:r w:rsidR="3736C00A" w:rsidRPr="004D295F">
        <w:rPr>
          <w:rFonts w:ascii="Arial" w:hAnsi="Arial" w:cs="Arial"/>
          <w:sz w:val="22"/>
          <w:szCs w:val="22"/>
          <w:lang w:val="en-GB"/>
        </w:rPr>
        <w:t>.</w:t>
      </w:r>
      <w:r w:rsidR="3687CF95" w:rsidRPr="004D295F">
        <w:rPr>
          <w:rFonts w:ascii="Arial" w:hAnsi="Arial" w:cs="Arial"/>
          <w:sz w:val="22"/>
          <w:szCs w:val="22"/>
          <w:lang w:val="en-GB"/>
        </w:rPr>
        <w:t xml:space="preserve"> </w:t>
      </w:r>
    </w:p>
    <w:p w14:paraId="4269E733" w14:textId="77777777" w:rsidR="00EF72E8" w:rsidRPr="000112B4" w:rsidRDefault="00EF72E8" w:rsidP="002405EE">
      <w:pPr>
        <w:pStyle w:val="ListParagraph"/>
        <w:rPr>
          <w:rFonts w:ascii="Arial" w:hAnsi="Arial" w:cs="Arial"/>
          <w:color w:val="0074DA"/>
          <w:sz w:val="22"/>
          <w:szCs w:val="22"/>
          <w:lang w:val="en-GB"/>
        </w:rPr>
      </w:pPr>
    </w:p>
    <w:p w14:paraId="374F2B9B" w14:textId="782CD7CA" w:rsidR="00EF72E8" w:rsidRPr="004D295F" w:rsidRDefault="002A5D9A" w:rsidP="002405EE">
      <w:pPr>
        <w:numPr>
          <w:ilvl w:val="0"/>
          <w:numId w:val="16"/>
        </w:numPr>
        <w:ind w:left="709" w:hanging="425"/>
        <w:rPr>
          <w:rFonts w:ascii="Arial" w:hAnsi="Arial" w:cs="Arial"/>
          <w:sz w:val="22"/>
          <w:szCs w:val="22"/>
          <w:lang w:val="en-GB"/>
        </w:rPr>
      </w:pPr>
      <w:r w:rsidRPr="00A63170">
        <w:rPr>
          <w:rFonts w:ascii="Arial" w:hAnsi="Arial" w:cs="Arial"/>
          <w:sz w:val="22"/>
          <w:szCs w:val="22"/>
          <w:lang w:val="en-GB"/>
        </w:rPr>
        <w:t>Greenfields Community Primary School</w:t>
      </w:r>
      <w:r w:rsidRPr="00A63170">
        <w:rPr>
          <w:rFonts w:ascii="Arial" w:hAnsi="Arial" w:cs="Arial"/>
          <w:sz w:val="22"/>
          <w:szCs w:val="22"/>
        </w:rPr>
        <w:t xml:space="preserve"> </w:t>
      </w:r>
      <w:proofErr w:type="spellStart"/>
      <w:r w:rsidR="008123A9" w:rsidRPr="004D295F">
        <w:rPr>
          <w:rFonts w:ascii="Arial" w:eastAsia="Arial" w:hAnsi="Arial" w:cs="Arial"/>
          <w:sz w:val="22"/>
          <w:szCs w:val="22"/>
        </w:rPr>
        <w:t>recognise</w:t>
      </w:r>
      <w:proofErr w:type="spellEnd"/>
      <w:r w:rsidR="008123A9" w:rsidRPr="004D295F">
        <w:rPr>
          <w:rFonts w:ascii="Arial" w:eastAsia="Arial" w:hAnsi="Arial" w:cs="Arial"/>
          <w:sz w:val="22"/>
          <w:szCs w:val="22"/>
        </w:rPr>
        <w:t xml:space="preserve"> that </w:t>
      </w:r>
      <w:r w:rsidR="003E4B38" w:rsidRPr="004D295F">
        <w:rPr>
          <w:rFonts w:ascii="Arial" w:eastAsia="Arial" w:hAnsi="Arial" w:cs="Arial"/>
          <w:sz w:val="22"/>
          <w:szCs w:val="22"/>
        </w:rPr>
        <w:t>whe</w:t>
      </w:r>
      <w:r w:rsidR="00464436" w:rsidRPr="004D295F">
        <w:rPr>
          <w:rFonts w:ascii="Arial" w:eastAsia="Arial" w:hAnsi="Arial" w:cs="Arial"/>
          <w:sz w:val="22"/>
          <w:szCs w:val="22"/>
        </w:rPr>
        <w:t xml:space="preserve">n assessing </w:t>
      </w:r>
      <w:r w:rsidR="00FD3C14" w:rsidRPr="004D295F">
        <w:rPr>
          <w:rFonts w:ascii="Arial" w:eastAsia="Arial" w:hAnsi="Arial" w:cs="Arial"/>
          <w:sz w:val="22"/>
          <w:szCs w:val="22"/>
        </w:rPr>
        <w:t xml:space="preserve">whether a child may be suffering actual or potential harm </w:t>
      </w:r>
      <w:r w:rsidR="008123A9" w:rsidRPr="004D295F">
        <w:rPr>
          <w:rFonts w:ascii="Arial" w:eastAsia="Arial" w:hAnsi="Arial" w:cs="Arial"/>
          <w:sz w:val="22"/>
          <w:szCs w:val="22"/>
        </w:rPr>
        <w:t>t</w:t>
      </w:r>
      <w:r w:rsidR="00010746" w:rsidRPr="004D295F">
        <w:rPr>
          <w:rFonts w:ascii="Arial" w:hAnsi="Arial" w:cs="Arial"/>
          <w:sz w:val="22"/>
          <w:szCs w:val="22"/>
          <w:lang w:val="en-GB"/>
        </w:rPr>
        <w:t>here are four categories of abuse</w:t>
      </w:r>
      <w:r w:rsidR="00801CB3" w:rsidRPr="004D295F">
        <w:rPr>
          <w:rFonts w:ascii="Arial" w:hAnsi="Arial" w:cs="Arial"/>
          <w:sz w:val="22"/>
          <w:szCs w:val="22"/>
          <w:lang w:val="en-GB"/>
        </w:rPr>
        <w:t xml:space="preserve"> (for more in-depth information, see appendix 1)</w:t>
      </w:r>
      <w:r w:rsidR="00010746" w:rsidRPr="004D295F">
        <w:rPr>
          <w:rFonts w:ascii="Arial" w:hAnsi="Arial" w:cs="Arial"/>
          <w:sz w:val="22"/>
          <w:szCs w:val="22"/>
          <w:lang w:val="en-GB"/>
        </w:rPr>
        <w:t>:</w:t>
      </w:r>
    </w:p>
    <w:p w14:paraId="7348AE46" w14:textId="77777777" w:rsidR="00EF72E8" w:rsidRPr="004D295F" w:rsidRDefault="00EF72E8" w:rsidP="00504F86">
      <w:pPr>
        <w:numPr>
          <w:ilvl w:val="1"/>
          <w:numId w:val="16"/>
        </w:numPr>
        <w:ind w:left="1276" w:hanging="425"/>
        <w:rPr>
          <w:rFonts w:ascii="Arial" w:hAnsi="Arial" w:cs="Arial"/>
          <w:sz w:val="22"/>
          <w:szCs w:val="22"/>
          <w:lang w:val="en-GB"/>
        </w:rPr>
      </w:pPr>
      <w:r w:rsidRPr="004D295F">
        <w:rPr>
          <w:rFonts w:ascii="Arial" w:hAnsi="Arial" w:cs="Arial"/>
          <w:sz w:val="22"/>
          <w:szCs w:val="22"/>
          <w:lang w:val="en-GB"/>
        </w:rPr>
        <w:t>Physical abuse</w:t>
      </w:r>
    </w:p>
    <w:p w14:paraId="4652B2E2" w14:textId="77777777" w:rsidR="00EF72E8" w:rsidRPr="004D295F" w:rsidRDefault="00EF72E8" w:rsidP="00504F86">
      <w:pPr>
        <w:numPr>
          <w:ilvl w:val="1"/>
          <w:numId w:val="16"/>
        </w:numPr>
        <w:ind w:left="1276" w:hanging="425"/>
        <w:rPr>
          <w:rFonts w:ascii="Arial" w:hAnsi="Arial" w:cs="Arial"/>
          <w:sz w:val="22"/>
          <w:szCs w:val="22"/>
          <w:lang w:val="en-GB"/>
        </w:rPr>
      </w:pPr>
      <w:r w:rsidRPr="004D295F">
        <w:rPr>
          <w:rFonts w:ascii="Arial" w:hAnsi="Arial" w:cs="Arial"/>
          <w:sz w:val="22"/>
          <w:szCs w:val="22"/>
          <w:lang w:val="en-GB"/>
        </w:rPr>
        <w:t xml:space="preserve">Sexual abuse </w:t>
      </w:r>
    </w:p>
    <w:p w14:paraId="6DA560E4" w14:textId="77777777" w:rsidR="00EF72E8" w:rsidRPr="004D295F" w:rsidRDefault="00EF72E8" w:rsidP="00504F86">
      <w:pPr>
        <w:numPr>
          <w:ilvl w:val="1"/>
          <w:numId w:val="16"/>
        </w:numPr>
        <w:ind w:left="1276" w:hanging="425"/>
        <w:rPr>
          <w:rFonts w:ascii="Arial" w:hAnsi="Arial" w:cs="Arial"/>
          <w:sz w:val="22"/>
          <w:szCs w:val="22"/>
          <w:lang w:val="en-GB"/>
        </w:rPr>
      </w:pPr>
      <w:r w:rsidRPr="004D295F">
        <w:rPr>
          <w:rFonts w:ascii="Arial" w:hAnsi="Arial" w:cs="Arial"/>
          <w:sz w:val="22"/>
          <w:szCs w:val="22"/>
          <w:lang w:val="en-GB"/>
        </w:rPr>
        <w:t xml:space="preserve">Emotional abuse </w:t>
      </w:r>
    </w:p>
    <w:p w14:paraId="4087DDA7" w14:textId="1877A5BB" w:rsidR="00EF72E8" w:rsidRPr="004D295F" w:rsidRDefault="00EF72E8" w:rsidP="00504F86">
      <w:pPr>
        <w:numPr>
          <w:ilvl w:val="1"/>
          <w:numId w:val="16"/>
        </w:numPr>
        <w:ind w:left="1276" w:hanging="425"/>
        <w:rPr>
          <w:rFonts w:ascii="Arial" w:hAnsi="Arial" w:cs="Arial"/>
          <w:sz w:val="22"/>
          <w:szCs w:val="22"/>
          <w:lang w:val="en-GB"/>
        </w:rPr>
      </w:pPr>
      <w:r w:rsidRPr="004D295F">
        <w:rPr>
          <w:rFonts w:ascii="Arial" w:hAnsi="Arial" w:cs="Arial"/>
          <w:sz w:val="22"/>
          <w:szCs w:val="22"/>
          <w:lang w:val="en-GB"/>
        </w:rPr>
        <w:t>Neglect</w:t>
      </w:r>
    </w:p>
    <w:p w14:paraId="1198C195" w14:textId="77777777" w:rsidR="00EF72E8" w:rsidRPr="004D295F" w:rsidRDefault="00EF72E8" w:rsidP="002405EE">
      <w:pPr>
        <w:pStyle w:val="ListParagraph"/>
        <w:rPr>
          <w:rFonts w:ascii="Arial" w:hAnsi="Arial" w:cs="Arial"/>
          <w:sz w:val="22"/>
        </w:rPr>
      </w:pPr>
    </w:p>
    <w:p w14:paraId="03907577" w14:textId="77777777" w:rsidR="00FF6474" w:rsidRPr="00FF6474" w:rsidRDefault="00B0345A" w:rsidP="00FF6474">
      <w:pPr>
        <w:numPr>
          <w:ilvl w:val="0"/>
          <w:numId w:val="16"/>
        </w:numPr>
        <w:ind w:left="709" w:hanging="425"/>
        <w:rPr>
          <w:rFonts w:ascii="Arial" w:hAnsi="Arial" w:cs="Arial"/>
          <w:sz w:val="22"/>
          <w:szCs w:val="22"/>
          <w:lang w:val="en-GB"/>
        </w:rPr>
      </w:pPr>
      <w:r w:rsidRPr="004D295F">
        <w:rPr>
          <w:rFonts w:ascii="Arial" w:hAnsi="Arial" w:cs="Arial"/>
          <w:sz w:val="22"/>
        </w:rPr>
        <w:t xml:space="preserve">By understanding the indicators </w:t>
      </w:r>
      <w:r w:rsidR="00DF6472" w:rsidRPr="004D295F">
        <w:rPr>
          <w:rFonts w:ascii="Arial" w:hAnsi="Arial" w:cs="Arial"/>
          <w:sz w:val="22"/>
        </w:rPr>
        <w:t xml:space="preserve">of </w:t>
      </w:r>
      <w:r w:rsidR="00DF6472" w:rsidRPr="004D295F">
        <w:rPr>
          <w:rFonts w:ascii="Arial" w:eastAsiaTheme="minorEastAsia" w:hAnsi="Arial" w:cs="Arial"/>
          <w:sz w:val="22"/>
          <w:szCs w:val="22"/>
        </w:rPr>
        <w:t>abuse, neglect and exploitation</w:t>
      </w:r>
      <w:r w:rsidRPr="004D295F">
        <w:rPr>
          <w:rFonts w:ascii="Arial" w:hAnsi="Arial" w:cs="Arial"/>
          <w:sz w:val="22"/>
        </w:rPr>
        <w:t xml:space="preserve">, we can respond to problems as early as possible and provide the right support and services for the child and their family. </w:t>
      </w:r>
    </w:p>
    <w:p w14:paraId="39CC46FB" w14:textId="77777777" w:rsidR="00FF6474" w:rsidRDefault="00FF6474" w:rsidP="00FF6474">
      <w:pPr>
        <w:ind w:left="709"/>
        <w:rPr>
          <w:rFonts w:ascii="Arial" w:hAnsi="Arial" w:cs="Arial"/>
          <w:sz w:val="22"/>
          <w:szCs w:val="22"/>
          <w:lang w:val="en-GB"/>
        </w:rPr>
      </w:pPr>
    </w:p>
    <w:p w14:paraId="345A113E" w14:textId="77777777" w:rsidR="0089004E" w:rsidRPr="0089004E" w:rsidRDefault="00FF6474" w:rsidP="00FF6474">
      <w:pPr>
        <w:numPr>
          <w:ilvl w:val="0"/>
          <w:numId w:val="16"/>
        </w:numPr>
        <w:ind w:left="709" w:hanging="425"/>
        <w:rPr>
          <w:rFonts w:ascii="Arial" w:hAnsi="Arial" w:cs="Arial"/>
          <w:sz w:val="22"/>
          <w:szCs w:val="22"/>
          <w:lang w:val="en-GB"/>
        </w:rPr>
      </w:pPr>
      <w:r w:rsidRPr="00FF6474">
        <w:rPr>
          <w:rFonts w:ascii="Arial" w:hAnsi="Arial" w:cs="Arial"/>
          <w:sz w:val="22"/>
        </w:rPr>
        <w:t>All members of staff are expected to be aware of and follow the ‘</w:t>
      </w:r>
      <w:hyperlink r:id="rId51" w:history="1">
        <w:r w:rsidRPr="00FF6474">
          <w:rPr>
            <w:rStyle w:val="Hyperlink"/>
            <w:rFonts w:ascii="Arial" w:hAnsi="Arial" w:cs="Arial"/>
            <w:sz w:val="22"/>
          </w:rPr>
          <w:t>What to do if you are worried a child is being abused’</w:t>
        </w:r>
      </w:hyperlink>
      <w:r w:rsidRPr="00FF6474">
        <w:rPr>
          <w:rStyle w:val="Hyperlink"/>
          <w:rFonts w:ascii="Arial" w:hAnsi="Arial" w:cs="Arial"/>
          <w:sz w:val="22"/>
        </w:rPr>
        <w:t xml:space="preserve"> </w:t>
      </w:r>
      <w:r w:rsidRPr="00FF6474">
        <w:rPr>
          <w:rFonts w:ascii="Arial" w:hAnsi="Arial" w:cs="Arial"/>
          <w:sz w:val="22"/>
          <w:szCs w:val="22"/>
          <w:lang w:val="en-GB"/>
        </w:rPr>
        <w:t xml:space="preserve"> </w:t>
      </w:r>
      <w:r w:rsidRPr="00FF6474">
        <w:rPr>
          <w:rFonts w:ascii="Arial" w:hAnsi="Arial" w:cs="Arial"/>
          <w:sz w:val="22"/>
          <w:highlight w:val="yellow"/>
        </w:rPr>
        <w:t xml:space="preserve">guidance </w:t>
      </w:r>
      <w:r w:rsidRPr="00FF6474">
        <w:rPr>
          <w:rFonts w:ascii="Arial" w:hAnsi="Arial" w:cs="Arial"/>
          <w:sz w:val="22"/>
        </w:rPr>
        <w:t>if they are concerned about a child:</w:t>
      </w:r>
    </w:p>
    <w:p w14:paraId="7E544F90" w14:textId="77777777" w:rsidR="0089004E" w:rsidRDefault="0089004E" w:rsidP="0089004E">
      <w:pPr>
        <w:pStyle w:val="ListParagraph"/>
        <w:rPr>
          <w:rFonts w:ascii="Arial" w:hAnsi="Arial" w:cs="Arial"/>
          <w:noProof/>
          <w:color w:val="2B579A"/>
          <w:shd w:val="clear" w:color="auto" w:fill="E6E6E6"/>
        </w:rPr>
      </w:pPr>
    </w:p>
    <w:p w14:paraId="54D8B2B6" w14:textId="232DEFED" w:rsidR="00FF6474" w:rsidRPr="00FF6474" w:rsidRDefault="00FF6474" w:rsidP="0089004E">
      <w:pPr>
        <w:ind w:left="709"/>
        <w:rPr>
          <w:rFonts w:ascii="Arial" w:hAnsi="Arial" w:cs="Arial"/>
          <w:sz w:val="22"/>
          <w:szCs w:val="22"/>
          <w:lang w:val="en-GB"/>
        </w:rPr>
      </w:pPr>
      <w:r w:rsidRPr="00FF6474">
        <w:rPr>
          <w:rFonts w:ascii="Arial" w:hAnsi="Arial" w:cs="Arial"/>
          <w:noProof/>
          <w:color w:val="2B579A"/>
          <w:shd w:val="clear" w:color="auto" w:fill="E6E6E6"/>
        </w:rPr>
        <w:t xml:space="preserve"> </w:t>
      </w:r>
    </w:p>
    <w:p w14:paraId="527B76A8" w14:textId="77777777" w:rsidR="00EF72E8" w:rsidRPr="004D295F" w:rsidRDefault="00EF72E8" w:rsidP="002405EE">
      <w:pPr>
        <w:ind w:left="709"/>
        <w:jc w:val="center"/>
        <w:rPr>
          <w:rFonts w:ascii="Arial" w:hAnsi="Arial" w:cs="Arial"/>
          <w:sz w:val="22"/>
          <w:szCs w:val="22"/>
          <w:lang w:val="en-GB"/>
        </w:rPr>
      </w:pPr>
      <w:r w:rsidRPr="004D295F">
        <w:rPr>
          <w:noProof/>
          <w:color w:val="2B579A"/>
          <w:shd w:val="clear" w:color="auto" w:fill="E6E6E6"/>
        </w:rPr>
        <w:drawing>
          <wp:inline distT="0" distB="0" distL="0" distR="0" wp14:anchorId="77ABF6B4" wp14:editId="1B243DD2">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2">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6583F162" w14:textId="77777777" w:rsidR="00EF72E8" w:rsidRPr="004D295F" w:rsidRDefault="00EF72E8" w:rsidP="002405EE">
      <w:pPr>
        <w:ind w:left="709"/>
        <w:rPr>
          <w:rFonts w:ascii="Arial" w:hAnsi="Arial" w:cs="Arial"/>
          <w:sz w:val="22"/>
        </w:rPr>
      </w:pPr>
    </w:p>
    <w:p w14:paraId="11D01B17" w14:textId="35A6826E" w:rsidR="00EF72E8" w:rsidRPr="004D295F" w:rsidRDefault="00EF72E8" w:rsidP="002405EE">
      <w:pPr>
        <w:ind w:left="709"/>
        <w:jc w:val="right"/>
        <w:rPr>
          <w:rFonts w:ascii="Arial" w:hAnsi="Arial" w:cs="Arial"/>
          <w:sz w:val="22"/>
        </w:rPr>
      </w:pPr>
      <w:r w:rsidRPr="004D295F">
        <w:rPr>
          <w:rFonts w:ascii="Arial" w:hAnsi="Arial" w:cs="Arial"/>
          <w:sz w:val="22"/>
        </w:rPr>
        <w:t>‘</w:t>
      </w:r>
      <w:hyperlink r:id="rId53" w:history="1">
        <w:r w:rsidRPr="004D295F">
          <w:rPr>
            <w:rStyle w:val="Hyperlink"/>
            <w:rFonts w:ascii="Arial" w:hAnsi="Arial" w:cs="Arial"/>
            <w:sz w:val="22"/>
          </w:rPr>
          <w:t>What to do if you are worried a child is being abused’</w:t>
        </w:r>
      </w:hyperlink>
      <w:r w:rsidRPr="004D295F">
        <w:rPr>
          <w:rStyle w:val="Hyperlink"/>
          <w:rFonts w:ascii="Arial" w:hAnsi="Arial" w:cs="Arial"/>
          <w:sz w:val="22"/>
        </w:rPr>
        <w:t xml:space="preserve"> </w:t>
      </w:r>
    </w:p>
    <w:p w14:paraId="2DF0CE40" w14:textId="77777777" w:rsidR="00EF72E8" w:rsidRPr="004D295F" w:rsidRDefault="00EF72E8" w:rsidP="002405EE">
      <w:pPr>
        <w:ind w:left="426"/>
        <w:rPr>
          <w:rFonts w:ascii="Arial" w:hAnsi="Arial" w:cs="Arial"/>
          <w:sz w:val="22"/>
          <w:szCs w:val="22"/>
          <w:lang w:val="en-GB"/>
        </w:rPr>
      </w:pPr>
    </w:p>
    <w:p w14:paraId="278E059B" w14:textId="6CE35FD6" w:rsidR="00B95E5F" w:rsidRPr="004D295F" w:rsidRDefault="002A5D9A" w:rsidP="0089004E">
      <w:pPr>
        <w:keepNext/>
        <w:keepLines/>
        <w:numPr>
          <w:ilvl w:val="0"/>
          <w:numId w:val="16"/>
        </w:numPr>
        <w:ind w:left="709" w:hanging="425"/>
        <w:rPr>
          <w:rFonts w:ascii="Arial" w:hAnsi="Arial" w:cs="Arial"/>
          <w:sz w:val="22"/>
          <w:szCs w:val="22"/>
          <w:lang w:val="en-GB"/>
        </w:rPr>
      </w:pPr>
      <w:r w:rsidRPr="00A63170">
        <w:rPr>
          <w:rFonts w:ascii="Arial" w:hAnsi="Arial" w:cs="Arial"/>
          <w:sz w:val="22"/>
          <w:szCs w:val="22"/>
          <w:lang w:val="en-GB"/>
        </w:rPr>
        <w:t>Greenfields Community Primary School</w:t>
      </w:r>
      <w:r w:rsidRPr="00A63170">
        <w:rPr>
          <w:rFonts w:ascii="Arial" w:hAnsi="Arial" w:cs="Arial"/>
          <w:sz w:val="22"/>
          <w:szCs w:val="22"/>
        </w:rPr>
        <w:t xml:space="preserve"> </w:t>
      </w:r>
      <w:proofErr w:type="spellStart"/>
      <w:r w:rsidR="00887388" w:rsidRPr="004D295F">
        <w:rPr>
          <w:rFonts w:ascii="Arial" w:eastAsia="Arial" w:hAnsi="Arial" w:cs="Arial"/>
          <w:sz w:val="22"/>
          <w:szCs w:val="22"/>
        </w:rPr>
        <w:t>recognises</w:t>
      </w:r>
      <w:proofErr w:type="spellEnd"/>
      <w:r w:rsidR="00887388" w:rsidRPr="004D295F">
        <w:rPr>
          <w:rFonts w:ascii="Arial" w:eastAsia="Arial" w:hAnsi="Arial" w:cs="Arial"/>
          <w:sz w:val="22"/>
          <w:szCs w:val="22"/>
        </w:rPr>
        <w:t xml:space="preserve"> </w:t>
      </w:r>
      <w:r w:rsidR="00B95E5F" w:rsidRPr="004D295F">
        <w:rPr>
          <w:rFonts w:ascii="Arial" w:hAnsi="Arial" w:cs="Arial"/>
          <w:sz w:val="22"/>
          <w:szCs w:val="22"/>
        </w:rPr>
        <w:t xml:space="preserve">that concerns may arise in many different contexts and can vary greatly in terms of their nature and seriousness. The indicators of child </w:t>
      </w:r>
      <w:r w:rsidR="00DF6472" w:rsidRPr="004D295F">
        <w:rPr>
          <w:rFonts w:ascii="Arial" w:eastAsiaTheme="minorEastAsia" w:hAnsi="Arial" w:cs="Arial"/>
          <w:sz w:val="22"/>
          <w:szCs w:val="22"/>
        </w:rPr>
        <w:t xml:space="preserve">abuse, neglect and exploitation </w:t>
      </w:r>
      <w:r w:rsidR="00B95E5F" w:rsidRPr="004D295F">
        <w:rPr>
          <w:rFonts w:ascii="Arial" w:hAnsi="Arial" w:cs="Arial"/>
          <w:sz w:val="22"/>
          <w:szCs w:val="22"/>
        </w:rPr>
        <w:t xml:space="preserve">can vary from child to child. Children develop and mature at different rates, so what appears to be worrying </w:t>
      </w:r>
      <w:proofErr w:type="spellStart"/>
      <w:r w:rsidR="00B95E5F" w:rsidRPr="004D295F">
        <w:rPr>
          <w:rFonts w:ascii="Arial" w:hAnsi="Arial" w:cs="Arial"/>
          <w:sz w:val="22"/>
          <w:szCs w:val="22"/>
        </w:rPr>
        <w:t>behaviour</w:t>
      </w:r>
      <w:proofErr w:type="spellEnd"/>
      <w:r w:rsidR="00B95E5F" w:rsidRPr="004D295F">
        <w:rPr>
          <w:rFonts w:ascii="Arial" w:hAnsi="Arial" w:cs="Arial"/>
          <w:sz w:val="22"/>
          <w:szCs w:val="22"/>
        </w:rPr>
        <w:t xml:space="preserve"> for a younger child might be normal for an older child. It is important to </w:t>
      </w:r>
      <w:proofErr w:type="spellStart"/>
      <w:r w:rsidR="00B95E5F" w:rsidRPr="004D295F">
        <w:rPr>
          <w:rFonts w:ascii="Arial" w:hAnsi="Arial" w:cs="Arial"/>
          <w:sz w:val="22"/>
          <w:szCs w:val="22"/>
        </w:rPr>
        <w:t>recognise</w:t>
      </w:r>
      <w:proofErr w:type="spellEnd"/>
      <w:r w:rsidR="00B95E5F" w:rsidRPr="004D295F">
        <w:rPr>
          <w:rFonts w:ascii="Arial" w:hAnsi="Arial" w:cs="Arial"/>
          <w:sz w:val="22"/>
          <w:szCs w:val="22"/>
        </w:rPr>
        <w:t xml:space="preserve"> that indicators of </w:t>
      </w:r>
      <w:r w:rsidR="00DF6472" w:rsidRPr="004D295F">
        <w:rPr>
          <w:rFonts w:ascii="Arial" w:eastAsiaTheme="minorEastAsia" w:hAnsi="Arial" w:cs="Arial"/>
          <w:sz w:val="22"/>
          <w:szCs w:val="22"/>
        </w:rPr>
        <w:t xml:space="preserve">abuse, neglect and exploitation </w:t>
      </w:r>
      <w:r w:rsidR="00B95E5F" w:rsidRPr="004D295F">
        <w:rPr>
          <w:rFonts w:ascii="Arial" w:hAnsi="Arial" w:cs="Arial"/>
          <w:sz w:val="22"/>
          <w:szCs w:val="22"/>
        </w:rPr>
        <w:t xml:space="preserve">do not automatically mean a child is being </w:t>
      </w:r>
      <w:r w:rsidR="0001395B" w:rsidRPr="004D295F">
        <w:rPr>
          <w:rFonts w:ascii="Arial" w:hAnsi="Arial" w:cs="Arial"/>
          <w:sz w:val="22"/>
          <w:szCs w:val="22"/>
        </w:rPr>
        <w:t>harmed</w:t>
      </w:r>
      <w:r w:rsidR="3B848D38" w:rsidRPr="004D295F">
        <w:rPr>
          <w:rFonts w:ascii="Arial" w:hAnsi="Arial" w:cs="Arial"/>
          <w:sz w:val="22"/>
          <w:szCs w:val="22"/>
        </w:rPr>
        <w:t>,</w:t>
      </w:r>
      <w:r w:rsidR="00B95E5F" w:rsidRPr="004D295F">
        <w:rPr>
          <w:rFonts w:ascii="Arial" w:hAnsi="Arial" w:cs="Arial"/>
          <w:sz w:val="22"/>
          <w:szCs w:val="22"/>
        </w:rPr>
        <w:t xml:space="preserve"> however all concerns should be taken seriously and</w:t>
      </w:r>
      <w:r w:rsidR="00C10EDE" w:rsidRPr="004D295F">
        <w:rPr>
          <w:rFonts w:ascii="Arial" w:hAnsi="Arial" w:cs="Arial"/>
          <w:sz w:val="22"/>
          <w:szCs w:val="22"/>
        </w:rPr>
        <w:t xml:space="preserve"> will be</w:t>
      </w:r>
      <w:r w:rsidR="00B95E5F" w:rsidRPr="004D295F">
        <w:rPr>
          <w:rFonts w:ascii="Arial" w:hAnsi="Arial" w:cs="Arial"/>
          <w:sz w:val="22"/>
          <w:szCs w:val="22"/>
        </w:rPr>
        <w:t xml:space="preserve"> explored by the DSL on a case-by-case basis. </w:t>
      </w:r>
    </w:p>
    <w:p w14:paraId="52E51F6E" w14:textId="77777777" w:rsidR="00B95E5F" w:rsidRPr="004D295F" w:rsidRDefault="00B95E5F" w:rsidP="002405EE">
      <w:pPr>
        <w:pStyle w:val="ListParagraph"/>
        <w:ind w:left="709"/>
        <w:rPr>
          <w:rFonts w:ascii="Arial" w:hAnsi="Arial" w:cs="Arial"/>
          <w:sz w:val="22"/>
          <w:szCs w:val="22"/>
          <w:lang w:val="en-GB"/>
        </w:rPr>
      </w:pPr>
    </w:p>
    <w:p w14:paraId="40970B5A" w14:textId="62E7F153" w:rsidR="00153DD6" w:rsidRPr="004D295F" w:rsidRDefault="00BD3A0D" w:rsidP="007B3688">
      <w:pPr>
        <w:keepNext/>
        <w:keepLines/>
        <w:numPr>
          <w:ilvl w:val="0"/>
          <w:numId w:val="16"/>
        </w:numPr>
        <w:ind w:left="709" w:hanging="425"/>
        <w:rPr>
          <w:rFonts w:ascii="Arial" w:hAnsi="Arial" w:cs="Arial"/>
          <w:sz w:val="22"/>
          <w:szCs w:val="22"/>
        </w:rPr>
      </w:pPr>
      <w:r w:rsidRPr="00A63170">
        <w:rPr>
          <w:rFonts w:ascii="Arial" w:hAnsi="Arial" w:cs="Arial"/>
          <w:sz w:val="22"/>
          <w:szCs w:val="22"/>
          <w:lang w:val="en-GB"/>
        </w:rPr>
        <w:t>Greenfields Community Primary School</w:t>
      </w:r>
      <w:r w:rsidR="00D91032" w:rsidRPr="000112B4">
        <w:rPr>
          <w:rFonts w:ascii="Arial" w:hAnsi="Arial" w:cs="Arial"/>
          <w:color w:val="0074DA"/>
          <w:sz w:val="22"/>
          <w:szCs w:val="22"/>
        </w:rPr>
        <w:t xml:space="preserve"> </w:t>
      </w:r>
      <w:proofErr w:type="spellStart"/>
      <w:r w:rsidR="0000762F" w:rsidRPr="004D295F">
        <w:rPr>
          <w:rFonts w:ascii="Arial" w:eastAsia="Arial" w:hAnsi="Arial" w:cs="Arial"/>
          <w:sz w:val="22"/>
          <w:szCs w:val="22"/>
        </w:rPr>
        <w:t>recognises</w:t>
      </w:r>
      <w:proofErr w:type="spellEnd"/>
      <w:r w:rsidR="0000762F" w:rsidRPr="004D295F">
        <w:rPr>
          <w:rFonts w:ascii="Arial" w:eastAsia="Arial" w:hAnsi="Arial" w:cs="Arial"/>
          <w:sz w:val="22"/>
          <w:szCs w:val="22"/>
        </w:rPr>
        <w:t xml:space="preserve"> </w:t>
      </w:r>
      <w:r w:rsidR="0001395B" w:rsidRPr="004D295F">
        <w:rPr>
          <w:rFonts w:ascii="Arial" w:eastAsiaTheme="minorEastAsia" w:hAnsi="Arial" w:cs="Arial"/>
          <w:sz w:val="22"/>
          <w:szCs w:val="22"/>
        </w:rPr>
        <w:t>abuse, neglect, exploitation</w:t>
      </w:r>
      <w:r w:rsidR="00153DD6" w:rsidRPr="004D295F">
        <w:rPr>
          <w:rFonts w:ascii="Arial" w:hAnsi="Arial" w:cs="Arial"/>
          <w:sz w:val="22"/>
          <w:szCs w:val="22"/>
        </w:rPr>
        <w:t xml:space="preserve"> and </w:t>
      </w:r>
      <w:r w:rsidR="0001395B" w:rsidRPr="004D295F">
        <w:rPr>
          <w:rFonts w:ascii="Arial" w:hAnsi="Arial" w:cs="Arial"/>
          <w:sz w:val="22"/>
          <w:szCs w:val="22"/>
        </w:rPr>
        <w:t xml:space="preserve">other </w:t>
      </w:r>
      <w:r w:rsidR="00153DD6" w:rsidRPr="004D295F">
        <w:rPr>
          <w:rFonts w:ascii="Arial" w:hAnsi="Arial" w:cs="Arial"/>
          <w:sz w:val="22"/>
          <w:szCs w:val="22"/>
        </w:rPr>
        <w:t xml:space="preserve">safeguarding issues are rarely standalone events and cannot always be covered by one definition or one label alone. In many cases, multiple issues will overlap with one another, therefore staff will always be vigilant and always raise concerns with </w:t>
      </w:r>
      <w:bookmarkStart w:id="32" w:name="_Int_KUj80uJI"/>
      <w:r w:rsidR="00153DD6" w:rsidRPr="004D295F">
        <w:rPr>
          <w:rFonts w:ascii="Arial" w:hAnsi="Arial" w:cs="Arial"/>
          <w:sz w:val="22"/>
          <w:szCs w:val="22"/>
        </w:rPr>
        <w:t>a DSL</w:t>
      </w:r>
      <w:bookmarkEnd w:id="32"/>
      <w:r w:rsidR="00153DD6" w:rsidRPr="004D295F">
        <w:rPr>
          <w:rFonts w:ascii="Arial" w:hAnsi="Arial" w:cs="Arial"/>
          <w:sz w:val="22"/>
          <w:szCs w:val="22"/>
        </w:rPr>
        <w:t>.</w:t>
      </w:r>
    </w:p>
    <w:p w14:paraId="3319B580" w14:textId="77777777" w:rsidR="00153DD6" w:rsidRPr="004D295F" w:rsidRDefault="00153DD6" w:rsidP="002405EE">
      <w:pPr>
        <w:ind w:left="709"/>
        <w:rPr>
          <w:rFonts w:ascii="Arial" w:hAnsi="Arial" w:cs="Arial"/>
          <w:sz w:val="22"/>
          <w:szCs w:val="22"/>
          <w:lang w:val="en-GB"/>
        </w:rPr>
      </w:pPr>
    </w:p>
    <w:p w14:paraId="5222A2EE" w14:textId="5A1F29C6" w:rsidR="002B09E1" w:rsidRPr="000D77E4" w:rsidRDefault="00B95E5F" w:rsidP="002405EE">
      <w:pPr>
        <w:numPr>
          <w:ilvl w:val="0"/>
          <w:numId w:val="16"/>
        </w:numPr>
        <w:ind w:left="709" w:hanging="425"/>
        <w:rPr>
          <w:rFonts w:ascii="Arial" w:hAnsi="Arial" w:cs="Arial"/>
          <w:sz w:val="22"/>
          <w:szCs w:val="22"/>
          <w:lang w:val="en-GB"/>
        </w:rPr>
      </w:pPr>
      <w:r w:rsidRPr="000D77E4">
        <w:rPr>
          <w:rFonts w:ascii="Arial" w:hAnsi="Arial" w:cs="Arial"/>
          <w:sz w:val="22"/>
        </w:rPr>
        <w:t>Parental behaviors</w:t>
      </w:r>
      <w:r w:rsidR="00153DD6" w:rsidRPr="000D77E4">
        <w:rPr>
          <w:rFonts w:ascii="Arial" w:hAnsi="Arial" w:cs="Arial"/>
          <w:sz w:val="22"/>
        </w:rPr>
        <w:t xml:space="preserve"> can</w:t>
      </w:r>
      <w:r w:rsidRPr="000D77E4">
        <w:rPr>
          <w:rFonts w:ascii="Arial" w:hAnsi="Arial" w:cs="Arial"/>
          <w:sz w:val="22"/>
        </w:rPr>
        <w:t xml:space="preserve"> indicate child </w:t>
      </w:r>
      <w:r w:rsidR="0001395B" w:rsidRPr="000D77E4">
        <w:rPr>
          <w:rFonts w:ascii="Arial" w:eastAsiaTheme="minorEastAsia" w:hAnsi="Arial" w:cs="Arial"/>
          <w:sz w:val="22"/>
          <w:szCs w:val="22"/>
        </w:rPr>
        <w:t>abuse, neglect or exploitation</w:t>
      </w:r>
      <w:r w:rsidR="00747199" w:rsidRPr="000D77E4">
        <w:rPr>
          <w:rFonts w:ascii="Arial" w:hAnsi="Arial" w:cs="Arial"/>
          <w:sz w:val="22"/>
        </w:rPr>
        <w:t>;</w:t>
      </w:r>
      <w:r w:rsidRPr="000D77E4">
        <w:rPr>
          <w:rFonts w:ascii="Arial" w:hAnsi="Arial" w:cs="Arial"/>
          <w:sz w:val="22"/>
        </w:rPr>
        <w:t xml:space="preserve"> staff </w:t>
      </w:r>
      <w:r w:rsidR="00153DD6" w:rsidRPr="000D77E4">
        <w:rPr>
          <w:rFonts w:ascii="Arial" w:hAnsi="Arial" w:cs="Arial"/>
          <w:sz w:val="22"/>
        </w:rPr>
        <w:t>will</w:t>
      </w:r>
      <w:r w:rsidRPr="000D77E4">
        <w:rPr>
          <w:rFonts w:ascii="Arial" w:hAnsi="Arial" w:cs="Arial"/>
          <w:sz w:val="22"/>
        </w:rPr>
        <w:t xml:space="preserve"> be alert to parent-child interactions or concerning parental </w:t>
      </w:r>
      <w:proofErr w:type="spellStart"/>
      <w:r w:rsidRPr="000D77E4">
        <w:rPr>
          <w:rFonts w:ascii="Arial" w:hAnsi="Arial" w:cs="Arial"/>
          <w:sz w:val="22"/>
        </w:rPr>
        <w:t>behaviours</w:t>
      </w:r>
      <w:proofErr w:type="spellEnd"/>
      <w:r w:rsidRPr="000D77E4">
        <w:rPr>
          <w:rFonts w:ascii="Arial" w:hAnsi="Arial" w:cs="Arial"/>
          <w:sz w:val="22"/>
        </w:rPr>
        <w:t>; this could include parents who are under the influence of drugs or alcohol or if there is a sudden change in their mental health.</w:t>
      </w:r>
    </w:p>
    <w:p w14:paraId="7872AE24" w14:textId="77777777" w:rsidR="0001395B" w:rsidRPr="004D295F" w:rsidRDefault="0001395B" w:rsidP="002405EE">
      <w:pPr>
        <w:rPr>
          <w:rFonts w:ascii="Arial" w:hAnsi="Arial" w:cs="Arial"/>
          <w:sz w:val="22"/>
          <w:szCs w:val="22"/>
          <w:lang w:val="en-GB"/>
        </w:rPr>
      </w:pPr>
    </w:p>
    <w:p w14:paraId="479A01BD" w14:textId="575EF1B1" w:rsidR="00B95E5F" w:rsidRPr="004D295F" w:rsidRDefault="00B95E5F" w:rsidP="002405EE">
      <w:pPr>
        <w:numPr>
          <w:ilvl w:val="0"/>
          <w:numId w:val="16"/>
        </w:numPr>
        <w:ind w:left="709" w:hanging="425"/>
        <w:rPr>
          <w:rFonts w:ascii="Arial" w:hAnsi="Arial" w:cs="Arial"/>
          <w:sz w:val="22"/>
          <w:szCs w:val="22"/>
          <w:lang w:val="en-GB"/>
        </w:rPr>
      </w:pPr>
      <w:r w:rsidRPr="004D295F">
        <w:rPr>
          <w:rFonts w:ascii="Arial" w:hAnsi="Arial" w:cs="Arial"/>
          <w:sz w:val="22"/>
          <w:szCs w:val="22"/>
          <w:lang w:val="en-GB"/>
        </w:rPr>
        <w:lastRenderedPageBreak/>
        <w:t xml:space="preserve">Children may report </w:t>
      </w:r>
      <w:r w:rsidR="0001395B" w:rsidRPr="004D295F">
        <w:rPr>
          <w:rFonts w:ascii="Arial" w:eastAsiaTheme="minorEastAsia" w:hAnsi="Arial" w:cs="Arial"/>
          <w:sz w:val="22"/>
          <w:szCs w:val="22"/>
        </w:rPr>
        <w:t>abuse, neglect or exploitation</w:t>
      </w:r>
      <w:r w:rsidRPr="004D295F">
        <w:rPr>
          <w:rFonts w:ascii="Arial" w:hAnsi="Arial" w:cs="Arial"/>
          <w:sz w:val="22"/>
          <w:szCs w:val="22"/>
          <w:lang w:val="en-GB"/>
        </w:rPr>
        <w:t xml:space="preserve"> happening to themselves, their </w:t>
      </w:r>
      <w:r w:rsidR="00E13D66" w:rsidRPr="004D295F">
        <w:rPr>
          <w:rFonts w:ascii="Arial" w:hAnsi="Arial" w:cs="Arial"/>
          <w:sz w:val="22"/>
          <w:szCs w:val="22"/>
          <w:lang w:val="en-GB"/>
        </w:rPr>
        <w:t>peers,</w:t>
      </w:r>
      <w:r w:rsidRPr="004D295F">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4D295F" w:rsidRDefault="00B95E5F" w:rsidP="002405EE">
      <w:pPr>
        <w:pStyle w:val="ListParagraph"/>
        <w:ind w:left="709"/>
        <w:rPr>
          <w:rFonts w:ascii="Arial" w:hAnsi="Arial" w:cs="Arial"/>
          <w:sz w:val="22"/>
          <w:szCs w:val="22"/>
          <w:lang w:val="en-GB"/>
        </w:rPr>
      </w:pPr>
    </w:p>
    <w:p w14:paraId="3E16F2C0" w14:textId="5B29734A" w:rsidR="00B95E5F" w:rsidRPr="004D295F" w:rsidRDefault="00B95E5F" w:rsidP="002405EE">
      <w:pPr>
        <w:numPr>
          <w:ilvl w:val="0"/>
          <w:numId w:val="16"/>
        </w:numPr>
        <w:ind w:left="709" w:hanging="425"/>
        <w:rPr>
          <w:rFonts w:ascii="Arial" w:hAnsi="Arial" w:cs="Arial"/>
          <w:sz w:val="22"/>
        </w:rPr>
      </w:pPr>
      <w:r w:rsidRPr="004D295F">
        <w:rPr>
          <w:rFonts w:ascii="Arial" w:hAnsi="Arial" w:cs="Arial"/>
          <w:sz w:val="22"/>
        </w:rPr>
        <w:t xml:space="preserve">Safeguarding incidents and/or </w:t>
      </w:r>
      <w:proofErr w:type="spellStart"/>
      <w:r w:rsidRPr="004D295F">
        <w:rPr>
          <w:rFonts w:ascii="Arial" w:hAnsi="Arial" w:cs="Arial"/>
          <w:sz w:val="22"/>
        </w:rPr>
        <w:t>behaviours</w:t>
      </w:r>
      <w:proofErr w:type="spellEnd"/>
      <w:r w:rsidRPr="004D295F">
        <w:rPr>
          <w:rFonts w:ascii="Arial" w:hAnsi="Arial" w:cs="Arial"/>
          <w:sz w:val="22"/>
        </w:rPr>
        <w:t xml:space="preserve"> can be associated with factors </w:t>
      </w:r>
      <w:r w:rsidR="00116F3E" w:rsidRPr="004D295F">
        <w:rPr>
          <w:rFonts w:ascii="Arial" w:hAnsi="Arial" w:cs="Arial"/>
          <w:sz w:val="22"/>
        </w:rPr>
        <w:t xml:space="preserve">and risks </w:t>
      </w:r>
      <w:r w:rsidRPr="000D77E4">
        <w:rPr>
          <w:rFonts w:ascii="Arial" w:hAnsi="Arial" w:cs="Arial"/>
          <w:sz w:val="22"/>
        </w:rPr>
        <w:t xml:space="preserve">outside the </w:t>
      </w:r>
      <w:r w:rsidR="004F6AD9" w:rsidRPr="000D77E4">
        <w:rPr>
          <w:rFonts w:ascii="Arial" w:hAnsi="Arial" w:cs="Arial"/>
          <w:sz w:val="22"/>
          <w:szCs w:val="22"/>
        </w:rPr>
        <w:t>s</w:t>
      </w:r>
      <w:r w:rsidRPr="000D77E4">
        <w:rPr>
          <w:rFonts w:ascii="Arial" w:hAnsi="Arial" w:cs="Arial"/>
          <w:sz w:val="22"/>
          <w:szCs w:val="22"/>
        </w:rPr>
        <w:t>chool</w:t>
      </w:r>
      <w:r w:rsidRPr="000D77E4">
        <w:rPr>
          <w:rFonts w:ascii="Arial" w:hAnsi="Arial" w:cs="Arial"/>
          <w:sz w:val="22"/>
        </w:rPr>
        <w:t xml:space="preserve">. Children can be at risk of </w:t>
      </w:r>
      <w:r w:rsidR="0001395B" w:rsidRPr="000D77E4">
        <w:rPr>
          <w:rFonts w:ascii="Arial" w:eastAsiaTheme="minorEastAsia" w:hAnsi="Arial" w:cs="Arial"/>
          <w:sz w:val="22"/>
          <w:szCs w:val="22"/>
        </w:rPr>
        <w:t xml:space="preserve">abuse, neglect or exploitation </w:t>
      </w:r>
      <w:r w:rsidRPr="000D77E4">
        <w:rPr>
          <w:rFonts w:ascii="Arial" w:hAnsi="Arial" w:cs="Arial"/>
          <w:sz w:val="22"/>
        </w:rPr>
        <w:t xml:space="preserve">in situations outside their families; extra-familial </w:t>
      </w:r>
      <w:r w:rsidRPr="004D295F">
        <w:rPr>
          <w:rFonts w:ascii="Arial" w:hAnsi="Arial" w:cs="Arial"/>
          <w:sz w:val="22"/>
        </w:rPr>
        <w:t>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4D295F" w:rsidRDefault="00B95E5F" w:rsidP="002405EE">
      <w:pPr>
        <w:pStyle w:val="ListParagraph"/>
        <w:ind w:left="709"/>
        <w:rPr>
          <w:rFonts w:ascii="Arial" w:hAnsi="Arial" w:cs="Arial"/>
        </w:rPr>
      </w:pPr>
    </w:p>
    <w:p w14:paraId="6716E5AE" w14:textId="14FE19EC" w:rsidR="00B95E5F" w:rsidRPr="004D295F" w:rsidRDefault="004F6AD9" w:rsidP="002405EE">
      <w:pPr>
        <w:numPr>
          <w:ilvl w:val="0"/>
          <w:numId w:val="16"/>
        </w:numPr>
        <w:ind w:left="709" w:hanging="425"/>
        <w:rPr>
          <w:rFonts w:ascii="Arial" w:hAnsi="Arial" w:cs="Arial"/>
          <w:sz w:val="22"/>
        </w:rPr>
      </w:pPr>
      <w:r w:rsidRPr="00A63170">
        <w:rPr>
          <w:rFonts w:ascii="Arial" w:hAnsi="Arial" w:cs="Arial"/>
          <w:sz w:val="22"/>
          <w:szCs w:val="22"/>
          <w:lang w:val="en-GB"/>
        </w:rPr>
        <w:t>Greenfields Community Primary School</w:t>
      </w:r>
      <w:r w:rsidRPr="00A63170">
        <w:rPr>
          <w:rFonts w:ascii="Arial" w:hAnsi="Arial" w:cs="Arial"/>
          <w:sz w:val="22"/>
          <w:szCs w:val="22"/>
        </w:rPr>
        <w:t xml:space="preserve"> </w:t>
      </w:r>
      <w:proofErr w:type="spellStart"/>
      <w:r w:rsidR="00231676" w:rsidRPr="004D295F">
        <w:rPr>
          <w:rFonts w:ascii="Arial" w:eastAsia="Arial" w:hAnsi="Arial" w:cs="Arial"/>
          <w:sz w:val="22"/>
          <w:szCs w:val="22"/>
        </w:rPr>
        <w:t>recognises</w:t>
      </w:r>
      <w:proofErr w:type="spellEnd"/>
      <w:r w:rsidR="00231676" w:rsidRPr="004D295F">
        <w:rPr>
          <w:rFonts w:ascii="Arial" w:eastAsia="Arial" w:hAnsi="Arial" w:cs="Arial"/>
          <w:sz w:val="22"/>
          <w:szCs w:val="22"/>
        </w:rPr>
        <w:t xml:space="preserve"> that t</w:t>
      </w:r>
      <w:r w:rsidR="00B95E5F" w:rsidRPr="004D295F">
        <w:rPr>
          <w:rFonts w:ascii="Arial" w:hAnsi="Arial" w:cs="Arial"/>
          <w:sz w:val="22"/>
        </w:rPr>
        <w:t>echnology can be a significant component in many safeguarding and wellbeing issues</w:t>
      </w:r>
      <w:r w:rsidR="00231676" w:rsidRPr="004D295F">
        <w:rPr>
          <w:rFonts w:ascii="Arial" w:hAnsi="Arial" w:cs="Arial"/>
          <w:sz w:val="22"/>
        </w:rPr>
        <w:t>; c</w:t>
      </w:r>
      <w:r w:rsidR="00B95E5F" w:rsidRPr="004D295F">
        <w:rPr>
          <w:rFonts w:ascii="Arial" w:hAnsi="Arial" w:cs="Arial"/>
          <w:sz w:val="22"/>
        </w:rPr>
        <w:t xml:space="preserve">hildren are at risk of </w:t>
      </w:r>
      <w:r w:rsidR="0001395B" w:rsidRPr="004D295F">
        <w:rPr>
          <w:rFonts w:ascii="Arial" w:eastAsiaTheme="minorEastAsia" w:hAnsi="Arial" w:cs="Arial"/>
          <w:sz w:val="22"/>
          <w:szCs w:val="22"/>
        </w:rPr>
        <w:t>abuse or exploitation</w:t>
      </w:r>
      <w:r w:rsidR="00B95E5F" w:rsidRPr="004D295F">
        <w:rPr>
          <w:rFonts w:ascii="Arial" w:hAnsi="Arial" w:cs="Arial"/>
          <w:sz w:val="22"/>
        </w:rPr>
        <w:t xml:space="preserve"> online</w:t>
      </w:r>
      <w:r w:rsidR="006D35AC" w:rsidRPr="004D295F">
        <w:rPr>
          <w:rFonts w:ascii="Arial" w:hAnsi="Arial" w:cs="Arial"/>
          <w:sz w:val="22"/>
        </w:rPr>
        <w:t xml:space="preserve"> from people they know (including other children) and from </w:t>
      </w:r>
      <w:r w:rsidR="00BE34FF" w:rsidRPr="004D295F">
        <w:rPr>
          <w:rFonts w:ascii="Arial" w:hAnsi="Arial" w:cs="Arial"/>
          <w:sz w:val="22"/>
        </w:rPr>
        <w:t xml:space="preserve">people they </w:t>
      </w:r>
      <w:r w:rsidR="006D35AC" w:rsidRPr="004D295F">
        <w:rPr>
          <w:rFonts w:ascii="Arial" w:hAnsi="Arial" w:cs="Arial"/>
          <w:sz w:val="22"/>
        </w:rPr>
        <w:t xml:space="preserve">do not </w:t>
      </w:r>
      <w:r w:rsidR="000F2A23" w:rsidRPr="004D295F">
        <w:rPr>
          <w:rFonts w:ascii="Arial" w:hAnsi="Arial" w:cs="Arial"/>
          <w:sz w:val="22"/>
        </w:rPr>
        <w:t>know</w:t>
      </w:r>
      <w:r w:rsidR="000F2A23" w:rsidRPr="004D295F">
        <w:rPr>
          <w:rFonts w:ascii="Arial" w:hAnsi="Arial" w:cs="Arial"/>
          <w:sz w:val="22"/>
          <w:szCs w:val="22"/>
        </w:rPr>
        <w:t>;</w:t>
      </w:r>
      <w:r w:rsidR="000F2A23" w:rsidRPr="004D295F">
        <w:rPr>
          <w:rFonts w:ascii="Arial" w:hAnsi="Arial" w:cs="Arial"/>
          <w:sz w:val="22"/>
        </w:rPr>
        <w:t xml:space="preserve"> in</w:t>
      </w:r>
      <w:r w:rsidR="00B95E5F" w:rsidRPr="004D295F">
        <w:rPr>
          <w:rFonts w:ascii="Arial" w:hAnsi="Arial" w:cs="Arial"/>
          <w:sz w:val="22"/>
        </w:rPr>
        <w:t xml:space="preserve"> many cases, abuse will take place concurrently via online channels and in daily life. </w:t>
      </w:r>
    </w:p>
    <w:p w14:paraId="091CBB80" w14:textId="77777777" w:rsidR="00F8446A" w:rsidRPr="000112B4" w:rsidRDefault="00F8446A" w:rsidP="002405EE">
      <w:pPr>
        <w:pStyle w:val="ListParagraph"/>
        <w:ind w:left="709"/>
        <w:rPr>
          <w:rFonts w:ascii="Arial" w:hAnsi="Arial" w:cs="Arial"/>
          <w:color w:val="0074DA"/>
          <w:sz w:val="22"/>
          <w:szCs w:val="22"/>
          <w:lang w:val="en-GB"/>
        </w:rPr>
      </w:pPr>
    </w:p>
    <w:p w14:paraId="0B6CF531" w14:textId="56DDBF2D" w:rsidR="007E598A" w:rsidRPr="004D295F" w:rsidRDefault="004F6AD9" w:rsidP="002405EE">
      <w:pPr>
        <w:numPr>
          <w:ilvl w:val="0"/>
          <w:numId w:val="16"/>
        </w:numPr>
        <w:ind w:left="709" w:hanging="425"/>
        <w:rPr>
          <w:rFonts w:ascii="Arial" w:hAnsi="Arial" w:cs="Arial"/>
          <w:sz w:val="22"/>
          <w:szCs w:val="22"/>
          <w:lang w:val="en-GB"/>
        </w:rPr>
      </w:pPr>
      <w:r w:rsidRPr="00A63170">
        <w:rPr>
          <w:rFonts w:ascii="Arial" w:hAnsi="Arial" w:cs="Arial"/>
          <w:sz w:val="22"/>
          <w:szCs w:val="22"/>
          <w:lang w:val="en-GB"/>
        </w:rPr>
        <w:t>Greenfields Community Primary School</w:t>
      </w:r>
      <w:r w:rsidRPr="00A63170">
        <w:rPr>
          <w:rFonts w:ascii="Arial" w:hAnsi="Arial" w:cs="Arial"/>
          <w:sz w:val="22"/>
          <w:szCs w:val="22"/>
        </w:rPr>
        <w:t xml:space="preserve"> </w:t>
      </w:r>
      <w:proofErr w:type="spellStart"/>
      <w:r w:rsidR="007E598A" w:rsidRPr="004D295F">
        <w:rPr>
          <w:rFonts w:ascii="Arial" w:hAnsi="Arial" w:cs="Arial"/>
          <w:sz w:val="22"/>
          <w:szCs w:val="22"/>
        </w:rPr>
        <w:t>recognises</w:t>
      </w:r>
      <w:proofErr w:type="spellEnd"/>
      <w:r w:rsidR="007E598A" w:rsidRPr="004D295F">
        <w:rPr>
          <w:rFonts w:ascii="Arial" w:hAnsi="Arial" w:cs="Arial"/>
          <w:sz w:val="22"/>
          <w:szCs w:val="22"/>
        </w:rPr>
        <w:t xml:space="preserve"> that some children have additional or complex needs and may require access to intensive or specialist services to support them.</w:t>
      </w:r>
      <w:r w:rsidR="007E598A" w:rsidRPr="004D295F">
        <w:rPr>
          <w:rFonts w:ascii="Arial" w:hAnsi="Arial" w:cs="Arial"/>
          <w:sz w:val="22"/>
          <w:szCs w:val="22"/>
          <w:lang w:val="en-GB"/>
        </w:rPr>
        <w:t xml:space="preserve"> </w:t>
      </w:r>
    </w:p>
    <w:p w14:paraId="0B96033A" w14:textId="77777777" w:rsidR="006F3D67" w:rsidRPr="004D295F" w:rsidRDefault="006F3D67" w:rsidP="002405EE">
      <w:pPr>
        <w:pStyle w:val="ListParagraph"/>
        <w:ind w:left="709"/>
        <w:rPr>
          <w:rFonts w:ascii="Arial" w:hAnsi="Arial" w:cs="Arial"/>
          <w:sz w:val="22"/>
          <w:szCs w:val="22"/>
        </w:rPr>
      </w:pPr>
    </w:p>
    <w:p w14:paraId="2CE8D463" w14:textId="7C5A7061" w:rsidR="008B1645" w:rsidRPr="004D295F" w:rsidRDefault="009A3562" w:rsidP="008B1645">
      <w:pPr>
        <w:numPr>
          <w:ilvl w:val="0"/>
          <w:numId w:val="16"/>
        </w:numPr>
        <w:ind w:left="709" w:hanging="425"/>
        <w:rPr>
          <w:rFonts w:ascii="Arial" w:hAnsi="Arial" w:cs="Arial"/>
          <w:sz w:val="22"/>
          <w:szCs w:val="22"/>
          <w:lang w:val="en-GB"/>
        </w:rPr>
      </w:pPr>
      <w:r w:rsidRPr="004D295F">
        <w:rPr>
          <w:rFonts w:ascii="Arial" w:hAnsi="Arial" w:cs="Arial"/>
          <w:sz w:val="22"/>
          <w:szCs w:val="22"/>
        </w:rPr>
        <w:t>F</w:t>
      </w:r>
      <w:r w:rsidR="00B32EA6" w:rsidRPr="004D295F">
        <w:rPr>
          <w:rFonts w:ascii="Arial" w:hAnsi="Arial" w:cs="Arial"/>
          <w:sz w:val="22"/>
          <w:szCs w:val="22"/>
        </w:rPr>
        <w:t xml:space="preserve">ollowing a </w:t>
      </w:r>
      <w:r w:rsidR="009A2CF1" w:rsidRPr="004D295F">
        <w:rPr>
          <w:rFonts w:ascii="Arial" w:hAnsi="Arial" w:cs="Arial"/>
          <w:sz w:val="22"/>
          <w:szCs w:val="22"/>
        </w:rPr>
        <w:t>concern about a child’s safety or welfare</w:t>
      </w:r>
      <w:r w:rsidR="006F3D67" w:rsidRPr="004D295F">
        <w:rPr>
          <w:rFonts w:ascii="Arial" w:hAnsi="Arial" w:cs="Arial"/>
          <w:sz w:val="22"/>
          <w:szCs w:val="22"/>
        </w:rPr>
        <w:t xml:space="preserve">, </w:t>
      </w:r>
      <w:r w:rsidR="002E7FED" w:rsidRPr="004D295F">
        <w:rPr>
          <w:rFonts w:ascii="Arial" w:hAnsi="Arial" w:cs="Arial"/>
          <w:sz w:val="22"/>
          <w:szCs w:val="22"/>
        </w:rPr>
        <w:t>the searching and screening of children and confiscation of any items</w:t>
      </w:r>
      <w:r w:rsidR="009A2CF1" w:rsidRPr="004D295F">
        <w:rPr>
          <w:rFonts w:ascii="Arial" w:hAnsi="Arial" w:cs="Arial"/>
          <w:sz w:val="22"/>
          <w:szCs w:val="22"/>
        </w:rPr>
        <w:t>,</w:t>
      </w:r>
      <w:r w:rsidR="002E7FED" w:rsidRPr="004D295F">
        <w:rPr>
          <w:rFonts w:ascii="Arial" w:hAnsi="Arial" w:cs="Arial"/>
          <w:sz w:val="22"/>
          <w:szCs w:val="22"/>
        </w:rPr>
        <w:t xml:space="preserve"> including </w:t>
      </w:r>
      <w:r w:rsidR="00CA4D40" w:rsidRPr="004D295F">
        <w:rPr>
          <w:rFonts w:ascii="Arial" w:hAnsi="Arial" w:cs="Arial"/>
          <w:sz w:val="22"/>
          <w:szCs w:val="22"/>
        </w:rPr>
        <w:t xml:space="preserve">any </w:t>
      </w:r>
      <w:r w:rsidR="002E7FED" w:rsidRPr="004D295F">
        <w:rPr>
          <w:rFonts w:ascii="Arial" w:hAnsi="Arial" w:cs="Arial"/>
          <w:sz w:val="22"/>
          <w:szCs w:val="22"/>
        </w:rPr>
        <w:t>electronic devices</w:t>
      </w:r>
      <w:r w:rsidR="009A2CF1" w:rsidRPr="004D295F">
        <w:rPr>
          <w:rFonts w:ascii="Arial" w:hAnsi="Arial" w:cs="Arial"/>
          <w:sz w:val="22"/>
          <w:szCs w:val="22"/>
        </w:rPr>
        <w:t>,</w:t>
      </w:r>
      <w:r w:rsidR="002E7FED" w:rsidRPr="004D295F">
        <w:rPr>
          <w:rFonts w:ascii="Arial" w:hAnsi="Arial" w:cs="Arial"/>
          <w:sz w:val="22"/>
          <w:szCs w:val="22"/>
        </w:rPr>
        <w:t xml:space="preserve"> will be managed in line with the </w:t>
      </w:r>
      <w:r w:rsidR="002E7FED" w:rsidRPr="000112B4">
        <w:rPr>
          <w:rFonts w:ascii="Arial" w:hAnsi="Arial" w:cs="Arial"/>
          <w:color w:val="0074DA"/>
          <w:sz w:val="22"/>
          <w:szCs w:val="22"/>
          <w:lang w:val="en-GB"/>
        </w:rPr>
        <w:t>school</w:t>
      </w:r>
      <w:r w:rsidR="002E7FED" w:rsidRPr="000112B4">
        <w:rPr>
          <w:rFonts w:ascii="Arial" w:hAnsi="Arial" w:cs="Arial"/>
          <w:color w:val="0074DA"/>
          <w:sz w:val="22"/>
          <w:szCs w:val="22"/>
        </w:rPr>
        <w:t xml:space="preserve"> </w:t>
      </w:r>
      <w:r w:rsidR="002E7FED" w:rsidRPr="000D77E4">
        <w:rPr>
          <w:rFonts w:ascii="Arial" w:hAnsi="Arial" w:cs="Arial"/>
          <w:sz w:val="22"/>
          <w:szCs w:val="22"/>
          <w:lang w:val="en-GB"/>
        </w:rPr>
        <w:t>behaviour policy</w:t>
      </w:r>
      <w:r w:rsidR="00CA4D40" w:rsidRPr="000D77E4">
        <w:rPr>
          <w:rFonts w:ascii="Arial" w:hAnsi="Arial" w:cs="Arial"/>
          <w:sz w:val="22"/>
          <w:szCs w:val="22"/>
          <w:lang w:val="en-GB"/>
        </w:rPr>
        <w:t xml:space="preserve"> </w:t>
      </w:r>
      <w:r w:rsidR="009A2CF1" w:rsidRPr="004D295F">
        <w:rPr>
          <w:rFonts w:ascii="Arial" w:hAnsi="Arial" w:cs="Arial"/>
          <w:sz w:val="22"/>
          <w:szCs w:val="22"/>
        </w:rPr>
        <w:t xml:space="preserve">which </w:t>
      </w:r>
      <w:r w:rsidR="007C46D5" w:rsidRPr="004D295F">
        <w:rPr>
          <w:rFonts w:ascii="Arial" w:hAnsi="Arial" w:cs="Arial"/>
          <w:sz w:val="22"/>
          <w:szCs w:val="22"/>
        </w:rPr>
        <w:t>i</w:t>
      </w:r>
      <w:r w:rsidR="009A2CF1" w:rsidRPr="004D295F">
        <w:rPr>
          <w:rFonts w:ascii="Arial" w:hAnsi="Arial" w:cs="Arial"/>
          <w:sz w:val="22"/>
          <w:szCs w:val="22"/>
        </w:rPr>
        <w:t>s informed by the DfE</w:t>
      </w:r>
      <w:r w:rsidR="00853BFC" w:rsidRPr="004D295F">
        <w:rPr>
          <w:rFonts w:ascii="Arial" w:hAnsi="Arial" w:cs="Arial"/>
          <w:sz w:val="22"/>
          <w:szCs w:val="22"/>
        </w:rPr>
        <w:t xml:space="preserve"> ‘</w:t>
      </w:r>
      <w:hyperlink r:id="rId54" w:history="1">
        <w:r w:rsidR="007C46D5" w:rsidRPr="004D295F">
          <w:rPr>
            <w:rStyle w:val="Hyperlink"/>
            <w:rFonts w:ascii="Arial" w:hAnsi="Arial" w:cs="Arial"/>
            <w:sz w:val="22"/>
            <w:szCs w:val="22"/>
          </w:rPr>
          <w:t>Searching, screening and confiscation at school</w:t>
        </w:r>
      </w:hyperlink>
      <w:r w:rsidR="007C46D5" w:rsidRPr="004D295F">
        <w:rPr>
          <w:rFonts w:ascii="Arial" w:hAnsi="Arial" w:cs="Arial"/>
          <w:sz w:val="22"/>
          <w:szCs w:val="22"/>
        </w:rPr>
        <w:t>’ guidance</w:t>
      </w:r>
      <w:r w:rsidR="00402206">
        <w:rPr>
          <w:rFonts w:ascii="Arial" w:hAnsi="Arial" w:cs="Arial"/>
          <w:sz w:val="22"/>
          <w:szCs w:val="22"/>
        </w:rPr>
        <w:t>.</w:t>
      </w:r>
    </w:p>
    <w:p w14:paraId="0D060377" w14:textId="71586EC1" w:rsidR="008B1645" w:rsidRPr="000D77E4" w:rsidRDefault="009D345E" w:rsidP="008B1645">
      <w:pPr>
        <w:numPr>
          <w:ilvl w:val="1"/>
          <w:numId w:val="16"/>
        </w:numPr>
        <w:ind w:left="1701"/>
        <w:rPr>
          <w:rFonts w:ascii="Arial" w:hAnsi="Arial" w:cs="Arial"/>
          <w:sz w:val="22"/>
          <w:szCs w:val="22"/>
          <w:lang w:val="en-GB"/>
        </w:rPr>
      </w:pPr>
      <w:r w:rsidRPr="004D295F">
        <w:rPr>
          <w:rFonts w:ascii="Arial" w:hAnsi="Arial" w:cs="Arial"/>
          <w:sz w:val="22"/>
        </w:rPr>
        <w:t xml:space="preserve">The DSL (or deputy) will be informed of any searching incidents where </w:t>
      </w:r>
      <w:r w:rsidR="00B9062B" w:rsidRPr="004D295F">
        <w:rPr>
          <w:rFonts w:ascii="Arial" w:hAnsi="Arial" w:cs="Arial"/>
          <w:sz w:val="22"/>
        </w:rPr>
        <w:t>there were</w:t>
      </w:r>
      <w:r w:rsidRPr="004D295F">
        <w:rPr>
          <w:rFonts w:ascii="Arial" w:hAnsi="Arial" w:cs="Arial"/>
          <w:sz w:val="22"/>
        </w:rPr>
        <w:t xml:space="preserve"> reasonable grounds to suspect </w:t>
      </w:r>
      <w:r w:rsidRPr="000D77E4">
        <w:rPr>
          <w:rFonts w:ascii="Arial" w:hAnsi="Arial" w:cs="Arial"/>
          <w:sz w:val="22"/>
        </w:rPr>
        <w:t xml:space="preserve">a </w:t>
      </w:r>
      <w:r w:rsidR="00966DD3" w:rsidRPr="000D77E4">
        <w:rPr>
          <w:rFonts w:ascii="Arial" w:hAnsi="Arial" w:cs="Arial"/>
          <w:sz w:val="22"/>
          <w:szCs w:val="22"/>
        </w:rPr>
        <w:t>pupil</w:t>
      </w:r>
      <w:r w:rsidRPr="000D77E4">
        <w:rPr>
          <w:rFonts w:ascii="Arial" w:hAnsi="Arial" w:cs="Arial"/>
          <w:sz w:val="22"/>
        </w:rPr>
        <w:t xml:space="preserve"> was in possession of a prohibited item as listed in</w:t>
      </w:r>
      <w:r w:rsidR="00AA3079" w:rsidRPr="000D77E4">
        <w:rPr>
          <w:rFonts w:ascii="Arial" w:hAnsi="Arial" w:cs="Arial"/>
          <w:sz w:val="22"/>
        </w:rPr>
        <w:t xml:space="preserve"> </w:t>
      </w:r>
      <w:r w:rsidRPr="000D77E4">
        <w:rPr>
          <w:rFonts w:ascii="Arial" w:hAnsi="Arial" w:cs="Arial"/>
          <w:sz w:val="22"/>
        </w:rPr>
        <w:t xml:space="preserve">our </w:t>
      </w:r>
      <w:proofErr w:type="spellStart"/>
      <w:r w:rsidRPr="000D77E4">
        <w:rPr>
          <w:rFonts w:ascii="Arial" w:hAnsi="Arial" w:cs="Arial"/>
          <w:sz w:val="22"/>
        </w:rPr>
        <w:t>behaviour</w:t>
      </w:r>
      <w:proofErr w:type="spellEnd"/>
      <w:r w:rsidRPr="000D77E4">
        <w:rPr>
          <w:rFonts w:ascii="Arial" w:hAnsi="Arial" w:cs="Arial"/>
          <w:sz w:val="22"/>
        </w:rPr>
        <w:t xml:space="preserve"> policy. </w:t>
      </w:r>
      <w:r w:rsidR="00B9062B" w:rsidRPr="000D77E4">
        <w:rPr>
          <w:rFonts w:ascii="Arial" w:hAnsi="Arial" w:cs="Arial"/>
          <w:sz w:val="22"/>
        </w:rPr>
        <w:t>T</w:t>
      </w:r>
      <w:r w:rsidR="00AA3079" w:rsidRPr="000D77E4">
        <w:rPr>
          <w:rFonts w:ascii="Arial" w:hAnsi="Arial" w:cs="Arial"/>
          <w:sz w:val="22"/>
        </w:rPr>
        <w:t xml:space="preserve">he DSL (or deputy) will </w:t>
      </w:r>
      <w:r w:rsidR="00B9062B" w:rsidRPr="000D77E4">
        <w:rPr>
          <w:rFonts w:ascii="Arial" w:hAnsi="Arial" w:cs="Arial"/>
          <w:sz w:val="22"/>
        </w:rPr>
        <w:t xml:space="preserve">then </w:t>
      </w:r>
      <w:r w:rsidR="00AA3079" w:rsidRPr="000D77E4">
        <w:rPr>
          <w:rFonts w:ascii="Arial" w:hAnsi="Arial" w:cs="Arial"/>
          <w:sz w:val="22"/>
        </w:rPr>
        <w:t xml:space="preserve">consider the circumstances of the </w:t>
      </w:r>
      <w:r w:rsidR="00F1432A" w:rsidRPr="000D77E4">
        <w:rPr>
          <w:rFonts w:ascii="Arial" w:hAnsi="Arial" w:cs="Arial"/>
          <w:sz w:val="22"/>
          <w:szCs w:val="22"/>
        </w:rPr>
        <w:t>pupil</w:t>
      </w:r>
      <w:r w:rsidR="00966DD3" w:rsidRPr="000D77E4">
        <w:rPr>
          <w:rFonts w:ascii="Arial" w:hAnsi="Arial" w:cs="Arial"/>
          <w:sz w:val="22"/>
          <w:szCs w:val="22"/>
        </w:rPr>
        <w:t xml:space="preserve"> </w:t>
      </w:r>
      <w:r w:rsidR="00AA3079" w:rsidRPr="000D77E4">
        <w:rPr>
          <w:rFonts w:ascii="Arial" w:hAnsi="Arial" w:cs="Arial"/>
          <w:sz w:val="22"/>
        </w:rPr>
        <w:t xml:space="preserve">who has been searched to assess the incident against </w:t>
      </w:r>
      <w:r w:rsidR="00B9062B" w:rsidRPr="000D77E4">
        <w:rPr>
          <w:rFonts w:ascii="Arial" w:hAnsi="Arial" w:cs="Arial"/>
          <w:sz w:val="22"/>
        </w:rPr>
        <w:t xml:space="preserve">any </w:t>
      </w:r>
      <w:r w:rsidR="00AA3079" w:rsidRPr="000D77E4">
        <w:rPr>
          <w:rFonts w:ascii="Arial" w:hAnsi="Arial" w:cs="Arial"/>
          <w:sz w:val="22"/>
        </w:rPr>
        <w:t>potential wider safeguarding concerns.</w:t>
      </w:r>
    </w:p>
    <w:p w14:paraId="079D2AB7" w14:textId="308C7435" w:rsidR="00D75428" w:rsidRPr="000D77E4" w:rsidRDefault="009D345E" w:rsidP="00133BBF">
      <w:pPr>
        <w:numPr>
          <w:ilvl w:val="1"/>
          <w:numId w:val="16"/>
        </w:numPr>
        <w:ind w:left="1701"/>
        <w:rPr>
          <w:rFonts w:ascii="Arial" w:hAnsi="Arial" w:cs="Arial"/>
          <w:sz w:val="22"/>
          <w:szCs w:val="22"/>
          <w:lang w:val="en-GB"/>
        </w:rPr>
      </w:pPr>
      <w:r w:rsidRPr="000D77E4">
        <w:rPr>
          <w:rFonts w:ascii="Arial" w:hAnsi="Arial" w:cs="Arial"/>
          <w:sz w:val="22"/>
        </w:rPr>
        <w:t>Staff will involve the DSL (or deputy) without delay if they believe that a search has revealed a safeguarding risk.</w:t>
      </w:r>
    </w:p>
    <w:p w14:paraId="60CB5E7F" w14:textId="77777777" w:rsidR="00133BBF" w:rsidRPr="00133BBF" w:rsidRDefault="00133BBF" w:rsidP="00133BBF">
      <w:pPr>
        <w:ind w:left="1701"/>
        <w:rPr>
          <w:rFonts w:ascii="Arial" w:hAnsi="Arial" w:cs="Arial"/>
          <w:sz w:val="22"/>
          <w:szCs w:val="22"/>
          <w:lang w:val="en-GB"/>
        </w:rPr>
      </w:pPr>
    </w:p>
    <w:p w14:paraId="7D4293CB" w14:textId="2E3081B4" w:rsidR="00720795" w:rsidRPr="004D295F" w:rsidRDefault="00A2623A" w:rsidP="00ED071D">
      <w:pPr>
        <w:pStyle w:val="Heading2"/>
        <w:numPr>
          <w:ilvl w:val="1"/>
          <w:numId w:val="77"/>
        </w:numPr>
        <w:rPr>
          <w:rFonts w:cs="Arial"/>
          <w:b/>
          <w:bCs/>
        </w:rPr>
      </w:pPr>
      <w:r w:rsidRPr="004D295F">
        <w:rPr>
          <w:rFonts w:cs="Arial"/>
          <w:b/>
          <w:bCs/>
        </w:rPr>
        <w:t xml:space="preserve"> </w:t>
      </w:r>
      <w:bookmarkStart w:id="33" w:name="_Toc203374645"/>
      <w:r w:rsidR="006F769C" w:rsidRPr="004D295F">
        <w:rPr>
          <w:rFonts w:cs="Arial"/>
          <w:b/>
          <w:bCs/>
        </w:rPr>
        <w:t xml:space="preserve">Responding </w:t>
      </w:r>
      <w:r w:rsidR="00B32497" w:rsidRPr="004D295F">
        <w:rPr>
          <w:rFonts w:cs="Arial"/>
          <w:b/>
          <w:bCs/>
        </w:rPr>
        <w:t>to child protection concerns</w:t>
      </w:r>
      <w:bookmarkEnd w:id="33"/>
      <w:r w:rsidR="00B32497" w:rsidRPr="004D295F">
        <w:rPr>
          <w:rFonts w:cs="Arial"/>
          <w:b/>
          <w:bCs/>
        </w:rPr>
        <w:t xml:space="preserve"> </w:t>
      </w:r>
    </w:p>
    <w:p w14:paraId="5EF93B52" w14:textId="77777777" w:rsidR="005912DA" w:rsidRPr="004D295F" w:rsidRDefault="005912DA" w:rsidP="002405EE">
      <w:pPr>
        <w:pStyle w:val="NormalWeb"/>
        <w:spacing w:before="0" w:beforeAutospacing="0" w:after="0" w:afterAutospacing="0"/>
        <w:rPr>
          <w:rFonts w:ascii="Arial" w:hAnsi="Arial" w:cs="Arial"/>
          <w:color w:val="FF0000"/>
          <w:sz w:val="22"/>
        </w:rPr>
      </w:pPr>
    </w:p>
    <w:p w14:paraId="777717EE" w14:textId="0CCF05DD" w:rsidR="00F65FF6" w:rsidRPr="004D295F" w:rsidRDefault="004C189E" w:rsidP="002405EE">
      <w:pPr>
        <w:pStyle w:val="NormalWeb"/>
        <w:numPr>
          <w:ilvl w:val="0"/>
          <w:numId w:val="21"/>
        </w:numPr>
        <w:spacing w:before="0" w:beforeAutospacing="0" w:after="0" w:afterAutospacing="0"/>
        <w:ind w:left="709" w:hanging="425"/>
        <w:rPr>
          <w:rFonts w:ascii="Arial" w:hAnsi="Arial" w:cs="Arial"/>
          <w:color w:val="FF0000"/>
          <w:sz w:val="22"/>
        </w:rPr>
      </w:pPr>
      <w:r w:rsidRPr="004D295F">
        <w:rPr>
          <w:rFonts w:ascii="Arial" w:hAnsi="Arial" w:cs="Arial"/>
          <w:sz w:val="22"/>
        </w:rPr>
        <w:t>If staff are concerned about the safety or welfare of a child, they are expected to</w:t>
      </w:r>
      <w:r w:rsidR="004321C5" w:rsidRPr="004D295F">
        <w:rPr>
          <w:rFonts w:ascii="Arial" w:hAnsi="Arial" w:cs="Arial"/>
          <w:sz w:val="22"/>
        </w:rPr>
        <w:t xml:space="preserve">: </w:t>
      </w:r>
      <w:r w:rsidR="004564DD" w:rsidRPr="004D295F">
        <w:rPr>
          <w:rFonts w:ascii="Arial" w:hAnsi="Arial" w:cs="Arial"/>
          <w:color w:val="FF0000"/>
          <w:sz w:val="22"/>
        </w:rPr>
        <w:t xml:space="preserve"> </w:t>
      </w:r>
    </w:p>
    <w:p w14:paraId="456F063F" w14:textId="54771540" w:rsidR="009D345E" w:rsidRPr="004D295F" w:rsidRDefault="004E6134" w:rsidP="002405EE">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 xml:space="preserve">listen carefully to </w:t>
      </w:r>
      <w:r w:rsidR="00A81111" w:rsidRPr="004D295F">
        <w:rPr>
          <w:rFonts w:ascii="Arial" w:hAnsi="Arial" w:cs="Arial"/>
          <w:sz w:val="22"/>
        </w:rPr>
        <w:t>child,</w:t>
      </w:r>
      <w:r w:rsidR="00463BB8" w:rsidRPr="004D295F">
        <w:rPr>
          <w:rFonts w:ascii="Arial" w:hAnsi="Arial" w:cs="Arial"/>
          <w:sz w:val="22"/>
        </w:rPr>
        <w:t xml:space="preserve"> reflecting back </w:t>
      </w:r>
      <w:r w:rsidRPr="004D295F">
        <w:rPr>
          <w:rFonts w:ascii="Arial" w:hAnsi="Arial" w:cs="Arial"/>
          <w:sz w:val="22"/>
        </w:rPr>
        <w:t>the concern</w:t>
      </w:r>
      <w:r w:rsidR="003A1C43" w:rsidRPr="004D295F">
        <w:rPr>
          <w:rFonts w:ascii="Arial" w:hAnsi="Arial" w:cs="Arial"/>
          <w:sz w:val="22"/>
        </w:rPr>
        <w:t>.</w:t>
      </w:r>
    </w:p>
    <w:p w14:paraId="4DECD10E" w14:textId="77777777" w:rsidR="009D345E" w:rsidRPr="004D295F" w:rsidRDefault="00D2163E" w:rsidP="002405EE">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use the child’s language</w:t>
      </w:r>
      <w:r w:rsidR="00476758" w:rsidRPr="004D295F">
        <w:rPr>
          <w:rFonts w:ascii="Arial" w:hAnsi="Arial" w:cs="Arial"/>
          <w:sz w:val="22"/>
        </w:rPr>
        <w:t>.</w:t>
      </w:r>
    </w:p>
    <w:p w14:paraId="60C217D0" w14:textId="77777777" w:rsidR="009D345E" w:rsidRPr="004D295F" w:rsidRDefault="004E6134" w:rsidP="002405EE">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be non-judgmental</w:t>
      </w:r>
      <w:r w:rsidR="00476758" w:rsidRPr="004D295F">
        <w:rPr>
          <w:rFonts w:ascii="Arial" w:hAnsi="Arial" w:cs="Arial"/>
          <w:sz w:val="22"/>
        </w:rPr>
        <w:t>.</w:t>
      </w:r>
    </w:p>
    <w:p w14:paraId="4BC94B63" w14:textId="7E95F4B6" w:rsidR="009D345E" w:rsidRPr="004D295F" w:rsidRDefault="17FE75CA" w:rsidP="002405EE">
      <w:pPr>
        <w:pStyle w:val="NormalWeb"/>
        <w:numPr>
          <w:ilvl w:val="2"/>
          <w:numId w:val="21"/>
        </w:numPr>
        <w:spacing w:before="0" w:beforeAutospacing="0" w:after="0" w:afterAutospacing="0"/>
        <w:rPr>
          <w:rFonts w:ascii="Arial" w:hAnsi="Arial" w:cs="Arial"/>
          <w:sz w:val="22"/>
        </w:rPr>
      </w:pPr>
      <w:r w:rsidRPr="004D295F">
        <w:rPr>
          <w:rFonts w:ascii="Arial" w:hAnsi="Arial" w:cs="Arial"/>
          <w:sz w:val="22"/>
          <w:szCs w:val="22"/>
        </w:rPr>
        <w:t>avoid</w:t>
      </w:r>
      <w:r w:rsidR="00D2163E" w:rsidRPr="004D295F">
        <w:rPr>
          <w:rFonts w:ascii="Arial" w:hAnsi="Arial" w:cs="Arial"/>
          <w:sz w:val="22"/>
        </w:rPr>
        <w:t xml:space="preserve"> leading questions</w:t>
      </w:r>
      <w:r w:rsidR="00A81111" w:rsidRPr="004D295F">
        <w:rPr>
          <w:rFonts w:ascii="Arial" w:hAnsi="Arial" w:cs="Arial"/>
          <w:sz w:val="22"/>
        </w:rPr>
        <w:t>;</w:t>
      </w:r>
      <w:r w:rsidR="00D2163E" w:rsidRPr="004D295F">
        <w:rPr>
          <w:rFonts w:ascii="Arial" w:hAnsi="Arial" w:cs="Arial"/>
          <w:sz w:val="22"/>
        </w:rPr>
        <w:t xml:space="preserve"> only prompting the child where necessary with open questions </w:t>
      </w:r>
      <w:r w:rsidR="00140107" w:rsidRPr="004D295F">
        <w:rPr>
          <w:rFonts w:ascii="Arial" w:hAnsi="Arial" w:cs="Arial"/>
          <w:sz w:val="22"/>
        </w:rPr>
        <w:t>to clarify information where necessary</w:t>
      </w:r>
      <w:r w:rsidR="00F0767D" w:rsidRPr="004D295F">
        <w:rPr>
          <w:rFonts w:ascii="Arial" w:hAnsi="Arial" w:cs="Arial"/>
          <w:sz w:val="22"/>
        </w:rPr>
        <w:t xml:space="preserve">. For </w:t>
      </w:r>
      <w:r w:rsidR="002D3ED2" w:rsidRPr="004D295F">
        <w:rPr>
          <w:rFonts w:ascii="Arial" w:hAnsi="Arial" w:cs="Arial"/>
          <w:sz w:val="22"/>
        </w:rPr>
        <w:t>example,</w:t>
      </w:r>
      <w:r w:rsidR="00F0767D" w:rsidRPr="004D295F">
        <w:rPr>
          <w:rFonts w:ascii="Arial" w:hAnsi="Arial" w:cs="Arial"/>
          <w:sz w:val="22"/>
        </w:rPr>
        <w:t xml:space="preserve"> </w:t>
      </w:r>
      <w:r w:rsidR="00140107" w:rsidRPr="004D295F">
        <w:rPr>
          <w:rFonts w:ascii="Arial" w:hAnsi="Arial" w:cs="Arial"/>
          <w:sz w:val="22"/>
        </w:rPr>
        <w:t>who, what, where, when or Tell, Explain, Describe (TED).</w:t>
      </w:r>
    </w:p>
    <w:p w14:paraId="52FC1ECD" w14:textId="77777777" w:rsidR="009D345E" w:rsidRPr="004D295F" w:rsidRDefault="00D34C20" w:rsidP="002405EE">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4D295F" w:rsidRDefault="00D34C20" w:rsidP="002405EE">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b</w:t>
      </w:r>
      <w:r w:rsidR="004E6134" w:rsidRPr="004D295F">
        <w:rPr>
          <w:rFonts w:ascii="Arial" w:hAnsi="Arial" w:cs="Arial"/>
          <w:sz w:val="22"/>
        </w:rPr>
        <w:t xml:space="preserve">e clear about boundaries and how the report will be progressed. </w:t>
      </w:r>
    </w:p>
    <w:p w14:paraId="386AA3EA" w14:textId="76EEE707" w:rsidR="009D345E" w:rsidRPr="004D295F" w:rsidRDefault="00525C7C" w:rsidP="002405EE">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 xml:space="preserve">record the concern </w:t>
      </w:r>
      <w:r w:rsidR="00476758" w:rsidRPr="004D295F">
        <w:rPr>
          <w:rFonts w:ascii="Arial" w:hAnsi="Arial" w:cs="Arial"/>
          <w:sz w:val="22"/>
        </w:rPr>
        <w:t xml:space="preserve">using the facts as the child presents them, </w:t>
      </w:r>
      <w:r w:rsidRPr="004D295F">
        <w:rPr>
          <w:rFonts w:ascii="Arial" w:hAnsi="Arial" w:cs="Arial"/>
          <w:sz w:val="22"/>
        </w:rPr>
        <w:t xml:space="preserve">in line with </w:t>
      </w:r>
      <w:r w:rsidRPr="000112B4">
        <w:rPr>
          <w:rFonts w:ascii="Arial" w:hAnsi="Arial" w:cs="Arial"/>
          <w:color w:val="0074DA"/>
          <w:sz w:val="22"/>
          <w:szCs w:val="22"/>
        </w:rPr>
        <w:t>school</w:t>
      </w:r>
      <w:r w:rsidRPr="004D295F">
        <w:rPr>
          <w:rFonts w:ascii="Arial" w:hAnsi="Arial" w:cs="Arial"/>
          <w:sz w:val="22"/>
        </w:rPr>
        <w:t xml:space="preserve"> record keeping requirements</w:t>
      </w:r>
      <w:r w:rsidR="00A004DB" w:rsidRPr="004D295F">
        <w:rPr>
          <w:rFonts w:ascii="Arial" w:hAnsi="Arial" w:cs="Arial"/>
          <w:sz w:val="22"/>
        </w:rPr>
        <w:t>.</w:t>
      </w:r>
    </w:p>
    <w:p w14:paraId="69E29E7D" w14:textId="6F089C8C" w:rsidR="004321C5" w:rsidRPr="004D295F" w:rsidRDefault="004321C5" w:rsidP="002405EE">
      <w:pPr>
        <w:pStyle w:val="NormalWeb"/>
        <w:numPr>
          <w:ilvl w:val="2"/>
          <w:numId w:val="21"/>
        </w:numPr>
        <w:spacing w:before="0" w:beforeAutospacing="0" w:after="0" w:afterAutospacing="0"/>
        <w:rPr>
          <w:rFonts w:ascii="Arial" w:hAnsi="Arial" w:cs="Arial"/>
          <w:sz w:val="22"/>
        </w:rPr>
      </w:pPr>
      <w:r w:rsidRPr="004D295F">
        <w:rPr>
          <w:rFonts w:ascii="Arial" w:hAnsi="Arial" w:cs="Arial"/>
          <w:sz w:val="22"/>
        </w:rPr>
        <w:t xml:space="preserve">inform the </w:t>
      </w:r>
      <w:r w:rsidR="00F2055D" w:rsidRPr="004D295F">
        <w:rPr>
          <w:rFonts w:ascii="Arial" w:hAnsi="Arial" w:cs="Arial"/>
          <w:sz w:val="22"/>
        </w:rPr>
        <w:t>DSL</w:t>
      </w:r>
      <w:r w:rsidRPr="004D295F">
        <w:rPr>
          <w:rFonts w:ascii="Arial" w:hAnsi="Arial" w:cs="Arial"/>
          <w:sz w:val="22"/>
        </w:rPr>
        <w:t xml:space="preserve"> (or deputy), as soon as practically possible</w:t>
      </w:r>
      <w:r w:rsidR="00701118" w:rsidRPr="004D295F">
        <w:rPr>
          <w:rFonts w:ascii="Arial" w:hAnsi="Arial" w:cs="Arial"/>
          <w:sz w:val="22"/>
        </w:rPr>
        <w:t>.</w:t>
      </w:r>
    </w:p>
    <w:p w14:paraId="10A3A529" w14:textId="77777777" w:rsidR="004321C5" w:rsidRPr="004D295F" w:rsidRDefault="004321C5" w:rsidP="002405EE">
      <w:pPr>
        <w:pStyle w:val="NormalWeb"/>
        <w:spacing w:before="0" w:beforeAutospacing="0" w:after="0" w:afterAutospacing="0"/>
        <w:ind w:left="1134"/>
        <w:rPr>
          <w:rFonts w:ascii="Arial" w:hAnsi="Arial" w:cs="Arial"/>
          <w:sz w:val="22"/>
        </w:rPr>
      </w:pPr>
    </w:p>
    <w:p w14:paraId="7CB9DABC" w14:textId="3A514228" w:rsidR="00DC1EE4" w:rsidRPr="004D295F" w:rsidRDefault="00DC1EE4" w:rsidP="002405EE">
      <w:pPr>
        <w:pStyle w:val="NormalWeb"/>
        <w:numPr>
          <w:ilvl w:val="0"/>
          <w:numId w:val="21"/>
        </w:numPr>
        <w:spacing w:before="0" w:beforeAutospacing="0" w:after="0" w:afterAutospacing="0"/>
        <w:ind w:left="709"/>
        <w:rPr>
          <w:rFonts w:ascii="Arial" w:hAnsi="Arial" w:cs="Arial"/>
          <w:sz w:val="22"/>
        </w:rPr>
      </w:pPr>
      <w:r w:rsidRPr="004D295F">
        <w:rPr>
          <w:rFonts w:ascii="Arial" w:hAnsi="Arial" w:cs="Arial"/>
          <w:sz w:val="22"/>
          <w:lang w:val="en-US"/>
        </w:rPr>
        <w:t>All staff are made aware that</w:t>
      </w:r>
      <w:r w:rsidRPr="004D295F">
        <w:rPr>
          <w:rFonts w:ascii="Arial" w:hAnsi="Arial" w:cs="Arial"/>
          <w:color w:val="2B579A"/>
          <w:sz w:val="20"/>
          <w:szCs w:val="20"/>
          <w:shd w:val="clear" w:color="auto" w:fill="E6E6E6"/>
          <w:lang w:val="en-US"/>
        </w:rPr>
        <w:t xml:space="preserve"> </w:t>
      </w:r>
      <w:r w:rsidRPr="004D295F">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other agencies. Staff will not assume a colleague, or another </w:t>
      </w:r>
      <w:r w:rsidR="007B3688" w:rsidRPr="004D295F">
        <w:rPr>
          <w:rFonts w:ascii="Arial" w:hAnsi="Arial" w:cs="Arial"/>
          <w:sz w:val="22"/>
          <w:lang w:val="en-US"/>
        </w:rPr>
        <w:t>professional,</w:t>
      </w:r>
      <w:r w:rsidRPr="004D295F">
        <w:rPr>
          <w:rFonts w:ascii="Arial" w:hAnsi="Arial" w:cs="Arial"/>
          <w:sz w:val="22"/>
          <w:lang w:val="en-US"/>
        </w:rPr>
        <w:t xml:space="preserve"> will act and share information that might be critical in keeping children safe.</w:t>
      </w:r>
    </w:p>
    <w:p w14:paraId="3E454437" w14:textId="77777777" w:rsidR="00BA70CC" w:rsidRPr="004D295F" w:rsidRDefault="00BA70CC" w:rsidP="002405EE">
      <w:pPr>
        <w:pStyle w:val="NormalWeb"/>
        <w:spacing w:before="0" w:beforeAutospacing="0" w:after="0" w:afterAutospacing="0"/>
        <w:rPr>
          <w:rFonts w:ascii="Arial" w:hAnsi="Arial" w:cs="Arial"/>
          <w:b/>
          <w:iCs/>
          <w:color w:val="FF0000"/>
          <w:sz w:val="22"/>
          <w:szCs w:val="22"/>
          <w:lang w:val="en-US"/>
        </w:rPr>
      </w:pPr>
    </w:p>
    <w:p w14:paraId="2BA96C37" w14:textId="77777777" w:rsidR="00B766F5" w:rsidRPr="004D295F" w:rsidRDefault="00B766F5" w:rsidP="002405EE">
      <w:pPr>
        <w:pStyle w:val="NormalWeb"/>
        <w:spacing w:before="0" w:beforeAutospacing="0" w:after="0" w:afterAutospacing="0"/>
        <w:ind w:left="709"/>
        <w:rPr>
          <w:rFonts w:ascii="Arial" w:hAnsi="Arial" w:cs="Arial"/>
          <w:sz w:val="22"/>
        </w:rPr>
      </w:pPr>
    </w:p>
    <w:p w14:paraId="4A9F3B5F" w14:textId="20A2785D" w:rsidR="002C3582" w:rsidRPr="004D295F" w:rsidRDefault="00CE0A66" w:rsidP="002405EE">
      <w:pPr>
        <w:pStyle w:val="NormalWeb"/>
        <w:numPr>
          <w:ilvl w:val="0"/>
          <w:numId w:val="21"/>
        </w:numPr>
        <w:spacing w:before="0" w:beforeAutospacing="0" w:after="0" w:afterAutospacing="0"/>
        <w:ind w:left="709" w:hanging="283"/>
        <w:rPr>
          <w:rFonts w:ascii="Arial" w:hAnsi="Arial" w:cs="Arial"/>
          <w:sz w:val="22"/>
        </w:rPr>
      </w:pPr>
      <w:r w:rsidRPr="00A63170">
        <w:rPr>
          <w:rFonts w:ascii="Arial" w:hAnsi="Arial" w:cs="Arial"/>
          <w:sz w:val="22"/>
          <w:szCs w:val="22"/>
        </w:rPr>
        <w:t>Greenfields Community Primary School</w:t>
      </w:r>
      <w:r w:rsidR="00D91032" w:rsidRPr="000112B4">
        <w:rPr>
          <w:rFonts w:ascii="Arial" w:hAnsi="Arial" w:cs="Arial"/>
          <w:color w:val="0074DA"/>
          <w:sz w:val="22"/>
          <w:szCs w:val="22"/>
        </w:rPr>
        <w:t xml:space="preserve"> </w:t>
      </w:r>
      <w:r w:rsidR="004F2E2C" w:rsidRPr="004D295F">
        <w:rPr>
          <w:rFonts w:ascii="Arial" w:hAnsi="Arial" w:cs="Arial"/>
          <w:sz w:val="22"/>
        </w:rPr>
        <w:t xml:space="preserve">will respond to </w:t>
      </w:r>
      <w:r w:rsidR="006F06AE" w:rsidRPr="004D295F">
        <w:rPr>
          <w:rFonts w:ascii="Arial" w:hAnsi="Arial" w:cs="Arial"/>
          <w:sz w:val="22"/>
        </w:rPr>
        <w:t xml:space="preserve">safeguarding </w:t>
      </w:r>
      <w:r w:rsidR="004F2E2C" w:rsidRPr="004D295F">
        <w:rPr>
          <w:rFonts w:ascii="Arial" w:hAnsi="Arial" w:cs="Arial"/>
          <w:sz w:val="22"/>
        </w:rPr>
        <w:t xml:space="preserve">concerns in line with the Kent Safeguarding Children Multi-Agency Partnership procedures (KSCMP). </w:t>
      </w:r>
    </w:p>
    <w:p w14:paraId="613080AE" w14:textId="0B8363FB" w:rsidR="004F2E2C" w:rsidRPr="004D295F" w:rsidRDefault="004F2E2C" w:rsidP="002405EE">
      <w:pPr>
        <w:pStyle w:val="NormalWeb"/>
        <w:numPr>
          <w:ilvl w:val="2"/>
          <w:numId w:val="21"/>
        </w:numPr>
        <w:spacing w:before="0" w:beforeAutospacing="0" w:after="0" w:afterAutospacing="0"/>
        <w:rPr>
          <w:rStyle w:val="Hyperlink"/>
          <w:rFonts w:ascii="Arial" w:hAnsi="Arial" w:cs="Arial"/>
          <w:color w:val="auto"/>
          <w:sz w:val="22"/>
          <w:u w:val="none"/>
        </w:rPr>
      </w:pPr>
      <w:r w:rsidRPr="004D295F">
        <w:rPr>
          <w:rFonts w:ascii="Arial" w:hAnsi="Arial" w:cs="Arial"/>
          <w:sz w:val="22"/>
        </w:rPr>
        <w:lastRenderedPageBreak/>
        <w:t xml:space="preserve">The full KSCMP procedures and additional guidance relating to reporting concerns and specific safeguarding issues can be found on their website: </w:t>
      </w:r>
      <w:hyperlink r:id="rId55" w:history="1">
        <w:r w:rsidRPr="004D295F">
          <w:rPr>
            <w:rStyle w:val="Hyperlink"/>
            <w:rFonts w:ascii="Arial" w:hAnsi="Arial" w:cs="Arial"/>
            <w:sz w:val="22"/>
          </w:rPr>
          <w:t>www.kscmp.org.uk</w:t>
        </w:r>
      </w:hyperlink>
      <w:r w:rsidR="00F57648" w:rsidRPr="004D295F">
        <w:rPr>
          <w:rStyle w:val="Hyperlink"/>
          <w:rFonts w:ascii="Arial" w:hAnsi="Arial" w:cs="Arial"/>
          <w:color w:val="auto"/>
          <w:sz w:val="22"/>
          <w:u w:val="none"/>
        </w:rPr>
        <w:t xml:space="preserve"> </w:t>
      </w:r>
    </w:p>
    <w:p w14:paraId="5B054A62" w14:textId="77777777" w:rsidR="00FE6181" w:rsidRPr="004D295F" w:rsidRDefault="00FE6181" w:rsidP="002405EE">
      <w:pPr>
        <w:pStyle w:val="NormalWeb"/>
        <w:spacing w:before="0" w:beforeAutospacing="0" w:after="0" w:afterAutospacing="0"/>
        <w:ind w:left="709" w:hanging="283"/>
        <w:rPr>
          <w:rStyle w:val="Hyperlink"/>
          <w:rFonts w:ascii="Arial" w:hAnsi="Arial" w:cs="Arial"/>
          <w:color w:val="auto"/>
          <w:sz w:val="22"/>
          <w:u w:val="none"/>
        </w:rPr>
      </w:pPr>
    </w:p>
    <w:p w14:paraId="19B995C9" w14:textId="3B411DE0" w:rsidR="00F829BE" w:rsidRPr="004D295F" w:rsidRDefault="004F2E2C" w:rsidP="002405EE">
      <w:pPr>
        <w:pStyle w:val="NormalWeb"/>
        <w:numPr>
          <w:ilvl w:val="0"/>
          <w:numId w:val="21"/>
        </w:numPr>
        <w:spacing w:before="0" w:beforeAutospacing="0" w:after="0" w:afterAutospacing="0"/>
        <w:ind w:left="709" w:hanging="283"/>
        <w:rPr>
          <w:rFonts w:ascii="Arial" w:hAnsi="Arial" w:cs="Arial"/>
          <w:sz w:val="22"/>
        </w:rPr>
      </w:pPr>
      <w:r w:rsidRPr="004D295F">
        <w:rPr>
          <w:rFonts w:ascii="Arial" w:hAnsi="Arial" w:cs="Arial"/>
          <w:sz w:val="22"/>
        </w:rPr>
        <w:t xml:space="preserve">In Kent, Early Help </w:t>
      </w:r>
      <w:r w:rsidR="009B6476" w:rsidRPr="004D295F">
        <w:rPr>
          <w:rFonts w:ascii="Arial" w:hAnsi="Arial" w:cs="Arial"/>
          <w:sz w:val="22"/>
          <w:szCs w:val="22"/>
        </w:rPr>
        <w:t xml:space="preserve">and Preventative Services and Children’s Social Work Services </w:t>
      </w:r>
      <w:r w:rsidRPr="004D295F">
        <w:rPr>
          <w:rFonts w:ascii="Arial" w:hAnsi="Arial" w:cs="Arial"/>
          <w:sz w:val="22"/>
          <w:szCs w:val="22"/>
        </w:rPr>
        <w:t>are</w:t>
      </w:r>
      <w:r w:rsidR="009B6476" w:rsidRPr="004D295F">
        <w:rPr>
          <w:rFonts w:ascii="Arial" w:hAnsi="Arial" w:cs="Arial"/>
          <w:sz w:val="22"/>
          <w:szCs w:val="22"/>
        </w:rPr>
        <w:t xml:space="preserve"> part of </w:t>
      </w:r>
      <w:hyperlink r:id="rId56" w:history="1">
        <w:r w:rsidR="009B6476" w:rsidRPr="004D295F">
          <w:rPr>
            <w:rStyle w:val="Hyperlink"/>
            <w:rFonts w:ascii="Arial" w:hAnsi="Arial" w:cs="Arial"/>
            <w:sz w:val="22"/>
            <w:szCs w:val="22"/>
          </w:rPr>
          <w:t>Integrated Children</w:t>
        </w:r>
        <w:r w:rsidR="00A802B3" w:rsidRPr="004D295F">
          <w:rPr>
            <w:rStyle w:val="Hyperlink"/>
            <w:rFonts w:ascii="Arial" w:hAnsi="Arial" w:cs="Arial"/>
            <w:sz w:val="22"/>
            <w:szCs w:val="22"/>
          </w:rPr>
          <w:t>’</w:t>
        </w:r>
        <w:r w:rsidR="009B6476" w:rsidRPr="004D295F">
          <w:rPr>
            <w:rStyle w:val="Hyperlink"/>
            <w:rFonts w:ascii="Arial" w:hAnsi="Arial" w:cs="Arial"/>
            <w:sz w:val="22"/>
            <w:szCs w:val="22"/>
          </w:rPr>
          <w:t>s Services</w:t>
        </w:r>
      </w:hyperlink>
      <w:r w:rsidR="00A802B3" w:rsidRPr="004D295F">
        <w:rPr>
          <w:rFonts w:ascii="Arial" w:hAnsi="Arial" w:cs="Arial"/>
          <w:sz w:val="22"/>
          <w:szCs w:val="22"/>
        </w:rPr>
        <w:t xml:space="preserve"> (ICS)</w:t>
      </w:r>
      <w:r w:rsidR="004371A4" w:rsidRPr="004D295F">
        <w:rPr>
          <w:rFonts w:ascii="Arial" w:hAnsi="Arial" w:cs="Arial"/>
          <w:sz w:val="22"/>
          <w:szCs w:val="22"/>
        </w:rPr>
        <w:t xml:space="preserve"> and are</w:t>
      </w:r>
      <w:r w:rsidR="00883584" w:rsidRPr="004D295F">
        <w:rPr>
          <w:rFonts w:ascii="Arial" w:hAnsi="Arial" w:cs="Arial"/>
          <w:sz w:val="22"/>
          <w:szCs w:val="22"/>
        </w:rPr>
        <w:t xml:space="preserve"> accessed</w:t>
      </w:r>
      <w:r w:rsidR="009B547A" w:rsidRPr="004D295F">
        <w:rPr>
          <w:rFonts w:ascii="Arial" w:hAnsi="Arial" w:cs="Arial"/>
          <w:sz w:val="22"/>
          <w:szCs w:val="22"/>
        </w:rPr>
        <w:t xml:space="preserve"> via</w:t>
      </w:r>
      <w:r w:rsidR="004371A4" w:rsidRPr="004D295F">
        <w:rPr>
          <w:rFonts w:ascii="Arial" w:hAnsi="Arial" w:cs="Arial"/>
          <w:sz w:val="22"/>
          <w:szCs w:val="22"/>
        </w:rPr>
        <w:t xml:space="preserve"> the </w:t>
      </w:r>
      <w:r w:rsidR="00883584" w:rsidRPr="004D295F">
        <w:rPr>
          <w:rFonts w:ascii="Arial" w:hAnsi="Arial" w:cs="Arial"/>
          <w:sz w:val="22"/>
          <w:szCs w:val="22"/>
        </w:rPr>
        <w:t>‘</w:t>
      </w:r>
      <w:r w:rsidR="004371A4" w:rsidRPr="004D295F">
        <w:rPr>
          <w:rFonts w:ascii="Arial" w:hAnsi="Arial" w:cs="Arial"/>
          <w:sz w:val="22"/>
          <w:szCs w:val="22"/>
        </w:rPr>
        <w:t>Front Door Service</w:t>
      </w:r>
      <w:r w:rsidR="00883584" w:rsidRPr="004D295F">
        <w:rPr>
          <w:rFonts w:ascii="Arial" w:hAnsi="Arial" w:cs="Arial"/>
          <w:sz w:val="22"/>
          <w:szCs w:val="22"/>
        </w:rPr>
        <w:t>’/</w:t>
      </w:r>
      <w:hyperlink r:id="rId57" w:history="1">
        <w:r w:rsidR="00883584" w:rsidRPr="004D295F">
          <w:rPr>
            <w:rStyle w:val="Hyperlink"/>
            <w:rFonts w:ascii="Arial" w:hAnsi="Arial" w:cs="Arial"/>
            <w:sz w:val="22"/>
            <w:szCs w:val="22"/>
            <w:lang w:val="en-US"/>
          </w:rPr>
          <w:t>Kent Children's Services Portal</w:t>
        </w:r>
      </w:hyperlink>
      <w:r w:rsidRPr="004D295F">
        <w:rPr>
          <w:rFonts w:ascii="Arial" w:hAnsi="Arial" w:cs="Arial"/>
          <w:sz w:val="22"/>
          <w:szCs w:val="22"/>
        </w:rPr>
        <w:t xml:space="preserve">. </w:t>
      </w:r>
    </w:p>
    <w:p w14:paraId="71001C46" w14:textId="77777777" w:rsidR="00D5384E" w:rsidRPr="004D295F" w:rsidRDefault="00D5384E" w:rsidP="00D5384E">
      <w:pPr>
        <w:pStyle w:val="NormalWeb"/>
        <w:spacing w:before="0" w:beforeAutospacing="0" w:after="0" w:afterAutospacing="0"/>
        <w:ind w:left="709"/>
        <w:rPr>
          <w:rFonts w:ascii="Arial" w:hAnsi="Arial" w:cs="Arial"/>
          <w:sz w:val="22"/>
        </w:rPr>
      </w:pPr>
    </w:p>
    <w:p w14:paraId="5B6EE5FF" w14:textId="33AF9A45" w:rsidR="00CE0DB1" w:rsidRPr="004D295F" w:rsidRDefault="00CE0DB1" w:rsidP="00CE0DB1">
      <w:pPr>
        <w:pStyle w:val="NormalWeb"/>
        <w:numPr>
          <w:ilvl w:val="1"/>
          <w:numId w:val="21"/>
        </w:numPr>
        <w:spacing w:before="0" w:beforeAutospacing="0" w:after="0" w:afterAutospacing="0"/>
        <w:rPr>
          <w:rFonts w:ascii="Arial" w:hAnsi="Arial" w:cs="Arial"/>
          <w:sz w:val="22"/>
          <w:szCs w:val="22"/>
          <w:lang w:val="en-US"/>
        </w:rPr>
      </w:pPr>
      <w:r w:rsidRPr="004D295F">
        <w:rPr>
          <w:rFonts w:ascii="Arial" w:hAnsi="Arial" w:cs="Arial"/>
          <w:sz w:val="22"/>
          <w:szCs w:val="22"/>
          <w:lang w:val="en-US"/>
        </w:rPr>
        <w:t>‘Early help’ is</w:t>
      </w:r>
      <w:r w:rsidR="00246B04" w:rsidRPr="004D295F">
        <w:rPr>
          <w:rFonts w:ascii="Arial" w:hAnsi="Arial" w:cs="Arial"/>
          <w:sz w:val="22"/>
          <w:szCs w:val="22"/>
          <w:lang w:val="en-US"/>
        </w:rPr>
        <w:t xml:space="preserve"> defined in ‘Working together to safeguard children’ as</w:t>
      </w:r>
      <w:r w:rsidRPr="004D295F">
        <w:rPr>
          <w:rFonts w:ascii="Arial" w:hAnsi="Arial" w:cs="Arial"/>
          <w:sz w:val="22"/>
          <w:szCs w:val="22"/>
          <w:lang w:val="en-US"/>
        </w:rPr>
        <w:t xml:space="preserve"> support for children of all ages that improves a family’s resilience and outcomes or reduces the chance of a problem getting worse. It is not an individual service, but a system of support delivered by local authorities and their partners, including education providers, working together and taking collective responsibility to provide the right provision in their area. </w:t>
      </w:r>
    </w:p>
    <w:p w14:paraId="3B482517" w14:textId="6D9BD11C" w:rsidR="00CE0DB1" w:rsidRPr="004D295F" w:rsidRDefault="007221BC" w:rsidP="00CE0DB1">
      <w:pPr>
        <w:pStyle w:val="NormalWeb"/>
        <w:numPr>
          <w:ilvl w:val="2"/>
          <w:numId w:val="21"/>
        </w:numPr>
        <w:spacing w:before="0" w:beforeAutospacing="0" w:after="0" w:afterAutospacing="0"/>
        <w:rPr>
          <w:rFonts w:ascii="Arial" w:hAnsi="Arial" w:cs="Arial"/>
          <w:sz w:val="22"/>
          <w:szCs w:val="22"/>
          <w:lang w:val="en-US"/>
        </w:rPr>
      </w:pPr>
      <w:r w:rsidRPr="004D295F">
        <w:rPr>
          <w:rFonts w:ascii="Arial" w:hAnsi="Arial" w:cs="Arial"/>
          <w:sz w:val="22"/>
          <w:szCs w:val="22"/>
          <w:lang w:val="en-US"/>
        </w:rPr>
        <w:t>If early help</w:t>
      </w:r>
      <w:r w:rsidR="007B594C" w:rsidRPr="004D295F">
        <w:rPr>
          <w:rFonts w:ascii="Arial" w:hAnsi="Arial" w:cs="Arial"/>
          <w:sz w:val="22"/>
          <w:szCs w:val="22"/>
          <w:lang w:val="en-US"/>
        </w:rPr>
        <w:t xml:space="preserve"> support</w:t>
      </w:r>
      <w:r w:rsidRPr="004D295F">
        <w:rPr>
          <w:rFonts w:ascii="Arial" w:hAnsi="Arial" w:cs="Arial"/>
          <w:sz w:val="22"/>
          <w:szCs w:val="22"/>
          <w:lang w:val="en-US"/>
        </w:rPr>
        <w:t xml:space="preserve"> is appropriate, the DSL (or a deputy) will lead on</w:t>
      </w:r>
      <w:r w:rsidR="00A86C92" w:rsidRPr="004D295F">
        <w:rPr>
          <w:rFonts w:ascii="Arial" w:hAnsi="Arial" w:cs="Arial"/>
          <w:sz w:val="22"/>
          <w:szCs w:val="22"/>
          <w:lang w:val="en-US"/>
        </w:rPr>
        <w:t xml:space="preserve"> exploring internal </w:t>
      </w:r>
      <w:r w:rsidR="007B594C" w:rsidRPr="004D295F">
        <w:rPr>
          <w:rFonts w:ascii="Arial" w:hAnsi="Arial" w:cs="Arial"/>
          <w:sz w:val="22"/>
          <w:szCs w:val="22"/>
          <w:lang w:val="en-US"/>
        </w:rPr>
        <w:t>resources available</w:t>
      </w:r>
      <w:r w:rsidR="00A86C92" w:rsidRPr="004D295F">
        <w:rPr>
          <w:rFonts w:ascii="Arial" w:hAnsi="Arial" w:cs="Arial"/>
          <w:sz w:val="22"/>
          <w:szCs w:val="22"/>
          <w:lang w:val="en-US"/>
        </w:rPr>
        <w:t xml:space="preserve"> and</w:t>
      </w:r>
      <w:r w:rsidRPr="004D295F">
        <w:rPr>
          <w:rFonts w:ascii="Arial" w:hAnsi="Arial" w:cs="Arial"/>
          <w:sz w:val="22"/>
          <w:szCs w:val="22"/>
          <w:lang w:val="en-US"/>
        </w:rPr>
        <w:t xml:space="preserve"> liaising with other</w:t>
      </w:r>
      <w:r w:rsidR="007C1266" w:rsidRPr="004D295F">
        <w:rPr>
          <w:rFonts w:ascii="Arial" w:hAnsi="Arial" w:cs="Arial"/>
          <w:sz w:val="22"/>
          <w:szCs w:val="22"/>
          <w:lang w:val="en-US"/>
        </w:rPr>
        <w:t xml:space="preserve"> universal </w:t>
      </w:r>
      <w:r w:rsidR="00C6646A" w:rsidRPr="004D295F">
        <w:rPr>
          <w:rFonts w:ascii="Arial" w:hAnsi="Arial" w:cs="Arial"/>
          <w:sz w:val="22"/>
          <w:szCs w:val="22"/>
          <w:lang w:val="en-US"/>
        </w:rPr>
        <w:t>or</w:t>
      </w:r>
      <w:r w:rsidR="007C1266" w:rsidRPr="004D295F">
        <w:rPr>
          <w:rFonts w:ascii="Arial" w:hAnsi="Arial" w:cs="Arial"/>
          <w:sz w:val="22"/>
          <w:szCs w:val="22"/>
          <w:lang w:val="en-US"/>
        </w:rPr>
        <w:t xml:space="preserve"> additional</w:t>
      </w:r>
      <w:r w:rsidRPr="004D295F">
        <w:rPr>
          <w:rFonts w:ascii="Arial" w:hAnsi="Arial" w:cs="Arial"/>
          <w:sz w:val="22"/>
          <w:szCs w:val="22"/>
          <w:lang w:val="en-US"/>
        </w:rPr>
        <w:t xml:space="preserve"> </w:t>
      </w:r>
      <w:r w:rsidR="00C6646A" w:rsidRPr="004D295F">
        <w:rPr>
          <w:rFonts w:ascii="Arial" w:hAnsi="Arial" w:cs="Arial"/>
          <w:sz w:val="22"/>
          <w:szCs w:val="22"/>
          <w:lang w:val="en-US"/>
        </w:rPr>
        <w:t>services available</w:t>
      </w:r>
      <w:r w:rsidR="00A33A14" w:rsidRPr="004D295F">
        <w:rPr>
          <w:rFonts w:ascii="Arial" w:hAnsi="Arial" w:cs="Arial"/>
          <w:sz w:val="22"/>
          <w:szCs w:val="22"/>
          <w:lang w:val="en-US"/>
        </w:rPr>
        <w:t xml:space="preserve"> via</w:t>
      </w:r>
      <w:r w:rsidR="00C6646A" w:rsidRPr="004D295F">
        <w:rPr>
          <w:rFonts w:ascii="Arial" w:hAnsi="Arial" w:cs="Arial"/>
          <w:sz w:val="22"/>
          <w:szCs w:val="22"/>
          <w:lang w:val="en-US"/>
        </w:rPr>
        <w:t xml:space="preserve"> </w:t>
      </w:r>
      <w:r w:rsidR="00A86C92" w:rsidRPr="004D295F">
        <w:rPr>
          <w:rFonts w:ascii="Arial" w:hAnsi="Arial" w:cs="Arial"/>
          <w:sz w:val="22"/>
          <w:szCs w:val="22"/>
          <w:lang w:val="en-US"/>
        </w:rPr>
        <w:t>local a</w:t>
      </w:r>
      <w:r w:rsidRPr="004D295F">
        <w:rPr>
          <w:rFonts w:ascii="Arial" w:hAnsi="Arial" w:cs="Arial"/>
          <w:sz w:val="22"/>
          <w:szCs w:val="22"/>
          <w:lang w:val="en-US"/>
        </w:rPr>
        <w:t>gencies</w:t>
      </w:r>
      <w:r w:rsidR="00A86C92" w:rsidRPr="004D295F">
        <w:rPr>
          <w:rFonts w:ascii="Arial" w:hAnsi="Arial" w:cs="Arial"/>
          <w:sz w:val="22"/>
          <w:szCs w:val="22"/>
          <w:lang w:val="en-US"/>
        </w:rPr>
        <w:t>.</w:t>
      </w:r>
    </w:p>
    <w:p w14:paraId="7ADBF747" w14:textId="5B82E7DD" w:rsidR="00F65FF6" w:rsidRPr="004D295F" w:rsidRDefault="004F443F" w:rsidP="00CE0DB1">
      <w:pPr>
        <w:pStyle w:val="NormalWeb"/>
        <w:numPr>
          <w:ilvl w:val="2"/>
          <w:numId w:val="21"/>
        </w:numPr>
        <w:spacing w:before="0" w:beforeAutospacing="0" w:after="0" w:afterAutospacing="0"/>
        <w:rPr>
          <w:rFonts w:ascii="Arial" w:hAnsi="Arial" w:cs="Arial"/>
          <w:sz w:val="22"/>
          <w:szCs w:val="22"/>
          <w:lang w:val="en-US"/>
        </w:rPr>
      </w:pPr>
      <w:r w:rsidRPr="004D295F">
        <w:rPr>
          <w:rFonts w:ascii="Arial" w:hAnsi="Arial" w:cs="Arial"/>
          <w:sz w:val="22"/>
          <w:szCs w:val="22"/>
          <w:lang w:val="en-US"/>
        </w:rPr>
        <w:t>Where</w:t>
      </w:r>
      <w:r w:rsidR="00CA64AA" w:rsidRPr="004D295F">
        <w:rPr>
          <w:rFonts w:ascii="Arial" w:hAnsi="Arial" w:cs="Arial"/>
          <w:sz w:val="22"/>
          <w:szCs w:val="22"/>
          <w:lang w:val="en-US"/>
        </w:rPr>
        <w:t xml:space="preserve"> Inten</w:t>
      </w:r>
      <w:r w:rsidR="004F291C" w:rsidRPr="004D295F">
        <w:rPr>
          <w:rFonts w:ascii="Arial" w:hAnsi="Arial" w:cs="Arial"/>
          <w:sz w:val="22"/>
          <w:szCs w:val="22"/>
          <w:lang w:val="en-US"/>
        </w:rPr>
        <w:t>sive</w:t>
      </w:r>
      <w:r w:rsidRPr="004D295F">
        <w:rPr>
          <w:rFonts w:ascii="Arial" w:hAnsi="Arial" w:cs="Arial"/>
          <w:sz w:val="22"/>
          <w:szCs w:val="22"/>
          <w:lang w:val="en-US"/>
        </w:rPr>
        <w:t xml:space="preserve"> </w:t>
      </w:r>
      <w:r w:rsidR="009368C1" w:rsidRPr="004D295F">
        <w:rPr>
          <w:rFonts w:ascii="Arial" w:hAnsi="Arial" w:cs="Arial"/>
          <w:sz w:val="22"/>
          <w:szCs w:val="22"/>
          <w:lang w:val="en-US"/>
        </w:rPr>
        <w:t xml:space="preserve">Support </w:t>
      </w:r>
      <w:r w:rsidRPr="004D295F">
        <w:rPr>
          <w:rFonts w:ascii="Arial" w:hAnsi="Arial" w:cs="Arial"/>
          <w:sz w:val="22"/>
          <w:szCs w:val="22"/>
          <w:lang w:val="en-US"/>
        </w:rPr>
        <w:t xml:space="preserve">Early Help </w:t>
      </w:r>
      <w:r w:rsidR="009558D2" w:rsidRPr="004D295F">
        <w:rPr>
          <w:rFonts w:ascii="Arial" w:hAnsi="Arial" w:cs="Arial"/>
          <w:sz w:val="22"/>
          <w:szCs w:val="22"/>
          <w:lang w:val="en-US"/>
        </w:rPr>
        <w:t>(provided by ICS</w:t>
      </w:r>
      <w:r w:rsidR="007B594C" w:rsidRPr="004D295F">
        <w:t>,</w:t>
      </w:r>
      <w:r w:rsidR="00B75D52" w:rsidRPr="004D295F">
        <w:rPr>
          <w:rFonts w:ascii="Arial" w:hAnsi="Arial" w:cs="Arial"/>
          <w:sz w:val="22"/>
          <w:szCs w:val="22"/>
          <w:lang w:val="en-US"/>
        </w:rPr>
        <w:t xml:space="preserve"> outlined in the </w:t>
      </w:r>
      <w:hyperlink r:id="rId58" w:history="1">
        <w:r w:rsidR="00B75D52" w:rsidRPr="004D295F">
          <w:rPr>
            <w:rStyle w:val="Hyperlink"/>
            <w:rFonts w:ascii="Arial" w:hAnsi="Arial" w:cs="Arial"/>
            <w:sz w:val="22"/>
            <w:szCs w:val="22"/>
            <w:lang w:val="en-US"/>
          </w:rPr>
          <w:t>KSCMP support levels guidance</w:t>
        </w:r>
      </w:hyperlink>
      <w:r w:rsidR="009558D2" w:rsidRPr="004D295F">
        <w:rPr>
          <w:rFonts w:ascii="Arial" w:hAnsi="Arial" w:cs="Arial"/>
          <w:sz w:val="22"/>
          <w:szCs w:val="22"/>
          <w:lang w:val="en-US"/>
        </w:rPr>
        <w:t xml:space="preserve">) </w:t>
      </w:r>
      <w:r w:rsidR="00674D1A" w:rsidRPr="004D295F">
        <w:rPr>
          <w:rFonts w:ascii="Arial" w:hAnsi="Arial" w:cs="Arial"/>
          <w:sz w:val="22"/>
          <w:szCs w:val="22"/>
          <w:lang w:val="en-US"/>
        </w:rPr>
        <w:t xml:space="preserve">is considered </w:t>
      </w:r>
      <w:r w:rsidR="00B75D52" w:rsidRPr="004D295F">
        <w:rPr>
          <w:rFonts w:ascii="Arial" w:hAnsi="Arial" w:cs="Arial"/>
          <w:sz w:val="22"/>
          <w:szCs w:val="22"/>
          <w:lang w:val="en-US"/>
        </w:rPr>
        <w:t xml:space="preserve">to be </w:t>
      </w:r>
      <w:r w:rsidR="00674D1A" w:rsidRPr="004D295F">
        <w:rPr>
          <w:rFonts w:ascii="Arial" w:hAnsi="Arial" w:cs="Arial"/>
          <w:sz w:val="22"/>
          <w:szCs w:val="22"/>
          <w:lang w:val="en-US"/>
        </w:rPr>
        <w:t xml:space="preserve">appropriate, </w:t>
      </w:r>
      <w:r w:rsidR="009558D2" w:rsidRPr="004D295F">
        <w:rPr>
          <w:rFonts w:ascii="Arial" w:hAnsi="Arial" w:cs="Arial"/>
          <w:sz w:val="22"/>
          <w:szCs w:val="22"/>
          <w:lang w:val="en-US"/>
        </w:rPr>
        <w:t xml:space="preserve">the DSL (or deputy) will make a </w:t>
      </w:r>
      <w:r w:rsidR="009368C1" w:rsidRPr="004D295F">
        <w:rPr>
          <w:rFonts w:ascii="Arial" w:hAnsi="Arial" w:cs="Arial"/>
          <w:sz w:val="22"/>
          <w:szCs w:val="22"/>
          <w:lang w:val="en-US"/>
        </w:rPr>
        <w:t>‘</w:t>
      </w:r>
      <w:r w:rsidR="009558D2" w:rsidRPr="004D295F">
        <w:rPr>
          <w:rFonts w:ascii="Arial" w:hAnsi="Arial" w:cs="Arial"/>
          <w:sz w:val="22"/>
          <w:szCs w:val="22"/>
          <w:lang w:val="en-US"/>
        </w:rPr>
        <w:t>request for support</w:t>
      </w:r>
      <w:r w:rsidR="009368C1" w:rsidRPr="004D295F">
        <w:rPr>
          <w:rFonts w:ascii="Arial" w:hAnsi="Arial" w:cs="Arial"/>
          <w:sz w:val="22"/>
          <w:szCs w:val="22"/>
          <w:lang w:val="en-US"/>
        </w:rPr>
        <w:t>’</w:t>
      </w:r>
      <w:r w:rsidR="009558D2" w:rsidRPr="004D295F">
        <w:rPr>
          <w:rFonts w:ascii="Arial" w:hAnsi="Arial" w:cs="Arial"/>
          <w:sz w:val="22"/>
          <w:szCs w:val="22"/>
          <w:lang w:val="en-US"/>
        </w:rPr>
        <w:t xml:space="preserve"> via the </w:t>
      </w:r>
      <w:hyperlink r:id="rId59" w:history="1">
        <w:r w:rsidR="004644AE" w:rsidRPr="004D295F">
          <w:rPr>
            <w:rStyle w:val="Hyperlink"/>
            <w:rFonts w:ascii="Arial" w:hAnsi="Arial" w:cs="Arial"/>
            <w:sz w:val="22"/>
            <w:szCs w:val="22"/>
            <w:lang w:val="en-US"/>
          </w:rPr>
          <w:t>Kent Children's Services Portal</w:t>
        </w:r>
      </w:hyperlink>
      <w:r w:rsidR="009558D2" w:rsidRPr="004D295F">
        <w:rPr>
          <w:rFonts w:ascii="Arial" w:hAnsi="Arial" w:cs="Arial"/>
          <w:sz w:val="22"/>
          <w:szCs w:val="22"/>
          <w:lang w:val="en-US"/>
        </w:rPr>
        <w:t>.</w:t>
      </w:r>
    </w:p>
    <w:p w14:paraId="5DCD61F9" w14:textId="27209F03" w:rsidR="00061B98" w:rsidRPr="004D295F" w:rsidRDefault="00061B98" w:rsidP="09155C82">
      <w:pPr>
        <w:pStyle w:val="NormalWeb"/>
        <w:numPr>
          <w:ilvl w:val="2"/>
          <w:numId w:val="21"/>
        </w:numPr>
        <w:spacing w:before="0" w:beforeAutospacing="0" w:after="0" w:afterAutospacing="0"/>
        <w:rPr>
          <w:rFonts w:ascii="Arial" w:hAnsi="Arial" w:cs="Arial"/>
          <w:sz w:val="22"/>
          <w:szCs w:val="22"/>
        </w:rPr>
      </w:pPr>
      <w:r w:rsidRPr="004D295F">
        <w:rPr>
          <w:rFonts w:ascii="Arial" w:hAnsi="Arial" w:cs="Arial"/>
          <w:sz w:val="22"/>
          <w:szCs w:val="22"/>
        </w:rPr>
        <w:t xml:space="preserve">Staff, including the DSL, may be required to </w:t>
      </w:r>
      <w:r w:rsidR="0090014D" w:rsidRPr="004D295F">
        <w:rPr>
          <w:rFonts w:ascii="Arial" w:hAnsi="Arial" w:cs="Arial"/>
          <w:sz w:val="22"/>
          <w:szCs w:val="22"/>
        </w:rPr>
        <w:t>work with</w:t>
      </w:r>
      <w:r w:rsidRPr="004D295F">
        <w:rPr>
          <w:rFonts w:ascii="Arial" w:hAnsi="Arial" w:cs="Arial"/>
          <w:sz w:val="22"/>
          <w:szCs w:val="22"/>
        </w:rPr>
        <w:t xml:space="preserve"> other agencies and professionals in an early help assessment.</w:t>
      </w:r>
    </w:p>
    <w:p w14:paraId="32F71D64" w14:textId="4659D483" w:rsidR="009558D2" w:rsidRPr="004D295F" w:rsidRDefault="009558D2" w:rsidP="002405EE">
      <w:pPr>
        <w:pStyle w:val="NormalWeb"/>
        <w:numPr>
          <w:ilvl w:val="2"/>
          <w:numId w:val="21"/>
        </w:numPr>
        <w:spacing w:before="0" w:beforeAutospacing="0" w:after="0" w:afterAutospacing="0"/>
        <w:rPr>
          <w:rFonts w:ascii="Arial" w:hAnsi="Arial" w:cs="Arial"/>
          <w:sz w:val="22"/>
          <w:szCs w:val="22"/>
          <w:lang w:val="en-US"/>
        </w:rPr>
      </w:pPr>
      <w:r w:rsidRPr="004D295F">
        <w:rPr>
          <w:rFonts w:ascii="Arial" w:hAnsi="Arial" w:cs="Arial"/>
          <w:sz w:val="22"/>
          <w:szCs w:val="22"/>
          <w:lang w:val="en-US"/>
        </w:rPr>
        <w:t xml:space="preserve">The DSL will keep all </w:t>
      </w:r>
      <w:r w:rsidR="00890D12" w:rsidRPr="004D295F">
        <w:rPr>
          <w:rFonts w:ascii="Arial" w:hAnsi="Arial" w:cs="Arial"/>
          <w:sz w:val="22"/>
          <w:szCs w:val="22"/>
          <w:lang w:val="en-US"/>
        </w:rPr>
        <w:t xml:space="preserve">Early Help </w:t>
      </w:r>
      <w:r w:rsidRPr="004D295F">
        <w:rPr>
          <w:rFonts w:ascii="Arial" w:hAnsi="Arial" w:cs="Arial"/>
          <w:sz w:val="22"/>
          <w:szCs w:val="22"/>
          <w:lang w:val="en-US"/>
        </w:rPr>
        <w:t xml:space="preserve">cases under constant review and consideration will be given to escalating concerns </w:t>
      </w:r>
      <w:r w:rsidR="00142A30" w:rsidRPr="004D295F">
        <w:rPr>
          <w:rFonts w:ascii="Arial" w:hAnsi="Arial" w:cs="Arial"/>
          <w:sz w:val="22"/>
          <w:szCs w:val="22"/>
          <w:lang w:val="en-US"/>
        </w:rPr>
        <w:t>and/</w:t>
      </w:r>
      <w:r w:rsidR="00825837" w:rsidRPr="004D295F">
        <w:rPr>
          <w:rFonts w:ascii="Arial" w:hAnsi="Arial" w:cs="Arial"/>
          <w:sz w:val="22"/>
          <w:szCs w:val="22"/>
          <w:lang w:val="en-US"/>
        </w:rPr>
        <w:t>or seek</w:t>
      </w:r>
      <w:r w:rsidR="00D37A35" w:rsidRPr="004D295F">
        <w:rPr>
          <w:rFonts w:ascii="Arial" w:hAnsi="Arial" w:cs="Arial"/>
          <w:sz w:val="22"/>
          <w:szCs w:val="22"/>
          <w:lang w:val="en-US"/>
        </w:rPr>
        <w:t>ing</w:t>
      </w:r>
      <w:r w:rsidR="00825837" w:rsidRPr="004D295F">
        <w:rPr>
          <w:rFonts w:ascii="Arial" w:hAnsi="Arial" w:cs="Arial"/>
          <w:sz w:val="22"/>
          <w:szCs w:val="22"/>
          <w:lang w:val="en-US"/>
        </w:rPr>
        <w:t xml:space="preserve"> advice from </w:t>
      </w:r>
      <w:r w:rsidRPr="004D295F">
        <w:rPr>
          <w:rFonts w:ascii="Arial" w:hAnsi="Arial" w:cs="Arial"/>
          <w:sz w:val="22"/>
          <w:szCs w:val="22"/>
          <w:lang w:val="en-US"/>
        </w:rPr>
        <w:t>the Front Door</w:t>
      </w:r>
      <w:r w:rsidR="00EE1034" w:rsidRPr="004D295F">
        <w:rPr>
          <w:rFonts w:ascii="Arial" w:hAnsi="Arial" w:cs="Arial"/>
          <w:sz w:val="22"/>
          <w:szCs w:val="22"/>
          <w:lang w:val="en-US"/>
        </w:rPr>
        <w:t xml:space="preserve"> Service</w:t>
      </w:r>
      <w:r w:rsidRPr="004D295F">
        <w:rPr>
          <w:rFonts w:ascii="Arial" w:hAnsi="Arial" w:cs="Arial"/>
          <w:sz w:val="22"/>
          <w:szCs w:val="22"/>
          <w:lang w:val="en-US"/>
        </w:rPr>
        <w:t xml:space="preserve"> if the situation does not appear to be improving or is getting worse.</w:t>
      </w:r>
    </w:p>
    <w:p w14:paraId="1DB37692" w14:textId="77777777" w:rsidR="009558D2" w:rsidRPr="004D295F" w:rsidRDefault="009558D2" w:rsidP="0055465E">
      <w:pPr>
        <w:pStyle w:val="NormalWeb"/>
        <w:spacing w:before="0" w:beforeAutospacing="0" w:after="0" w:afterAutospacing="0"/>
        <w:rPr>
          <w:rFonts w:ascii="Arial" w:hAnsi="Arial" w:cs="Arial"/>
          <w:sz w:val="22"/>
          <w:szCs w:val="22"/>
          <w:lang w:val="en-US"/>
        </w:rPr>
      </w:pPr>
    </w:p>
    <w:p w14:paraId="71B2A0B6" w14:textId="35F6E383" w:rsidR="009D345E" w:rsidRPr="004D295F" w:rsidRDefault="00481CC0" w:rsidP="00D75428">
      <w:pPr>
        <w:pStyle w:val="NormalWeb"/>
        <w:keepLines/>
        <w:numPr>
          <w:ilvl w:val="0"/>
          <w:numId w:val="21"/>
        </w:numPr>
        <w:spacing w:before="0" w:beforeAutospacing="0" w:after="0" w:afterAutospacing="0"/>
        <w:ind w:left="709" w:hanging="425"/>
        <w:rPr>
          <w:rFonts w:ascii="Arial" w:hAnsi="Arial" w:cs="Arial"/>
          <w:sz w:val="22"/>
          <w:szCs w:val="22"/>
        </w:rPr>
      </w:pPr>
      <w:r w:rsidRPr="004D295F">
        <w:rPr>
          <w:rFonts w:ascii="Arial" w:hAnsi="Arial" w:cs="Arial"/>
          <w:sz w:val="22"/>
          <w:szCs w:val="22"/>
        </w:rPr>
        <w:t>Where a child is suffering, or is likely to suffer from harm, or is in immediate danger</w:t>
      </w:r>
      <w:r w:rsidR="003A4FF9" w:rsidRPr="004D295F">
        <w:rPr>
          <w:rFonts w:ascii="Arial" w:hAnsi="Arial" w:cs="Arial"/>
          <w:sz w:val="22"/>
          <w:szCs w:val="22"/>
        </w:rPr>
        <w:t xml:space="preserve"> (</w:t>
      </w:r>
      <w:r w:rsidR="00210DC2" w:rsidRPr="004D295F">
        <w:rPr>
          <w:rFonts w:ascii="Arial" w:hAnsi="Arial" w:cs="Arial"/>
          <w:sz w:val="22"/>
          <w:szCs w:val="22"/>
        </w:rPr>
        <w:t>for example,</w:t>
      </w:r>
      <w:r w:rsidR="003A4FF9" w:rsidRPr="004D295F">
        <w:rPr>
          <w:rFonts w:ascii="Arial" w:hAnsi="Arial" w:cs="Arial"/>
          <w:sz w:val="22"/>
          <w:szCs w:val="22"/>
        </w:rPr>
        <w:t xml:space="preserve"> </w:t>
      </w:r>
      <w:r w:rsidR="00210DC2" w:rsidRPr="004D295F">
        <w:rPr>
          <w:rFonts w:ascii="Arial" w:hAnsi="Arial" w:cs="Arial"/>
          <w:sz w:val="22"/>
          <w:szCs w:val="22"/>
        </w:rPr>
        <w:t xml:space="preserve">under </w:t>
      </w:r>
      <w:r w:rsidR="003A4FF9" w:rsidRPr="004D295F">
        <w:rPr>
          <w:rFonts w:ascii="Arial" w:hAnsi="Arial" w:cs="Arial"/>
          <w:sz w:val="22"/>
          <w:szCs w:val="22"/>
        </w:rPr>
        <w:t>section 17 or 47</w:t>
      </w:r>
      <w:r w:rsidR="00210DC2" w:rsidRPr="004D295F">
        <w:rPr>
          <w:rFonts w:ascii="Arial" w:hAnsi="Arial" w:cs="Arial"/>
          <w:sz w:val="22"/>
          <w:szCs w:val="22"/>
        </w:rPr>
        <w:t xml:space="preserve"> of the Children Act</w:t>
      </w:r>
      <w:r w:rsidR="003A4FF9" w:rsidRPr="004D295F">
        <w:rPr>
          <w:rFonts w:ascii="Arial" w:hAnsi="Arial" w:cs="Arial"/>
          <w:sz w:val="22"/>
          <w:szCs w:val="22"/>
        </w:rPr>
        <w:t>)</w:t>
      </w:r>
      <w:r w:rsidRPr="004D295F">
        <w:rPr>
          <w:rFonts w:ascii="Arial" w:hAnsi="Arial" w:cs="Arial"/>
          <w:sz w:val="22"/>
          <w:szCs w:val="22"/>
        </w:rPr>
        <w:t xml:space="preserve">, </w:t>
      </w:r>
      <w:r w:rsidR="009368C1" w:rsidRPr="004D295F">
        <w:rPr>
          <w:rFonts w:ascii="Arial" w:hAnsi="Arial" w:cs="Arial"/>
          <w:sz w:val="22"/>
          <w:szCs w:val="22"/>
        </w:rPr>
        <w:t xml:space="preserve">intensive or </w:t>
      </w:r>
      <w:r w:rsidR="0049520C" w:rsidRPr="004D295F">
        <w:rPr>
          <w:rFonts w:ascii="Arial" w:hAnsi="Arial" w:cs="Arial"/>
          <w:sz w:val="22"/>
          <w:szCs w:val="22"/>
        </w:rPr>
        <w:t xml:space="preserve">specialist support is required and </w:t>
      </w:r>
      <w:r w:rsidRPr="004D295F">
        <w:rPr>
          <w:rFonts w:ascii="Arial" w:hAnsi="Arial" w:cs="Arial"/>
          <w:sz w:val="22"/>
          <w:szCs w:val="22"/>
        </w:rPr>
        <w:t xml:space="preserve">a ‘request for support’ will be made immediately to </w:t>
      </w:r>
      <w:r w:rsidR="00547E7D" w:rsidRPr="004D295F">
        <w:rPr>
          <w:rFonts w:ascii="Arial" w:hAnsi="Arial" w:cs="Arial"/>
          <w:sz w:val="22"/>
          <w:szCs w:val="22"/>
        </w:rPr>
        <w:t xml:space="preserve">Kent </w:t>
      </w:r>
      <w:hyperlink r:id="rId60" w:history="1">
        <w:r w:rsidRPr="004D295F">
          <w:rPr>
            <w:rStyle w:val="Hyperlink"/>
            <w:rFonts w:ascii="Arial" w:hAnsi="Arial" w:cs="Arial"/>
            <w:sz w:val="22"/>
            <w:szCs w:val="22"/>
          </w:rPr>
          <w:t>Integrated Children’s Services</w:t>
        </w:r>
      </w:hyperlink>
      <w:r w:rsidRPr="004D295F">
        <w:rPr>
          <w:rFonts w:ascii="Arial" w:hAnsi="Arial" w:cs="Arial"/>
          <w:sz w:val="22"/>
          <w:szCs w:val="22"/>
        </w:rPr>
        <w:t xml:space="preserve"> (</w:t>
      </w:r>
      <w:r w:rsidR="00C2541A" w:rsidRPr="004D295F">
        <w:rPr>
          <w:rFonts w:ascii="Arial" w:hAnsi="Arial" w:cs="Arial"/>
          <w:sz w:val="22"/>
          <w:szCs w:val="22"/>
        </w:rPr>
        <w:t xml:space="preserve">via the </w:t>
      </w:r>
      <w:hyperlink r:id="rId61" w:history="1">
        <w:r w:rsidR="004644AE" w:rsidRPr="004D295F">
          <w:rPr>
            <w:rStyle w:val="Hyperlink"/>
            <w:rFonts w:ascii="Arial" w:hAnsi="Arial" w:cs="Arial"/>
            <w:sz w:val="22"/>
            <w:szCs w:val="22"/>
          </w:rPr>
          <w:t>portal</w:t>
        </w:r>
      </w:hyperlink>
      <w:r w:rsidRPr="004D295F">
        <w:rPr>
          <w:rFonts w:ascii="Arial" w:hAnsi="Arial" w:cs="Arial"/>
          <w:sz w:val="22"/>
          <w:szCs w:val="22"/>
        </w:rPr>
        <w:t>) and/or the police</w:t>
      </w:r>
      <w:r w:rsidR="00F00BE6" w:rsidRPr="004D295F">
        <w:rPr>
          <w:rFonts w:ascii="Arial" w:hAnsi="Arial" w:cs="Arial"/>
          <w:sz w:val="22"/>
          <w:szCs w:val="22"/>
        </w:rPr>
        <w:t>,</w:t>
      </w:r>
      <w:r w:rsidRPr="004D295F">
        <w:rPr>
          <w:rFonts w:ascii="Arial" w:hAnsi="Arial" w:cs="Arial"/>
          <w:sz w:val="22"/>
          <w:szCs w:val="22"/>
        </w:rPr>
        <w:t xml:space="preserve"> in line with </w:t>
      </w:r>
      <w:r w:rsidR="009368C1" w:rsidRPr="004D295F">
        <w:rPr>
          <w:rFonts w:ascii="Arial" w:hAnsi="Arial" w:cs="Arial"/>
          <w:sz w:val="22"/>
          <w:szCs w:val="22"/>
        </w:rPr>
        <w:t xml:space="preserve">the </w:t>
      </w:r>
      <w:hyperlink r:id="rId62" w:history="1">
        <w:r w:rsidR="009368C1" w:rsidRPr="004D295F">
          <w:rPr>
            <w:rStyle w:val="Hyperlink"/>
            <w:rFonts w:ascii="Arial" w:hAnsi="Arial" w:cs="Arial"/>
            <w:sz w:val="22"/>
            <w:szCs w:val="22"/>
          </w:rPr>
          <w:t xml:space="preserve">Kent Support Level Guidance and </w:t>
        </w:r>
        <w:r w:rsidRPr="004D295F">
          <w:rPr>
            <w:rStyle w:val="Hyperlink"/>
            <w:rFonts w:ascii="Arial" w:hAnsi="Arial" w:cs="Arial"/>
            <w:sz w:val="22"/>
            <w:szCs w:val="22"/>
          </w:rPr>
          <w:t>KSCMP procedures</w:t>
        </w:r>
      </w:hyperlink>
      <w:r w:rsidRPr="004D295F">
        <w:rPr>
          <w:rFonts w:ascii="Arial" w:hAnsi="Arial" w:cs="Arial"/>
          <w:sz w:val="22"/>
          <w:szCs w:val="22"/>
        </w:rPr>
        <w:t>.</w:t>
      </w:r>
      <w:r w:rsidR="00E37FAE" w:rsidRPr="004D295F">
        <w:rPr>
          <w:rFonts w:ascii="Arial" w:hAnsi="Arial" w:cs="Arial"/>
          <w:sz w:val="22"/>
          <w:szCs w:val="22"/>
        </w:rPr>
        <w:t xml:space="preserve"> </w:t>
      </w:r>
    </w:p>
    <w:p w14:paraId="54ABE92C" w14:textId="1D1235A7" w:rsidR="008664B0" w:rsidRPr="000D77E4" w:rsidRDefault="00987862" w:rsidP="008664B0">
      <w:pPr>
        <w:pStyle w:val="NormalWeb"/>
        <w:numPr>
          <w:ilvl w:val="2"/>
          <w:numId w:val="21"/>
        </w:numPr>
        <w:spacing w:before="0" w:beforeAutospacing="0" w:after="0" w:afterAutospacing="0"/>
        <w:rPr>
          <w:rFonts w:ascii="Arial" w:hAnsi="Arial" w:cs="Arial"/>
          <w:sz w:val="22"/>
          <w:szCs w:val="22"/>
        </w:rPr>
      </w:pPr>
      <w:r w:rsidRPr="00A63170">
        <w:rPr>
          <w:rFonts w:ascii="Arial" w:hAnsi="Arial" w:cs="Arial"/>
          <w:sz w:val="22"/>
          <w:szCs w:val="22"/>
        </w:rPr>
        <w:t xml:space="preserve">Greenfields Community Primary School </w:t>
      </w:r>
      <w:r w:rsidR="0014649E" w:rsidRPr="004D295F">
        <w:rPr>
          <w:rFonts w:ascii="Arial" w:hAnsi="Arial" w:cs="Arial"/>
          <w:sz w:val="22"/>
          <w:szCs w:val="22"/>
        </w:rPr>
        <w:t xml:space="preserve">recognise that in situations where there are immediate child protection concerns </w:t>
      </w:r>
      <w:r w:rsidR="00F00BE6" w:rsidRPr="004D295F">
        <w:rPr>
          <w:rFonts w:ascii="Arial" w:hAnsi="Arial" w:cs="Arial"/>
          <w:sz w:val="22"/>
          <w:szCs w:val="22"/>
        </w:rPr>
        <w:t xml:space="preserve">for a child as </w:t>
      </w:r>
      <w:r w:rsidR="0014649E" w:rsidRPr="004D295F">
        <w:rPr>
          <w:rFonts w:ascii="Arial" w:hAnsi="Arial" w:cs="Arial"/>
          <w:sz w:val="22"/>
          <w:szCs w:val="22"/>
        </w:rPr>
        <w:t>identified in line with Support Level Guidance, it is NOT to investigate as a single agency</w:t>
      </w:r>
      <w:r w:rsidR="00F00BE6" w:rsidRPr="004D295F">
        <w:rPr>
          <w:rFonts w:ascii="Arial" w:hAnsi="Arial" w:cs="Arial"/>
          <w:sz w:val="22"/>
          <w:szCs w:val="22"/>
        </w:rPr>
        <w:t>,</w:t>
      </w:r>
      <w:r w:rsidR="0014649E" w:rsidRPr="004D295F">
        <w:rPr>
          <w:rFonts w:ascii="Arial" w:hAnsi="Arial" w:cs="Arial"/>
          <w:sz w:val="22"/>
          <w:szCs w:val="22"/>
        </w:rPr>
        <w:t xml:space="preserve"> but to act in line with KSCMP guidance </w:t>
      </w:r>
      <w:r w:rsidR="0014649E" w:rsidRPr="000D77E4">
        <w:rPr>
          <w:rFonts w:ascii="Arial" w:hAnsi="Arial" w:cs="Arial"/>
          <w:sz w:val="22"/>
          <w:szCs w:val="22"/>
        </w:rPr>
        <w:t>which may involve multi-agency decision making</w:t>
      </w:r>
      <w:r w:rsidR="0014649E" w:rsidRPr="000D77E4">
        <w:rPr>
          <w:rFonts w:ascii="Arial" w:hAnsi="Arial" w:cs="Arial"/>
          <w:b/>
          <w:sz w:val="22"/>
          <w:szCs w:val="22"/>
        </w:rPr>
        <w:t xml:space="preserve">. </w:t>
      </w:r>
    </w:p>
    <w:p w14:paraId="2DA30EB3" w14:textId="11C8853B" w:rsidR="008664B0" w:rsidRPr="000D77E4" w:rsidRDefault="008664B0" w:rsidP="008664B0">
      <w:pPr>
        <w:pStyle w:val="NormalWeb"/>
        <w:numPr>
          <w:ilvl w:val="2"/>
          <w:numId w:val="21"/>
        </w:numPr>
        <w:spacing w:before="0" w:beforeAutospacing="0" w:after="0" w:afterAutospacing="0"/>
        <w:rPr>
          <w:rFonts w:ascii="Arial" w:hAnsi="Arial" w:cs="Arial"/>
          <w:sz w:val="22"/>
          <w:szCs w:val="22"/>
        </w:rPr>
      </w:pPr>
      <w:r w:rsidRPr="000D77E4">
        <w:rPr>
          <w:rFonts w:ascii="Arial" w:hAnsi="Arial" w:cs="Arial"/>
          <w:sz w:val="22"/>
        </w:rPr>
        <w:t xml:space="preserve">If they </w:t>
      </w:r>
      <w:r w:rsidRPr="000D77E4">
        <w:rPr>
          <w:rFonts w:ascii="Arial" w:hAnsi="Arial" w:cs="Arial"/>
          <w:sz w:val="22"/>
          <w:lang w:val="en-US"/>
        </w:rPr>
        <w:t>believe a child may be in need of support but are unclear whether a Request for Support should be submitted, t</w:t>
      </w:r>
      <w:r w:rsidRPr="000D77E4">
        <w:rPr>
          <w:rFonts w:ascii="Arial" w:hAnsi="Arial" w:cs="Arial"/>
          <w:sz w:val="22"/>
        </w:rPr>
        <w:t xml:space="preserve">he DSL may seek </w:t>
      </w:r>
      <w:hyperlink r:id="rId63" w:history="1">
        <w:r w:rsidRPr="000D77E4">
          <w:rPr>
            <w:rStyle w:val="Hyperlink"/>
            <w:rFonts w:ascii="Arial" w:hAnsi="Arial" w:cs="Arial"/>
            <w:sz w:val="22"/>
          </w:rPr>
          <w:t>advice or guidance</w:t>
        </w:r>
      </w:hyperlink>
      <w:r w:rsidRPr="000D77E4">
        <w:rPr>
          <w:rFonts w:ascii="Arial" w:hAnsi="Arial" w:cs="Arial"/>
          <w:sz w:val="22"/>
        </w:rPr>
        <w:t xml:space="preserve"> from a social worker via the Front Door Service before deciding next steps. </w:t>
      </w:r>
    </w:p>
    <w:p w14:paraId="71E53AEB" w14:textId="77777777" w:rsidR="009D1C62" w:rsidRPr="000D77E4" w:rsidRDefault="009D1C62" w:rsidP="002405EE">
      <w:pPr>
        <w:pStyle w:val="NormalWeb"/>
        <w:spacing w:before="0" w:beforeAutospacing="0" w:after="0" w:afterAutospacing="0"/>
        <w:ind w:left="1800"/>
        <w:rPr>
          <w:rFonts w:ascii="Arial" w:hAnsi="Arial" w:cs="Arial"/>
          <w:sz w:val="22"/>
        </w:rPr>
      </w:pPr>
    </w:p>
    <w:p w14:paraId="0287B8F0" w14:textId="42A4A3A7" w:rsidR="00A33A14" w:rsidRPr="00C514E9" w:rsidRDefault="0055465E" w:rsidP="007B3688">
      <w:pPr>
        <w:pStyle w:val="NormalWeb"/>
        <w:keepNext/>
        <w:keepLines/>
        <w:numPr>
          <w:ilvl w:val="1"/>
          <w:numId w:val="21"/>
        </w:numPr>
        <w:spacing w:before="0" w:beforeAutospacing="0" w:after="0" w:afterAutospacing="0"/>
        <w:ind w:left="714" w:hanging="357"/>
        <w:rPr>
          <w:rFonts w:ascii="Arial" w:hAnsi="Arial" w:cs="Arial"/>
          <w:sz w:val="22"/>
          <w:szCs w:val="22"/>
          <w:lang w:val="en-US"/>
        </w:rPr>
      </w:pPr>
      <w:r w:rsidRPr="000D77E4">
        <w:rPr>
          <w:rFonts w:ascii="Arial" w:hAnsi="Arial" w:cs="Arial"/>
          <w:sz w:val="22"/>
          <w:szCs w:val="22"/>
          <w:lang w:val="en-US"/>
        </w:rPr>
        <w:t xml:space="preserve">The DSL, or a deputy DSL in the absence of the DSL will have </w:t>
      </w:r>
      <w:r w:rsidR="008664B0" w:rsidRPr="000D77E4">
        <w:rPr>
          <w:rFonts w:ascii="Arial" w:hAnsi="Arial" w:cs="Arial"/>
          <w:sz w:val="22"/>
          <w:szCs w:val="22"/>
          <w:lang w:val="en-US"/>
        </w:rPr>
        <w:t>overall</w:t>
      </w:r>
      <w:r w:rsidRPr="000D77E4">
        <w:rPr>
          <w:rFonts w:ascii="Arial" w:hAnsi="Arial" w:cs="Arial"/>
          <w:sz w:val="22"/>
          <w:szCs w:val="22"/>
          <w:lang w:val="en-US"/>
        </w:rPr>
        <w:t xml:space="preserve"> responsibility</w:t>
      </w:r>
      <w:r w:rsidRPr="004D295F">
        <w:rPr>
          <w:rFonts w:ascii="Arial" w:hAnsi="Arial" w:cs="Arial"/>
          <w:sz w:val="22"/>
          <w:szCs w:val="22"/>
          <w:lang w:val="en-US"/>
        </w:rPr>
        <w:t xml:space="preserve"> for making referrals. However, all staff are made aware of the </w:t>
      </w:r>
      <w:r w:rsidR="003F6B18" w:rsidRPr="004D295F">
        <w:rPr>
          <w:rFonts w:ascii="Arial" w:hAnsi="Arial" w:cs="Arial"/>
          <w:sz w:val="22"/>
          <w:szCs w:val="22"/>
          <w:lang w:val="en-US"/>
        </w:rPr>
        <w:t xml:space="preserve">local </w:t>
      </w:r>
      <w:r w:rsidRPr="004D295F">
        <w:rPr>
          <w:rFonts w:ascii="Arial" w:hAnsi="Arial" w:cs="Arial"/>
          <w:sz w:val="22"/>
          <w:szCs w:val="22"/>
          <w:lang w:val="en-US"/>
        </w:rPr>
        <w:t xml:space="preserve">process for making referrals to </w:t>
      </w:r>
      <w:r w:rsidRPr="004D295F">
        <w:rPr>
          <w:rFonts w:ascii="Arial" w:hAnsi="Arial" w:cs="Arial"/>
          <w:sz w:val="22"/>
          <w:szCs w:val="22"/>
        </w:rPr>
        <w:t xml:space="preserve">Integrated Children’s Services </w:t>
      </w:r>
      <w:r w:rsidRPr="004D295F">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2C3B2826" w14:textId="77777777" w:rsidR="00A33A14" w:rsidRPr="004D295F" w:rsidRDefault="00A33A14" w:rsidP="0055465E">
      <w:pPr>
        <w:ind w:left="709"/>
        <w:rPr>
          <w:rFonts w:ascii="Arial" w:hAnsi="Arial" w:cs="Arial"/>
          <w:sz w:val="22"/>
          <w:szCs w:val="22"/>
        </w:rPr>
      </w:pPr>
    </w:p>
    <w:p w14:paraId="73CC5C94" w14:textId="77777777" w:rsidR="003B4EC6" w:rsidRPr="004D295F" w:rsidRDefault="006727AA" w:rsidP="003D31C0">
      <w:pPr>
        <w:numPr>
          <w:ilvl w:val="0"/>
          <w:numId w:val="21"/>
        </w:numPr>
        <w:ind w:left="709"/>
        <w:rPr>
          <w:rFonts w:ascii="Arial" w:hAnsi="Arial" w:cs="Arial"/>
          <w:sz w:val="22"/>
          <w:szCs w:val="22"/>
        </w:rPr>
      </w:pPr>
      <w:r w:rsidRPr="004D295F">
        <w:rPr>
          <w:rFonts w:ascii="Arial" w:hAnsi="Arial" w:cs="Arial"/>
          <w:sz w:val="22"/>
          <w:szCs w:val="22"/>
        </w:rPr>
        <w:t xml:space="preserve">If staff have any concerns about a child’s welfare, they are expected to act on them immediately. If staff are unsure if something is a safeguarding issue, they will speak to the DSL (or deputy). </w:t>
      </w:r>
      <w:r w:rsidR="003B4EC6" w:rsidRPr="004D295F">
        <w:rPr>
          <w:rFonts w:ascii="Arial" w:hAnsi="Arial" w:cs="Arial"/>
          <w:sz w:val="22"/>
          <w:szCs w:val="22"/>
        </w:rPr>
        <w:t>I</w:t>
      </w:r>
      <w:r w:rsidRPr="004D295F">
        <w:rPr>
          <w:rFonts w:ascii="Arial" w:hAnsi="Arial" w:cs="Arial"/>
          <w:sz w:val="22"/>
        </w:rPr>
        <w:t xml:space="preserve">f in exceptional circumstances, a DSL is not available, this should not delay appropriate action being taken by staff. </w:t>
      </w:r>
    </w:p>
    <w:p w14:paraId="1D03C833" w14:textId="227BC483" w:rsidR="003B4EC6" w:rsidRPr="004D295F" w:rsidRDefault="006727AA" w:rsidP="003B4EC6">
      <w:pPr>
        <w:numPr>
          <w:ilvl w:val="2"/>
          <w:numId w:val="21"/>
        </w:numPr>
        <w:rPr>
          <w:rFonts w:ascii="Arial" w:hAnsi="Arial" w:cs="Arial"/>
          <w:sz w:val="22"/>
          <w:szCs w:val="22"/>
        </w:rPr>
      </w:pPr>
      <w:r w:rsidRPr="004D295F">
        <w:rPr>
          <w:rFonts w:ascii="Arial" w:hAnsi="Arial" w:cs="Arial"/>
          <w:sz w:val="22"/>
        </w:rPr>
        <w:t xml:space="preserve">Staff will speak to a member of </w:t>
      </w:r>
      <w:r w:rsidRPr="000D77E4">
        <w:rPr>
          <w:rFonts w:ascii="Arial" w:hAnsi="Arial" w:cs="Arial"/>
          <w:sz w:val="22"/>
        </w:rPr>
        <w:t xml:space="preserve">the </w:t>
      </w:r>
      <w:r w:rsidRPr="000D77E4">
        <w:rPr>
          <w:rFonts w:ascii="Arial" w:hAnsi="Arial" w:cs="Arial"/>
          <w:sz w:val="22"/>
          <w:szCs w:val="22"/>
        </w:rPr>
        <w:t>school</w:t>
      </w:r>
      <w:r w:rsidRPr="000D77E4">
        <w:rPr>
          <w:rFonts w:ascii="Arial" w:hAnsi="Arial" w:cs="Arial"/>
          <w:sz w:val="22"/>
        </w:rPr>
        <w:t xml:space="preserve"> senior </w:t>
      </w:r>
      <w:r w:rsidRPr="004D295F">
        <w:rPr>
          <w:rFonts w:ascii="Arial" w:hAnsi="Arial" w:cs="Arial"/>
          <w:sz w:val="22"/>
        </w:rPr>
        <w:t>leadership team, request a consultation with a social worker from the Front Door</w:t>
      </w:r>
      <w:r w:rsidR="003B4EC6" w:rsidRPr="004D295F">
        <w:rPr>
          <w:rFonts w:ascii="Arial" w:hAnsi="Arial" w:cs="Arial"/>
          <w:sz w:val="22"/>
        </w:rPr>
        <w:t xml:space="preserve"> Service</w:t>
      </w:r>
      <w:r w:rsidRPr="004D295F">
        <w:rPr>
          <w:rFonts w:ascii="Arial" w:hAnsi="Arial" w:cs="Arial"/>
          <w:sz w:val="22"/>
        </w:rPr>
        <w:t>, or make a request for support to the Front Door</w:t>
      </w:r>
      <w:r w:rsidR="003B4EC6" w:rsidRPr="004D295F">
        <w:rPr>
          <w:rFonts w:ascii="Arial" w:hAnsi="Arial" w:cs="Arial"/>
          <w:sz w:val="22"/>
        </w:rPr>
        <w:t xml:space="preserve"> Service</w:t>
      </w:r>
      <w:r w:rsidRPr="004D295F">
        <w:rPr>
          <w:rFonts w:ascii="Arial" w:hAnsi="Arial" w:cs="Arial"/>
          <w:sz w:val="22"/>
        </w:rPr>
        <w:t xml:space="preserve"> themselves; for contact information, see flowchart on page </w:t>
      </w:r>
      <w:r w:rsidR="000D77E4">
        <w:rPr>
          <w:rFonts w:ascii="Arial" w:hAnsi="Arial" w:cs="Arial"/>
          <w:color w:val="0074DA"/>
          <w:sz w:val="22"/>
          <w:szCs w:val="22"/>
        </w:rPr>
        <w:t>4</w:t>
      </w:r>
      <w:r w:rsidRPr="004D295F">
        <w:rPr>
          <w:rFonts w:ascii="Arial" w:hAnsi="Arial" w:cs="Arial"/>
          <w:sz w:val="22"/>
        </w:rPr>
        <w:t xml:space="preserve">. </w:t>
      </w:r>
    </w:p>
    <w:p w14:paraId="00F7E610" w14:textId="2801D6F1" w:rsidR="00F427BC" w:rsidRPr="004D295F" w:rsidRDefault="006727AA" w:rsidP="003B4EC6">
      <w:pPr>
        <w:numPr>
          <w:ilvl w:val="2"/>
          <w:numId w:val="21"/>
        </w:numPr>
        <w:rPr>
          <w:rFonts w:ascii="Arial" w:hAnsi="Arial" w:cs="Arial"/>
          <w:sz w:val="22"/>
          <w:szCs w:val="22"/>
        </w:rPr>
      </w:pPr>
      <w:r w:rsidRPr="004D295F">
        <w:rPr>
          <w:rFonts w:ascii="Arial" w:hAnsi="Arial" w:cs="Arial"/>
          <w:sz w:val="22"/>
        </w:rPr>
        <w:t xml:space="preserve">In these circumstances, any action taken </w:t>
      </w:r>
      <w:r w:rsidR="009B547A" w:rsidRPr="004D295F">
        <w:rPr>
          <w:rFonts w:ascii="Arial" w:hAnsi="Arial" w:cs="Arial"/>
          <w:sz w:val="22"/>
        </w:rPr>
        <w:t xml:space="preserve">by staff </w:t>
      </w:r>
      <w:r w:rsidRPr="004D295F">
        <w:rPr>
          <w:rFonts w:ascii="Arial" w:hAnsi="Arial" w:cs="Arial"/>
          <w:sz w:val="22"/>
        </w:rPr>
        <w:t>will be shared with a DSL as soon as is possible.</w:t>
      </w:r>
      <w:r w:rsidRPr="004D295F">
        <w:rPr>
          <w:rFonts w:ascii="Arial" w:hAnsi="Arial" w:cs="Arial"/>
          <w:color w:val="2B579A"/>
          <w:shd w:val="clear" w:color="auto" w:fill="E6E6E6"/>
        </w:rPr>
        <w:t xml:space="preserve"> </w:t>
      </w:r>
    </w:p>
    <w:p w14:paraId="4468CB64" w14:textId="77777777" w:rsidR="009B547A" w:rsidRPr="004D295F" w:rsidRDefault="009B547A" w:rsidP="009B547A">
      <w:pPr>
        <w:pStyle w:val="NormalWeb"/>
        <w:spacing w:before="0" w:beforeAutospacing="0" w:after="0" w:afterAutospacing="0"/>
        <w:rPr>
          <w:rFonts w:ascii="Arial" w:hAnsi="Arial" w:cs="Arial"/>
          <w:sz w:val="22"/>
        </w:rPr>
      </w:pPr>
    </w:p>
    <w:p w14:paraId="5AAE24BF" w14:textId="3E28AC1F" w:rsidR="00481CC0" w:rsidRPr="004D295F" w:rsidRDefault="007E5983" w:rsidP="00633CF9">
      <w:pPr>
        <w:pStyle w:val="NormalWeb"/>
        <w:numPr>
          <w:ilvl w:val="0"/>
          <w:numId w:val="53"/>
        </w:numPr>
        <w:spacing w:before="0" w:beforeAutospacing="0" w:after="0" w:afterAutospacing="0"/>
        <w:ind w:left="709" w:hanging="426"/>
        <w:rPr>
          <w:rFonts w:ascii="Arial" w:hAnsi="Arial" w:cs="Arial"/>
          <w:sz w:val="22"/>
          <w:szCs w:val="22"/>
        </w:rPr>
      </w:pPr>
      <w:r w:rsidRPr="004D295F">
        <w:rPr>
          <w:rFonts w:ascii="Arial" w:hAnsi="Arial" w:cs="Arial"/>
          <w:sz w:val="22"/>
          <w:szCs w:val="22"/>
        </w:rPr>
        <w:t xml:space="preserve">In the event of a </w:t>
      </w:r>
      <w:r w:rsidR="006D4418" w:rsidRPr="004D295F">
        <w:rPr>
          <w:rFonts w:ascii="Arial" w:hAnsi="Arial" w:cs="Arial"/>
          <w:sz w:val="22"/>
          <w:szCs w:val="22"/>
        </w:rPr>
        <w:t>r</w:t>
      </w:r>
      <w:r w:rsidR="00D72E09" w:rsidRPr="004D295F">
        <w:rPr>
          <w:rFonts w:ascii="Arial" w:hAnsi="Arial" w:cs="Arial"/>
          <w:sz w:val="22"/>
          <w:szCs w:val="22"/>
        </w:rPr>
        <w:t xml:space="preserve">equest for </w:t>
      </w:r>
      <w:r w:rsidR="006D4418" w:rsidRPr="004D295F">
        <w:rPr>
          <w:rFonts w:ascii="Arial" w:hAnsi="Arial" w:cs="Arial"/>
          <w:sz w:val="22"/>
          <w:szCs w:val="22"/>
        </w:rPr>
        <w:t>s</w:t>
      </w:r>
      <w:r w:rsidR="00D72E09" w:rsidRPr="004D295F">
        <w:rPr>
          <w:rFonts w:ascii="Arial" w:hAnsi="Arial" w:cs="Arial"/>
          <w:sz w:val="22"/>
          <w:szCs w:val="22"/>
        </w:rPr>
        <w:t xml:space="preserve">upport </w:t>
      </w:r>
      <w:r w:rsidRPr="004D295F">
        <w:rPr>
          <w:rFonts w:ascii="Arial" w:hAnsi="Arial" w:cs="Arial"/>
          <w:sz w:val="22"/>
          <w:szCs w:val="22"/>
        </w:rPr>
        <w:t xml:space="preserve">to </w:t>
      </w:r>
      <w:r w:rsidR="006D4418" w:rsidRPr="004D295F">
        <w:rPr>
          <w:rFonts w:ascii="Arial" w:hAnsi="Arial" w:cs="Arial"/>
          <w:sz w:val="22"/>
          <w:szCs w:val="22"/>
        </w:rPr>
        <w:t xml:space="preserve">the Front Door </w:t>
      </w:r>
      <w:r w:rsidR="003B4EC6" w:rsidRPr="004D295F">
        <w:rPr>
          <w:rFonts w:ascii="Arial" w:hAnsi="Arial" w:cs="Arial"/>
          <w:sz w:val="22"/>
          <w:szCs w:val="22"/>
        </w:rPr>
        <w:t xml:space="preserve">Service </w:t>
      </w:r>
      <w:r w:rsidRPr="004D295F">
        <w:rPr>
          <w:rFonts w:ascii="Arial" w:hAnsi="Arial" w:cs="Arial"/>
          <w:sz w:val="22"/>
          <w:szCs w:val="22"/>
        </w:rPr>
        <w:t>being necessary, parents/carers will be informed and consent to this will be sought</w:t>
      </w:r>
      <w:r w:rsidR="008E269D" w:rsidRPr="004D295F">
        <w:rPr>
          <w:rFonts w:ascii="Arial" w:hAnsi="Arial" w:cs="Arial"/>
          <w:sz w:val="22"/>
          <w:szCs w:val="22"/>
        </w:rPr>
        <w:t xml:space="preserve"> </w:t>
      </w:r>
      <w:r w:rsidR="00BC7590" w:rsidRPr="004D295F">
        <w:rPr>
          <w:rFonts w:ascii="Arial" w:hAnsi="Arial" w:cs="Arial"/>
          <w:sz w:val="22"/>
          <w:szCs w:val="22"/>
        </w:rPr>
        <w:t>by the DSL</w:t>
      </w:r>
      <w:r w:rsidR="008E269D" w:rsidRPr="004D295F">
        <w:rPr>
          <w:rFonts w:ascii="Arial" w:hAnsi="Arial" w:cs="Arial"/>
          <w:sz w:val="22"/>
          <w:szCs w:val="22"/>
        </w:rPr>
        <w:t xml:space="preserve"> in line with guidance provided by KSC</w:t>
      </w:r>
      <w:r w:rsidR="00E93ABA" w:rsidRPr="004D295F">
        <w:rPr>
          <w:rFonts w:ascii="Arial" w:hAnsi="Arial" w:cs="Arial"/>
          <w:sz w:val="22"/>
          <w:szCs w:val="22"/>
        </w:rPr>
        <w:t>MP</w:t>
      </w:r>
      <w:r w:rsidR="00C2541A" w:rsidRPr="004D295F">
        <w:rPr>
          <w:rFonts w:ascii="Arial" w:hAnsi="Arial" w:cs="Arial"/>
          <w:sz w:val="22"/>
          <w:szCs w:val="22"/>
        </w:rPr>
        <w:t xml:space="preserve"> and ICS</w:t>
      </w:r>
      <w:r w:rsidR="00BC7590" w:rsidRPr="004D295F">
        <w:rPr>
          <w:rFonts w:ascii="Arial" w:hAnsi="Arial" w:cs="Arial"/>
          <w:sz w:val="22"/>
          <w:szCs w:val="22"/>
        </w:rPr>
        <w:t>.</w:t>
      </w:r>
      <w:r w:rsidR="009F240A" w:rsidRPr="004D295F">
        <w:rPr>
          <w:rFonts w:ascii="Arial" w:hAnsi="Arial" w:cs="Arial"/>
          <w:sz w:val="22"/>
          <w:szCs w:val="22"/>
        </w:rPr>
        <w:t xml:space="preserve"> </w:t>
      </w:r>
      <w:r w:rsidR="007437C2" w:rsidRPr="004D295F">
        <w:rPr>
          <w:rFonts w:ascii="Arial" w:hAnsi="Arial" w:cs="Arial"/>
          <w:sz w:val="22"/>
          <w:szCs w:val="22"/>
        </w:rPr>
        <w:t>Parents/carers will</w:t>
      </w:r>
      <w:r w:rsidR="00674944" w:rsidRPr="004D295F">
        <w:rPr>
          <w:rFonts w:ascii="Arial" w:hAnsi="Arial" w:cs="Arial"/>
          <w:sz w:val="22"/>
          <w:szCs w:val="22"/>
        </w:rPr>
        <w:t xml:space="preserve"> always</w:t>
      </w:r>
      <w:r w:rsidR="007437C2" w:rsidRPr="004D295F">
        <w:rPr>
          <w:rFonts w:ascii="Arial" w:hAnsi="Arial" w:cs="Arial"/>
          <w:sz w:val="22"/>
          <w:szCs w:val="22"/>
        </w:rPr>
        <w:t xml:space="preserve"> be informed </w:t>
      </w:r>
      <w:r w:rsidR="00674944" w:rsidRPr="004D295F">
        <w:rPr>
          <w:rFonts w:ascii="Arial" w:hAnsi="Arial" w:cs="Arial"/>
          <w:sz w:val="22"/>
          <w:szCs w:val="22"/>
        </w:rPr>
        <w:t>in the case of</w:t>
      </w:r>
      <w:r w:rsidR="009F240A" w:rsidRPr="004D295F">
        <w:rPr>
          <w:rFonts w:ascii="Arial" w:hAnsi="Arial" w:cs="Arial"/>
          <w:sz w:val="22"/>
          <w:szCs w:val="22"/>
        </w:rPr>
        <w:t xml:space="preserve"> </w:t>
      </w:r>
      <w:r w:rsidR="00674944" w:rsidRPr="004D295F">
        <w:rPr>
          <w:rFonts w:ascii="Arial" w:hAnsi="Arial" w:cs="Arial"/>
          <w:sz w:val="22"/>
          <w:szCs w:val="22"/>
        </w:rPr>
        <w:t xml:space="preserve">a request for support being submitted by the </w:t>
      </w:r>
      <w:r w:rsidR="00674944" w:rsidRPr="000D77E4">
        <w:rPr>
          <w:rFonts w:ascii="Arial" w:hAnsi="Arial" w:cs="Arial"/>
          <w:sz w:val="22"/>
          <w:szCs w:val="22"/>
        </w:rPr>
        <w:lastRenderedPageBreak/>
        <w:t>school</w:t>
      </w:r>
      <w:r w:rsidR="009F240A" w:rsidRPr="000D77E4">
        <w:rPr>
          <w:rFonts w:ascii="Arial" w:hAnsi="Arial" w:cs="Arial"/>
          <w:sz w:val="22"/>
          <w:szCs w:val="22"/>
        </w:rPr>
        <w:t xml:space="preserve">, </w:t>
      </w:r>
      <w:r w:rsidR="007437C2" w:rsidRPr="004D295F">
        <w:rPr>
          <w:rFonts w:ascii="Arial" w:hAnsi="Arial" w:cs="Arial"/>
          <w:sz w:val="22"/>
          <w:szCs w:val="22"/>
        </w:rPr>
        <w:t>u</w:t>
      </w:r>
      <w:r w:rsidRPr="004D295F">
        <w:rPr>
          <w:rFonts w:ascii="Arial" w:hAnsi="Arial" w:cs="Arial"/>
          <w:sz w:val="22"/>
          <w:szCs w:val="22"/>
        </w:rPr>
        <w:t xml:space="preserve">nless there is a valid reason not to do so, for </w:t>
      </w:r>
      <w:r w:rsidR="00B25F33" w:rsidRPr="004D295F">
        <w:rPr>
          <w:rFonts w:ascii="Arial" w:hAnsi="Arial" w:cs="Arial"/>
          <w:sz w:val="22"/>
          <w:szCs w:val="22"/>
        </w:rPr>
        <w:t>example,</w:t>
      </w:r>
      <w:r w:rsidRPr="004D295F">
        <w:rPr>
          <w:rFonts w:ascii="Arial" w:hAnsi="Arial" w:cs="Arial"/>
          <w:sz w:val="22"/>
          <w:szCs w:val="22"/>
        </w:rPr>
        <w:t xml:space="preserve"> if </w:t>
      </w:r>
      <w:r w:rsidR="00674944" w:rsidRPr="004D295F">
        <w:rPr>
          <w:rFonts w:ascii="Arial" w:hAnsi="Arial" w:cs="Arial"/>
          <w:sz w:val="22"/>
          <w:szCs w:val="22"/>
        </w:rPr>
        <w:t>informing them may</w:t>
      </w:r>
      <w:r w:rsidRPr="004D295F">
        <w:rPr>
          <w:rFonts w:ascii="Arial" w:hAnsi="Arial" w:cs="Arial"/>
          <w:sz w:val="22"/>
          <w:szCs w:val="22"/>
        </w:rPr>
        <w:t xml:space="preserve"> put a child at risk of harm </w:t>
      </w:r>
      <w:r w:rsidR="003E43E0" w:rsidRPr="004D295F">
        <w:rPr>
          <w:rFonts w:ascii="Arial" w:hAnsi="Arial" w:cs="Arial"/>
          <w:sz w:val="22"/>
          <w:szCs w:val="22"/>
        </w:rPr>
        <w:t>or</w:t>
      </w:r>
      <w:r w:rsidRPr="004D295F">
        <w:rPr>
          <w:rFonts w:ascii="Arial" w:hAnsi="Arial" w:cs="Arial"/>
          <w:sz w:val="22"/>
          <w:szCs w:val="22"/>
        </w:rPr>
        <w:t xml:space="preserve"> </w:t>
      </w:r>
      <w:r w:rsidR="00674944" w:rsidRPr="004D295F">
        <w:rPr>
          <w:rFonts w:ascii="Arial" w:hAnsi="Arial" w:cs="Arial"/>
          <w:sz w:val="22"/>
          <w:szCs w:val="22"/>
        </w:rPr>
        <w:t>c</w:t>
      </w:r>
      <w:r w:rsidRPr="004D295F">
        <w:rPr>
          <w:rFonts w:ascii="Arial" w:hAnsi="Arial" w:cs="Arial"/>
          <w:sz w:val="22"/>
          <w:szCs w:val="22"/>
        </w:rPr>
        <w:t>ould undermine a criminal investigation</w:t>
      </w:r>
      <w:r w:rsidR="00CA1A0C" w:rsidRPr="004D295F">
        <w:rPr>
          <w:rFonts w:ascii="Arial" w:hAnsi="Arial" w:cs="Arial"/>
          <w:sz w:val="22"/>
        </w:rPr>
        <w:t xml:space="preserve">. </w:t>
      </w:r>
    </w:p>
    <w:p w14:paraId="714AB90E" w14:textId="77777777" w:rsidR="00F22C15" w:rsidRPr="004D295F" w:rsidRDefault="00F22C15" w:rsidP="002405EE">
      <w:pPr>
        <w:pStyle w:val="ListParagraph"/>
        <w:ind w:left="709"/>
        <w:rPr>
          <w:rFonts w:ascii="Arial" w:hAnsi="Arial" w:cs="Arial"/>
          <w:sz w:val="22"/>
          <w:szCs w:val="22"/>
        </w:rPr>
      </w:pPr>
    </w:p>
    <w:p w14:paraId="005A871F" w14:textId="22DF5EE2" w:rsidR="0039515F" w:rsidRPr="004D295F" w:rsidRDefault="008311D4">
      <w:pPr>
        <w:numPr>
          <w:ilvl w:val="0"/>
          <w:numId w:val="21"/>
        </w:numPr>
        <w:ind w:left="709" w:hanging="357"/>
        <w:rPr>
          <w:rFonts w:ascii="Arial" w:hAnsi="Arial" w:cs="Arial"/>
          <w:sz w:val="22"/>
          <w:szCs w:val="22"/>
        </w:rPr>
      </w:pPr>
      <w:r w:rsidRPr="004D295F">
        <w:rPr>
          <w:rFonts w:ascii="Arial" w:hAnsi="Arial" w:cs="Arial"/>
          <w:sz w:val="22"/>
          <w:szCs w:val="22"/>
        </w:rPr>
        <w:t>If, after a re</w:t>
      </w:r>
      <w:r w:rsidR="008A388E" w:rsidRPr="004D295F">
        <w:rPr>
          <w:rFonts w:ascii="Arial" w:hAnsi="Arial" w:cs="Arial"/>
          <w:sz w:val="22"/>
          <w:szCs w:val="22"/>
        </w:rPr>
        <w:t xml:space="preserve">quest for </w:t>
      </w:r>
      <w:r w:rsidR="00245D2F" w:rsidRPr="004D295F">
        <w:rPr>
          <w:rFonts w:ascii="Arial" w:hAnsi="Arial" w:cs="Arial"/>
          <w:sz w:val="22"/>
          <w:szCs w:val="22"/>
        </w:rPr>
        <w:t xml:space="preserve">support </w:t>
      </w:r>
      <w:r w:rsidR="00CF7F00" w:rsidRPr="004D295F">
        <w:rPr>
          <w:rFonts w:ascii="Arial" w:hAnsi="Arial" w:cs="Arial"/>
          <w:sz w:val="22"/>
          <w:szCs w:val="22"/>
        </w:rPr>
        <w:t xml:space="preserve">or </w:t>
      </w:r>
      <w:r w:rsidR="00CD6497" w:rsidRPr="004D295F">
        <w:rPr>
          <w:rFonts w:ascii="Arial" w:hAnsi="Arial" w:cs="Arial"/>
          <w:sz w:val="22"/>
          <w:szCs w:val="22"/>
        </w:rPr>
        <w:t xml:space="preserve">any other planned </w:t>
      </w:r>
      <w:r w:rsidR="00284F1D" w:rsidRPr="004D295F">
        <w:rPr>
          <w:rFonts w:ascii="Arial" w:hAnsi="Arial" w:cs="Arial"/>
          <w:sz w:val="22"/>
          <w:szCs w:val="22"/>
        </w:rPr>
        <w:t xml:space="preserve">external </w:t>
      </w:r>
      <w:r w:rsidR="00CD6497" w:rsidRPr="004D295F">
        <w:rPr>
          <w:rFonts w:ascii="Arial" w:hAnsi="Arial" w:cs="Arial"/>
          <w:sz w:val="22"/>
          <w:szCs w:val="22"/>
        </w:rPr>
        <w:t>intervention</w:t>
      </w:r>
      <w:r w:rsidRPr="004D295F">
        <w:rPr>
          <w:rFonts w:ascii="Arial" w:hAnsi="Arial" w:cs="Arial"/>
          <w:sz w:val="22"/>
          <w:szCs w:val="22"/>
        </w:rPr>
        <w:t xml:space="preserve">, </w:t>
      </w:r>
      <w:r w:rsidR="007437C2" w:rsidRPr="004D295F">
        <w:rPr>
          <w:rFonts w:ascii="Arial" w:hAnsi="Arial" w:cs="Arial"/>
          <w:sz w:val="22"/>
          <w:szCs w:val="22"/>
        </w:rPr>
        <w:t>a</w:t>
      </w:r>
      <w:r w:rsidRPr="004D295F">
        <w:rPr>
          <w:rFonts w:ascii="Arial" w:hAnsi="Arial" w:cs="Arial"/>
          <w:sz w:val="22"/>
          <w:szCs w:val="22"/>
        </w:rPr>
        <w:t xml:space="preserve"> child’s situation does not appear to be improving</w:t>
      </w:r>
      <w:r w:rsidR="009558D2" w:rsidRPr="004D295F">
        <w:rPr>
          <w:rFonts w:ascii="Arial" w:hAnsi="Arial" w:cs="Arial"/>
          <w:sz w:val="22"/>
          <w:szCs w:val="22"/>
        </w:rPr>
        <w:t xml:space="preserve">, </w:t>
      </w:r>
      <w:r w:rsidR="009A4F54" w:rsidRPr="004D295F">
        <w:rPr>
          <w:rFonts w:ascii="Arial" w:hAnsi="Arial" w:cs="Arial"/>
          <w:sz w:val="22"/>
          <w:szCs w:val="22"/>
        </w:rPr>
        <w:t>or</w:t>
      </w:r>
      <w:r w:rsidR="00F51350" w:rsidRPr="004D295F">
        <w:rPr>
          <w:rFonts w:ascii="Arial" w:hAnsi="Arial" w:cs="Arial"/>
          <w:sz w:val="22"/>
          <w:szCs w:val="22"/>
        </w:rPr>
        <w:t xml:space="preserve"> </w:t>
      </w:r>
      <w:r w:rsidR="00AD50AE" w:rsidRPr="004D295F">
        <w:rPr>
          <w:rFonts w:ascii="Arial" w:hAnsi="Arial" w:cs="Arial"/>
          <w:sz w:val="22"/>
          <w:szCs w:val="22"/>
        </w:rPr>
        <w:t>concerns regarding</w:t>
      </w:r>
      <w:r w:rsidR="009558D2" w:rsidRPr="004D295F">
        <w:rPr>
          <w:rFonts w:ascii="Arial" w:hAnsi="Arial" w:cs="Arial"/>
          <w:sz w:val="22"/>
          <w:szCs w:val="22"/>
        </w:rPr>
        <w:t xml:space="preserve"> receiving a decision or the</w:t>
      </w:r>
      <w:r w:rsidR="00AD50AE" w:rsidRPr="004D295F">
        <w:rPr>
          <w:rFonts w:ascii="Arial" w:hAnsi="Arial" w:cs="Arial"/>
          <w:sz w:val="22"/>
          <w:szCs w:val="22"/>
        </w:rPr>
        <w:t xml:space="preserve"> decisions made</w:t>
      </w:r>
      <w:r w:rsidRPr="004D295F">
        <w:rPr>
          <w:rFonts w:ascii="Arial" w:hAnsi="Arial" w:cs="Arial"/>
          <w:sz w:val="22"/>
          <w:szCs w:val="22"/>
        </w:rPr>
        <w:t xml:space="preserve">, </w:t>
      </w:r>
      <w:r w:rsidR="000412B4" w:rsidRPr="004D295F">
        <w:rPr>
          <w:rFonts w:ascii="Arial" w:hAnsi="Arial" w:cs="Arial"/>
          <w:sz w:val="22"/>
          <w:szCs w:val="22"/>
        </w:rPr>
        <w:t xml:space="preserve">staff or </w:t>
      </w:r>
      <w:r w:rsidRPr="004D295F">
        <w:rPr>
          <w:rFonts w:ascii="Arial" w:hAnsi="Arial" w:cs="Arial"/>
          <w:sz w:val="22"/>
          <w:szCs w:val="22"/>
        </w:rPr>
        <w:t xml:space="preserve">the </w:t>
      </w:r>
      <w:r w:rsidR="00EC518A" w:rsidRPr="004D295F">
        <w:rPr>
          <w:rFonts w:ascii="Arial" w:hAnsi="Arial" w:cs="Arial"/>
          <w:sz w:val="22"/>
          <w:szCs w:val="22"/>
        </w:rPr>
        <w:t xml:space="preserve">DSL </w:t>
      </w:r>
      <w:r w:rsidR="000412B4" w:rsidRPr="004D295F">
        <w:rPr>
          <w:rFonts w:ascii="Arial" w:hAnsi="Arial" w:cs="Arial"/>
          <w:sz w:val="22"/>
          <w:szCs w:val="22"/>
        </w:rPr>
        <w:t xml:space="preserve">will </w:t>
      </w:r>
      <w:r w:rsidR="00712542" w:rsidRPr="004D295F">
        <w:rPr>
          <w:rFonts w:ascii="Arial" w:hAnsi="Arial" w:cs="Arial"/>
          <w:sz w:val="22"/>
          <w:szCs w:val="22"/>
        </w:rPr>
        <w:t xml:space="preserve">re-refer (if appropriate) and/or </w:t>
      </w:r>
      <w:r w:rsidR="000412B4" w:rsidRPr="004D295F">
        <w:rPr>
          <w:rFonts w:ascii="Arial" w:hAnsi="Arial" w:cs="Arial"/>
          <w:sz w:val="22"/>
          <w:szCs w:val="22"/>
        </w:rPr>
        <w:t xml:space="preserve">DSLs </w:t>
      </w:r>
      <w:r w:rsidR="00EC518A" w:rsidRPr="004D295F">
        <w:rPr>
          <w:rFonts w:ascii="Arial" w:hAnsi="Arial" w:cs="Arial"/>
          <w:sz w:val="22"/>
          <w:szCs w:val="22"/>
        </w:rPr>
        <w:t>will</w:t>
      </w:r>
      <w:r w:rsidRPr="004D295F">
        <w:rPr>
          <w:rFonts w:ascii="Arial" w:hAnsi="Arial" w:cs="Arial"/>
          <w:sz w:val="22"/>
          <w:szCs w:val="22"/>
        </w:rPr>
        <w:t xml:space="preserve"> follow</w:t>
      </w:r>
      <w:r w:rsidR="009558D2" w:rsidRPr="004D295F">
        <w:rPr>
          <w:rFonts w:ascii="Arial" w:hAnsi="Arial" w:cs="Arial"/>
          <w:sz w:val="22"/>
          <w:szCs w:val="22"/>
        </w:rPr>
        <w:t xml:space="preserve"> the</w:t>
      </w:r>
      <w:r w:rsidRPr="004D295F">
        <w:rPr>
          <w:rFonts w:ascii="Arial" w:hAnsi="Arial" w:cs="Arial"/>
          <w:sz w:val="22"/>
          <w:szCs w:val="22"/>
        </w:rPr>
        <w:t xml:space="preserve"> </w:t>
      </w:r>
      <w:hyperlink r:id="rId64" w:history="1">
        <w:r w:rsidR="00FF3EA2" w:rsidRPr="004D295F">
          <w:rPr>
            <w:rStyle w:val="Hyperlink"/>
            <w:rFonts w:ascii="Arial" w:hAnsi="Arial" w:cs="Arial"/>
            <w:sz w:val="22"/>
            <w:szCs w:val="22"/>
            <w:lang w:val="en-GB"/>
          </w:rPr>
          <w:t>Kent Escalation and Professional Challenge Policy</w:t>
        </w:r>
      </w:hyperlink>
      <w:r w:rsidR="00FF3EA2" w:rsidRPr="004D295F">
        <w:rPr>
          <w:sz w:val="22"/>
          <w:szCs w:val="22"/>
          <w:lang w:val="en-GB"/>
        </w:rPr>
        <w:t xml:space="preserve"> </w:t>
      </w:r>
      <w:r w:rsidRPr="004D295F">
        <w:rPr>
          <w:rFonts w:ascii="Arial" w:hAnsi="Arial" w:cs="Arial"/>
          <w:sz w:val="22"/>
          <w:szCs w:val="22"/>
        </w:rPr>
        <w:t xml:space="preserve"> to ensure their concerns have been addressed and, most importantly, that the child’s situation improves.</w:t>
      </w:r>
      <w:r w:rsidR="00231CB8" w:rsidRPr="004D295F">
        <w:rPr>
          <w:rFonts w:ascii="Arial" w:hAnsi="Arial" w:cs="Arial"/>
          <w:sz w:val="22"/>
          <w:szCs w:val="22"/>
        </w:rPr>
        <w:t xml:space="preserve"> </w:t>
      </w:r>
    </w:p>
    <w:p w14:paraId="0BD08308" w14:textId="77777777" w:rsidR="00DF2885" w:rsidRPr="004D295F" w:rsidRDefault="00DF2885" w:rsidP="00DF2885">
      <w:pPr>
        <w:ind w:left="709"/>
        <w:rPr>
          <w:rStyle w:val="Hyperlink"/>
          <w:rFonts w:ascii="Arial" w:hAnsi="Arial" w:cs="Arial"/>
          <w:color w:val="auto"/>
          <w:sz w:val="22"/>
          <w:szCs w:val="22"/>
          <w:u w:val="none"/>
        </w:rPr>
      </w:pPr>
    </w:p>
    <w:p w14:paraId="2B2ED40A" w14:textId="593F77B0" w:rsidR="0039515F" w:rsidRPr="004D295F" w:rsidRDefault="0039515F" w:rsidP="002405EE">
      <w:pPr>
        <w:numPr>
          <w:ilvl w:val="0"/>
          <w:numId w:val="21"/>
        </w:numPr>
        <w:ind w:left="709" w:hanging="357"/>
        <w:rPr>
          <w:rFonts w:ascii="Arial" w:hAnsi="Arial" w:cs="Arial"/>
          <w:sz w:val="22"/>
          <w:szCs w:val="22"/>
        </w:rPr>
      </w:pPr>
      <w:r w:rsidRPr="004D295F">
        <w:rPr>
          <w:rFonts w:ascii="Arial" w:hAnsi="Arial" w:cs="Arial"/>
          <w:sz w:val="22"/>
          <w:szCs w:val="22"/>
        </w:rPr>
        <w:t>DSLs and staff will be mindful of the</w:t>
      </w:r>
      <w:r w:rsidR="00B127C0" w:rsidRPr="004D295F">
        <w:rPr>
          <w:rFonts w:ascii="Arial" w:hAnsi="Arial" w:cs="Arial"/>
          <w:sz w:val="22"/>
          <w:szCs w:val="22"/>
        </w:rPr>
        <w:t xml:space="preserve"> </w:t>
      </w:r>
      <w:r w:rsidR="00B127C0" w:rsidRPr="000D77E4">
        <w:rPr>
          <w:rFonts w:ascii="Arial" w:hAnsi="Arial" w:cs="Arial"/>
          <w:sz w:val="22"/>
          <w:szCs w:val="22"/>
        </w:rPr>
        <w:t xml:space="preserve">need for the school/college to </w:t>
      </w:r>
      <w:r w:rsidR="002E26B1" w:rsidRPr="000D77E4">
        <w:rPr>
          <w:rFonts w:ascii="Arial" w:hAnsi="Arial" w:cs="Arial"/>
          <w:sz w:val="22"/>
          <w:szCs w:val="22"/>
        </w:rPr>
        <w:t>ensure any activity or support implemented</w:t>
      </w:r>
      <w:r w:rsidR="00F2412B" w:rsidRPr="000D77E4">
        <w:rPr>
          <w:rFonts w:ascii="Arial" w:hAnsi="Arial" w:cs="Arial"/>
          <w:sz w:val="22"/>
          <w:szCs w:val="22"/>
        </w:rPr>
        <w:t xml:space="preserve"> to support children and/or families is</w:t>
      </w:r>
      <w:r w:rsidR="002E26B1" w:rsidRPr="000D77E4">
        <w:rPr>
          <w:rFonts w:ascii="Arial" w:hAnsi="Arial" w:cs="Arial"/>
          <w:sz w:val="22"/>
          <w:szCs w:val="22"/>
        </w:rPr>
        <w:t xml:space="preserve"> recorded. Support provide</w:t>
      </w:r>
      <w:r w:rsidR="00F2412B" w:rsidRPr="000D77E4">
        <w:rPr>
          <w:rFonts w:ascii="Arial" w:hAnsi="Arial" w:cs="Arial"/>
          <w:sz w:val="22"/>
          <w:szCs w:val="22"/>
        </w:rPr>
        <w:t>d</w:t>
      </w:r>
      <w:r w:rsidR="002E26B1" w:rsidRPr="000D77E4">
        <w:rPr>
          <w:rFonts w:ascii="Arial" w:hAnsi="Arial" w:cs="Arial"/>
          <w:sz w:val="22"/>
          <w:szCs w:val="22"/>
        </w:rPr>
        <w:t xml:space="preserve"> by the school/college </w:t>
      </w:r>
      <w:r w:rsidR="004555BD" w:rsidRPr="004D295F">
        <w:rPr>
          <w:rFonts w:ascii="Arial" w:hAnsi="Arial" w:cs="Arial"/>
          <w:sz w:val="22"/>
          <w:szCs w:val="22"/>
        </w:rPr>
        <w:t xml:space="preserve">where families are </w:t>
      </w:r>
      <w:r w:rsidR="00C53432" w:rsidRPr="004D295F">
        <w:rPr>
          <w:rFonts w:ascii="Arial" w:hAnsi="Arial" w:cs="Arial"/>
          <w:sz w:val="22"/>
          <w:szCs w:val="22"/>
        </w:rPr>
        <w:t>struggling</w:t>
      </w:r>
      <w:r w:rsidR="004555BD" w:rsidRPr="004D295F">
        <w:rPr>
          <w:rFonts w:ascii="Arial" w:hAnsi="Arial" w:cs="Arial"/>
          <w:sz w:val="22"/>
          <w:szCs w:val="22"/>
        </w:rPr>
        <w:t xml:space="preserve"> </w:t>
      </w:r>
      <w:r w:rsidR="002E26B1" w:rsidRPr="004D295F">
        <w:rPr>
          <w:rFonts w:ascii="Arial" w:hAnsi="Arial" w:cs="Arial"/>
          <w:sz w:val="22"/>
          <w:szCs w:val="22"/>
        </w:rPr>
        <w:t xml:space="preserve">will be </w:t>
      </w:r>
      <w:r w:rsidR="00F2412B" w:rsidRPr="004D295F">
        <w:rPr>
          <w:rFonts w:ascii="Arial" w:hAnsi="Arial" w:cs="Arial"/>
          <w:sz w:val="22"/>
          <w:szCs w:val="22"/>
        </w:rPr>
        <w:t>overseen and reviewed</w:t>
      </w:r>
      <w:r w:rsidR="002E26B1" w:rsidRPr="004D295F">
        <w:rPr>
          <w:rFonts w:ascii="Arial" w:hAnsi="Arial" w:cs="Arial"/>
          <w:sz w:val="22"/>
          <w:szCs w:val="22"/>
        </w:rPr>
        <w:t xml:space="preserve"> by the DSL </w:t>
      </w:r>
      <w:r w:rsidR="00F2412B" w:rsidRPr="004D295F">
        <w:rPr>
          <w:rFonts w:ascii="Arial" w:hAnsi="Arial" w:cs="Arial"/>
          <w:sz w:val="22"/>
          <w:szCs w:val="22"/>
        </w:rPr>
        <w:t xml:space="preserve">on a regular basis </w:t>
      </w:r>
      <w:r w:rsidR="002E26B1" w:rsidRPr="004D295F">
        <w:rPr>
          <w:rFonts w:ascii="Arial" w:hAnsi="Arial" w:cs="Arial"/>
          <w:sz w:val="22"/>
          <w:szCs w:val="22"/>
        </w:rPr>
        <w:t xml:space="preserve">to ensure activity does not obscure </w:t>
      </w:r>
      <w:r w:rsidR="008359F3" w:rsidRPr="004D295F">
        <w:rPr>
          <w:rFonts w:ascii="Arial" w:hAnsi="Arial" w:cs="Arial"/>
          <w:sz w:val="22"/>
          <w:szCs w:val="22"/>
        </w:rPr>
        <w:t xml:space="preserve">potential safeguarding concerns from the wider professional network. </w:t>
      </w:r>
    </w:p>
    <w:p w14:paraId="031E9613" w14:textId="77777777" w:rsidR="00D87E91" w:rsidRPr="004D295F" w:rsidRDefault="00D87E91" w:rsidP="002405EE">
      <w:pPr>
        <w:rPr>
          <w:rFonts w:ascii="Arial" w:hAnsi="Arial" w:cs="Arial"/>
          <w:sz w:val="22"/>
          <w:szCs w:val="22"/>
        </w:rPr>
      </w:pPr>
    </w:p>
    <w:p w14:paraId="1B460308" w14:textId="4C618FDF" w:rsidR="00624D8D" w:rsidRPr="000D77E4" w:rsidRDefault="00D27C22" w:rsidP="002405EE">
      <w:pPr>
        <w:pStyle w:val="Heading2"/>
        <w:rPr>
          <w:rFonts w:cs="Arial"/>
          <w:b/>
          <w:bCs/>
        </w:rPr>
      </w:pPr>
      <w:bookmarkStart w:id="34" w:name="_Toc203374646"/>
      <w:r w:rsidRPr="004D295F">
        <w:rPr>
          <w:rFonts w:cs="Arial"/>
          <w:b/>
          <w:bCs/>
        </w:rPr>
        <w:t>3.</w:t>
      </w:r>
      <w:r w:rsidRPr="000D77E4">
        <w:rPr>
          <w:rFonts w:cs="Arial"/>
          <w:b/>
          <w:bCs/>
        </w:rPr>
        <w:t xml:space="preserve">3 </w:t>
      </w:r>
      <w:r w:rsidR="0024278D" w:rsidRPr="000D77E4">
        <w:rPr>
          <w:rFonts w:cs="Arial"/>
          <w:b/>
          <w:bCs/>
        </w:rPr>
        <w:t>Child Protection Records</w:t>
      </w:r>
      <w:bookmarkEnd w:id="34"/>
      <w:r w:rsidR="0024278D" w:rsidRPr="000D77E4">
        <w:rPr>
          <w:rFonts w:cs="Arial"/>
          <w:b/>
          <w:bCs/>
        </w:rPr>
        <w:t xml:space="preserve"> </w:t>
      </w:r>
    </w:p>
    <w:p w14:paraId="5F0BD389" w14:textId="77777777" w:rsidR="00CF17F5" w:rsidRPr="000D77E4" w:rsidRDefault="00CF17F5" w:rsidP="002405EE">
      <w:pPr>
        <w:rPr>
          <w:rFonts w:ascii="Arial" w:hAnsi="Arial" w:cs="Arial"/>
          <w:lang w:val="en-GB"/>
        </w:rPr>
      </w:pPr>
    </w:p>
    <w:p w14:paraId="7174EF2D" w14:textId="2D5ABAB3" w:rsidR="00D31A04" w:rsidRPr="000D77E4" w:rsidRDefault="00AB1F4E" w:rsidP="002405EE">
      <w:pPr>
        <w:pStyle w:val="NormalWeb"/>
        <w:numPr>
          <w:ilvl w:val="0"/>
          <w:numId w:val="22"/>
        </w:numPr>
        <w:spacing w:after="0" w:afterAutospacing="0"/>
        <w:ind w:left="709"/>
        <w:rPr>
          <w:rFonts w:ascii="Arial" w:hAnsi="Arial" w:cs="Arial"/>
          <w:bCs/>
          <w:sz w:val="22"/>
          <w:szCs w:val="22"/>
        </w:rPr>
      </w:pPr>
      <w:r w:rsidRPr="000D77E4">
        <w:rPr>
          <w:rFonts w:ascii="Arial" w:hAnsi="Arial" w:cs="Arial"/>
          <w:bCs/>
          <w:sz w:val="22"/>
          <w:szCs w:val="22"/>
        </w:rPr>
        <w:t>All safeguarding concerns, discussion</w:t>
      </w:r>
      <w:r w:rsidR="009405ED" w:rsidRPr="000D77E4">
        <w:rPr>
          <w:rFonts w:ascii="Arial" w:hAnsi="Arial" w:cs="Arial"/>
          <w:bCs/>
          <w:sz w:val="22"/>
          <w:szCs w:val="22"/>
        </w:rPr>
        <w:t xml:space="preserve">s, </w:t>
      </w:r>
      <w:r w:rsidRPr="000D77E4">
        <w:rPr>
          <w:rFonts w:ascii="Arial" w:hAnsi="Arial" w:cs="Arial"/>
          <w:bCs/>
          <w:sz w:val="22"/>
          <w:szCs w:val="22"/>
        </w:rPr>
        <w:t xml:space="preserve">decisions, and reasons for those decisions, will be recorded in writing on the </w:t>
      </w:r>
      <w:r w:rsidRPr="000D77E4">
        <w:rPr>
          <w:rFonts w:ascii="Arial" w:hAnsi="Arial" w:cs="Arial"/>
          <w:sz w:val="22"/>
          <w:szCs w:val="22"/>
          <w:lang w:val="en-US"/>
        </w:rPr>
        <w:t>school</w:t>
      </w:r>
      <w:r w:rsidRPr="000D77E4">
        <w:rPr>
          <w:rFonts w:ascii="Arial" w:hAnsi="Arial" w:cs="Arial"/>
          <w:bCs/>
          <w:sz w:val="22"/>
          <w:szCs w:val="22"/>
        </w:rPr>
        <w:t xml:space="preserve"> safeguarding </w:t>
      </w:r>
      <w:r w:rsidRPr="000D77E4">
        <w:rPr>
          <w:rFonts w:ascii="Arial" w:hAnsi="Arial" w:cs="Arial"/>
          <w:sz w:val="22"/>
          <w:szCs w:val="22"/>
          <w:lang w:val="en-US"/>
        </w:rPr>
        <w:t>system</w:t>
      </w:r>
      <w:r w:rsidR="00904AF7" w:rsidRPr="000D77E4">
        <w:rPr>
          <w:rFonts w:ascii="Arial" w:hAnsi="Arial" w:cs="Arial"/>
          <w:sz w:val="22"/>
          <w:szCs w:val="22"/>
          <w:lang w:val="en-US"/>
        </w:rPr>
        <w:t xml:space="preserve"> (CPOMS)</w:t>
      </w:r>
      <w:r w:rsidRPr="000D77E4">
        <w:rPr>
          <w:rFonts w:ascii="Arial" w:hAnsi="Arial" w:cs="Arial"/>
          <w:bCs/>
          <w:sz w:val="22"/>
          <w:szCs w:val="22"/>
        </w:rPr>
        <w:t xml:space="preserve"> </w:t>
      </w:r>
      <w:r w:rsidR="002A0791" w:rsidRPr="000D77E4">
        <w:rPr>
          <w:rFonts w:ascii="Arial" w:hAnsi="Arial" w:cs="Arial"/>
          <w:bCs/>
          <w:sz w:val="22"/>
          <w:szCs w:val="22"/>
        </w:rPr>
        <w:t xml:space="preserve">without delay, </w:t>
      </w:r>
      <w:r w:rsidR="00904AF7" w:rsidRPr="000D77E4">
        <w:rPr>
          <w:rFonts w:ascii="Arial" w:hAnsi="Arial" w:cs="Arial"/>
          <w:bCs/>
          <w:sz w:val="22"/>
          <w:szCs w:val="22"/>
        </w:rPr>
        <w:t>so the DSL</w:t>
      </w:r>
      <w:r w:rsidR="002A0791" w:rsidRPr="000D77E4">
        <w:rPr>
          <w:rFonts w:ascii="Arial" w:hAnsi="Arial" w:cs="Arial"/>
          <w:bCs/>
          <w:sz w:val="22"/>
          <w:szCs w:val="22"/>
        </w:rPr>
        <w:t xml:space="preserve"> and deputies</w:t>
      </w:r>
      <w:r w:rsidR="00904AF7" w:rsidRPr="000D77E4">
        <w:rPr>
          <w:rFonts w:ascii="Arial" w:hAnsi="Arial" w:cs="Arial"/>
          <w:bCs/>
          <w:sz w:val="22"/>
          <w:szCs w:val="22"/>
        </w:rPr>
        <w:t xml:space="preserve"> </w:t>
      </w:r>
      <w:r w:rsidR="002A0791" w:rsidRPr="000D77E4">
        <w:rPr>
          <w:rFonts w:ascii="Arial" w:hAnsi="Arial" w:cs="Arial"/>
          <w:bCs/>
          <w:sz w:val="22"/>
          <w:szCs w:val="22"/>
        </w:rPr>
        <w:t xml:space="preserve">are </w:t>
      </w:r>
      <w:r w:rsidR="00904AF7" w:rsidRPr="000D77E4">
        <w:rPr>
          <w:rFonts w:ascii="Arial" w:hAnsi="Arial" w:cs="Arial"/>
          <w:bCs/>
          <w:sz w:val="22"/>
          <w:szCs w:val="22"/>
        </w:rPr>
        <w:t>alerted</w:t>
      </w:r>
      <w:r w:rsidR="002A0791" w:rsidRPr="000D77E4">
        <w:rPr>
          <w:rFonts w:ascii="Arial" w:hAnsi="Arial" w:cs="Arial"/>
          <w:bCs/>
          <w:sz w:val="22"/>
          <w:szCs w:val="22"/>
        </w:rPr>
        <w:t xml:space="preserve"> as soon as possible</w:t>
      </w:r>
      <w:r w:rsidRPr="000D77E4">
        <w:rPr>
          <w:rFonts w:ascii="Arial" w:hAnsi="Arial" w:cs="Arial"/>
          <w:bCs/>
          <w:sz w:val="22"/>
          <w:szCs w:val="22"/>
        </w:rPr>
        <w:t xml:space="preserve">. </w:t>
      </w:r>
      <w:r w:rsidR="003A43AD" w:rsidRPr="000D77E4">
        <w:rPr>
          <w:rFonts w:ascii="Arial" w:hAnsi="Arial" w:cs="Arial"/>
          <w:bCs/>
          <w:sz w:val="22"/>
          <w:szCs w:val="22"/>
        </w:rPr>
        <w:t>Should the system be down, or logging in is not possible (such as for visitors), blue incident forms should be filled in and passed to the DSL or a deputy without delay.</w:t>
      </w:r>
    </w:p>
    <w:p w14:paraId="54AC53DC" w14:textId="7DBD9D67" w:rsidR="0009404B" w:rsidRPr="000D77E4" w:rsidRDefault="00EA76FD" w:rsidP="00EA76FD">
      <w:pPr>
        <w:pStyle w:val="NormalWeb"/>
        <w:numPr>
          <w:ilvl w:val="0"/>
          <w:numId w:val="22"/>
        </w:numPr>
        <w:ind w:left="709"/>
        <w:rPr>
          <w:rFonts w:ascii="Arial" w:hAnsi="Arial" w:cs="Arial"/>
          <w:sz w:val="22"/>
          <w:szCs w:val="22"/>
        </w:rPr>
      </w:pPr>
      <w:r w:rsidRPr="000D77E4">
        <w:rPr>
          <w:rFonts w:ascii="Arial" w:hAnsi="Arial" w:cs="Arial"/>
          <w:sz w:val="22"/>
          <w:szCs w:val="22"/>
          <w:lang w:val="en-US"/>
        </w:rPr>
        <w:t>Incident</w:t>
      </w:r>
      <w:r w:rsidRPr="000D77E4">
        <w:rPr>
          <w:rFonts w:ascii="Arial" w:hAnsi="Arial" w:cs="Arial"/>
          <w:sz w:val="22"/>
          <w:szCs w:val="22"/>
        </w:rPr>
        <w:t xml:space="preserve"> concern forms are recorded/kept </w:t>
      </w:r>
      <w:r w:rsidRPr="000D77E4">
        <w:rPr>
          <w:rFonts w:ascii="Arial" w:hAnsi="Arial" w:cs="Arial"/>
          <w:bCs/>
          <w:sz w:val="22"/>
          <w:szCs w:val="22"/>
          <w:lang w:val="en-US"/>
        </w:rPr>
        <w:t>securely on the schools’ CPOMS platform.</w:t>
      </w:r>
      <w:r w:rsidR="003A43AD" w:rsidRPr="000D77E4">
        <w:rPr>
          <w:rFonts w:ascii="Arial" w:hAnsi="Arial" w:cs="Arial"/>
          <w:bCs/>
          <w:sz w:val="22"/>
          <w:szCs w:val="22"/>
          <w:lang w:val="en-US"/>
        </w:rPr>
        <w:t xml:space="preserve"> </w:t>
      </w:r>
      <w:r w:rsidR="00B077B6" w:rsidRPr="000D77E4">
        <w:rPr>
          <w:rFonts w:ascii="Arial" w:hAnsi="Arial" w:cs="Arial"/>
          <w:bCs/>
          <w:sz w:val="22"/>
          <w:szCs w:val="22"/>
          <w:lang w:val="en-US"/>
        </w:rPr>
        <w:t>Blue incident forms for visitors can be found in the office, staff room and SENCO office.</w:t>
      </w:r>
      <w:r w:rsidRPr="000D77E4">
        <w:rPr>
          <w:rFonts w:ascii="Arial" w:hAnsi="Arial" w:cs="Arial"/>
          <w:b/>
          <w:bCs/>
          <w:color w:val="ED0000"/>
          <w:sz w:val="22"/>
          <w:szCs w:val="22"/>
          <w:lang w:val="en-US"/>
        </w:rPr>
        <w:t xml:space="preserve"> </w:t>
      </w:r>
    </w:p>
    <w:p w14:paraId="6970D33A" w14:textId="448E3B6E" w:rsidR="0009404B" w:rsidRPr="000D77E4" w:rsidRDefault="007E5983" w:rsidP="002405EE">
      <w:pPr>
        <w:pStyle w:val="NormalWeb"/>
        <w:numPr>
          <w:ilvl w:val="0"/>
          <w:numId w:val="22"/>
        </w:numPr>
        <w:ind w:left="709"/>
        <w:rPr>
          <w:rFonts w:ascii="Arial" w:hAnsi="Arial" w:cs="Arial"/>
          <w:sz w:val="22"/>
          <w:szCs w:val="22"/>
        </w:rPr>
      </w:pPr>
      <w:r w:rsidRPr="000D77E4">
        <w:rPr>
          <w:rFonts w:ascii="Arial" w:hAnsi="Arial" w:cs="Arial"/>
          <w:sz w:val="22"/>
          <w:szCs w:val="22"/>
        </w:rPr>
        <w:t>Records will be completed as soon as possible after the incident/event, using the child’s words and will be signed and dated by the member of staff</w:t>
      </w:r>
      <w:r w:rsidR="004564DD" w:rsidRPr="000D77E4">
        <w:rPr>
          <w:rFonts w:ascii="Arial" w:hAnsi="Arial" w:cs="Arial"/>
          <w:sz w:val="22"/>
          <w:szCs w:val="22"/>
        </w:rPr>
        <w:t xml:space="preserve">. </w:t>
      </w:r>
      <w:r w:rsidR="0009404B" w:rsidRPr="000D77E4">
        <w:rPr>
          <w:rFonts w:ascii="Arial" w:hAnsi="Arial" w:cs="Arial"/>
          <w:sz w:val="22"/>
          <w:szCs w:val="22"/>
        </w:rPr>
        <w:t xml:space="preserve">Child protection records will record facts and not </w:t>
      </w:r>
      <w:bookmarkStart w:id="35" w:name="_Int_csLprKVh"/>
      <w:r w:rsidR="0009404B" w:rsidRPr="000D77E4">
        <w:rPr>
          <w:rFonts w:ascii="Arial" w:hAnsi="Arial" w:cs="Arial"/>
          <w:sz w:val="22"/>
          <w:szCs w:val="22"/>
        </w:rPr>
        <w:t>personal opinions</w:t>
      </w:r>
      <w:bookmarkEnd w:id="35"/>
      <w:r w:rsidR="0009404B" w:rsidRPr="000D77E4">
        <w:rPr>
          <w:rFonts w:ascii="Arial" w:hAnsi="Arial" w:cs="Arial"/>
          <w:sz w:val="22"/>
          <w:szCs w:val="22"/>
        </w:rPr>
        <w:t xml:space="preserve">. A body map will be completed if </w:t>
      </w:r>
      <w:r w:rsidR="003A1C43" w:rsidRPr="000D77E4">
        <w:rPr>
          <w:rFonts w:ascii="Arial" w:hAnsi="Arial" w:cs="Arial"/>
          <w:sz w:val="22"/>
          <w:szCs w:val="22"/>
        </w:rPr>
        <w:t xml:space="preserve">visible </w:t>
      </w:r>
      <w:r w:rsidR="0009404B" w:rsidRPr="000D77E4">
        <w:rPr>
          <w:rFonts w:ascii="Arial" w:hAnsi="Arial" w:cs="Arial"/>
          <w:sz w:val="22"/>
          <w:szCs w:val="22"/>
        </w:rPr>
        <w:t xml:space="preserve">injuries </w:t>
      </w:r>
      <w:r w:rsidR="00E77E47" w:rsidRPr="000D77E4">
        <w:rPr>
          <w:rFonts w:ascii="Arial" w:hAnsi="Arial" w:cs="Arial"/>
          <w:sz w:val="22"/>
          <w:szCs w:val="22"/>
        </w:rPr>
        <w:t xml:space="preserve">to a child </w:t>
      </w:r>
      <w:r w:rsidR="0009404B" w:rsidRPr="000D77E4">
        <w:rPr>
          <w:rFonts w:ascii="Arial" w:hAnsi="Arial" w:cs="Arial"/>
          <w:sz w:val="22"/>
          <w:szCs w:val="22"/>
        </w:rPr>
        <w:t xml:space="preserve">have been observed. </w:t>
      </w:r>
    </w:p>
    <w:p w14:paraId="627D243F" w14:textId="77777777" w:rsidR="0009404B" w:rsidRPr="000D77E4" w:rsidRDefault="00AD1852" w:rsidP="002405EE">
      <w:pPr>
        <w:pStyle w:val="NormalWeb"/>
        <w:numPr>
          <w:ilvl w:val="0"/>
          <w:numId w:val="22"/>
        </w:numPr>
        <w:ind w:left="709"/>
        <w:rPr>
          <w:rFonts w:ascii="Arial" w:hAnsi="Arial" w:cs="Arial"/>
          <w:bCs/>
          <w:sz w:val="22"/>
          <w:szCs w:val="22"/>
        </w:rPr>
      </w:pPr>
      <w:r w:rsidRPr="000D77E4">
        <w:rPr>
          <w:rFonts w:ascii="Arial" w:hAnsi="Arial" w:cs="Arial"/>
          <w:bCs/>
          <w:sz w:val="22"/>
          <w:szCs w:val="22"/>
        </w:rPr>
        <w:t xml:space="preserve">If there is an immediate </w:t>
      </w:r>
      <w:r w:rsidR="0009404B" w:rsidRPr="000D77E4">
        <w:rPr>
          <w:rFonts w:ascii="Arial" w:hAnsi="Arial" w:cs="Arial"/>
          <w:bCs/>
          <w:sz w:val="22"/>
          <w:szCs w:val="22"/>
        </w:rPr>
        <w:t xml:space="preserve">safeguarding </w:t>
      </w:r>
      <w:r w:rsidRPr="000D77E4">
        <w:rPr>
          <w:rFonts w:ascii="Arial" w:hAnsi="Arial" w:cs="Arial"/>
          <w:bCs/>
          <w:sz w:val="22"/>
          <w:szCs w:val="22"/>
        </w:rPr>
        <w:t xml:space="preserve">concern the member of staff </w:t>
      </w:r>
      <w:r w:rsidR="0009404B" w:rsidRPr="000D77E4">
        <w:rPr>
          <w:rFonts w:ascii="Arial" w:hAnsi="Arial" w:cs="Arial"/>
          <w:bCs/>
          <w:sz w:val="22"/>
          <w:szCs w:val="22"/>
        </w:rPr>
        <w:t>will</w:t>
      </w:r>
      <w:r w:rsidRPr="000D77E4">
        <w:rPr>
          <w:rFonts w:ascii="Arial" w:hAnsi="Arial" w:cs="Arial"/>
          <w:bCs/>
          <w:sz w:val="22"/>
          <w:szCs w:val="22"/>
        </w:rPr>
        <w:t xml:space="preserve"> consult with a DSL</w:t>
      </w:r>
      <w:r w:rsidR="007437C2" w:rsidRPr="000D77E4">
        <w:rPr>
          <w:rFonts w:ascii="Arial" w:hAnsi="Arial" w:cs="Arial"/>
          <w:bCs/>
          <w:sz w:val="22"/>
          <w:szCs w:val="22"/>
        </w:rPr>
        <w:t xml:space="preserve"> before completing the form</w:t>
      </w:r>
      <w:r w:rsidRPr="000D77E4">
        <w:rPr>
          <w:rFonts w:ascii="Arial" w:hAnsi="Arial" w:cs="Arial"/>
          <w:bCs/>
          <w:sz w:val="22"/>
          <w:szCs w:val="22"/>
        </w:rPr>
        <w:t xml:space="preserve"> as </w:t>
      </w:r>
      <w:r w:rsidR="007437C2" w:rsidRPr="000D77E4">
        <w:rPr>
          <w:rFonts w:ascii="Arial" w:hAnsi="Arial" w:cs="Arial"/>
          <w:bCs/>
          <w:sz w:val="22"/>
          <w:szCs w:val="22"/>
        </w:rPr>
        <w:t>reporting urgent concerns</w:t>
      </w:r>
      <w:r w:rsidRPr="000D77E4">
        <w:rPr>
          <w:rFonts w:ascii="Arial" w:hAnsi="Arial" w:cs="Arial"/>
          <w:bCs/>
          <w:sz w:val="22"/>
          <w:szCs w:val="22"/>
        </w:rPr>
        <w:t xml:space="preserve"> take</w:t>
      </w:r>
      <w:r w:rsidR="007437C2" w:rsidRPr="000D77E4">
        <w:rPr>
          <w:rFonts w:ascii="Arial" w:hAnsi="Arial" w:cs="Arial"/>
          <w:bCs/>
          <w:sz w:val="22"/>
          <w:szCs w:val="22"/>
        </w:rPr>
        <w:t>s</w:t>
      </w:r>
      <w:r w:rsidRPr="000D77E4">
        <w:rPr>
          <w:rFonts w:ascii="Arial" w:hAnsi="Arial" w:cs="Arial"/>
          <w:bCs/>
          <w:sz w:val="22"/>
          <w:szCs w:val="22"/>
        </w:rPr>
        <w:t xml:space="preserve"> priority.</w:t>
      </w:r>
    </w:p>
    <w:p w14:paraId="51F3A4A5" w14:textId="77777777" w:rsidR="0009404B" w:rsidRPr="000D77E4" w:rsidRDefault="0009404B" w:rsidP="002405EE">
      <w:pPr>
        <w:pStyle w:val="NormalWeb"/>
        <w:numPr>
          <w:ilvl w:val="0"/>
          <w:numId w:val="22"/>
        </w:numPr>
        <w:ind w:left="709"/>
        <w:rPr>
          <w:rFonts w:ascii="Arial" w:hAnsi="Arial" w:cs="Arial"/>
          <w:bCs/>
          <w:sz w:val="22"/>
          <w:szCs w:val="22"/>
        </w:rPr>
      </w:pPr>
      <w:r w:rsidRPr="000D77E4">
        <w:rPr>
          <w:rFonts w:ascii="Arial" w:hAnsi="Arial" w:cs="Arial"/>
          <w:bCs/>
          <w:sz w:val="22"/>
          <w:szCs w:val="22"/>
        </w:rPr>
        <w:t>If members of staff are in any doubt about recording requirements, they will discuss their concerns with the DSL.</w:t>
      </w:r>
    </w:p>
    <w:p w14:paraId="5AA6F9F1" w14:textId="42353F0A" w:rsidR="0009404B" w:rsidRPr="000D77E4" w:rsidRDefault="0021661F" w:rsidP="002405EE">
      <w:pPr>
        <w:pStyle w:val="NormalWeb"/>
        <w:numPr>
          <w:ilvl w:val="0"/>
          <w:numId w:val="22"/>
        </w:numPr>
        <w:ind w:left="709"/>
        <w:rPr>
          <w:rFonts w:ascii="Arial" w:hAnsi="Arial" w:cs="Arial"/>
          <w:bCs/>
          <w:sz w:val="22"/>
          <w:szCs w:val="22"/>
        </w:rPr>
      </w:pPr>
      <w:r w:rsidRPr="000D77E4">
        <w:rPr>
          <w:rFonts w:ascii="Arial" w:hAnsi="Arial" w:cs="Arial"/>
          <w:sz w:val="22"/>
          <w:szCs w:val="22"/>
        </w:rPr>
        <w:t>Our c</w:t>
      </w:r>
      <w:r w:rsidR="009E1A4C" w:rsidRPr="000D77E4">
        <w:rPr>
          <w:rFonts w:ascii="Arial" w:hAnsi="Arial" w:cs="Arial"/>
          <w:sz w:val="22"/>
          <w:szCs w:val="22"/>
        </w:rPr>
        <w:t xml:space="preserve">hild protection records will include a clear and comprehensive summary of </w:t>
      </w:r>
      <w:r w:rsidR="00334283" w:rsidRPr="000D77E4">
        <w:rPr>
          <w:rFonts w:ascii="Arial" w:hAnsi="Arial" w:cs="Arial"/>
          <w:sz w:val="22"/>
          <w:szCs w:val="22"/>
        </w:rPr>
        <w:t>any</w:t>
      </w:r>
      <w:r w:rsidR="009E1A4C" w:rsidRPr="000D77E4">
        <w:rPr>
          <w:rFonts w:ascii="Arial" w:hAnsi="Arial" w:cs="Arial"/>
          <w:sz w:val="22"/>
          <w:szCs w:val="22"/>
        </w:rPr>
        <w:t xml:space="preserve"> concern</w:t>
      </w:r>
      <w:r w:rsidR="00334283" w:rsidRPr="000D77E4">
        <w:rPr>
          <w:rFonts w:ascii="Arial" w:hAnsi="Arial" w:cs="Arial"/>
          <w:sz w:val="22"/>
          <w:szCs w:val="22"/>
        </w:rPr>
        <w:t>s</w:t>
      </w:r>
      <w:r w:rsidR="009E1A4C" w:rsidRPr="000D77E4">
        <w:rPr>
          <w:rFonts w:ascii="Arial" w:hAnsi="Arial" w:cs="Arial"/>
          <w:sz w:val="22"/>
          <w:szCs w:val="22"/>
        </w:rPr>
        <w:t>, details of concern</w:t>
      </w:r>
      <w:r w:rsidR="00334283" w:rsidRPr="000D77E4">
        <w:rPr>
          <w:rFonts w:ascii="Arial" w:hAnsi="Arial" w:cs="Arial"/>
          <w:sz w:val="22"/>
          <w:szCs w:val="22"/>
        </w:rPr>
        <w:t xml:space="preserve">s </w:t>
      </w:r>
      <w:r w:rsidR="002845F3" w:rsidRPr="000D77E4">
        <w:rPr>
          <w:rFonts w:ascii="Arial" w:hAnsi="Arial" w:cs="Arial"/>
          <w:sz w:val="22"/>
          <w:szCs w:val="22"/>
        </w:rPr>
        <w:t xml:space="preserve">which </w:t>
      </w:r>
      <w:r w:rsidR="00334283" w:rsidRPr="000D77E4">
        <w:rPr>
          <w:rFonts w:ascii="Arial" w:hAnsi="Arial" w:cs="Arial"/>
          <w:sz w:val="22"/>
          <w:szCs w:val="22"/>
        </w:rPr>
        <w:t>were</w:t>
      </w:r>
      <w:r w:rsidR="009E1A4C" w:rsidRPr="000D77E4">
        <w:rPr>
          <w:rFonts w:ascii="Arial" w:hAnsi="Arial" w:cs="Arial"/>
          <w:sz w:val="22"/>
          <w:szCs w:val="22"/>
        </w:rPr>
        <w:t xml:space="preserve"> followed up and resolved</w:t>
      </w:r>
      <w:r w:rsidR="002D69AB" w:rsidRPr="000D77E4">
        <w:rPr>
          <w:rFonts w:ascii="Arial" w:hAnsi="Arial" w:cs="Arial"/>
          <w:sz w:val="22"/>
          <w:szCs w:val="22"/>
        </w:rPr>
        <w:t>, a note of any action taken or not taken, how any decisions were reached and any outcomes.</w:t>
      </w:r>
      <w:r w:rsidR="009E1A4C" w:rsidRPr="000D77E4">
        <w:rPr>
          <w:rFonts w:ascii="Arial" w:hAnsi="Arial" w:cs="Arial"/>
          <w:sz w:val="22"/>
          <w:szCs w:val="22"/>
        </w:rPr>
        <w:t xml:space="preserve"> </w:t>
      </w:r>
    </w:p>
    <w:p w14:paraId="29655139" w14:textId="798973A6" w:rsidR="0009404B" w:rsidRPr="000D77E4" w:rsidRDefault="00214B23" w:rsidP="002405EE">
      <w:pPr>
        <w:pStyle w:val="NormalWeb"/>
        <w:numPr>
          <w:ilvl w:val="0"/>
          <w:numId w:val="22"/>
        </w:numPr>
        <w:ind w:left="709" w:hanging="357"/>
        <w:rPr>
          <w:rFonts w:ascii="Arial" w:hAnsi="Arial" w:cs="Arial"/>
          <w:bCs/>
          <w:sz w:val="22"/>
          <w:szCs w:val="22"/>
        </w:rPr>
      </w:pPr>
      <w:r w:rsidRPr="000D77E4">
        <w:rPr>
          <w:rFonts w:ascii="Arial" w:hAnsi="Arial" w:cs="Arial"/>
          <w:sz w:val="22"/>
          <w:szCs w:val="22"/>
        </w:rPr>
        <w:t xml:space="preserve">Child </w:t>
      </w:r>
      <w:r w:rsidR="009E1A4C" w:rsidRPr="000D77E4">
        <w:rPr>
          <w:rFonts w:ascii="Arial" w:hAnsi="Arial" w:cs="Arial"/>
          <w:sz w:val="22"/>
          <w:szCs w:val="22"/>
        </w:rPr>
        <w:t>p</w:t>
      </w:r>
      <w:r w:rsidRPr="000D77E4">
        <w:rPr>
          <w:rFonts w:ascii="Arial" w:hAnsi="Arial" w:cs="Arial"/>
          <w:sz w:val="22"/>
          <w:szCs w:val="22"/>
        </w:rPr>
        <w:t>rotection records</w:t>
      </w:r>
      <w:r w:rsidR="002E086D" w:rsidRPr="000D77E4">
        <w:rPr>
          <w:rFonts w:ascii="Arial" w:hAnsi="Arial" w:cs="Arial"/>
          <w:sz w:val="22"/>
          <w:szCs w:val="22"/>
        </w:rPr>
        <w:t xml:space="preserve"> </w:t>
      </w:r>
      <w:r w:rsidR="00484470" w:rsidRPr="000D77E4">
        <w:rPr>
          <w:rFonts w:ascii="Arial" w:hAnsi="Arial" w:cs="Arial"/>
          <w:sz w:val="22"/>
          <w:szCs w:val="22"/>
        </w:rPr>
        <w:t>are</w:t>
      </w:r>
      <w:r w:rsidR="002E086D" w:rsidRPr="000D77E4">
        <w:rPr>
          <w:rFonts w:ascii="Arial" w:hAnsi="Arial" w:cs="Arial"/>
          <w:sz w:val="22"/>
          <w:szCs w:val="22"/>
        </w:rPr>
        <w:t xml:space="preserve"> kept confidential and stored securely.</w:t>
      </w:r>
      <w:r w:rsidR="002E086D" w:rsidRPr="000D77E4">
        <w:rPr>
          <w:rFonts w:ascii="Arial" w:hAnsi="Arial" w:cs="Arial"/>
          <w:color w:val="2B579A"/>
          <w:shd w:val="clear" w:color="auto" w:fill="E6E6E6"/>
        </w:rPr>
        <w:t xml:space="preserve"> </w:t>
      </w:r>
      <w:r w:rsidR="00236AA7" w:rsidRPr="000D77E4">
        <w:rPr>
          <w:rFonts w:ascii="Arial" w:hAnsi="Arial" w:cs="Arial"/>
          <w:sz w:val="22"/>
          <w:szCs w:val="22"/>
        </w:rPr>
        <w:t xml:space="preserve">Child </w:t>
      </w:r>
      <w:r w:rsidR="009E1A4C" w:rsidRPr="000D77E4">
        <w:rPr>
          <w:rFonts w:ascii="Arial" w:hAnsi="Arial" w:cs="Arial"/>
          <w:sz w:val="22"/>
          <w:szCs w:val="22"/>
        </w:rPr>
        <w:t>p</w:t>
      </w:r>
      <w:r w:rsidR="00236AA7" w:rsidRPr="000D77E4">
        <w:rPr>
          <w:rFonts w:ascii="Arial" w:hAnsi="Arial" w:cs="Arial"/>
          <w:sz w:val="22"/>
          <w:szCs w:val="22"/>
        </w:rPr>
        <w:t>rotection</w:t>
      </w:r>
      <w:r w:rsidR="007E5983" w:rsidRPr="000D77E4">
        <w:rPr>
          <w:rFonts w:ascii="Arial" w:hAnsi="Arial" w:cs="Arial"/>
          <w:sz w:val="22"/>
          <w:szCs w:val="22"/>
        </w:rPr>
        <w:t xml:space="preserve"> records </w:t>
      </w:r>
      <w:r w:rsidR="009E1A4C" w:rsidRPr="000D77E4">
        <w:rPr>
          <w:rFonts w:ascii="Arial" w:hAnsi="Arial" w:cs="Arial"/>
          <w:sz w:val="22"/>
          <w:szCs w:val="22"/>
        </w:rPr>
        <w:t>will be</w:t>
      </w:r>
      <w:r w:rsidR="007E5983" w:rsidRPr="000D77E4">
        <w:rPr>
          <w:rFonts w:ascii="Arial" w:hAnsi="Arial" w:cs="Arial"/>
          <w:sz w:val="22"/>
          <w:szCs w:val="22"/>
        </w:rPr>
        <w:t xml:space="preserve"> kept for individual children and </w:t>
      </w:r>
      <w:r w:rsidR="009E1A4C" w:rsidRPr="000D77E4">
        <w:rPr>
          <w:rFonts w:ascii="Arial" w:hAnsi="Arial" w:cs="Arial"/>
          <w:sz w:val="22"/>
          <w:szCs w:val="22"/>
        </w:rPr>
        <w:t>will be</w:t>
      </w:r>
      <w:r w:rsidR="007E5983" w:rsidRPr="000D77E4">
        <w:rPr>
          <w:rFonts w:ascii="Arial" w:hAnsi="Arial" w:cs="Arial"/>
          <w:sz w:val="22"/>
          <w:szCs w:val="22"/>
        </w:rPr>
        <w:t xml:space="preserve"> maintained separately from all other records relating to the child in </w:t>
      </w:r>
      <w:r w:rsidR="00CF32DE" w:rsidRPr="000D77E4">
        <w:rPr>
          <w:rFonts w:ascii="Arial" w:hAnsi="Arial" w:cs="Arial"/>
          <w:sz w:val="22"/>
          <w:szCs w:val="22"/>
        </w:rPr>
        <w:t>the school</w:t>
      </w:r>
      <w:r w:rsidR="007E5983" w:rsidRPr="000D77E4">
        <w:rPr>
          <w:rFonts w:ascii="Arial" w:hAnsi="Arial" w:cs="Arial"/>
          <w:sz w:val="22"/>
          <w:szCs w:val="22"/>
        </w:rPr>
        <w:t xml:space="preserve">. </w:t>
      </w:r>
      <w:r w:rsidR="00D80ACA" w:rsidRPr="000D77E4">
        <w:rPr>
          <w:rFonts w:ascii="Arial" w:hAnsi="Arial" w:cs="Arial"/>
          <w:sz w:val="22"/>
          <w:szCs w:val="22"/>
        </w:rPr>
        <w:t>Child protection</w:t>
      </w:r>
      <w:r w:rsidR="007E5983" w:rsidRPr="000D77E4">
        <w:rPr>
          <w:rFonts w:ascii="Arial" w:hAnsi="Arial" w:cs="Arial"/>
          <w:sz w:val="22"/>
          <w:szCs w:val="22"/>
        </w:rPr>
        <w:t xml:space="preserve"> records are kept in accordance with data protection legislation and are retained centrally and securely by the DSL</w:t>
      </w:r>
      <w:r w:rsidR="00D80ACA" w:rsidRPr="000D77E4">
        <w:rPr>
          <w:rFonts w:ascii="Arial" w:hAnsi="Arial" w:cs="Arial"/>
          <w:sz w:val="22"/>
          <w:szCs w:val="22"/>
        </w:rPr>
        <w:t>.</w:t>
      </w:r>
      <w:r w:rsidR="007E5983" w:rsidRPr="000D77E4">
        <w:rPr>
          <w:rFonts w:ascii="Arial" w:hAnsi="Arial" w:cs="Arial"/>
          <w:sz w:val="22"/>
          <w:szCs w:val="22"/>
        </w:rPr>
        <w:t xml:space="preserve"> </w:t>
      </w:r>
    </w:p>
    <w:p w14:paraId="49E0E2C3" w14:textId="1122E760" w:rsidR="00096979" w:rsidRPr="000D77E4" w:rsidRDefault="00C558C3" w:rsidP="00096979">
      <w:pPr>
        <w:pStyle w:val="Heading2"/>
        <w:rPr>
          <w:rFonts w:cs="Arial"/>
          <w:b/>
          <w:bCs/>
        </w:rPr>
      </w:pPr>
      <w:bookmarkStart w:id="36" w:name="_Toc203374647"/>
      <w:r w:rsidRPr="000D77E4">
        <w:rPr>
          <w:rFonts w:cs="Arial"/>
          <w:b/>
          <w:bCs/>
        </w:rPr>
        <w:t>3.4 Transferring</w:t>
      </w:r>
      <w:r w:rsidR="00096979" w:rsidRPr="000D77E4">
        <w:rPr>
          <w:rFonts w:cs="Arial"/>
          <w:b/>
          <w:bCs/>
        </w:rPr>
        <w:t xml:space="preserve"> Child Protection File</w:t>
      </w:r>
      <w:r w:rsidRPr="000D77E4">
        <w:rPr>
          <w:rFonts w:cs="Arial"/>
          <w:b/>
          <w:bCs/>
        </w:rPr>
        <w:t>s</w:t>
      </w:r>
      <w:bookmarkEnd w:id="36"/>
      <w:r w:rsidR="00096979" w:rsidRPr="000D77E4">
        <w:rPr>
          <w:rFonts w:cs="Arial"/>
          <w:b/>
          <w:bCs/>
        </w:rPr>
        <w:t xml:space="preserve"> </w:t>
      </w:r>
    </w:p>
    <w:p w14:paraId="608E5219" w14:textId="01BAECCB" w:rsidR="005A52E6" w:rsidRPr="004D295F" w:rsidRDefault="007E5983" w:rsidP="002405EE">
      <w:pPr>
        <w:pStyle w:val="NormalWeb"/>
        <w:numPr>
          <w:ilvl w:val="0"/>
          <w:numId w:val="22"/>
        </w:numPr>
        <w:ind w:left="709"/>
        <w:rPr>
          <w:rFonts w:ascii="Arial" w:hAnsi="Arial" w:cs="Arial"/>
          <w:bCs/>
          <w:sz w:val="22"/>
          <w:szCs w:val="22"/>
        </w:rPr>
      </w:pPr>
      <w:r w:rsidRPr="000D77E4">
        <w:rPr>
          <w:rFonts w:ascii="Arial" w:hAnsi="Arial" w:cs="Arial"/>
          <w:sz w:val="22"/>
          <w:szCs w:val="22"/>
        </w:rPr>
        <w:t xml:space="preserve">All </w:t>
      </w:r>
      <w:r w:rsidR="00600478" w:rsidRPr="000D77E4">
        <w:rPr>
          <w:rFonts w:ascii="Arial" w:hAnsi="Arial" w:cs="Arial"/>
          <w:sz w:val="22"/>
          <w:szCs w:val="22"/>
        </w:rPr>
        <w:t>child protection</w:t>
      </w:r>
      <w:r w:rsidRPr="000D77E4">
        <w:rPr>
          <w:rFonts w:ascii="Arial" w:hAnsi="Arial" w:cs="Arial"/>
          <w:sz w:val="22"/>
          <w:szCs w:val="22"/>
        </w:rPr>
        <w:t xml:space="preserve"> records will be</w:t>
      </w:r>
      <w:r w:rsidR="005A17D1" w:rsidRPr="000D77E4">
        <w:rPr>
          <w:rFonts w:ascii="Arial" w:hAnsi="Arial" w:cs="Arial"/>
          <w:sz w:val="22"/>
          <w:szCs w:val="22"/>
        </w:rPr>
        <w:t xml:space="preserve"> </w:t>
      </w:r>
      <w:r w:rsidRPr="000D77E4">
        <w:rPr>
          <w:rFonts w:ascii="Arial" w:hAnsi="Arial" w:cs="Arial"/>
          <w:sz w:val="22"/>
          <w:szCs w:val="22"/>
        </w:rPr>
        <w:t xml:space="preserve">transferred in accordance with data protection legislation to the child’s subsequent </w:t>
      </w:r>
      <w:r w:rsidR="00EB6438" w:rsidRPr="000D77E4">
        <w:rPr>
          <w:rFonts w:ascii="Arial" w:hAnsi="Arial" w:cs="Arial"/>
          <w:sz w:val="22"/>
          <w:szCs w:val="22"/>
        </w:rPr>
        <w:t>school</w:t>
      </w:r>
      <w:r w:rsidRPr="000D77E4">
        <w:rPr>
          <w:rFonts w:ascii="Arial" w:hAnsi="Arial" w:cs="Arial"/>
          <w:sz w:val="22"/>
          <w:szCs w:val="22"/>
        </w:rPr>
        <w:t>, under confidential</w:t>
      </w:r>
      <w:r w:rsidRPr="004D295F">
        <w:rPr>
          <w:rFonts w:ascii="Arial" w:hAnsi="Arial" w:cs="Arial"/>
          <w:sz w:val="22"/>
          <w:szCs w:val="22"/>
        </w:rPr>
        <w:t xml:space="preserve"> and separate cover</w:t>
      </w:r>
      <w:r w:rsidR="004C5A44" w:rsidRPr="004D295F">
        <w:rPr>
          <w:rFonts w:ascii="Arial" w:hAnsi="Arial" w:cs="Arial"/>
          <w:sz w:val="22"/>
          <w:szCs w:val="22"/>
        </w:rPr>
        <w:t xml:space="preserve"> as soon as possible</w:t>
      </w:r>
      <w:r w:rsidR="00D543A8" w:rsidRPr="004D295F">
        <w:rPr>
          <w:rFonts w:ascii="Arial" w:hAnsi="Arial" w:cs="Arial"/>
          <w:sz w:val="22"/>
          <w:szCs w:val="22"/>
        </w:rPr>
        <w:t>;</w:t>
      </w:r>
      <w:r w:rsidR="00D543A8" w:rsidRPr="004D295F">
        <w:rPr>
          <w:rFonts w:ascii="Arial" w:hAnsi="Arial" w:cs="Arial"/>
          <w:sz w:val="22"/>
          <w:szCs w:val="22"/>
          <w:lang w:val="en-US"/>
        </w:rPr>
        <w:t xml:space="preserve"> within 5 days for an in-year transfer or within the first 5 days of the start of a new term</w:t>
      </w:r>
      <w:r w:rsidRPr="004D295F">
        <w:rPr>
          <w:rFonts w:ascii="Arial" w:hAnsi="Arial" w:cs="Arial"/>
          <w:sz w:val="22"/>
          <w:szCs w:val="22"/>
        </w:rPr>
        <w:t xml:space="preserve">. </w:t>
      </w:r>
      <w:r w:rsidR="00600478" w:rsidRPr="004D295F">
        <w:rPr>
          <w:rFonts w:ascii="Arial" w:hAnsi="Arial" w:cs="Arial"/>
          <w:sz w:val="22"/>
          <w:szCs w:val="22"/>
        </w:rPr>
        <w:t xml:space="preserve">Child </w:t>
      </w:r>
      <w:r w:rsidR="00D7373C" w:rsidRPr="004D295F">
        <w:rPr>
          <w:rFonts w:ascii="Arial" w:hAnsi="Arial" w:cs="Arial"/>
          <w:sz w:val="22"/>
          <w:szCs w:val="22"/>
        </w:rPr>
        <w:t>p</w:t>
      </w:r>
      <w:r w:rsidR="00600478" w:rsidRPr="004D295F">
        <w:rPr>
          <w:rFonts w:ascii="Arial" w:hAnsi="Arial" w:cs="Arial"/>
          <w:sz w:val="22"/>
          <w:szCs w:val="22"/>
        </w:rPr>
        <w:t>rotection files</w:t>
      </w:r>
      <w:r w:rsidRPr="004D295F">
        <w:rPr>
          <w:rFonts w:ascii="Arial" w:hAnsi="Arial" w:cs="Arial"/>
          <w:sz w:val="22"/>
          <w:szCs w:val="22"/>
        </w:rPr>
        <w:t xml:space="preserve"> will be</w:t>
      </w:r>
      <w:r w:rsidR="00A43BA0" w:rsidRPr="004D295F">
        <w:rPr>
          <w:rFonts w:ascii="Arial" w:hAnsi="Arial" w:cs="Arial"/>
          <w:sz w:val="22"/>
          <w:szCs w:val="22"/>
        </w:rPr>
        <w:t xml:space="preserve"> transferred securely </w:t>
      </w:r>
      <w:r w:rsidRPr="004D295F">
        <w:rPr>
          <w:rFonts w:ascii="Arial" w:hAnsi="Arial" w:cs="Arial"/>
          <w:sz w:val="22"/>
          <w:szCs w:val="22"/>
        </w:rPr>
        <w:t>to the new DSL</w:t>
      </w:r>
      <w:r w:rsidR="005A52E6" w:rsidRPr="004D295F">
        <w:rPr>
          <w:rFonts w:ascii="Arial" w:hAnsi="Arial" w:cs="Arial"/>
          <w:sz w:val="22"/>
          <w:szCs w:val="22"/>
        </w:rPr>
        <w:t>, separately to the child’s main file,</w:t>
      </w:r>
      <w:r w:rsidRPr="004D295F">
        <w:rPr>
          <w:rFonts w:ascii="Arial" w:hAnsi="Arial" w:cs="Arial"/>
          <w:sz w:val="22"/>
          <w:szCs w:val="22"/>
        </w:rPr>
        <w:t xml:space="preserve"> and a </w:t>
      </w:r>
      <w:r w:rsidR="00A43BA0" w:rsidRPr="004D295F">
        <w:rPr>
          <w:rFonts w:ascii="Arial" w:hAnsi="Arial" w:cs="Arial"/>
          <w:sz w:val="22"/>
          <w:szCs w:val="22"/>
        </w:rPr>
        <w:t>confirmation of receipt</w:t>
      </w:r>
      <w:r w:rsidRPr="004D295F">
        <w:rPr>
          <w:rFonts w:ascii="Arial" w:hAnsi="Arial" w:cs="Arial"/>
          <w:sz w:val="22"/>
          <w:szCs w:val="22"/>
        </w:rPr>
        <w:t xml:space="preserve"> will be obtained.</w:t>
      </w:r>
      <w:r w:rsidR="00236AA7" w:rsidRPr="004D295F">
        <w:rPr>
          <w:rFonts w:ascii="Arial" w:hAnsi="Arial" w:cs="Arial"/>
          <w:sz w:val="22"/>
          <w:szCs w:val="22"/>
        </w:rPr>
        <w:t xml:space="preserve"> </w:t>
      </w:r>
    </w:p>
    <w:p w14:paraId="3230E1D6" w14:textId="16F25CD8" w:rsidR="002E086D" w:rsidRPr="004D295F" w:rsidRDefault="00BE323C" w:rsidP="002405EE">
      <w:pPr>
        <w:pStyle w:val="NormalWeb"/>
        <w:numPr>
          <w:ilvl w:val="0"/>
          <w:numId w:val="22"/>
        </w:numPr>
        <w:ind w:left="709"/>
        <w:rPr>
          <w:rFonts w:ascii="Arial" w:hAnsi="Arial" w:cs="Arial"/>
          <w:bCs/>
          <w:sz w:val="22"/>
          <w:szCs w:val="22"/>
        </w:rPr>
      </w:pPr>
      <w:r w:rsidRPr="004D295F">
        <w:rPr>
          <w:rFonts w:ascii="Arial" w:hAnsi="Arial" w:cs="Arial"/>
          <w:sz w:val="22"/>
          <w:szCs w:val="22"/>
        </w:rPr>
        <w:t xml:space="preserve">In addition to the child protection file, the DSL will also consider if it would be appropriate to share any information with the </w:t>
      </w:r>
      <w:r w:rsidR="00A05A76" w:rsidRPr="004D295F">
        <w:rPr>
          <w:rFonts w:ascii="Arial" w:hAnsi="Arial" w:cs="Arial"/>
          <w:sz w:val="22"/>
          <w:szCs w:val="22"/>
        </w:rPr>
        <w:t xml:space="preserve">DSL at the </w:t>
      </w:r>
      <w:r w:rsidRPr="004D295F">
        <w:rPr>
          <w:rFonts w:ascii="Arial" w:hAnsi="Arial" w:cs="Arial"/>
          <w:sz w:val="22"/>
          <w:szCs w:val="22"/>
        </w:rPr>
        <w:t>new school or college in advance of a child leaving</w:t>
      </w:r>
      <w:r w:rsidR="00236AA7" w:rsidRPr="004D295F">
        <w:rPr>
          <w:rFonts w:ascii="Arial" w:hAnsi="Arial" w:cs="Arial"/>
          <w:sz w:val="22"/>
          <w:szCs w:val="22"/>
        </w:rPr>
        <w:t>, f</w:t>
      </w:r>
      <w:r w:rsidRPr="004D295F">
        <w:rPr>
          <w:rFonts w:ascii="Arial" w:hAnsi="Arial" w:cs="Arial"/>
          <w:sz w:val="22"/>
          <w:szCs w:val="22"/>
        </w:rPr>
        <w:t xml:space="preserve">or example, information that would allow the new school or college to continue to provide support. </w:t>
      </w:r>
    </w:p>
    <w:p w14:paraId="6AE082BD" w14:textId="4A65C862" w:rsidR="00AB77EA" w:rsidRPr="000D77E4" w:rsidRDefault="00AB77EA" w:rsidP="002405EE">
      <w:pPr>
        <w:pStyle w:val="NormalWeb"/>
        <w:numPr>
          <w:ilvl w:val="0"/>
          <w:numId w:val="22"/>
        </w:numPr>
        <w:ind w:left="709"/>
        <w:rPr>
          <w:rFonts w:ascii="Arial" w:hAnsi="Arial" w:cs="Arial"/>
          <w:bCs/>
          <w:sz w:val="22"/>
          <w:szCs w:val="22"/>
        </w:rPr>
      </w:pPr>
      <w:r w:rsidRPr="000D77E4">
        <w:rPr>
          <w:rFonts w:ascii="Arial" w:hAnsi="Arial" w:cs="Arial"/>
          <w:sz w:val="22"/>
          <w:szCs w:val="22"/>
        </w:rPr>
        <w:lastRenderedPageBreak/>
        <w:t>Where the school receives child protection files</w:t>
      </w:r>
      <w:r w:rsidR="00954086" w:rsidRPr="000D77E4">
        <w:rPr>
          <w:rFonts w:ascii="Arial" w:hAnsi="Arial" w:cs="Arial"/>
          <w:sz w:val="22"/>
          <w:szCs w:val="22"/>
        </w:rPr>
        <w:t xml:space="preserve"> from another setting,</w:t>
      </w:r>
      <w:r w:rsidRPr="000D77E4">
        <w:rPr>
          <w:rFonts w:ascii="Arial" w:hAnsi="Arial" w:cs="Arial"/>
          <w:sz w:val="22"/>
          <w:szCs w:val="22"/>
        </w:rPr>
        <w:t xml:space="preserve"> the DSL</w:t>
      </w:r>
      <w:r w:rsidR="00010D35" w:rsidRPr="000D77E4">
        <w:rPr>
          <w:rFonts w:ascii="Arial" w:hAnsi="Arial" w:cs="Arial"/>
          <w:sz w:val="22"/>
          <w:szCs w:val="22"/>
        </w:rPr>
        <w:t xml:space="preserve"> will ensure key staff such as </w:t>
      </w:r>
      <w:r w:rsidR="00192509" w:rsidRPr="000D77E4">
        <w:rPr>
          <w:rFonts w:ascii="Arial" w:hAnsi="Arial" w:cs="Arial"/>
          <w:sz w:val="22"/>
          <w:szCs w:val="22"/>
        </w:rPr>
        <w:t xml:space="preserve">the </w:t>
      </w:r>
      <w:r w:rsidR="006466E2" w:rsidRPr="000D77E4">
        <w:rPr>
          <w:rFonts w:ascii="Arial" w:hAnsi="Arial" w:cs="Arial"/>
          <w:sz w:val="22"/>
          <w:szCs w:val="22"/>
        </w:rPr>
        <w:t xml:space="preserve">Special Educational Needs Co-Ordinators </w:t>
      </w:r>
      <w:r w:rsidRPr="000D77E4">
        <w:rPr>
          <w:rFonts w:ascii="Arial" w:hAnsi="Arial" w:cs="Arial"/>
          <w:sz w:val="22"/>
          <w:szCs w:val="22"/>
        </w:rPr>
        <w:t>(SENCO</w:t>
      </w:r>
      <w:r w:rsidR="00B440D8" w:rsidRPr="000D77E4">
        <w:rPr>
          <w:rFonts w:ascii="Arial" w:hAnsi="Arial" w:cs="Arial"/>
          <w:sz w:val="22"/>
          <w:szCs w:val="22"/>
        </w:rPr>
        <w:t>)</w:t>
      </w:r>
      <w:r w:rsidRPr="000D77E4">
        <w:rPr>
          <w:rFonts w:ascii="Arial" w:hAnsi="Arial" w:cs="Arial"/>
          <w:sz w:val="22"/>
          <w:szCs w:val="22"/>
        </w:rPr>
        <w:t xml:space="preserve">, will be made aware </w:t>
      </w:r>
      <w:r w:rsidR="00010D35" w:rsidRPr="000D77E4">
        <w:rPr>
          <w:rFonts w:ascii="Arial" w:hAnsi="Arial" w:cs="Arial"/>
          <w:sz w:val="22"/>
          <w:szCs w:val="22"/>
        </w:rPr>
        <w:t xml:space="preserve">of relevant information </w:t>
      </w:r>
      <w:r w:rsidRPr="000D77E4">
        <w:rPr>
          <w:rFonts w:ascii="Arial" w:hAnsi="Arial" w:cs="Arial"/>
          <w:sz w:val="22"/>
          <w:szCs w:val="22"/>
        </w:rPr>
        <w:t>as required</w:t>
      </w:r>
      <w:r w:rsidR="004564DD" w:rsidRPr="000D77E4">
        <w:rPr>
          <w:rFonts w:ascii="Arial" w:hAnsi="Arial" w:cs="Arial"/>
          <w:sz w:val="22"/>
          <w:szCs w:val="22"/>
        </w:rPr>
        <w:t xml:space="preserve">. </w:t>
      </w:r>
    </w:p>
    <w:p w14:paraId="1B10AAD0" w14:textId="1C98CDF9" w:rsidR="007220D4" w:rsidRPr="000D77E4" w:rsidRDefault="00AB6ADF" w:rsidP="002405EE">
      <w:pPr>
        <w:pStyle w:val="NormalWeb"/>
        <w:numPr>
          <w:ilvl w:val="0"/>
          <w:numId w:val="22"/>
        </w:numPr>
        <w:ind w:left="709"/>
        <w:rPr>
          <w:rFonts w:ascii="Arial" w:hAnsi="Arial" w:cs="Arial"/>
          <w:bCs/>
          <w:sz w:val="22"/>
          <w:szCs w:val="22"/>
        </w:rPr>
      </w:pPr>
      <w:r w:rsidRPr="000D77E4">
        <w:rPr>
          <w:rFonts w:ascii="Arial" w:hAnsi="Arial" w:cs="Arial"/>
          <w:sz w:val="22"/>
          <w:szCs w:val="22"/>
        </w:rPr>
        <w:t xml:space="preserve">Where a </w:t>
      </w:r>
      <w:r w:rsidR="00F1432A" w:rsidRPr="000D77E4">
        <w:rPr>
          <w:rFonts w:ascii="Arial" w:hAnsi="Arial" w:cs="Arial"/>
          <w:sz w:val="22"/>
          <w:szCs w:val="22"/>
        </w:rPr>
        <w:t>pupil</w:t>
      </w:r>
      <w:r w:rsidRPr="000D77E4">
        <w:rPr>
          <w:rFonts w:ascii="Arial" w:hAnsi="Arial" w:cs="Arial"/>
          <w:sz w:val="22"/>
          <w:szCs w:val="22"/>
        </w:rPr>
        <w:t xml:space="preserve"> joins the school and no child protection </w:t>
      </w:r>
      <w:r w:rsidR="00531860" w:rsidRPr="000D77E4">
        <w:rPr>
          <w:rFonts w:ascii="Arial" w:hAnsi="Arial" w:cs="Arial"/>
          <w:sz w:val="22"/>
          <w:szCs w:val="22"/>
        </w:rPr>
        <w:t>files</w:t>
      </w:r>
      <w:r w:rsidRPr="000D77E4">
        <w:rPr>
          <w:rFonts w:ascii="Arial" w:hAnsi="Arial" w:cs="Arial"/>
          <w:sz w:val="22"/>
          <w:szCs w:val="22"/>
        </w:rPr>
        <w:t xml:space="preserve"> are received, the DS</w:t>
      </w:r>
      <w:r w:rsidR="00531860" w:rsidRPr="000D77E4">
        <w:rPr>
          <w:rFonts w:ascii="Arial" w:hAnsi="Arial" w:cs="Arial"/>
          <w:sz w:val="22"/>
          <w:szCs w:val="22"/>
        </w:rPr>
        <w:t>L</w:t>
      </w:r>
      <w:r w:rsidRPr="000D77E4">
        <w:rPr>
          <w:rFonts w:ascii="Arial" w:hAnsi="Arial" w:cs="Arial"/>
          <w:sz w:val="22"/>
          <w:szCs w:val="22"/>
        </w:rPr>
        <w:t xml:space="preserve"> will </w:t>
      </w:r>
      <w:r w:rsidR="00531860" w:rsidRPr="000D77E4">
        <w:rPr>
          <w:rFonts w:ascii="Arial" w:hAnsi="Arial" w:cs="Arial"/>
          <w:sz w:val="22"/>
          <w:szCs w:val="22"/>
        </w:rPr>
        <w:t xml:space="preserve">proactively seek to confirm </w:t>
      </w:r>
      <w:r w:rsidR="00954086" w:rsidRPr="000D77E4">
        <w:rPr>
          <w:rFonts w:ascii="Arial" w:hAnsi="Arial" w:cs="Arial"/>
          <w:sz w:val="22"/>
          <w:szCs w:val="22"/>
        </w:rPr>
        <w:t xml:space="preserve">from the previous setting </w:t>
      </w:r>
      <w:r w:rsidR="00531860" w:rsidRPr="000D77E4">
        <w:rPr>
          <w:rFonts w:ascii="Arial" w:hAnsi="Arial" w:cs="Arial"/>
          <w:sz w:val="22"/>
          <w:szCs w:val="22"/>
        </w:rPr>
        <w:t>whether</w:t>
      </w:r>
      <w:r w:rsidR="00954086" w:rsidRPr="000D77E4">
        <w:rPr>
          <w:rFonts w:ascii="Arial" w:hAnsi="Arial" w:cs="Arial"/>
          <w:sz w:val="22"/>
          <w:szCs w:val="22"/>
        </w:rPr>
        <w:t xml:space="preserve"> any</w:t>
      </w:r>
      <w:r w:rsidR="00531860" w:rsidRPr="000D77E4">
        <w:rPr>
          <w:rFonts w:ascii="Arial" w:hAnsi="Arial" w:cs="Arial"/>
          <w:sz w:val="22"/>
          <w:szCs w:val="22"/>
        </w:rPr>
        <w:t xml:space="preserve"> </w:t>
      </w:r>
      <w:r w:rsidR="00954086" w:rsidRPr="000D77E4">
        <w:rPr>
          <w:rFonts w:ascii="Arial" w:hAnsi="Arial" w:cs="Arial"/>
          <w:sz w:val="22"/>
          <w:szCs w:val="22"/>
        </w:rPr>
        <w:t xml:space="preserve">child protections exist </w:t>
      </w:r>
      <w:r w:rsidR="00EF47B7" w:rsidRPr="000D77E4">
        <w:rPr>
          <w:rFonts w:ascii="Arial" w:hAnsi="Arial" w:cs="Arial"/>
          <w:sz w:val="22"/>
          <w:szCs w:val="22"/>
        </w:rPr>
        <w:t xml:space="preserve">for the </w:t>
      </w:r>
      <w:r w:rsidR="008C364D" w:rsidRPr="000D77E4">
        <w:rPr>
          <w:rFonts w:ascii="Arial" w:hAnsi="Arial" w:cs="Arial"/>
          <w:sz w:val="22"/>
          <w:szCs w:val="22"/>
        </w:rPr>
        <w:t>pupil</w:t>
      </w:r>
      <w:r w:rsidR="00EF47B7" w:rsidRPr="000D77E4">
        <w:rPr>
          <w:rFonts w:ascii="Arial" w:hAnsi="Arial" w:cs="Arial"/>
          <w:sz w:val="22"/>
          <w:szCs w:val="22"/>
        </w:rPr>
        <w:t xml:space="preserve">, </w:t>
      </w:r>
      <w:r w:rsidR="00954086" w:rsidRPr="000D77E4">
        <w:rPr>
          <w:rFonts w:ascii="Arial" w:hAnsi="Arial" w:cs="Arial"/>
          <w:sz w:val="22"/>
          <w:szCs w:val="22"/>
        </w:rPr>
        <w:t xml:space="preserve">and if so, if the </w:t>
      </w:r>
      <w:r w:rsidR="00531860" w:rsidRPr="000D77E4">
        <w:rPr>
          <w:rFonts w:ascii="Arial" w:hAnsi="Arial" w:cs="Arial"/>
          <w:sz w:val="22"/>
          <w:szCs w:val="22"/>
        </w:rPr>
        <w:t xml:space="preserve">files have been sent. </w:t>
      </w:r>
    </w:p>
    <w:p w14:paraId="724CC08B" w14:textId="55EB3375" w:rsidR="00CA1A0C" w:rsidRPr="000D77E4" w:rsidRDefault="00E33713" w:rsidP="00ED071D">
      <w:pPr>
        <w:pStyle w:val="Heading2"/>
        <w:numPr>
          <w:ilvl w:val="1"/>
          <w:numId w:val="93"/>
        </w:numPr>
        <w:rPr>
          <w:rFonts w:cs="Arial"/>
          <w:b/>
          <w:bCs/>
        </w:rPr>
      </w:pPr>
      <w:r w:rsidRPr="000D77E4">
        <w:rPr>
          <w:rFonts w:cs="Arial"/>
          <w:b/>
          <w:bCs/>
        </w:rPr>
        <w:t xml:space="preserve"> </w:t>
      </w:r>
      <w:bookmarkStart w:id="37" w:name="_Toc203374648"/>
      <w:r w:rsidR="00EF73EB" w:rsidRPr="000D77E4">
        <w:rPr>
          <w:rFonts w:cs="Arial"/>
          <w:b/>
          <w:bCs/>
        </w:rPr>
        <w:t>Multi-agency</w:t>
      </w:r>
      <w:r w:rsidR="004769A8" w:rsidRPr="000D77E4">
        <w:rPr>
          <w:rFonts w:cs="Arial"/>
          <w:b/>
          <w:bCs/>
        </w:rPr>
        <w:t xml:space="preserve"> </w:t>
      </w:r>
      <w:r w:rsidR="00B32497" w:rsidRPr="000D77E4">
        <w:rPr>
          <w:rFonts w:cs="Arial"/>
          <w:b/>
          <w:bCs/>
        </w:rPr>
        <w:t>w</w:t>
      </w:r>
      <w:r w:rsidR="004769A8" w:rsidRPr="000D77E4">
        <w:rPr>
          <w:rFonts w:cs="Arial"/>
          <w:b/>
          <w:bCs/>
        </w:rPr>
        <w:t>orking</w:t>
      </w:r>
      <w:bookmarkEnd w:id="37"/>
    </w:p>
    <w:p w14:paraId="05D86891" w14:textId="77777777" w:rsidR="00CF17F5" w:rsidRPr="000D77E4" w:rsidRDefault="00CF17F5" w:rsidP="002405EE">
      <w:pPr>
        <w:rPr>
          <w:rFonts w:ascii="Arial" w:hAnsi="Arial" w:cs="Arial"/>
          <w:lang w:val="en-GB"/>
        </w:rPr>
      </w:pPr>
    </w:p>
    <w:p w14:paraId="2685C94D" w14:textId="600103C2" w:rsidR="0026581A" w:rsidRPr="0026581A" w:rsidRDefault="00B440D8" w:rsidP="0026581A">
      <w:pPr>
        <w:numPr>
          <w:ilvl w:val="0"/>
          <w:numId w:val="23"/>
        </w:numPr>
        <w:ind w:left="709"/>
        <w:rPr>
          <w:rFonts w:ascii="Arial" w:hAnsi="Arial" w:cs="Arial"/>
          <w:sz w:val="22"/>
          <w:szCs w:val="22"/>
        </w:rPr>
      </w:pPr>
      <w:r w:rsidRPr="000D77E4">
        <w:rPr>
          <w:rFonts w:ascii="Arial" w:hAnsi="Arial" w:cs="Arial"/>
          <w:sz w:val="22"/>
          <w:szCs w:val="22"/>
          <w:lang w:val="en-GB"/>
        </w:rPr>
        <w:t>Greenfields Community Primary School</w:t>
      </w:r>
      <w:r w:rsidR="00CA1A0C" w:rsidRPr="000D77E4">
        <w:rPr>
          <w:rFonts w:ascii="Arial" w:hAnsi="Arial" w:cs="Arial"/>
          <w:i/>
          <w:sz w:val="22"/>
          <w:szCs w:val="22"/>
          <w:lang w:val="en-GB"/>
        </w:rPr>
        <w:t xml:space="preserve"> </w:t>
      </w:r>
      <w:r w:rsidR="00CA1A0C" w:rsidRPr="000D77E4">
        <w:rPr>
          <w:rFonts w:ascii="Arial" w:hAnsi="Arial" w:cs="Arial"/>
          <w:sz w:val="22"/>
          <w:szCs w:val="22"/>
          <w:lang w:val="en-GB"/>
        </w:rPr>
        <w:t xml:space="preserve">recognises </w:t>
      </w:r>
      <w:r w:rsidR="00ED1685" w:rsidRPr="004D295F">
        <w:rPr>
          <w:rFonts w:ascii="Arial" w:hAnsi="Arial" w:cs="Arial"/>
          <w:sz w:val="22"/>
          <w:szCs w:val="22"/>
          <w:lang w:val="en-GB"/>
        </w:rPr>
        <w:t xml:space="preserve">the </w:t>
      </w:r>
      <w:r w:rsidR="00ED1685" w:rsidRPr="004D295F">
        <w:rPr>
          <w:rFonts w:ascii="Arial" w:hAnsi="Arial" w:cs="Arial"/>
          <w:sz w:val="22"/>
          <w:szCs w:val="22"/>
        </w:rPr>
        <w:t>pivotal role we have to play in multi-agency safeguarding arrangements</w:t>
      </w:r>
      <w:r w:rsidR="00ED1685" w:rsidRPr="004D295F">
        <w:rPr>
          <w:rFonts w:ascii="Arial" w:hAnsi="Arial" w:cs="Arial"/>
          <w:sz w:val="22"/>
          <w:szCs w:val="22"/>
          <w:lang w:val="en-GB"/>
        </w:rPr>
        <w:t xml:space="preserve"> </w:t>
      </w:r>
      <w:r w:rsidR="00CA1A0C" w:rsidRPr="004D295F">
        <w:rPr>
          <w:rFonts w:ascii="Arial" w:hAnsi="Arial" w:cs="Arial"/>
          <w:sz w:val="22"/>
          <w:szCs w:val="22"/>
          <w:lang w:val="en-GB"/>
        </w:rPr>
        <w:t>and is committed to its responsibility to work with</w:t>
      </w:r>
      <w:r w:rsidR="0023482F" w:rsidRPr="004D295F">
        <w:rPr>
          <w:rFonts w:ascii="Arial" w:hAnsi="Arial" w:cs="Arial"/>
          <w:sz w:val="22"/>
          <w:szCs w:val="22"/>
          <w:lang w:val="en-GB"/>
        </w:rPr>
        <w:t xml:space="preserve">in </w:t>
      </w:r>
      <w:r w:rsidR="000077D6" w:rsidRPr="004D295F">
        <w:rPr>
          <w:rFonts w:ascii="Arial" w:hAnsi="Arial" w:cs="Arial"/>
          <w:sz w:val="22"/>
          <w:szCs w:val="22"/>
          <w:lang w:val="en-GB"/>
        </w:rPr>
        <w:t xml:space="preserve">the </w:t>
      </w:r>
      <w:hyperlink r:id="rId65" w:history="1">
        <w:r w:rsidR="000077D6" w:rsidRPr="004D295F">
          <w:rPr>
            <w:rStyle w:val="Hyperlink"/>
            <w:rFonts w:ascii="Arial" w:hAnsi="Arial" w:cs="Arial"/>
            <w:sz w:val="22"/>
            <w:szCs w:val="22"/>
            <w:lang w:val="en-GB"/>
          </w:rPr>
          <w:t>KSCMP</w:t>
        </w:r>
      </w:hyperlink>
      <w:r w:rsidR="000077D6" w:rsidRPr="004D295F">
        <w:rPr>
          <w:rFonts w:ascii="Arial" w:hAnsi="Arial" w:cs="Arial"/>
          <w:sz w:val="22"/>
          <w:szCs w:val="22"/>
          <w:lang w:val="en-GB"/>
        </w:rPr>
        <w:t xml:space="preserve"> multi-agency safeguarding arrangements</w:t>
      </w:r>
      <w:r w:rsidR="00602F0C" w:rsidRPr="004D295F">
        <w:rPr>
          <w:rFonts w:ascii="Arial" w:hAnsi="Arial" w:cs="Arial"/>
          <w:sz w:val="22"/>
          <w:szCs w:val="22"/>
          <w:lang w:val="en-GB"/>
        </w:rPr>
        <w:t xml:space="preserve"> as identified within ‘Working Together to Safeguard Children’</w:t>
      </w:r>
      <w:r w:rsidR="001F57BE" w:rsidRPr="006334CF">
        <w:rPr>
          <w:rFonts w:ascii="Arial" w:hAnsi="Arial" w:cs="Arial"/>
          <w:color w:val="ED0000"/>
          <w:sz w:val="22"/>
          <w:szCs w:val="22"/>
          <w:lang w:val="en-GB"/>
        </w:rPr>
        <w:t xml:space="preserve">. </w:t>
      </w:r>
    </w:p>
    <w:p w14:paraId="2BE6F707" w14:textId="77777777" w:rsidR="0026581A" w:rsidRDefault="0026581A" w:rsidP="0026581A">
      <w:pPr>
        <w:ind w:left="709"/>
        <w:rPr>
          <w:rFonts w:ascii="Arial" w:hAnsi="Arial" w:cs="Arial"/>
          <w:sz w:val="22"/>
          <w:szCs w:val="22"/>
        </w:rPr>
      </w:pPr>
    </w:p>
    <w:p w14:paraId="192CE0B6" w14:textId="2FE2C01D" w:rsidR="0026581A" w:rsidRPr="000D77E4" w:rsidRDefault="001F57BE" w:rsidP="00D75428">
      <w:pPr>
        <w:keepLines/>
        <w:numPr>
          <w:ilvl w:val="0"/>
          <w:numId w:val="23"/>
        </w:numPr>
        <w:ind w:left="709" w:hanging="357"/>
        <w:rPr>
          <w:rFonts w:ascii="Arial" w:hAnsi="Arial" w:cs="Arial"/>
          <w:sz w:val="22"/>
          <w:szCs w:val="22"/>
        </w:rPr>
      </w:pPr>
      <w:r w:rsidRPr="000D77E4">
        <w:rPr>
          <w:rFonts w:ascii="Arial" w:hAnsi="Arial" w:cs="Arial"/>
          <w:sz w:val="22"/>
          <w:szCs w:val="22"/>
          <w:lang w:val="en-GB"/>
        </w:rPr>
        <w:t xml:space="preserve">The </w:t>
      </w:r>
      <w:proofErr w:type="gramStart"/>
      <w:r w:rsidR="00C84B0F" w:rsidRPr="000D77E4">
        <w:rPr>
          <w:rFonts w:ascii="Arial" w:hAnsi="Arial" w:cs="Arial"/>
          <w:sz w:val="22"/>
          <w:szCs w:val="22"/>
          <w:lang w:val="en-GB"/>
        </w:rPr>
        <w:t>School</w:t>
      </w:r>
      <w:proofErr w:type="gramEnd"/>
      <w:r w:rsidR="00C84B0F" w:rsidRPr="000D77E4">
        <w:rPr>
          <w:rFonts w:ascii="Arial" w:hAnsi="Arial" w:cs="Arial"/>
          <w:sz w:val="22"/>
          <w:szCs w:val="22"/>
          <w:lang w:val="en-GB"/>
        </w:rPr>
        <w:t xml:space="preserve"> </w:t>
      </w:r>
      <w:r w:rsidR="007437C2" w:rsidRPr="000D77E4">
        <w:rPr>
          <w:rFonts w:ascii="Arial" w:hAnsi="Arial" w:cs="Arial"/>
          <w:sz w:val="22"/>
          <w:szCs w:val="22"/>
          <w:lang w:val="en-GB"/>
        </w:rPr>
        <w:t>leadership te</w:t>
      </w:r>
      <w:r w:rsidRPr="000D77E4">
        <w:rPr>
          <w:rFonts w:ascii="Arial" w:hAnsi="Arial" w:cs="Arial"/>
          <w:sz w:val="22"/>
          <w:szCs w:val="22"/>
          <w:lang w:val="en-GB"/>
        </w:rPr>
        <w:t>am</w:t>
      </w:r>
      <w:r w:rsidR="00CB0A1B" w:rsidRPr="000D77E4">
        <w:rPr>
          <w:rFonts w:ascii="Arial" w:hAnsi="Arial" w:cs="Arial"/>
          <w:sz w:val="22"/>
          <w:szCs w:val="22"/>
          <w:lang w:val="en-GB"/>
        </w:rPr>
        <w:t>, governing body</w:t>
      </w:r>
      <w:r w:rsidRPr="000D77E4">
        <w:rPr>
          <w:rFonts w:ascii="Arial" w:hAnsi="Arial" w:cs="Arial"/>
          <w:sz w:val="22"/>
          <w:szCs w:val="22"/>
          <w:lang w:val="en-GB"/>
        </w:rPr>
        <w:t xml:space="preserve"> and DSL</w:t>
      </w:r>
      <w:r w:rsidR="004820AD" w:rsidRPr="000D77E4">
        <w:rPr>
          <w:rFonts w:ascii="Arial" w:hAnsi="Arial" w:cs="Arial"/>
          <w:sz w:val="22"/>
          <w:szCs w:val="22"/>
          <w:lang w:val="en-GB"/>
        </w:rPr>
        <w:t>(s)</w:t>
      </w:r>
      <w:r w:rsidRPr="000D77E4">
        <w:rPr>
          <w:rFonts w:ascii="Arial" w:hAnsi="Arial" w:cs="Arial"/>
          <w:sz w:val="22"/>
          <w:szCs w:val="22"/>
          <w:lang w:val="en-GB"/>
        </w:rPr>
        <w:t xml:space="preserve"> will work to establish strong and co-operative local relationships with </w:t>
      </w:r>
      <w:r w:rsidR="00CA1A0C" w:rsidRPr="000D77E4">
        <w:rPr>
          <w:rFonts w:ascii="Arial" w:hAnsi="Arial" w:cs="Arial"/>
          <w:sz w:val="22"/>
          <w:szCs w:val="22"/>
          <w:lang w:val="en-GB"/>
        </w:rPr>
        <w:t xml:space="preserve">professionals </w:t>
      </w:r>
      <w:r w:rsidRPr="000D77E4">
        <w:rPr>
          <w:rFonts w:ascii="Arial" w:hAnsi="Arial" w:cs="Arial"/>
          <w:sz w:val="22"/>
          <w:szCs w:val="22"/>
          <w:lang w:val="en-GB"/>
        </w:rPr>
        <w:t xml:space="preserve">in other </w:t>
      </w:r>
      <w:r w:rsidR="00CA1A0C" w:rsidRPr="000D77E4">
        <w:rPr>
          <w:rFonts w:ascii="Arial" w:hAnsi="Arial" w:cs="Arial"/>
          <w:sz w:val="22"/>
          <w:szCs w:val="22"/>
          <w:lang w:val="en-GB"/>
        </w:rPr>
        <w:t>agencies</w:t>
      </w:r>
      <w:r w:rsidR="00C84B0F" w:rsidRPr="000D77E4">
        <w:rPr>
          <w:rFonts w:ascii="Arial" w:hAnsi="Arial" w:cs="Arial"/>
          <w:sz w:val="22"/>
          <w:szCs w:val="22"/>
          <w:lang w:val="en-GB"/>
        </w:rPr>
        <w:t xml:space="preserve">, including the safeguarding partners </w:t>
      </w:r>
      <w:r w:rsidR="004769A8" w:rsidRPr="000D77E4">
        <w:rPr>
          <w:rFonts w:ascii="Arial" w:hAnsi="Arial" w:cs="Arial"/>
          <w:sz w:val="22"/>
          <w:szCs w:val="22"/>
          <w:lang w:val="en-GB"/>
        </w:rPr>
        <w:t xml:space="preserve">in line with </w:t>
      </w:r>
      <w:r w:rsidR="00C84B0F" w:rsidRPr="000D77E4">
        <w:rPr>
          <w:rFonts w:ascii="Arial" w:hAnsi="Arial" w:cs="Arial"/>
          <w:sz w:val="22"/>
          <w:szCs w:val="22"/>
          <w:lang w:val="en-GB"/>
        </w:rPr>
        <w:t>local and national</w:t>
      </w:r>
      <w:r w:rsidR="004769A8" w:rsidRPr="000D77E4">
        <w:rPr>
          <w:rFonts w:ascii="Arial" w:hAnsi="Arial" w:cs="Arial"/>
          <w:sz w:val="22"/>
          <w:szCs w:val="22"/>
          <w:lang w:val="en-GB"/>
        </w:rPr>
        <w:t xml:space="preserve"> guidance</w:t>
      </w:r>
      <w:r w:rsidR="000077D6" w:rsidRPr="000D77E4">
        <w:rPr>
          <w:rFonts w:ascii="Arial" w:hAnsi="Arial" w:cs="Arial"/>
          <w:sz w:val="22"/>
          <w:szCs w:val="22"/>
          <w:lang w:val="en-GB"/>
        </w:rPr>
        <w:t>.</w:t>
      </w:r>
      <w:r w:rsidR="0026581A" w:rsidRPr="000D77E4">
        <w:rPr>
          <w:rFonts w:ascii="Arial" w:hAnsi="Arial" w:cs="Arial"/>
          <w:sz w:val="22"/>
          <w:szCs w:val="22"/>
          <w:lang w:val="en-GB"/>
        </w:rPr>
        <w:t xml:space="preserve"> Some examples of multi-agency relationships may include</w:t>
      </w:r>
      <w:r w:rsidR="00B83439" w:rsidRPr="000D77E4">
        <w:rPr>
          <w:rFonts w:ascii="Arial" w:hAnsi="Arial" w:cs="Arial"/>
          <w:sz w:val="22"/>
          <w:szCs w:val="22"/>
          <w:lang w:val="en-GB"/>
        </w:rPr>
        <w:t xml:space="preserve">, </w:t>
      </w:r>
      <w:r w:rsidR="0026581A" w:rsidRPr="000D77E4">
        <w:rPr>
          <w:rFonts w:ascii="Arial" w:hAnsi="Arial" w:cs="Arial"/>
          <w:sz w:val="22"/>
        </w:rPr>
        <w:t>social workers</w:t>
      </w:r>
      <w:r w:rsidR="00B83439" w:rsidRPr="000D77E4">
        <w:rPr>
          <w:rFonts w:ascii="Arial" w:hAnsi="Arial" w:cs="Arial"/>
          <w:sz w:val="22"/>
        </w:rPr>
        <w:t xml:space="preserve">, </w:t>
      </w:r>
      <w:r w:rsidR="0026581A" w:rsidRPr="000D77E4">
        <w:rPr>
          <w:rFonts w:ascii="Arial" w:hAnsi="Arial" w:cs="Arial"/>
          <w:sz w:val="22"/>
        </w:rPr>
        <w:t>early help workers</w:t>
      </w:r>
      <w:r w:rsidR="00B83439" w:rsidRPr="000D77E4">
        <w:rPr>
          <w:rFonts w:ascii="Arial" w:hAnsi="Arial" w:cs="Arial"/>
          <w:sz w:val="22"/>
          <w:szCs w:val="22"/>
        </w:rPr>
        <w:t xml:space="preserve">, </w:t>
      </w:r>
      <w:r w:rsidR="00684FDE" w:rsidRPr="000D77E4">
        <w:rPr>
          <w:rFonts w:ascii="Arial" w:hAnsi="Arial" w:cs="Arial"/>
          <w:sz w:val="22"/>
        </w:rPr>
        <w:t xml:space="preserve">health professionals </w:t>
      </w:r>
      <w:r w:rsidR="00B83439" w:rsidRPr="000D77E4">
        <w:rPr>
          <w:rFonts w:ascii="Arial" w:hAnsi="Arial" w:cs="Arial"/>
          <w:sz w:val="22"/>
        </w:rPr>
        <w:t>(</w:t>
      </w:r>
      <w:r w:rsidR="00684FDE" w:rsidRPr="000D77E4">
        <w:rPr>
          <w:rFonts w:ascii="Arial" w:hAnsi="Arial" w:cs="Arial"/>
          <w:sz w:val="22"/>
        </w:rPr>
        <w:t xml:space="preserve">such as </w:t>
      </w:r>
      <w:proofErr w:type="spellStart"/>
      <w:r w:rsidR="00411EB7" w:rsidRPr="000D77E4">
        <w:rPr>
          <w:rFonts w:ascii="Arial" w:hAnsi="Arial" w:cs="Arial"/>
          <w:sz w:val="22"/>
        </w:rPr>
        <w:t>paediatricians</w:t>
      </w:r>
      <w:proofErr w:type="spellEnd"/>
      <w:r w:rsidR="00A40DFA" w:rsidRPr="000D77E4">
        <w:rPr>
          <w:rFonts w:ascii="Arial" w:hAnsi="Arial" w:cs="Arial"/>
          <w:sz w:val="22"/>
        </w:rPr>
        <w:t>, health visitors</w:t>
      </w:r>
      <w:r w:rsidR="00684FDE" w:rsidRPr="000D77E4">
        <w:rPr>
          <w:rFonts w:ascii="Arial" w:hAnsi="Arial" w:cs="Arial"/>
          <w:sz w:val="22"/>
        </w:rPr>
        <w:t>, mental health services</w:t>
      </w:r>
      <w:r w:rsidR="00A40DFA" w:rsidRPr="000D77E4">
        <w:rPr>
          <w:rFonts w:ascii="Arial" w:hAnsi="Arial" w:cs="Arial"/>
          <w:sz w:val="22"/>
        </w:rPr>
        <w:t xml:space="preserve"> and </w:t>
      </w:r>
      <w:r w:rsidR="00684FDE" w:rsidRPr="000D77E4">
        <w:rPr>
          <w:rFonts w:ascii="Arial" w:hAnsi="Arial" w:cs="Arial"/>
          <w:sz w:val="22"/>
        </w:rPr>
        <w:t>speech and language therapists</w:t>
      </w:r>
      <w:r w:rsidR="00B83439" w:rsidRPr="000D77E4">
        <w:rPr>
          <w:rFonts w:ascii="Arial" w:hAnsi="Arial" w:cs="Arial"/>
          <w:sz w:val="22"/>
        </w:rPr>
        <w:t>),</w:t>
      </w:r>
      <w:r w:rsidR="00B83439" w:rsidRPr="000D77E4">
        <w:rPr>
          <w:rFonts w:ascii="Arial" w:hAnsi="Arial" w:cs="Arial"/>
          <w:sz w:val="22"/>
          <w:szCs w:val="22"/>
        </w:rPr>
        <w:t xml:space="preserve"> </w:t>
      </w:r>
      <w:r w:rsidR="0026581A" w:rsidRPr="000D77E4">
        <w:rPr>
          <w:rFonts w:ascii="Arial" w:hAnsi="Arial" w:cs="Arial"/>
          <w:sz w:val="22"/>
        </w:rPr>
        <w:t>specialist teachers</w:t>
      </w:r>
      <w:r w:rsidR="00B83439" w:rsidRPr="000D77E4">
        <w:rPr>
          <w:rFonts w:ascii="Arial" w:hAnsi="Arial" w:cs="Arial"/>
          <w:sz w:val="22"/>
        </w:rPr>
        <w:t xml:space="preserve">, </w:t>
      </w:r>
      <w:r w:rsidR="002613D9" w:rsidRPr="000D77E4">
        <w:rPr>
          <w:rFonts w:ascii="Arial" w:hAnsi="Arial" w:cs="Arial"/>
          <w:sz w:val="22"/>
        </w:rPr>
        <w:t>education psychologists</w:t>
      </w:r>
      <w:r w:rsidR="00B83439" w:rsidRPr="000D77E4">
        <w:rPr>
          <w:rFonts w:ascii="Arial" w:hAnsi="Arial" w:cs="Arial"/>
          <w:sz w:val="22"/>
        </w:rPr>
        <w:t xml:space="preserve">, </w:t>
      </w:r>
      <w:r w:rsidR="0026581A" w:rsidRPr="000D77E4">
        <w:rPr>
          <w:rFonts w:ascii="Arial" w:hAnsi="Arial" w:cs="Arial"/>
          <w:sz w:val="22"/>
        </w:rPr>
        <w:t xml:space="preserve">other schools/settings where children attend </w:t>
      </w:r>
      <w:r w:rsidR="00B33F33" w:rsidRPr="000D77E4">
        <w:rPr>
          <w:rFonts w:ascii="Arial" w:hAnsi="Arial" w:cs="Arial"/>
          <w:sz w:val="22"/>
        </w:rPr>
        <w:t>more</w:t>
      </w:r>
      <w:r w:rsidR="0026581A" w:rsidRPr="000D77E4">
        <w:rPr>
          <w:rFonts w:ascii="Arial" w:hAnsi="Arial" w:cs="Arial"/>
          <w:sz w:val="22"/>
        </w:rPr>
        <w:t xml:space="preserve"> than one setting/provision</w:t>
      </w:r>
      <w:r w:rsidR="00B83439" w:rsidRPr="000D77E4">
        <w:rPr>
          <w:rFonts w:ascii="Arial" w:hAnsi="Arial" w:cs="Arial"/>
          <w:sz w:val="22"/>
          <w:szCs w:val="22"/>
        </w:rPr>
        <w:t xml:space="preserve"> and </w:t>
      </w:r>
      <w:r w:rsidR="004820AD" w:rsidRPr="000D77E4">
        <w:rPr>
          <w:rFonts w:ascii="Arial" w:hAnsi="Arial" w:cs="Arial"/>
          <w:sz w:val="22"/>
        </w:rPr>
        <w:t>police</w:t>
      </w:r>
      <w:r w:rsidR="00B83439" w:rsidRPr="000D77E4">
        <w:rPr>
          <w:rFonts w:ascii="Arial" w:hAnsi="Arial" w:cs="Arial"/>
          <w:sz w:val="22"/>
        </w:rPr>
        <w:t>.</w:t>
      </w:r>
      <w:r w:rsidR="0026581A" w:rsidRPr="000D77E4">
        <w:rPr>
          <w:rFonts w:ascii="Arial" w:hAnsi="Arial" w:cs="Arial"/>
          <w:sz w:val="22"/>
        </w:rPr>
        <w:t xml:space="preserve"> </w:t>
      </w:r>
    </w:p>
    <w:p w14:paraId="514CFCE4" w14:textId="1020EBA1" w:rsidR="00B17389" w:rsidRPr="000D77E4" w:rsidRDefault="00B17389" w:rsidP="002613D9">
      <w:pPr>
        <w:rPr>
          <w:rFonts w:ascii="Arial" w:hAnsi="Arial" w:cs="Arial"/>
          <w:sz w:val="22"/>
          <w:szCs w:val="22"/>
          <w:lang w:val="en-GB"/>
        </w:rPr>
      </w:pPr>
    </w:p>
    <w:p w14:paraId="72114975" w14:textId="10D568C4" w:rsidR="007220D4" w:rsidRPr="004D295F" w:rsidRDefault="003A25C9" w:rsidP="002405EE">
      <w:pPr>
        <w:numPr>
          <w:ilvl w:val="0"/>
          <w:numId w:val="23"/>
        </w:numPr>
        <w:ind w:left="709" w:hanging="357"/>
        <w:rPr>
          <w:rFonts w:ascii="Arial" w:hAnsi="Arial" w:cs="Arial"/>
          <w:b/>
          <w:color w:val="7030A0"/>
          <w:sz w:val="22"/>
          <w:szCs w:val="22"/>
          <w:lang w:val="en-GB"/>
        </w:rPr>
      </w:pPr>
      <w:r w:rsidRPr="000D77E4">
        <w:rPr>
          <w:rFonts w:ascii="Arial" w:hAnsi="Arial" w:cs="Arial"/>
          <w:sz w:val="22"/>
          <w:szCs w:val="22"/>
          <w:lang w:val="en-GB"/>
        </w:rPr>
        <w:t xml:space="preserve">Greenfields Community Primary School </w:t>
      </w:r>
      <w:r w:rsidR="00CA1A0C" w:rsidRPr="000D77E4">
        <w:rPr>
          <w:rFonts w:ascii="Arial" w:hAnsi="Arial" w:cs="Arial"/>
          <w:sz w:val="22"/>
          <w:szCs w:val="22"/>
          <w:lang w:val="en-GB"/>
        </w:rPr>
        <w:t xml:space="preserve">recognises the importance of multi-agency working and </w:t>
      </w:r>
      <w:r w:rsidR="00DC23F3" w:rsidRPr="000D77E4">
        <w:rPr>
          <w:rFonts w:ascii="Arial" w:hAnsi="Arial" w:cs="Arial"/>
          <w:sz w:val="22"/>
          <w:szCs w:val="22"/>
          <w:lang w:val="en-GB"/>
        </w:rPr>
        <w:t>is committed to</w:t>
      </w:r>
      <w:r w:rsidR="00FE5328" w:rsidRPr="000D77E4">
        <w:rPr>
          <w:rFonts w:ascii="Arial" w:hAnsi="Arial" w:cs="Arial"/>
          <w:sz w:val="22"/>
          <w:szCs w:val="22"/>
          <w:lang w:val="en-GB"/>
        </w:rPr>
        <w:t xml:space="preserve"> working</w:t>
      </w:r>
      <w:r w:rsidR="00871FD1" w:rsidRPr="000D77E4">
        <w:rPr>
          <w:rFonts w:ascii="Arial" w:hAnsi="Arial" w:cs="Arial"/>
          <w:sz w:val="22"/>
          <w:szCs w:val="22"/>
          <w:lang w:val="en-GB"/>
        </w:rPr>
        <w:t xml:space="preserve"> </w:t>
      </w:r>
      <w:r w:rsidR="00D27EC3" w:rsidRPr="000D77E4">
        <w:rPr>
          <w:rFonts w:ascii="Arial" w:hAnsi="Arial" w:cs="Arial"/>
          <w:sz w:val="22"/>
          <w:szCs w:val="22"/>
          <w:lang w:val="en-GB"/>
        </w:rPr>
        <w:t xml:space="preserve">alongside partner </w:t>
      </w:r>
      <w:r w:rsidR="00D27EC3" w:rsidRPr="004D295F">
        <w:rPr>
          <w:rFonts w:ascii="Arial" w:hAnsi="Arial" w:cs="Arial"/>
          <w:sz w:val="22"/>
          <w:szCs w:val="22"/>
          <w:lang w:val="en-GB"/>
        </w:rPr>
        <w:t xml:space="preserve">agencies </w:t>
      </w:r>
      <w:r w:rsidR="00232A2B" w:rsidRPr="004D295F">
        <w:rPr>
          <w:rFonts w:ascii="Arial" w:hAnsi="Arial" w:cs="Arial"/>
          <w:sz w:val="22"/>
          <w:szCs w:val="22"/>
          <w:lang w:val="en-GB"/>
        </w:rPr>
        <w:t>to provide a coordi</w:t>
      </w:r>
      <w:r w:rsidR="00EF3C93" w:rsidRPr="004D295F">
        <w:rPr>
          <w:rFonts w:ascii="Arial" w:hAnsi="Arial" w:cs="Arial"/>
          <w:sz w:val="22"/>
          <w:szCs w:val="22"/>
          <w:lang w:val="en-GB"/>
        </w:rPr>
        <w:t>nated response</w:t>
      </w:r>
      <w:r w:rsidR="00E97E9E" w:rsidRPr="004D295F">
        <w:rPr>
          <w:rFonts w:ascii="Arial" w:hAnsi="Arial" w:cs="Arial"/>
          <w:sz w:val="22"/>
          <w:szCs w:val="22"/>
          <w:lang w:val="en-GB"/>
        </w:rPr>
        <w:t xml:space="preserve"> to promote children</w:t>
      </w:r>
      <w:r w:rsidR="00A4711B" w:rsidRPr="004D295F">
        <w:rPr>
          <w:rFonts w:ascii="Arial" w:hAnsi="Arial" w:cs="Arial"/>
          <w:sz w:val="22"/>
          <w:szCs w:val="22"/>
          <w:lang w:val="en-GB"/>
        </w:rPr>
        <w:t>’</w:t>
      </w:r>
      <w:r w:rsidR="00E97E9E" w:rsidRPr="004D295F">
        <w:rPr>
          <w:rFonts w:ascii="Arial" w:hAnsi="Arial" w:cs="Arial"/>
          <w:sz w:val="22"/>
          <w:szCs w:val="22"/>
          <w:lang w:val="en-GB"/>
        </w:rPr>
        <w:t>s welfare</w:t>
      </w:r>
      <w:r w:rsidR="00EF3C93" w:rsidRPr="004D295F">
        <w:rPr>
          <w:rFonts w:ascii="Arial" w:hAnsi="Arial" w:cs="Arial"/>
          <w:sz w:val="22"/>
          <w:szCs w:val="22"/>
          <w:lang w:val="en-GB"/>
        </w:rPr>
        <w:t xml:space="preserve"> </w:t>
      </w:r>
      <w:r w:rsidR="004A5D2E" w:rsidRPr="004D295F">
        <w:rPr>
          <w:rFonts w:ascii="Arial" w:hAnsi="Arial" w:cs="Arial"/>
          <w:sz w:val="22"/>
          <w:szCs w:val="22"/>
          <w:lang w:val="en-GB"/>
        </w:rPr>
        <w:t>and protect them from harm.</w:t>
      </w:r>
      <w:r w:rsidR="00CF33DB" w:rsidRPr="004D295F">
        <w:rPr>
          <w:rFonts w:ascii="Arial" w:hAnsi="Arial" w:cs="Arial"/>
          <w:sz w:val="22"/>
          <w:szCs w:val="22"/>
          <w:lang w:val="en-GB"/>
        </w:rPr>
        <w:t xml:space="preserve">  This includes contributing to </w:t>
      </w:r>
      <w:hyperlink r:id="rId66" w:history="1">
        <w:r w:rsidR="00C945F8" w:rsidRPr="004D295F">
          <w:rPr>
            <w:rStyle w:val="Hyperlink"/>
            <w:rFonts w:ascii="Arial" w:hAnsi="Arial" w:cs="Arial"/>
            <w:sz w:val="22"/>
            <w:szCs w:val="22"/>
            <w:lang w:val="en-GB"/>
          </w:rPr>
          <w:t>KSCMP</w:t>
        </w:r>
      </w:hyperlink>
      <w:r w:rsidR="00C945F8" w:rsidRPr="004D295F">
        <w:rPr>
          <w:rFonts w:ascii="Arial" w:hAnsi="Arial" w:cs="Arial"/>
          <w:sz w:val="22"/>
          <w:szCs w:val="22"/>
          <w:lang w:val="en-GB"/>
        </w:rPr>
        <w:t xml:space="preserve"> </w:t>
      </w:r>
      <w:r w:rsidR="008120B1" w:rsidRPr="004D295F">
        <w:rPr>
          <w:rFonts w:ascii="Arial" w:hAnsi="Arial" w:cs="Arial"/>
          <w:sz w:val="22"/>
          <w:szCs w:val="22"/>
          <w:lang w:val="en-GB"/>
        </w:rPr>
        <w:t>processes as required</w:t>
      </w:r>
      <w:r w:rsidR="00DF3730" w:rsidRPr="004D295F">
        <w:rPr>
          <w:rFonts w:ascii="Arial" w:hAnsi="Arial" w:cs="Arial"/>
          <w:sz w:val="22"/>
          <w:szCs w:val="22"/>
          <w:lang w:val="en-GB"/>
        </w:rPr>
        <w:t>, s</w:t>
      </w:r>
      <w:r w:rsidR="00C945F8" w:rsidRPr="004D295F">
        <w:rPr>
          <w:rFonts w:ascii="Arial" w:hAnsi="Arial" w:cs="Arial"/>
          <w:sz w:val="22"/>
          <w:szCs w:val="22"/>
          <w:lang w:val="en-GB"/>
        </w:rPr>
        <w:t>uch as, participation in</w:t>
      </w:r>
      <w:r w:rsidR="00CA184C" w:rsidRPr="004D295F">
        <w:rPr>
          <w:rFonts w:ascii="Arial" w:hAnsi="Arial" w:cs="Arial"/>
          <w:sz w:val="22"/>
          <w:szCs w:val="22"/>
          <w:lang w:val="en-GB"/>
        </w:rPr>
        <w:t xml:space="preserve"> </w:t>
      </w:r>
      <w:r w:rsidR="00CA1A0C" w:rsidRPr="004D295F">
        <w:rPr>
          <w:rFonts w:ascii="Arial" w:hAnsi="Arial" w:cs="Arial"/>
          <w:sz w:val="22"/>
          <w:szCs w:val="22"/>
          <w:lang w:val="en-GB"/>
        </w:rPr>
        <w:t xml:space="preserve">relevant safeguarding </w:t>
      </w:r>
      <w:r w:rsidR="00077A49" w:rsidRPr="004D295F">
        <w:rPr>
          <w:rFonts w:ascii="Arial" w:hAnsi="Arial" w:cs="Arial"/>
          <w:sz w:val="22"/>
          <w:szCs w:val="22"/>
          <w:lang w:val="en-GB"/>
        </w:rPr>
        <w:t xml:space="preserve">multi-agency plans and </w:t>
      </w:r>
      <w:r w:rsidR="00CA1A0C" w:rsidRPr="004D295F">
        <w:rPr>
          <w:rFonts w:ascii="Arial" w:hAnsi="Arial" w:cs="Arial"/>
          <w:sz w:val="22"/>
          <w:szCs w:val="22"/>
          <w:lang w:val="en-GB"/>
        </w:rPr>
        <w:t>meetings, including Child Protection Conferences, Core Groups, Strategy Meetings, Child in Need</w:t>
      </w:r>
      <w:r w:rsidR="00CA184C" w:rsidRPr="004D295F">
        <w:rPr>
          <w:rFonts w:ascii="Arial" w:hAnsi="Arial" w:cs="Arial"/>
          <w:sz w:val="22"/>
          <w:szCs w:val="22"/>
          <w:lang w:val="en-GB"/>
        </w:rPr>
        <w:t xml:space="preserve"> </w:t>
      </w:r>
      <w:r w:rsidR="00CA1A0C" w:rsidRPr="004D295F">
        <w:rPr>
          <w:rFonts w:ascii="Arial" w:hAnsi="Arial" w:cs="Arial"/>
          <w:sz w:val="22"/>
          <w:szCs w:val="22"/>
          <w:lang w:val="en-GB"/>
        </w:rPr>
        <w:t xml:space="preserve">meetings </w:t>
      </w:r>
      <w:r w:rsidR="00CA184C" w:rsidRPr="004D295F">
        <w:rPr>
          <w:rFonts w:ascii="Arial" w:hAnsi="Arial" w:cs="Arial"/>
          <w:sz w:val="22"/>
          <w:szCs w:val="22"/>
          <w:lang w:val="en-GB"/>
        </w:rPr>
        <w:t xml:space="preserve">or other early help multi-agency </w:t>
      </w:r>
      <w:r w:rsidR="007E5983" w:rsidRPr="004D295F">
        <w:rPr>
          <w:rFonts w:ascii="Arial" w:hAnsi="Arial" w:cs="Arial"/>
          <w:sz w:val="22"/>
          <w:szCs w:val="22"/>
          <w:lang w:val="en-GB"/>
        </w:rPr>
        <w:t>meetings</w:t>
      </w:r>
      <w:r w:rsidR="006D4418" w:rsidRPr="004D295F">
        <w:rPr>
          <w:rFonts w:ascii="Arial" w:hAnsi="Arial" w:cs="Arial"/>
          <w:sz w:val="22"/>
          <w:szCs w:val="22"/>
          <w:lang w:val="en-GB"/>
        </w:rPr>
        <w:t>.</w:t>
      </w:r>
      <w:r w:rsidR="002101F9" w:rsidRPr="004D295F">
        <w:rPr>
          <w:rFonts w:ascii="Arial" w:hAnsi="Arial" w:cs="Arial"/>
          <w:sz w:val="22"/>
          <w:szCs w:val="22"/>
          <w:lang w:val="en-GB"/>
        </w:rPr>
        <w:t xml:space="preserve"> </w:t>
      </w:r>
    </w:p>
    <w:p w14:paraId="22EF9929" w14:textId="77777777" w:rsidR="0020195C" w:rsidRPr="004D295F" w:rsidRDefault="0020195C" w:rsidP="002405EE">
      <w:pPr>
        <w:pStyle w:val="ListParagraph"/>
        <w:ind w:left="709"/>
        <w:rPr>
          <w:rFonts w:ascii="Arial" w:hAnsi="Arial" w:cs="Arial"/>
          <w:b/>
          <w:color w:val="7030A0"/>
          <w:sz w:val="22"/>
          <w:szCs w:val="22"/>
          <w:lang w:val="en-GB"/>
        </w:rPr>
      </w:pPr>
    </w:p>
    <w:p w14:paraId="5418B6A8" w14:textId="178E7E93" w:rsidR="00717948" w:rsidRPr="004D295F" w:rsidRDefault="0020195C" w:rsidP="002405EE">
      <w:pPr>
        <w:numPr>
          <w:ilvl w:val="0"/>
          <w:numId w:val="23"/>
        </w:numPr>
        <w:ind w:left="709"/>
        <w:rPr>
          <w:rFonts w:ascii="Arial" w:hAnsi="Arial" w:cs="Arial"/>
          <w:sz w:val="22"/>
          <w:szCs w:val="22"/>
          <w:lang w:val="en-GB"/>
        </w:rPr>
      </w:pPr>
      <w:r w:rsidRPr="000D77E4">
        <w:rPr>
          <w:rFonts w:ascii="Arial" w:hAnsi="Arial" w:cs="Arial"/>
          <w:sz w:val="22"/>
          <w:szCs w:val="22"/>
          <w:lang w:val="en-GB"/>
        </w:rPr>
        <w:t xml:space="preserve">The </w:t>
      </w:r>
      <w:proofErr w:type="gramStart"/>
      <w:r w:rsidRPr="000D77E4">
        <w:rPr>
          <w:rFonts w:ascii="Arial" w:hAnsi="Arial" w:cs="Arial"/>
          <w:sz w:val="22"/>
          <w:szCs w:val="22"/>
          <w:lang w:val="en-GB"/>
        </w:rPr>
        <w:t>School</w:t>
      </w:r>
      <w:proofErr w:type="gramEnd"/>
      <w:r w:rsidRPr="000D77E4">
        <w:rPr>
          <w:rFonts w:ascii="Arial" w:hAnsi="Arial" w:cs="Arial"/>
          <w:sz w:val="22"/>
          <w:szCs w:val="22"/>
          <w:lang w:val="en-GB"/>
        </w:rPr>
        <w:t xml:space="preserve"> will allow access </w:t>
      </w:r>
      <w:r w:rsidR="00927FD3" w:rsidRPr="000D77E4">
        <w:rPr>
          <w:rFonts w:ascii="Arial" w:hAnsi="Arial" w:cs="Arial"/>
          <w:sz w:val="22"/>
          <w:szCs w:val="22"/>
          <w:lang w:val="en-GB"/>
        </w:rPr>
        <w:t xml:space="preserve">for Kent </w:t>
      </w:r>
      <w:r w:rsidR="009617A2" w:rsidRPr="000D77E4">
        <w:rPr>
          <w:rFonts w:ascii="Arial" w:hAnsi="Arial" w:cs="Arial"/>
          <w:sz w:val="22"/>
          <w:szCs w:val="22"/>
          <w:lang w:val="en-GB"/>
        </w:rPr>
        <w:t xml:space="preserve">Children’s Social Work Service </w:t>
      </w:r>
      <w:r w:rsidRPr="000D77E4">
        <w:rPr>
          <w:rFonts w:ascii="Arial" w:hAnsi="Arial" w:cs="Arial"/>
          <w:sz w:val="22"/>
          <w:szCs w:val="22"/>
          <w:lang w:val="en-GB"/>
        </w:rPr>
        <w:t>and, where appropriate, from a placing local authority</w:t>
      </w:r>
      <w:r w:rsidRPr="004D295F">
        <w:rPr>
          <w:rFonts w:ascii="Arial" w:hAnsi="Arial" w:cs="Arial"/>
          <w:sz w:val="22"/>
          <w:szCs w:val="22"/>
          <w:lang w:val="en-GB"/>
        </w:rPr>
        <w:t>, to conduct, or to consider whether to conduct, a section 17 or a section 47 assessment.</w:t>
      </w:r>
    </w:p>
    <w:p w14:paraId="53241D74" w14:textId="77777777" w:rsidR="00717948" w:rsidRPr="004D295F" w:rsidRDefault="00717948" w:rsidP="002405EE">
      <w:pPr>
        <w:pStyle w:val="ListParagraph"/>
        <w:ind w:left="709"/>
        <w:rPr>
          <w:rFonts w:ascii="Arial" w:hAnsi="Arial" w:cs="Arial"/>
          <w:sz w:val="22"/>
          <w:szCs w:val="22"/>
          <w:lang w:val="en-GB"/>
        </w:rPr>
      </w:pPr>
    </w:p>
    <w:p w14:paraId="5DDF5327" w14:textId="33A0354F" w:rsidR="00E13D66" w:rsidRPr="004D295F" w:rsidRDefault="00717948" w:rsidP="002405EE">
      <w:pPr>
        <w:numPr>
          <w:ilvl w:val="0"/>
          <w:numId w:val="23"/>
        </w:numPr>
        <w:ind w:left="709"/>
        <w:rPr>
          <w:rFonts w:cs="Arial"/>
          <w:b/>
          <w:bCs/>
          <w:sz w:val="22"/>
          <w:szCs w:val="22"/>
        </w:rPr>
      </w:pPr>
      <w:r w:rsidRPr="004D295F">
        <w:rPr>
          <w:rFonts w:ascii="Arial" w:hAnsi="Arial" w:cs="Arial"/>
          <w:sz w:val="22"/>
          <w:szCs w:val="22"/>
          <w:lang w:val="en-GB"/>
        </w:rPr>
        <w:t xml:space="preserve">The </w:t>
      </w:r>
      <w:r w:rsidR="00801CB3" w:rsidRPr="000112B4">
        <w:rPr>
          <w:rFonts w:ascii="Arial" w:hAnsi="Arial" w:cs="Arial"/>
          <w:color w:val="0074DA"/>
          <w:sz w:val="22"/>
          <w:szCs w:val="22"/>
          <w:lang w:val="en-GB"/>
        </w:rPr>
        <w:t xml:space="preserve">headteacher </w:t>
      </w:r>
      <w:r w:rsidRPr="004D295F">
        <w:rPr>
          <w:rFonts w:ascii="Arial" w:hAnsi="Arial" w:cs="Arial"/>
          <w:sz w:val="22"/>
          <w:szCs w:val="22"/>
          <w:lang w:val="en-GB"/>
        </w:rPr>
        <w:t>and DS</w:t>
      </w:r>
      <w:r w:rsidR="00927FD3" w:rsidRPr="004D295F">
        <w:rPr>
          <w:rFonts w:ascii="Arial" w:hAnsi="Arial" w:cs="Arial"/>
          <w:sz w:val="22"/>
          <w:szCs w:val="22"/>
          <w:lang w:val="en-GB"/>
        </w:rPr>
        <w:t>L</w:t>
      </w:r>
      <w:r w:rsidRPr="004D295F">
        <w:rPr>
          <w:rFonts w:ascii="Arial" w:hAnsi="Arial" w:cs="Arial"/>
          <w:sz w:val="22"/>
          <w:szCs w:val="22"/>
          <w:lang w:val="en-GB"/>
        </w:rPr>
        <w:t xml:space="preserve"> are</w:t>
      </w:r>
      <w:r w:rsidR="00801CB3" w:rsidRPr="004D295F">
        <w:rPr>
          <w:rFonts w:ascii="Arial" w:hAnsi="Arial" w:cs="Arial"/>
          <w:sz w:val="22"/>
          <w:szCs w:val="22"/>
          <w:lang w:val="en-GB"/>
        </w:rPr>
        <w:t xml:space="preserve"> aware of the requirement for children to have an Appropriate Adult (</w:t>
      </w:r>
      <w:hyperlink r:id="rId67" w:history="1">
        <w:r w:rsidR="00801CB3" w:rsidRPr="004D295F">
          <w:rPr>
            <w:rStyle w:val="Hyperlink"/>
            <w:rFonts w:ascii="Arial" w:hAnsi="Arial" w:cs="Arial"/>
            <w:sz w:val="22"/>
            <w:szCs w:val="22"/>
            <w:lang w:val="en-GB"/>
          </w:rPr>
          <w:t>PACE Code C 2019</w:t>
        </w:r>
      </w:hyperlink>
      <w:r w:rsidR="00801CB3" w:rsidRPr="004D295F">
        <w:rPr>
          <w:rFonts w:ascii="Arial" w:hAnsi="Arial" w:cs="Arial"/>
          <w:sz w:val="22"/>
          <w:szCs w:val="22"/>
          <w:lang w:val="en-GB"/>
        </w:rPr>
        <w:t>)</w:t>
      </w:r>
      <w:r w:rsidR="00956E64" w:rsidRPr="004D295F">
        <w:rPr>
          <w:rFonts w:ascii="Arial" w:hAnsi="Arial" w:cs="Arial"/>
          <w:sz w:val="22"/>
          <w:szCs w:val="22"/>
          <w:lang w:val="en-GB"/>
        </w:rPr>
        <w:t xml:space="preserve"> where there is a need for detention, treatment and questioning by police officers</w:t>
      </w:r>
      <w:r w:rsidR="006D572F" w:rsidRPr="004D295F">
        <w:rPr>
          <w:rFonts w:ascii="Arial" w:hAnsi="Arial" w:cs="Arial"/>
          <w:sz w:val="22"/>
          <w:szCs w:val="22"/>
          <w:lang w:val="en-GB"/>
        </w:rPr>
        <w:t xml:space="preserve"> and will respond to concer</w:t>
      </w:r>
      <w:r w:rsidR="006D572F" w:rsidRPr="000D77E4">
        <w:rPr>
          <w:rFonts w:ascii="Arial" w:hAnsi="Arial" w:cs="Arial"/>
          <w:sz w:val="22"/>
          <w:szCs w:val="22"/>
          <w:lang w:val="en-GB"/>
        </w:rPr>
        <w:t>ns in line with our school</w:t>
      </w:r>
      <w:r w:rsidR="006D572F" w:rsidRPr="000D77E4">
        <w:rPr>
          <w:rFonts w:ascii="Arial" w:hAnsi="Arial" w:cs="Arial"/>
          <w:sz w:val="22"/>
          <w:szCs w:val="22"/>
        </w:rPr>
        <w:t xml:space="preserve"> ‘</w:t>
      </w:r>
      <w:r w:rsidR="006D572F" w:rsidRPr="000D77E4">
        <w:rPr>
          <w:rFonts w:ascii="Arial" w:hAnsi="Arial" w:cs="Arial"/>
          <w:sz w:val="22"/>
          <w:szCs w:val="22"/>
          <w:lang w:val="en-GB"/>
        </w:rPr>
        <w:t>Searching, Screening and Confiscation’ policy and/or behaviour policy,</w:t>
      </w:r>
      <w:r w:rsidR="006D572F" w:rsidRPr="000D77E4">
        <w:rPr>
          <w:rFonts w:ascii="Arial" w:hAnsi="Arial" w:cs="Arial"/>
          <w:sz w:val="22"/>
          <w:szCs w:val="22"/>
        </w:rPr>
        <w:t xml:space="preserve"> </w:t>
      </w:r>
      <w:r w:rsidR="006D572F" w:rsidRPr="004D295F">
        <w:rPr>
          <w:rFonts w:ascii="Arial" w:hAnsi="Arial" w:cs="Arial"/>
          <w:sz w:val="22"/>
          <w:szCs w:val="22"/>
        </w:rPr>
        <w:t>which is informed by the DfE ‘</w:t>
      </w:r>
      <w:hyperlink r:id="rId68" w:history="1">
        <w:r w:rsidR="006D572F" w:rsidRPr="004D295F">
          <w:rPr>
            <w:rStyle w:val="Hyperlink"/>
            <w:rFonts w:ascii="Arial" w:hAnsi="Arial" w:cs="Arial"/>
            <w:sz w:val="22"/>
            <w:szCs w:val="22"/>
          </w:rPr>
          <w:t>Searching, screening and confiscation at school</w:t>
        </w:r>
      </w:hyperlink>
      <w:r w:rsidR="006D572F" w:rsidRPr="004D295F">
        <w:rPr>
          <w:rFonts w:ascii="Arial" w:hAnsi="Arial" w:cs="Arial"/>
          <w:sz w:val="22"/>
          <w:szCs w:val="22"/>
        </w:rPr>
        <w:t xml:space="preserve">’ guidance. </w:t>
      </w:r>
    </w:p>
    <w:p w14:paraId="743CA6A4" w14:textId="77777777" w:rsidR="001D4893" w:rsidRPr="004D295F" w:rsidRDefault="001D4893" w:rsidP="002405EE">
      <w:pPr>
        <w:rPr>
          <w:rFonts w:ascii="Arial" w:hAnsi="Arial" w:cs="Arial"/>
          <w:b/>
          <w:sz w:val="28"/>
          <w:szCs w:val="28"/>
          <w:lang w:val="en-GB"/>
        </w:rPr>
      </w:pPr>
    </w:p>
    <w:p w14:paraId="16A23F4F" w14:textId="3AEFFCB8" w:rsidR="00CA1A0C" w:rsidRPr="004D295F" w:rsidRDefault="009F7FAF" w:rsidP="002405EE">
      <w:pPr>
        <w:pStyle w:val="Heading2"/>
        <w:rPr>
          <w:rFonts w:cs="Arial"/>
          <w:b/>
          <w:bCs/>
        </w:rPr>
      </w:pPr>
      <w:bookmarkStart w:id="38" w:name="_Toc203374649"/>
      <w:r w:rsidRPr="004D295F">
        <w:rPr>
          <w:rFonts w:cs="Arial"/>
          <w:b/>
          <w:bCs/>
        </w:rPr>
        <w:t>3.</w:t>
      </w:r>
      <w:r w:rsidR="00096979">
        <w:rPr>
          <w:rFonts w:cs="Arial"/>
          <w:b/>
          <w:bCs/>
        </w:rPr>
        <w:t>6</w:t>
      </w:r>
      <w:r w:rsidRPr="004D295F">
        <w:rPr>
          <w:rFonts w:cs="Arial"/>
          <w:b/>
          <w:bCs/>
        </w:rPr>
        <w:t xml:space="preserve"> </w:t>
      </w:r>
      <w:r w:rsidR="00CA1A0C" w:rsidRPr="004D295F">
        <w:rPr>
          <w:rFonts w:cs="Arial"/>
          <w:b/>
          <w:bCs/>
        </w:rPr>
        <w:t xml:space="preserve">Confidentiality and </w:t>
      </w:r>
      <w:r w:rsidR="00B32497" w:rsidRPr="004D295F">
        <w:rPr>
          <w:rFonts w:cs="Arial"/>
          <w:b/>
          <w:bCs/>
        </w:rPr>
        <w:t>information s</w:t>
      </w:r>
      <w:r w:rsidR="00C367BA" w:rsidRPr="004D295F">
        <w:rPr>
          <w:rFonts w:cs="Arial"/>
          <w:b/>
          <w:bCs/>
        </w:rPr>
        <w:t>haring</w:t>
      </w:r>
      <w:bookmarkEnd w:id="38"/>
    </w:p>
    <w:p w14:paraId="4DB8A838" w14:textId="77777777" w:rsidR="00EF7581" w:rsidRPr="00EF7581" w:rsidRDefault="00EF7581" w:rsidP="00C335D5">
      <w:pPr>
        <w:rPr>
          <w:rFonts w:ascii="Arial" w:hAnsi="Arial" w:cs="Arial"/>
          <w:sz w:val="22"/>
          <w:szCs w:val="22"/>
          <w:highlight w:val="yellow"/>
          <w:lang w:val="en-GB"/>
        </w:rPr>
      </w:pPr>
    </w:p>
    <w:p w14:paraId="10F405BA" w14:textId="0FA867E8" w:rsidR="00445C77" w:rsidRPr="000D77E4" w:rsidRDefault="00BA2A47" w:rsidP="002405EE">
      <w:pPr>
        <w:numPr>
          <w:ilvl w:val="0"/>
          <w:numId w:val="24"/>
        </w:numPr>
        <w:ind w:left="709"/>
        <w:rPr>
          <w:rFonts w:ascii="Arial" w:hAnsi="Arial" w:cs="Arial"/>
          <w:sz w:val="22"/>
          <w:szCs w:val="22"/>
        </w:rPr>
      </w:pPr>
      <w:r w:rsidRPr="000D77E4">
        <w:rPr>
          <w:rFonts w:ascii="Arial" w:hAnsi="Arial" w:cs="Arial"/>
          <w:sz w:val="22"/>
          <w:szCs w:val="22"/>
          <w:lang w:val="en-GB"/>
        </w:rPr>
        <w:t xml:space="preserve">Greenfields Community Primary School </w:t>
      </w:r>
      <w:r w:rsidR="00CA1A0C" w:rsidRPr="000D77E4">
        <w:rPr>
          <w:rFonts w:ascii="Arial" w:hAnsi="Arial" w:cs="Arial"/>
          <w:sz w:val="22"/>
          <w:szCs w:val="22"/>
          <w:lang w:val="en-GB"/>
        </w:rPr>
        <w:t xml:space="preserve">recognises </w:t>
      </w:r>
      <w:r w:rsidR="00777973" w:rsidRPr="000D77E4">
        <w:rPr>
          <w:rFonts w:ascii="Arial" w:hAnsi="Arial" w:cs="Arial"/>
          <w:sz w:val="22"/>
          <w:szCs w:val="22"/>
          <w:lang w:val="en-GB"/>
        </w:rPr>
        <w:t xml:space="preserve">our </w:t>
      </w:r>
      <w:r w:rsidR="004D53FC" w:rsidRPr="000D77E4">
        <w:rPr>
          <w:rFonts w:ascii="Arial" w:hAnsi="Arial" w:cs="Arial"/>
          <w:sz w:val="22"/>
          <w:szCs w:val="22"/>
          <w:lang w:val="en-GB"/>
        </w:rPr>
        <w:t>duty and</w:t>
      </w:r>
      <w:r w:rsidR="00777973" w:rsidRPr="000D77E4">
        <w:rPr>
          <w:rFonts w:ascii="Arial" w:hAnsi="Arial" w:cs="Arial"/>
          <w:sz w:val="22"/>
          <w:szCs w:val="22"/>
          <w:lang w:val="en-GB"/>
        </w:rPr>
        <w:t xml:space="preserve"> </w:t>
      </w:r>
      <w:r w:rsidR="004D53FC" w:rsidRPr="000D77E4">
        <w:rPr>
          <w:rFonts w:ascii="Arial" w:hAnsi="Arial" w:cs="Arial"/>
          <w:sz w:val="22"/>
          <w:szCs w:val="22"/>
        </w:rPr>
        <w:t xml:space="preserve">powers to hold, use and share </w:t>
      </w:r>
      <w:r w:rsidR="0064366A" w:rsidRPr="000D77E4">
        <w:rPr>
          <w:rFonts w:ascii="Arial" w:hAnsi="Arial" w:cs="Arial"/>
          <w:sz w:val="22"/>
          <w:szCs w:val="22"/>
          <w:lang w:val="en-GB"/>
        </w:rPr>
        <w:t xml:space="preserve">relevant </w:t>
      </w:r>
      <w:r w:rsidR="00777973" w:rsidRPr="000D77E4">
        <w:rPr>
          <w:rFonts w:ascii="Arial" w:hAnsi="Arial" w:cs="Arial"/>
          <w:sz w:val="22"/>
          <w:szCs w:val="22"/>
          <w:lang w:val="en-GB"/>
        </w:rPr>
        <w:t>information</w:t>
      </w:r>
      <w:r w:rsidR="00D04831" w:rsidRPr="000D77E4">
        <w:rPr>
          <w:rFonts w:ascii="Arial" w:hAnsi="Arial" w:cs="Arial"/>
          <w:sz w:val="22"/>
          <w:szCs w:val="22"/>
          <w:lang w:val="en-GB"/>
        </w:rPr>
        <w:t xml:space="preserve"> </w:t>
      </w:r>
      <w:r w:rsidR="007B05BC" w:rsidRPr="000D77E4">
        <w:rPr>
          <w:rFonts w:ascii="Arial" w:hAnsi="Arial" w:cs="Arial"/>
          <w:sz w:val="22"/>
          <w:szCs w:val="22"/>
          <w:lang w:val="en-GB"/>
        </w:rPr>
        <w:t xml:space="preserve">with </w:t>
      </w:r>
      <w:r w:rsidR="00F32B9A" w:rsidRPr="000D77E4">
        <w:rPr>
          <w:rFonts w:ascii="Arial" w:hAnsi="Arial" w:cs="Arial"/>
          <w:sz w:val="22"/>
          <w:szCs w:val="22"/>
          <w:lang w:val="en-GB"/>
        </w:rPr>
        <w:t>appropriate agencies</w:t>
      </w:r>
      <w:r w:rsidR="002A540B" w:rsidRPr="000D77E4">
        <w:rPr>
          <w:rFonts w:ascii="Arial" w:hAnsi="Arial" w:cs="Arial"/>
          <w:sz w:val="22"/>
          <w:szCs w:val="22"/>
          <w:lang w:val="en-GB"/>
        </w:rPr>
        <w:t xml:space="preserve"> in</w:t>
      </w:r>
      <w:r w:rsidR="00CA1A0C" w:rsidRPr="000D77E4">
        <w:rPr>
          <w:rFonts w:ascii="Arial" w:hAnsi="Arial" w:cs="Arial"/>
          <w:sz w:val="22"/>
          <w:szCs w:val="22"/>
          <w:lang w:val="en-GB"/>
        </w:rPr>
        <w:t xml:space="preserve"> matters relating to child protection</w:t>
      </w:r>
      <w:r w:rsidR="00C9551A" w:rsidRPr="000D77E4">
        <w:rPr>
          <w:rFonts w:ascii="Arial" w:hAnsi="Arial" w:cs="Arial"/>
          <w:sz w:val="22"/>
          <w:szCs w:val="22"/>
          <w:lang w:val="en-GB"/>
        </w:rPr>
        <w:t xml:space="preserve"> </w:t>
      </w:r>
      <w:r w:rsidR="0064366A" w:rsidRPr="000D77E4">
        <w:rPr>
          <w:rFonts w:ascii="Arial" w:hAnsi="Arial" w:cs="Arial"/>
          <w:sz w:val="22"/>
          <w:szCs w:val="22"/>
          <w:lang w:val="en-GB"/>
        </w:rPr>
        <w:t>at the earliest opportu</w:t>
      </w:r>
      <w:r w:rsidR="001C4074" w:rsidRPr="000D77E4">
        <w:rPr>
          <w:rFonts w:ascii="Arial" w:hAnsi="Arial" w:cs="Arial"/>
          <w:sz w:val="22"/>
          <w:szCs w:val="22"/>
          <w:lang w:val="en-GB"/>
        </w:rPr>
        <w:t xml:space="preserve">nity </w:t>
      </w:r>
      <w:r w:rsidR="00C9551A" w:rsidRPr="000D77E4">
        <w:rPr>
          <w:rFonts w:ascii="Arial" w:hAnsi="Arial" w:cs="Arial"/>
          <w:sz w:val="22"/>
          <w:szCs w:val="22"/>
          <w:lang w:val="en-GB"/>
        </w:rPr>
        <w:t xml:space="preserve">as per statutory guidance </w:t>
      </w:r>
      <w:r w:rsidR="00794BF6" w:rsidRPr="000D77E4">
        <w:rPr>
          <w:rFonts w:ascii="Arial" w:hAnsi="Arial" w:cs="Arial"/>
          <w:sz w:val="22"/>
          <w:szCs w:val="22"/>
          <w:lang w:val="en-GB"/>
        </w:rPr>
        <w:t xml:space="preserve">outlined within </w:t>
      </w:r>
      <w:r w:rsidR="00CC5D72" w:rsidRPr="000D77E4">
        <w:rPr>
          <w:rFonts w:ascii="Arial" w:hAnsi="Arial" w:cs="Arial"/>
          <w:sz w:val="22"/>
          <w:szCs w:val="22"/>
          <w:lang w:val="en-GB"/>
        </w:rPr>
        <w:t>KCSIE</w:t>
      </w:r>
      <w:r w:rsidR="00FA5008" w:rsidRPr="000D77E4">
        <w:rPr>
          <w:rFonts w:ascii="Arial" w:hAnsi="Arial" w:cs="Arial"/>
          <w:sz w:val="22"/>
          <w:szCs w:val="22"/>
          <w:lang w:val="en-GB"/>
        </w:rPr>
        <w:t xml:space="preserve"> and WTSC</w:t>
      </w:r>
      <w:r w:rsidR="00CC5D72" w:rsidRPr="000D77E4">
        <w:rPr>
          <w:rFonts w:ascii="Arial" w:hAnsi="Arial" w:cs="Arial"/>
          <w:sz w:val="22"/>
          <w:szCs w:val="22"/>
          <w:lang w:val="en-GB"/>
        </w:rPr>
        <w:t>.</w:t>
      </w:r>
      <w:r w:rsidR="00445C77" w:rsidRPr="000D77E4">
        <w:rPr>
          <w:rFonts w:ascii="Arial" w:hAnsi="Arial" w:cs="Arial"/>
          <w:sz w:val="22"/>
          <w:szCs w:val="22"/>
        </w:rPr>
        <w:t xml:space="preserve"> </w:t>
      </w:r>
    </w:p>
    <w:p w14:paraId="0A54E142" w14:textId="77777777" w:rsidR="00264AE6" w:rsidRPr="000D77E4" w:rsidRDefault="00264AE6" w:rsidP="00264AE6">
      <w:pPr>
        <w:ind w:left="709"/>
        <w:rPr>
          <w:rFonts w:ascii="Arial" w:hAnsi="Arial" w:cs="Arial"/>
          <w:sz w:val="22"/>
          <w:szCs w:val="22"/>
        </w:rPr>
      </w:pPr>
    </w:p>
    <w:p w14:paraId="10076C31" w14:textId="1BB67DD4" w:rsidR="00264AE6" w:rsidRPr="000D77E4" w:rsidRDefault="00CF1C27" w:rsidP="00264AE6">
      <w:pPr>
        <w:numPr>
          <w:ilvl w:val="0"/>
          <w:numId w:val="24"/>
        </w:numPr>
        <w:rPr>
          <w:rFonts w:ascii="Arial" w:hAnsi="Arial" w:cs="Arial"/>
          <w:b/>
          <w:sz w:val="22"/>
          <w:szCs w:val="22"/>
        </w:rPr>
      </w:pPr>
      <w:r w:rsidRPr="000D77E4">
        <w:rPr>
          <w:rFonts w:ascii="Arial" w:hAnsi="Arial" w:cs="Arial"/>
          <w:sz w:val="22"/>
          <w:szCs w:val="22"/>
          <w:lang w:val="en-GB"/>
        </w:rPr>
        <w:t xml:space="preserve">Greenfields Community Primary School </w:t>
      </w:r>
      <w:r w:rsidR="00264AE6" w:rsidRPr="000D77E4">
        <w:rPr>
          <w:rFonts w:ascii="Arial" w:hAnsi="Arial" w:cs="Arial"/>
          <w:sz w:val="22"/>
          <w:szCs w:val="22"/>
          <w:lang w:val="en-GB"/>
        </w:rPr>
        <w:t>has an appropriately trained Data Protection Officer (DPO) as required by the UK General Data Protection Regulations (UK GDPR) to ensure that our setting is compliant with all matters relating to confidentiality and information sharing requirements</w:t>
      </w:r>
      <w:r w:rsidR="00BA1BD1" w:rsidRPr="000D77E4">
        <w:rPr>
          <w:rFonts w:ascii="Arial" w:hAnsi="Arial" w:cs="Arial"/>
          <w:sz w:val="22"/>
          <w:szCs w:val="22"/>
          <w:lang w:val="en-GB"/>
        </w:rPr>
        <w:t>. Our DPO is Jo West</w:t>
      </w:r>
      <w:r w:rsidR="00107A5C" w:rsidRPr="000D77E4">
        <w:rPr>
          <w:rFonts w:ascii="Arial" w:hAnsi="Arial" w:cs="Arial"/>
          <w:sz w:val="22"/>
          <w:szCs w:val="22"/>
          <w:lang w:val="en-GB"/>
        </w:rPr>
        <w:t>, school business manager.</w:t>
      </w:r>
    </w:p>
    <w:p w14:paraId="7EA1FBFA" w14:textId="77777777" w:rsidR="00264AE6" w:rsidRPr="000D77E4" w:rsidRDefault="00264AE6" w:rsidP="00264AE6">
      <w:pPr>
        <w:rPr>
          <w:rFonts w:ascii="Arial" w:hAnsi="Arial" w:cs="Arial"/>
          <w:b/>
          <w:sz w:val="22"/>
          <w:szCs w:val="22"/>
        </w:rPr>
      </w:pPr>
    </w:p>
    <w:p w14:paraId="5B2D9336" w14:textId="6A2477DB" w:rsidR="00264AE6" w:rsidRPr="000D77E4" w:rsidRDefault="00264AE6" w:rsidP="00264AE6">
      <w:pPr>
        <w:numPr>
          <w:ilvl w:val="0"/>
          <w:numId w:val="24"/>
        </w:numPr>
        <w:rPr>
          <w:rFonts w:ascii="Arial" w:hAnsi="Arial" w:cs="Arial"/>
          <w:sz w:val="22"/>
          <w:szCs w:val="22"/>
          <w:lang w:val="en-GB"/>
        </w:rPr>
      </w:pPr>
      <w:r w:rsidRPr="000D77E4">
        <w:rPr>
          <w:rFonts w:ascii="Arial" w:hAnsi="Arial" w:cs="Arial"/>
          <w:sz w:val="22"/>
          <w:szCs w:val="22"/>
          <w:lang w:val="en-GB"/>
        </w:rPr>
        <w:t xml:space="preserve">All staff are made aware of the need to protect the privacy of the children in their care, as well the legal requirements that exist to ensure that information relating to the child is handled in a way that ensures both confidentiality and safeguarding. </w:t>
      </w:r>
    </w:p>
    <w:p w14:paraId="4F117976" w14:textId="06A6F03A" w:rsidR="00264AE6" w:rsidRPr="000D77E4" w:rsidRDefault="00334F8C" w:rsidP="00264AE6">
      <w:pPr>
        <w:numPr>
          <w:ilvl w:val="1"/>
          <w:numId w:val="24"/>
        </w:numPr>
        <w:rPr>
          <w:rFonts w:ascii="Arial" w:hAnsi="Arial" w:cs="Arial"/>
          <w:sz w:val="22"/>
          <w:szCs w:val="22"/>
          <w:lang w:val="en-GB"/>
        </w:rPr>
      </w:pPr>
      <w:r w:rsidRPr="000D77E4">
        <w:rPr>
          <w:rFonts w:ascii="Arial" w:hAnsi="Arial" w:cs="Arial"/>
          <w:sz w:val="22"/>
          <w:szCs w:val="22"/>
          <w:lang w:val="en-GB"/>
        </w:rPr>
        <w:t>Greenfields Community Primary School</w:t>
      </w:r>
      <w:r w:rsidRPr="000D77E4">
        <w:rPr>
          <w:rFonts w:ascii="Arial" w:hAnsi="Arial" w:cs="Arial"/>
          <w:sz w:val="22"/>
          <w:szCs w:val="22"/>
        </w:rPr>
        <w:t xml:space="preserve"> </w:t>
      </w:r>
      <w:r w:rsidR="00264AE6" w:rsidRPr="000D77E4">
        <w:rPr>
          <w:rFonts w:ascii="Arial" w:hAnsi="Arial" w:cs="Arial"/>
          <w:sz w:val="22"/>
          <w:szCs w:val="22"/>
        </w:rPr>
        <w:t xml:space="preserve">will ensure </w:t>
      </w:r>
      <w:r w:rsidR="00264AE6" w:rsidRPr="000D77E4">
        <w:rPr>
          <w:rFonts w:ascii="Arial" w:hAnsi="Arial" w:cs="Arial"/>
          <w:sz w:val="22"/>
          <w:szCs w:val="22"/>
          <w:lang w:val="en-GB"/>
        </w:rPr>
        <w:t>staff</w:t>
      </w:r>
      <w:r w:rsidR="00264AE6" w:rsidRPr="000D77E4">
        <w:rPr>
          <w:rFonts w:ascii="Arial" w:hAnsi="Arial" w:cs="Arial"/>
          <w:sz w:val="22"/>
          <w:szCs w:val="22"/>
        </w:rPr>
        <w:t xml:space="preserve"> are aware of </w:t>
      </w:r>
      <w:r w:rsidR="00264AE6" w:rsidRPr="000D77E4">
        <w:rPr>
          <w:rFonts w:ascii="Arial" w:hAnsi="Arial" w:cs="Arial"/>
          <w:sz w:val="22"/>
          <w:szCs w:val="22"/>
          <w:lang w:val="en-GB"/>
        </w:rPr>
        <w:t>our confidentiality policy (</w:t>
      </w:r>
      <w:hyperlink r:id="rId69" w:history="1">
        <w:r w:rsidR="007005A1" w:rsidRPr="000D77E4">
          <w:rPr>
            <w:rStyle w:val="Hyperlink"/>
            <w:rFonts w:ascii="Arial" w:hAnsi="Arial" w:cs="Arial"/>
            <w:sz w:val="22"/>
            <w:szCs w:val="22"/>
            <w:lang w:val="en-GB"/>
          </w:rPr>
          <w:t>https://greenfieldcommunityprimary.ovw5.juniperwebsites.co.uk/page/?title=Policies&amp;pid=49</w:t>
        </w:r>
      </w:hyperlink>
      <w:r w:rsidR="007005A1" w:rsidRPr="000D77E4">
        <w:rPr>
          <w:rFonts w:ascii="Arial" w:hAnsi="Arial" w:cs="Arial"/>
          <w:sz w:val="22"/>
          <w:szCs w:val="22"/>
          <w:lang w:val="en-GB"/>
        </w:rPr>
        <w:t xml:space="preserve"> </w:t>
      </w:r>
      <w:r w:rsidR="00264AE6" w:rsidRPr="000D77E4">
        <w:rPr>
          <w:rFonts w:ascii="Arial" w:hAnsi="Arial" w:cs="Arial"/>
          <w:sz w:val="22"/>
          <w:szCs w:val="22"/>
          <w:lang w:val="en-GB"/>
        </w:rPr>
        <w:t xml:space="preserve">) and will ensure </w:t>
      </w:r>
      <w:r w:rsidR="00264AE6" w:rsidRPr="000D77E4">
        <w:rPr>
          <w:rFonts w:ascii="Arial" w:hAnsi="Arial" w:cs="Arial"/>
          <w:sz w:val="22"/>
          <w:szCs w:val="22"/>
        </w:rPr>
        <w:t>there is an area where staff may talk to par</w:t>
      </w:r>
      <w:proofErr w:type="spellStart"/>
      <w:r w:rsidR="00264AE6" w:rsidRPr="000D77E4">
        <w:rPr>
          <w:rFonts w:ascii="Arial" w:hAnsi="Arial" w:cs="Arial"/>
          <w:sz w:val="22"/>
          <w:szCs w:val="22"/>
          <w:lang w:val="en-GB"/>
        </w:rPr>
        <w:t>ents</w:t>
      </w:r>
      <w:proofErr w:type="spellEnd"/>
      <w:r w:rsidR="00264AE6" w:rsidRPr="000D77E4">
        <w:rPr>
          <w:rFonts w:ascii="Arial" w:hAnsi="Arial" w:cs="Arial"/>
          <w:sz w:val="22"/>
          <w:szCs w:val="22"/>
          <w:lang w:val="en-GB"/>
        </w:rPr>
        <w:t xml:space="preserve"> and/or carers confidentially. </w:t>
      </w:r>
    </w:p>
    <w:p w14:paraId="71322841" w14:textId="77777777" w:rsidR="00264AE6" w:rsidRPr="000D77E4" w:rsidRDefault="00264AE6" w:rsidP="00264AE6">
      <w:pPr>
        <w:numPr>
          <w:ilvl w:val="1"/>
          <w:numId w:val="24"/>
        </w:numPr>
        <w:rPr>
          <w:rFonts w:ascii="Arial" w:hAnsi="Arial" w:cs="Arial"/>
          <w:sz w:val="22"/>
          <w:szCs w:val="22"/>
          <w:lang w:val="en-GB"/>
        </w:rPr>
      </w:pPr>
      <w:r w:rsidRPr="000D77E4">
        <w:rPr>
          <w:rFonts w:ascii="Arial" w:hAnsi="Arial" w:cs="Arial"/>
          <w:sz w:val="22"/>
          <w:szCs w:val="22"/>
          <w:lang w:val="en-GB"/>
        </w:rPr>
        <w:lastRenderedPageBreak/>
        <w:t>All staff are aware they cannot promise a child that they will not tell anyone about a report of any form of abuse, as this may not be in the best interests of the child.</w:t>
      </w:r>
    </w:p>
    <w:p w14:paraId="702C00A2" w14:textId="386AB86E" w:rsidR="00264AE6" w:rsidRPr="000D77E4" w:rsidRDefault="00264AE6" w:rsidP="00264AE6">
      <w:pPr>
        <w:numPr>
          <w:ilvl w:val="1"/>
          <w:numId w:val="24"/>
        </w:numPr>
        <w:rPr>
          <w:rFonts w:ascii="Arial" w:hAnsi="Arial" w:cs="Arial"/>
          <w:sz w:val="22"/>
          <w:szCs w:val="22"/>
          <w:lang w:val="en-GB"/>
        </w:rPr>
      </w:pPr>
      <w:r w:rsidRPr="000D77E4">
        <w:rPr>
          <w:rFonts w:ascii="Arial" w:hAnsi="Arial" w:cs="Arial"/>
          <w:sz w:val="22"/>
          <w:szCs w:val="22"/>
          <w:lang w:val="en-GB"/>
        </w:rPr>
        <w:t>Staff are made aware of their professional responsibility to be proactive in sharing information as early as possible to help identify, assess, and respond to risks or concerns about the safety and welfare of children; this may include sharing information with the DSL and with other agencies as appropriate.</w:t>
      </w:r>
    </w:p>
    <w:p w14:paraId="33903362" w14:textId="77777777" w:rsidR="00264AE6" w:rsidRPr="000D77E4" w:rsidRDefault="00264AE6" w:rsidP="00264AE6">
      <w:pPr>
        <w:ind w:left="720"/>
        <w:rPr>
          <w:rFonts w:ascii="Arial" w:hAnsi="Arial" w:cs="Arial"/>
          <w:color w:val="0074DA"/>
          <w:sz w:val="22"/>
          <w:szCs w:val="22"/>
          <w:lang w:val="en-GB"/>
        </w:rPr>
      </w:pPr>
    </w:p>
    <w:p w14:paraId="30E9C06E" w14:textId="77777777" w:rsidR="00684480" w:rsidRPr="000D77E4" w:rsidRDefault="00684480" w:rsidP="002405EE">
      <w:pPr>
        <w:numPr>
          <w:ilvl w:val="0"/>
          <w:numId w:val="24"/>
        </w:numPr>
        <w:rPr>
          <w:rFonts w:ascii="Arial" w:hAnsi="Arial" w:cs="Arial"/>
          <w:color w:val="0074DA"/>
          <w:sz w:val="22"/>
          <w:szCs w:val="22"/>
          <w:lang w:val="en-GB"/>
        </w:rPr>
      </w:pPr>
      <w:r w:rsidRPr="000D77E4">
        <w:rPr>
          <w:rFonts w:ascii="Arial" w:hAnsi="Arial" w:cs="Arial"/>
          <w:sz w:val="22"/>
          <w:szCs w:val="22"/>
        </w:rPr>
        <w:t>Staff will have due regard to the relevant data protection principles, which allow them to share and withhold personal information.</w:t>
      </w:r>
      <w:r w:rsidRPr="000D77E4">
        <w:rPr>
          <w:rFonts w:ascii="Arial" w:hAnsi="Arial" w:cs="Arial"/>
          <w:sz w:val="22"/>
          <w:szCs w:val="22"/>
          <w:lang w:val="en-GB"/>
        </w:rPr>
        <w:t xml:space="preserve"> </w:t>
      </w:r>
    </w:p>
    <w:p w14:paraId="7CD616C9" w14:textId="4B5FCB41" w:rsidR="00BC176A" w:rsidRPr="000D77E4" w:rsidRDefault="00BC176A" w:rsidP="00684480">
      <w:pPr>
        <w:numPr>
          <w:ilvl w:val="1"/>
          <w:numId w:val="24"/>
        </w:numPr>
        <w:rPr>
          <w:rFonts w:ascii="Arial" w:hAnsi="Arial" w:cs="Arial"/>
          <w:color w:val="0074DA"/>
          <w:sz w:val="22"/>
          <w:szCs w:val="22"/>
          <w:lang w:val="en-GB"/>
        </w:rPr>
      </w:pPr>
      <w:r w:rsidRPr="000D77E4">
        <w:rPr>
          <w:rFonts w:ascii="Arial" w:hAnsi="Arial" w:cs="Arial"/>
          <w:sz w:val="22"/>
          <w:szCs w:val="22"/>
        </w:rPr>
        <w:t xml:space="preserve">The Data Protection Act 2018, and the UK General Data Protection Regulation (UK GDPR) places duties on </w:t>
      </w:r>
      <w:r w:rsidRPr="000D77E4">
        <w:rPr>
          <w:rFonts w:ascii="Arial" w:hAnsi="Arial" w:cs="Arial"/>
          <w:sz w:val="22"/>
          <w:szCs w:val="22"/>
          <w:lang w:val="en-GB"/>
        </w:rPr>
        <w:t>school</w:t>
      </w:r>
      <w:r w:rsidR="00334F8C" w:rsidRPr="000D77E4">
        <w:rPr>
          <w:rFonts w:ascii="Arial" w:hAnsi="Arial" w:cs="Arial"/>
          <w:sz w:val="22"/>
          <w:szCs w:val="22"/>
          <w:lang w:val="en-GB"/>
        </w:rPr>
        <w:t>s</w:t>
      </w:r>
      <w:r w:rsidRPr="000D77E4">
        <w:rPr>
          <w:rFonts w:ascii="Arial" w:hAnsi="Arial" w:cs="Arial"/>
          <w:sz w:val="22"/>
          <w:szCs w:val="22"/>
        </w:rPr>
        <w:t xml:space="preserve"> and individuals to process personal information fairly and lawfully and to keep the information they hold safe and secure.</w:t>
      </w:r>
      <w:r w:rsidRPr="000D77E4">
        <w:rPr>
          <w:rFonts w:ascii="Arial" w:hAnsi="Arial" w:cs="Arial"/>
          <w:color w:val="0074DA"/>
          <w:sz w:val="22"/>
          <w:szCs w:val="22"/>
          <w:lang w:val="en-GB"/>
        </w:rPr>
        <w:t xml:space="preserve"> </w:t>
      </w:r>
      <w:r w:rsidRPr="000D77E4">
        <w:rPr>
          <w:rFonts w:ascii="Arial" w:hAnsi="Arial" w:cs="Arial"/>
          <w:sz w:val="22"/>
          <w:szCs w:val="22"/>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p>
    <w:p w14:paraId="05BF0847" w14:textId="3FEC48CD" w:rsidR="007A03F0" w:rsidRPr="000D77E4" w:rsidRDefault="00BC176A" w:rsidP="002405EE">
      <w:pPr>
        <w:numPr>
          <w:ilvl w:val="1"/>
          <w:numId w:val="24"/>
        </w:numPr>
        <w:rPr>
          <w:rFonts w:ascii="Arial" w:hAnsi="Arial" w:cs="Arial"/>
          <w:color w:val="0074DA"/>
          <w:sz w:val="22"/>
          <w:szCs w:val="22"/>
          <w:lang w:val="en-GB"/>
        </w:rPr>
      </w:pPr>
      <w:r w:rsidRPr="000D77E4">
        <w:rPr>
          <w:rFonts w:ascii="Arial" w:hAnsi="Arial" w:cs="Arial"/>
          <w:sz w:val="22"/>
          <w:szCs w:val="22"/>
          <w:lang w:val="en-GB"/>
        </w:rPr>
        <w:t xml:space="preserve">All </w:t>
      </w:r>
      <w:r w:rsidR="00235AE6" w:rsidRPr="000D77E4">
        <w:rPr>
          <w:rFonts w:ascii="Arial" w:hAnsi="Arial" w:cs="Arial"/>
          <w:sz w:val="22"/>
          <w:szCs w:val="22"/>
          <w:lang w:val="en-GB"/>
        </w:rPr>
        <w:t>staff</w:t>
      </w:r>
      <w:r w:rsidR="0051646C" w:rsidRPr="000D77E4">
        <w:rPr>
          <w:rFonts w:ascii="Arial" w:hAnsi="Arial" w:cs="Arial"/>
          <w:sz w:val="22"/>
          <w:szCs w:val="22"/>
        </w:rPr>
        <w:t xml:space="preserve"> will </w:t>
      </w:r>
      <w:r w:rsidR="00E1230A" w:rsidRPr="000D77E4">
        <w:rPr>
          <w:rFonts w:ascii="Arial" w:hAnsi="Arial" w:cs="Arial"/>
          <w:sz w:val="22"/>
          <w:szCs w:val="22"/>
        </w:rPr>
        <w:t xml:space="preserve">be provided with training and information to ensure they </w:t>
      </w:r>
      <w:r w:rsidR="00DC35BC" w:rsidRPr="000D77E4">
        <w:rPr>
          <w:rFonts w:ascii="Arial" w:hAnsi="Arial" w:cs="Arial"/>
          <w:sz w:val="22"/>
          <w:szCs w:val="22"/>
        </w:rPr>
        <w:t xml:space="preserve">understand the </w:t>
      </w:r>
      <w:r w:rsidR="0051646C" w:rsidRPr="000D77E4">
        <w:rPr>
          <w:rFonts w:ascii="Arial" w:hAnsi="Arial" w:cs="Arial"/>
          <w:sz w:val="22"/>
          <w:szCs w:val="22"/>
        </w:rPr>
        <w:t>relevant data protection principles which allow them to share and</w:t>
      </w:r>
      <w:r w:rsidR="00E1230A" w:rsidRPr="000D77E4">
        <w:rPr>
          <w:rFonts w:ascii="Arial" w:hAnsi="Arial" w:cs="Arial"/>
          <w:sz w:val="22"/>
          <w:szCs w:val="22"/>
        </w:rPr>
        <w:t>/or</w:t>
      </w:r>
      <w:r w:rsidR="0051646C" w:rsidRPr="000D77E4">
        <w:rPr>
          <w:rFonts w:ascii="Arial" w:hAnsi="Arial" w:cs="Arial"/>
          <w:sz w:val="22"/>
          <w:szCs w:val="22"/>
        </w:rPr>
        <w:t xml:space="preserve"> withhold personal information</w:t>
      </w:r>
      <w:r w:rsidR="007005A1" w:rsidRPr="000D77E4">
        <w:rPr>
          <w:rFonts w:ascii="Arial" w:hAnsi="Arial" w:cs="Arial"/>
          <w:sz w:val="22"/>
          <w:szCs w:val="22"/>
        </w:rPr>
        <w:t>. All policies are available to staff on Teams.</w:t>
      </w:r>
      <w:r w:rsidR="00E1230A" w:rsidRPr="000D77E4">
        <w:rPr>
          <w:rFonts w:ascii="Arial" w:hAnsi="Arial" w:cs="Arial"/>
          <w:b/>
          <w:color w:val="FF0000"/>
          <w:sz w:val="22"/>
          <w:szCs w:val="22"/>
        </w:rPr>
        <w:t xml:space="preserve"> </w:t>
      </w:r>
    </w:p>
    <w:p w14:paraId="4479408C" w14:textId="13CD7A47" w:rsidR="00941F18" w:rsidRPr="000D77E4" w:rsidRDefault="0044536D" w:rsidP="002405EE">
      <w:pPr>
        <w:numPr>
          <w:ilvl w:val="1"/>
          <w:numId w:val="24"/>
        </w:numPr>
        <w:rPr>
          <w:rFonts w:ascii="Arial" w:hAnsi="Arial" w:cs="Arial"/>
          <w:b/>
          <w:iCs/>
          <w:sz w:val="22"/>
          <w:szCs w:val="22"/>
        </w:rPr>
      </w:pPr>
      <w:r w:rsidRPr="000D77E4">
        <w:rPr>
          <w:rFonts w:ascii="Arial" w:hAnsi="Arial" w:cs="Arial"/>
          <w:sz w:val="22"/>
          <w:szCs w:val="22"/>
        </w:rPr>
        <w:t>KCSIE</w:t>
      </w:r>
      <w:r w:rsidR="00B937F7" w:rsidRPr="000D77E4">
        <w:rPr>
          <w:rFonts w:ascii="Arial" w:hAnsi="Arial" w:cs="Arial"/>
          <w:sz w:val="22"/>
          <w:szCs w:val="22"/>
        </w:rPr>
        <w:t>, the</w:t>
      </w:r>
      <w:r w:rsidR="00B937F7" w:rsidRPr="000D77E4">
        <w:rPr>
          <w:rFonts w:ascii="Arial" w:hAnsi="Arial" w:cs="Arial"/>
          <w:sz w:val="22"/>
          <w:szCs w:val="22"/>
          <w:shd w:val="clear" w:color="auto" w:fill="E6E6E6"/>
          <w:lang w:val="en-GB"/>
        </w:rPr>
        <w:t xml:space="preserve"> </w:t>
      </w:r>
      <w:hyperlink r:id="rId70" w:history="1">
        <w:r w:rsidR="00B937F7" w:rsidRPr="000D77E4">
          <w:rPr>
            <w:rStyle w:val="Hyperlink"/>
            <w:rFonts w:ascii="Arial" w:hAnsi="Arial" w:cs="Arial"/>
            <w:sz w:val="22"/>
            <w:szCs w:val="22"/>
          </w:rPr>
          <w:t>Information Commissioner’s Office</w:t>
        </w:r>
      </w:hyperlink>
      <w:r w:rsidR="00B937F7" w:rsidRPr="000D77E4">
        <w:rPr>
          <w:rFonts w:ascii="Arial" w:hAnsi="Arial" w:cs="Arial"/>
          <w:sz w:val="22"/>
          <w:szCs w:val="22"/>
        </w:rPr>
        <w:t xml:space="preserve"> (ICO)</w:t>
      </w:r>
      <w:r w:rsidR="0059039F" w:rsidRPr="000D77E4">
        <w:rPr>
          <w:rFonts w:ascii="Arial" w:hAnsi="Arial" w:cs="Arial"/>
          <w:sz w:val="22"/>
          <w:szCs w:val="22"/>
        </w:rPr>
        <w:t>, DfE</w:t>
      </w:r>
      <w:r w:rsidR="00E928AF" w:rsidRPr="000D77E4">
        <w:rPr>
          <w:rFonts w:ascii="Arial" w:hAnsi="Arial" w:cs="Arial"/>
          <w:sz w:val="22"/>
          <w:szCs w:val="22"/>
        </w:rPr>
        <w:t xml:space="preserve"> </w:t>
      </w:r>
      <w:hyperlink r:id="rId71" w:history="1">
        <w:r w:rsidR="0059039F" w:rsidRPr="000D77E4">
          <w:rPr>
            <w:rStyle w:val="Hyperlink"/>
            <w:rFonts w:ascii="Arial" w:hAnsi="Arial" w:cs="Arial"/>
            <w:sz w:val="22"/>
            <w:szCs w:val="22"/>
          </w:rPr>
          <w:t>Data Protection in schools guidance</w:t>
        </w:r>
      </w:hyperlink>
      <w:r w:rsidR="0059039F" w:rsidRPr="000D77E4">
        <w:rPr>
          <w:rFonts w:ascii="Arial" w:hAnsi="Arial" w:cs="Arial"/>
          <w:sz w:val="22"/>
          <w:szCs w:val="22"/>
        </w:rPr>
        <w:t xml:space="preserve"> </w:t>
      </w:r>
      <w:r w:rsidRPr="000D77E4">
        <w:rPr>
          <w:rFonts w:ascii="Arial" w:hAnsi="Arial" w:cs="Arial"/>
          <w:sz w:val="22"/>
          <w:szCs w:val="22"/>
        </w:rPr>
        <w:t xml:space="preserve">and </w:t>
      </w:r>
      <w:r w:rsidR="00DB578F" w:rsidRPr="000D77E4">
        <w:rPr>
          <w:rFonts w:ascii="Arial" w:hAnsi="Arial" w:cs="Arial"/>
          <w:sz w:val="22"/>
          <w:szCs w:val="22"/>
        </w:rPr>
        <w:t>DfE ‘</w:t>
      </w:r>
      <w:hyperlink r:id="rId72" w:history="1">
        <w:r w:rsidR="00DB578F" w:rsidRPr="000D77E4">
          <w:rPr>
            <w:rStyle w:val="Hyperlink"/>
            <w:rFonts w:ascii="Arial" w:hAnsi="Arial" w:cs="Arial"/>
            <w:sz w:val="22"/>
            <w:szCs w:val="22"/>
          </w:rPr>
          <w:t>Information sharing advice for safeguarding practitioners</w:t>
        </w:r>
      </w:hyperlink>
      <w:r w:rsidR="00DB578F" w:rsidRPr="000D77E4">
        <w:rPr>
          <w:rFonts w:ascii="Arial" w:hAnsi="Arial" w:cs="Arial"/>
          <w:sz w:val="22"/>
          <w:szCs w:val="22"/>
        </w:rPr>
        <w:t xml:space="preserve"> </w:t>
      </w:r>
      <w:r w:rsidRPr="000D77E4">
        <w:rPr>
          <w:rFonts w:ascii="Arial" w:hAnsi="Arial" w:cs="Arial"/>
          <w:sz w:val="22"/>
          <w:szCs w:val="22"/>
        </w:rPr>
        <w:t xml:space="preserve">guidance </w:t>
      </w:r>
      <w:r w:rsidR="00DB578F" w:rsidRPr="000D77E4">
        <w:rPr>
          <w:rFonts w:ascii="Arial" w:hAnsi="Arial" w:cs="Arial"/>
          <w:sz w:val="22"/>
          <w:szCs w:val="22"/>
        </w:rPr>
        <w:t>provides further detail</w:t>
      </w:r>
      <w:r w:rsidRPr="000D77E4">
        <w:rPr>
          <w:rFonts w:ascii="Arial" w:hAnsi="Arial" w:cs="Arial"/>
          <w:sz w:val="22"/>
          <w:szCs w:val="22"/>
        </w:rPr>
        <w:t>s</w:t>
      </w:r>
      <w:r w:rsidR="00CD674F" w:rsidRPr="000D77E4">
        <w:rPr>
          <w:rFonts w:ascii="Arial" w:hAnsi="Arial" w:cs="Arial"/>
          <w:sz w:val="22"/>
          <w:szCs w:val="22"/>
        </w:rPr>
        <w:t xml:space="preserve"> regarding information sharing principles and </w:t>
      </w:r>
      <w:r w:rsidR="00A0034D" w:rsidRPr="000D77E4">
        <w:rPr>
          <w:rFonts w:ascii="Arial" w:hAnsi="Arial" w:cs="Arial"/>
          <w:sz w:val="22"/>
          <w:szCs w:val="22"/>
        </w:rPr>
        <w:t>expectations.</w:t>
      </w:r>
      <w:r w:rsidR="00A0034D" w:rsidRPr="000D77E4">
        <w:rPr>
          <w:rFonts w:ascii="Arial" w:hAnsi="Arial" w:cs="Arial"/>
          <w:sz w:val="22"/>
          <w:szCs w:val="22"/>
          <w:lang w:val="en-GB"/>
        </w:rPr>
        <w:t xml:space="preserve"> List</w:t>
      </w:r>
      <w:r w:rsidR="00DB578F" w:rsidRPr="000D77E4">
        <w:rPr>
          <w:rFonts w:ascii="Arial" w:hAnsi="Arial" w:cs="Arial"/>
          <w:sz w:val="22"/>
          <w:szCs w:val="22"/>
          <w:lang w:val="en-GB"/>
        </w:rPr>
        <w:t xml:space="preserve"> location </w:t>
      </w:r>
      <w:r w:rsidR="00CD674F" w:rsidRPr="000D77E4">
        <w:rPr>
          <w:rFonts w:ascii="Arial" w:hAnsi="Arial" w:cs="Arial"/>
          <w:sz w:val="22"/>
          <w:szCs w:val="22"/>
          <w:lang w:val="en-GB"/>
        </w:rPr>
        <w:t>if</w:t>
      </w:r>
      <w:r w:rsidR="00DB578F" w:rsidRPr="000D77E4">
        <w:rPr>
          <w:rFonts w:ascii="Arial" w:hAnsi="Arial" w:cs="Arial"/>
          <w:sz w:val="22"/>
          <w:szCs w:val="22"/>
          <w:lang w:val="en-GB"/>
        </w:rPr>
        <w:t xml:space="preserve"> this is kept</w:t>
      </w:r>
      <w:r w:rsidR="00CD674F" w:rsidRPr="000D77E4">
        <w:rPr>
          <w:rFonts w:ascii="Arial" w:hAnsi="Arial" w:cs="Arial"/>
          <w:sz w:val="22"/>
          <w:szCs w:val="22"/>
          <w:lang w:val="en-GB"/>
        </w:rPr>
        <w:t xml:space="preserve"> elsewher</w:t>
      </w:r>
      <w:r w:rsidR="00F0767D" w:rsidRPr="000D77E4">
        <w:rPr>
          <w:rFonts w:ascii="Arial" w:hAnsi="Arial" w:cs="Arial"/>
          <w:sz w:val="22"/>
          <w:szCs w:val="22"/>
          <w:lang w:val="en-GB"/>
        </w:rPr>
        <w:t xml:space="preserve">e, for example, </w:t>
      </w:r>
      <w:r w:rsidR="00DB578F" w:rsidRPr="000D77E4">
        <w:rPr>
          <w:rFonts w:ascii="Arial" w:hAnsi="Arial" w:cs="Arial"/>
          <w:sz w:val="22"/>
          <w:szCs w:val="22"/>
          <w:lang w:val="en-GB"/>
        </w:rPr>
        <w:t>in the staff room, office, shared area on staff network/intranet.</w:t>
      </w:r>
    </w:p>
    <w:p w14:paraId="74DDBC9E" w14:textId="77777777" w:rsidR="009C7A88" w:rsidRPr="000D77E4" w:rsidRDefault="009C7A88" w:rsidP="00D65B51">
      <w:pPr>
        <w:pStyle w:val="ListParagraph"/>
        <w:ind w:left="0"/>
        <w:rPr>
          <w:rFonts w:ascii="Arial" w:hAnsi="Arial" w:cs="Arial"/>
          <w:sz w:val="22"/>
          <w:szCs w:val="22"/>
          <w:lang w:val="en-GB"/>
        </w:rPr>
      </w:pPr>
    </w:p>
    <w:p w14:paraId="092894B6" w14:textId="72D9867A" w:rsidR="009C7A88" w:rsidRPr="000D77E4" w:rsidRDefault="009C7A88" w:rsidP="009C7A88">
      <w:pPr>
        <w:numPr>
          <w:ilvl w:val="0"/>
          <w:numId w:val="24"/>
        </w:numPr>
        <w:ind w:left="709"/>
        <w:rPr>
          <w:rFonts w:ascii="Arial" w:hAnsi="Arial" w:cs="Arial"/>
          <w:sz w:val="22"/>
          <w:szCs w:val="22"/>
          <w:lang w:val="en-GB"/>
        </w:rPr>
      </w:pPr>
      <w:r w:rsidRPr="000D77E4">
        <w:rPr>
          <w:rFonts w:ascii="Arial" w:hAnsi="Arial" w:cs="Arial"/>
          <w:sz w:val="22"/>
          <w:szCs w:val="22"/>
          <w:lang w:val="en-GB"/>
        </w:rPr>
        <w:t xml:space="preserve">The headteacher and DSL will disclose relevant safeguarding information about a </w:t>
      </w:r>
      <w:r w:rsidRPr="000D77E4">
        <w:rPr>
          <w:rFonts w:ascii="Arial" w:hAnsi="Arial" w:cs="Arial"/>
          <w:sz w:val="22"/>
          <w:szCs w:val="22"/>
        </w:rPr>
        <w:t>pupil</w:t>
      </w:r>
      <w:r w:rsidRPr="000D77E4">
        <w:rPr>
          <w:rFonts w:ascii="Arial" w:hAnsi="Arial" w:cs="Arial"/>
          <w:sz w:val="22"/>
          <w:szCs w:val="24"/>
          <w:lang w:val="en-GB"/>
        </w:rPr>
        <w:t xml:space="preserve"> </w:t>
      </w:r>
      <w:r w:rsidRPr="000D77E4">
        <w:rPr>
          <w:rFonts w:ascii="Arial" w:hAnsi="Arial" w:cs="Arial"/>
          <w:sz w:val="22"/>
          <w:szCs w:val="22"/>
          <w:lang w:val="en-GB"/>
        </w:rPr>
        <w:t xml:space="preserve">with staff on a ‘need to know’ basis. </w:t>
      </w:r>
    </w:p>
    <w:p w14:paraId="1CE7B1A1" w14:textId="77777777" w:rsidR="008847B3" w:rsidRDefault="008847B3" w:rsidP="002405EE">
      <w:pPr>
        <w:rPr>
          <w:rFonts w:ascii="Arial" w:hAnsi="Arial" w:cs="Arial"/>
          <w:sz w:val="22"/>
          <w:szCs w:val="22"/>
          <w:lang w:val="en-GB"/>
        </w:rPr>
      </w:pPr>
    </w:p>
    <w:p w14:paraId="01606275" w14:textId="77777777" w:rsidR="008924DA" w:rsidRDefault="008924DA" w:rsidP="002405EE">
      <w:pPr>
        <w:rPr>
          <w:rFonts w:ascii="Arial" w:hAnsi="Arial" w:cs="Arial"/>
          <w:sz w:val="22"/>
          <w:szCs w:val="22"/>
          <w:lang w:val="en-GB"/>
        </w:rPr>
      </w:pPr>
    </w:p>
    <w:p w14:paraId="4F6693CB" w14:textId="77777777" w:rsidR="008924DA" w:rsidRDefault="008924DA" w:rsidP="002405EE">
      <w:pPr>
        <w:rPr>
          <w:rFonts w:ascii="Arial" w:hAnsi="Arial" w:cs="Arial"/>
          <w:sz w:val="22"/>
          <w:szCs w:val="22"/>
          <w:lang w:val="en-GB"/>
        </w:rPr>
      </w:pPr>
    </w:p>
    <w:p w14:paraId="35C776BB" w14:textId="77777777" w:rsidR="008924DA" w:rsidRDefault="008924DA" w:rsidP="002405EE">
      <w:pPr>
        <w:rPr>
          <w:rFonts w:ascii="Arial" w:hAnsi="Arial" w:cs="Arial"/>
          <w:sz w:val="22"/>
          <w:szCs w:val="22"/>
          <w:lang w:val="en-GB"/>
        </w:rPr>
      </w:pPr>
    </w:p>
    <w:p w14:paraId="3FD01437" w14:textId="77777777" w:rsidR="008924DA" w:rsidRPr="004D295F" w:rsidRDefault="008924DA" w:rsidP="002405EE">
      <w:pPr>
        <w:rPr>
          <w:rFonts w:ascii="Arial" w:hAnsi="Arial" w:cs="Arial"/>
          <w:sz w:val="22"/>
          <w:szCs w:val="22"/>
          <w:lang w:val="en-GB"/>
        </w:rPr>
      </w:pPr>
    </w:p>
    <w:p w14:paraId="1A517C7C" w14:textId="719BF4A1" w:rsidR="00CA1A0C" w:rsidRPr="004D295F" w:rsidRDefault="009F7FAF" w:rsidP="008924DA">
      <w:pPr>
        <w:pStyle w:val="Heading2"/>
        <w:keepLines/>
        <w:rPr>
          <w:rFonts w:cs="Arial"/>
          <w:b/>
          <w:bCs/>
        </w:rPr>
      </w:pPr>
      <w:bookmarkStart w:id="39" w:name="_Toc203374650"/>
      <w:r w:rsidRPr="004D295F">
        <w:rPr>
          <w:rFonts w:cs="Arial"/>
          <w:b/>
          <w:bCs/>
        </w:rPr>
        <w:t>3.</w:t>
      </w:r>
      <w:r w:rsidR="00096979">
        <w:rPr>
          <w:rFonts w:cs="Arial"/>
          <w:b/>
          <w:bCs/>
        </w:rPr>
        <w:t>7</w:t>
      </w:r>
      <w:r w:rsidRPr="004D295F">
        <w:rPr>
          <w:rFonts w:cs="Arial"/>
          <w:b/>
          <w:bCs/>
        </w:rPr>
        <w:t xml:space="preserve"> </w:t>
      </w:r>
      <w:r w:rsidR="00CA1A0C" w:rsidRPr="004D295F">
        <w:rPr>
          <w:rFonts w:cs="Arial"/>
          <w:b/>
          <w:bCs/>
        </w:rPr>
        <w:t>Complaints</w:t>
      </w:r>
      <w:bookmarkEnd w:id="39"/>
    </w:p>
    <w:p w14:paraId="43216276" w14:textId="77777777" w:rsidR="00CA1A0C" w:rsidRPr="004D295F" w:rsidRDefault="00CA1A0C" w:rsidP="008924DA">
      <w:pPr>
        <w:keepLines/>
        <w:rPr>
          <w:rFonts w:ascii="Arial" w:hAnsi="Arial" w:cs="Arial"/>
          <w:b/>
          <w:sz w:val="24"/>
          <w:szCs w:val="24"/>
          <w:lang w:val="en-GB"/>
        </w:rPr>
      </w:pPr>
    </w:p>
    <w:p w14:paraId="0CDB83A5" w14:textId="228B1B35" w:rsidR="0017776B" w:rsidRPr="004D295F" w:rsidRDefault="006C2EDF" w:rsidP="008924DA">
      <w:pPr>
        <w:keepLines/>
        <w:numPr>
          <w:ilvl w:val="0"/>
          <w:numId w:val="25"/>
        </w:numPr>
        <w:ind w:left="426" w:hanging="357"/>
        <w:rPr>
          <w:rFonts w:ascii="Arial" w:hAnsi="Arial" w:cs="Arial"/>
          <w:sz w:val="22"/>
          <w:szCs w:val="22"/>
          <w:lang w:val="en-GB"/>
        </w:rPr>
      </w:pPr>
      <w:r w:rsidRPr="004D295F">
        <w:rPr>
          <w:rFonts w:ascii="Arial" w:hAnsi="Arial" w:cs="Arial"/>
          <w:sz w:val="22"/>
          <w:szCs w:val="22"/>
          <w:lang w:val="en-GB"/>
        </w:rPr>
        <w:t xml:space="preserve">All </w:t>
      </w:r>
      <w:r w:rsidR="00D0048B" w:rsidRPr="000D77E4">
        <w:rPr>
          <w:rFonts w:ascii="Arial" w:hAnsi="Arial" w:cs="Arial"/>
          <w:sz w:val="22"/>
          <w:szCs w:val="22"/>
          <w:lang w:val="en-GB"/>
        </w:rPr>
        <w:t>members of the</w:t>
      </w:r>
      <w:r w:rsidRPr="000D77E4">
        <w:rPr>
          <w:rFonts w:ascii="Arial" w:hAnsi="Arial" w:cs="Arial"/>
          <w:sz w:val="22"/>
          <w:szCs w:val="22"/>
          <w:lang w:val="en-GB"/>
        </w:rPr>
        <w:t xml:space="preserve"> </w:t>
      </w:r>
      <w:r w:rsidR="00D0048B" w:rsidRPr="000D77E4">
        <w:rPr>
          <w:rFonts w:ascii="Arial" w:hAnsi="Arial" w:cs="Arial"/>
          <w:sz w:val="22"/>
          <w:szCs w:val="22"/>
          <w:lang w:val="en-GB"/>
        </w:rPr>
        <w:t xml:space="preserve">school community </w:t>
      </w:r>
      <w:r w:rsidRPr="000D77E4">
        <w:rPr>
          <w:rFonts w:ascii="Arial" w:hAnsi="Arial" w:cs="Arial"/>
          <w:sz w:val="22"/>
          <w:szCs w:val="22"/>
          <w:lang w:val="en-GB"/>
        </w:rPr>
        <w:t>should feel able to raise</w:t>
      </w:r>
      <w:r w:rsidR="00B75843" w:rsidRPr="000D77E4">
        <w:rPr>
          <w:rFonts w:ascii="Arial" w:hAnsi="Arial" w:cs="Arial"/>
          <w:sz w:val="22"/>
          <w:szCs w:val="22"/>
          <w:lang w:val="en-GB"/>
        </w:rPr>
        <w:t xml:space="preserve"> or report any</w:t>
      </w:r>
      <w:r w:rsidRPr="000D77E4">
        <w:rPr>
          <w:rFonts w:ascii="Arial" w:hAnsi="Arial" w:cs="Arial"/>
          <w:sz w:val="22"/>
          <w:szCs w:val="22"/>
          <w:lang w:val="en-GB"/>
        </w:rPr>
        <w:t xml:space="preserve"> concerns </w:t>
      </w:r>
      <w:r w:rsidR="00B75843" w:rsidRPr="000D77E4">
        <w:rPr>
          <w:rFonts w:ascii="Arial" w:hAnsi="Arial" w:cs="Arial"/>
          <w:sz w:val="22"/>
          <w:szCs w:val="22"/>
          <w:lang w:val="en-GB"/>
        </w:rPr>
        <w:t xml:space="preserve">about </w:t>
      </w:r>
      <w:r w:rsidR="00D0048B" w:rsidRPr="000D77E4">
        <w:rPr>
          <w:rFonts w:ascii="Arial" w:hAnsi="Arial" w:cs="Arial"/>
          <w:sz w:val="22"/>
          <w:szCs w:val="22"/>
          <w:lang w:val="en-GB"/>
        </w:rPr>
        <w:t>children’s safety</w:t>
      </w:r>
      <w:r w:rsidRPr="000D77E4">
        <w:rPr>
          <w:rFonts w:ascii="Arial" w:hAnsi="Arial" w:cs="Arial"/>
          <w:sz w:val="22"/>
          <w:szCs w:val="22"/>
          <w:lang w:val="en-GB"/>
        </w:rPr>
        <w:t xml:space="preserve"> </w:t>
      </w:r>
      <w:r w:rsidR="00B75843" w:rsidRPr="000D77E4">
        <w:rPr>
          <w:rFonts w:ascii="Arial" w:hAnsi="Arial" w:cs="Arial"/>
          <w:sz w:val="22"/>
          <w:szCs w:val="22"/>
          <w:lang w:val="en-GB"/>
        </w:rPr>
        <w:t>or</w:t>
      </w:r>
      <w:r w:rsidRPr="000D77E4">
        <w:rPr>
          <w:rFonts w:ascii="Arial" w:hAnsi="Arial" w:cs="Arial"/>
          <w:sz w:val="22"/>
          <w:szCs w:val="22"/>
          <w:lang w:val="en-GB"/>
        </w:rPr>
        <w:t xml:space="preserve"> potential failures in the school safeguarding regime. </w:t>
      </w:r>
      <w:r w:rsidR="00722F1D" w:rsidRPr="000D77E4">
        <w:rPr>
          <w:rFonts w:ascii="Arial" w:hAnsi="Arial" w:cs="Arial"/>
          <w:sz w:val="22"/>
          <w:szCs w:val="22"/>
          <w:lang w:val="en-GB"/>
        </w:rPr>
        <w:t xml:space="preserve">The </w:t>
      </w:r>
      <w:r w:rsidR="00722F1D" w:rsidRPr="000D77E4">
        <w:rPr>
          <w:rFonts w:ascii="Arial" w:hAnsi="Arial" w:cs="Arial"/>
          <w:sz w:val="22"/>
          <w:szCs w:val="22"/>
        </w:rPr>
        <w:t xml:space="preserve">school </w:t>
      </w:r>
      <w:r w:rsidR="00722F1D" w:rsidRPr="000D77E4">
        <w:rPr>
          <w:rFonts w:ascii="Arial" w:hAnsi="Arial" w:cs="Arial"/>
          <w:sz w:val="22"/>
          <w:szCs w:val="22"/>
          <w:lang w:val="en-GB"/>
        </w:rPr>
        <w:t xml:space="preserve">has a </w:t>
      </w:r>
      <w:r w:rsidR="0070353D" w:rsidRPr="000D77E4">
        <w:rPr>
          <w:rFonts w:ascii="Arial" w:hAnsi="Arial" w:cs="Arial"/>
          <w:bCs/>
          <w:sz w:val="22"/>
          <w:szCs w:val="22"/>
          <w:lang w:val="en-GB"/>
        </w:rPr>
        <w:t>complaints procedure</w:t>
      </w:r>
      <w:r w:rsidR="0070353D" w:rsidRPr="000D77E4">
        <w:rPr>
          <w:rFonts w:ascii="Arial" w:hAnsi="Arial" w:cs="Arial"/>
          <w:sz w:val="22"/>
          <w:szCs w:val="22"/>
          <w:lang w:val="en-GB"/>
        </w:rPr>
        <w:t xml:space="preserve"> </w:t>
      </w:r>
      <w:r w:rsidR="00722F1D" w:rsidRPr="000D77E4">
        <w:rPr>
          <w:rFonts w:ascii="Arial" w:hAnsi="Arial" w:cs="Arial"/>
          <w:sz w:val="22"/>
          <w:szCs w:val="22"/>
          <w:lang w:val="en-GB"/>
        </w:rPr>
        <w:t xml:space="preserve">available to parents, </w:t>
      </w:r>
      <w:r w:rsidR="00DB40B1" w:rsidRPr="000D77E4">
        <w:rPr>
          <w:rFonts w:ascii="Arial" w:hAnsi="Arial" w:cs="Arial"/>
          <w:sz w:val="22"/>
          <w:szCs w:val="22"/>
        </w:rPr>
        <w:t>pupils</w:t>
      </w:r>
      <w:r w:rsidR="00722F1D" w:rsidRPr="000D77E4">
        <w:rPr>
          <w:rFonts w:ascii="Arial" w:hAnsi="Arial" w:cs="Arial"/>
          <w:sz w:val="22"/>
          <w:szCs w:val="22"/>
          <w:lang w:val="en-GB"/>
        </w:rPr>
        <w:t xml:space="preserve"> and members of staff and visitors who wish to report concerns or complaints. This </w:t>
      </w:r>
      <w:r w:rsidR="00722F1D" w:rsidRPr="000D77E4">
        <w:rPr>
          <w:rFonts w:ascii="Arial" w:hAnsi="Arial" w:cs="Arial"/>
          <w:sz w:val="22"/>
          <w:szCs w:val="22"/>
        </w:rPr>
        <w:t xml:space="preserve">can be found </w:t>
      </w:r>
      <w:r w:rsidR="000874CE" w:rsidRPr="000D77E4">
        <w:rPr>
          <w:rFonts w:ascii="Arial" w:hAnsi="Arial" w:cs="Arial"/>
          <w:sz w:val="22"/>
          <w:szCs w:val="22"/>
        </w:rPr>
        <w:t>on the</w:t>
      </w:r>
      <w:r w:rsidR="00722F1D" w:rsidRPr="000D77E4">
        <w:rPr>
          <w:rFonts w:ascii="Arial" w:hAnsi="Arial" w:cs="Arial"/>
          <w:sz w:val="22"/>
          <w:szCs w:val="22"/>
        </w:rPr>
        <w:t xml:space="preserve"> website. </w:t>
      </w:r>
    </w:p>
    <w:p w14:paraId="7389C7BF" w14:textId="77777777" w:rsidR="00CA1A0C" w:rsidRPr="004D295F" w:rsidRDefault="00CA1A0C" w:rsidP="008B1645">
      <w:pPr>
        <w:ind w:left="426"/>
        <w:rPr>
          <w:rFonts w:ascii="Arial" w:hAnsi="Arial" w:cs="Arial"/>
          <w:b/>
          <w:i/>
          <w:color w:val="008000"/>
          <w:sz w:val="22"/>
          <w:szCs w:val="22"/>
          <w:lang w:val="en-GB"/>
        </w:rPr>
      </w:pPr>
    </w:p>
    <w:p w14:paraId="385C4C0C" w14:textId="7DFA6861" w:rsidR="006E0B12" w:rsidRPr="004D295F" w:rsidRDefault="006E0B12" w:rsidP="008B1645">
      <w:pPr>
        <w:numPr>
          <w:ilvl w:val="0"/>
          <w:numId w:val="25"/>
        </w:numPr>
        <w:ind w:left="426"/>
        <w:rPr>
          <w:rStyle w:val="Hyperlink"/>
          <w:rFonts w:ascii="Arial" w:hAnsi="Arial" w:cs="Arial"/>
          <w:color w:val="auto"/>
          <w:sz w:val="22"/>
          <w:szCs w:val="22"/>
          <w:u w:val="none"/>
        </w:rPr>
      </w:pPr>
      <w:r w:rsidRPr="004D295F">
        <w:rPr>
          <w:rFonts w:ascii="Arial" w:hAnsi="Arial" w:cs="Arial"/>
          <w:sz w:val="22"/>
          <w:szCs w:val="22"/>
        </w:rPr>
        <w:t xml:space="preserve">Whilst we encourage members of our community to report concerns and complaints directly to us, we </w:t>
      </w:r>
      <w:proofErr w:type="spellStart"/>
      <w:r w:rsidRPr="004D295F">
        <w:rPr>
          <w:rFonts w:ascii="Arial" w:hAnsi="Arial" w:cs="Arial"/>
          <w:sz w:val="22"/>
          <w:szCs w:val="22"/>
        </w:rPr>
        <w:t>recognise</w:t>
      </w:r>
      <w:proofErr w:type="spellEnd"/>
      <w:r w:rsidRPr="004D295F">
        <w:rPr>
          <w:rFonts w:ascii="Arial" w:hAnsi="Arial" w:cs="Arial"/>
          <w:sz w:val="22"/>
          <w:szCs w:val="22"/>
        </w:rPr>
        <w:t xml:space="preserve"> this may not always be possib</w:t>
      </w:r>
      <w:r w:rsidRPr="000D77E4">
        <w:rPr>
          <w:rFonts w:ascii="Arial" w:hAnsi="Arial" w:cs="Arial"/>
          <w:sz w:val="22"/>
          <w:szCs w:val="22"/>
        </w:rPr>
        <w:t>le. Children</w:t>
      </w:r>
      <w:r w:rsidR="005901E0" w:rsidRPr="000D77E4">
        <w:rPr>
          <w:rFonts w:ascii="Arial" w:hAnsi="Arial" w:cs="Arial"/>
          <w:sz w:val="22"/>
          <w:szCs w:val="22"/>
        </w:rPr>
        <w:t xml:space="preserve"> </w:t>
      </w:r>
      <w:r w:rsidRPr="000D77E4">
        <w:rPr>
          <w:rFonts w:ascii="Arial" w:hAnsi="Arial" w:cs="Arial"/>
          <w:sz w:val="22"/>
          <w:szCs w:val="22"/>
        </w:rPr>
        <w:t xml:space="preserve">and adults who have experienced abuse </w:t>
      </w:r>
      <w:r w:rsidR="005A3675" w:rsidRPr="000D77E4">
        <w:rPr>
          <w:rFonts w:ascii="Arial" w:hAnsi="Arial" w:cs="Arial"/>
          <w:sz w:val="22"/>
          <w:szCs w:val="22"/>
        </w:rPr>
        <w:t xml:space="preserve">in education </w:t>
      </w:r>
      <w:r w:rsidRPr="000D77E4">
        <w:rPr>
          <w:rFonts w:ascii="Arial" w:hAnsi="Arial" w:cs="Arial"/>
          <w:sz w:val="22"/>
          <w:szCs w:val="22"/>
        </w:rPr>
        <w:t>can contact the NSPCC ‘Report Abuse in Education’ helpline on </w:t>
      </w:r>
      <w:hyperlink r:id="rId73" w:history="1">
        <w:r w:rsidRPr="000D77E4">
          <w:rPr>
            <w:rFonts w:ascii="Arial" w:hAnsi="Arial" w:cs="Arial"/>
            <w:sz w:val="22"/>
            <w:szCs w:val="22"/>
          </w:rPr>
          <w:t>0800 136 663</w:t>
        </w:r>
      </w:hyperlink>
      <w:r w:rsidRPr="004D295F">
        <w:rPr>
          <w:rFonts w:ascii="Arial" w:hAnsi="Arial" w:cs="Arial"/>
          <w:sz w:val="22"/>
          <w:szCs w:val="22"/>
        </w:rPr>
        <w:t> or via email: </w:t>
      </w:r>
      <w:hyperlink r:id="rId74" w:history="1">
        <w:r w:rsidRPr="004D295F">
          <w:rPr>
            <w:rStyle w:val="Hyperlink"/>
            <w:rFonts w:ascii="Arial" w:hAnsi="Arial" w:cs="Arial"/>
            <w:sz w:val="22"/>
            <w:szCs w:val="22"/>
          </w:rPr>
          <w:t>help@nspcc.org.uk</w:t>
        </w:r>
      </w:hyperlink>
    </w:p>
    <w:p w14:paraId="28420591" w14:textId="77777777" w:rsidR="00E16AED" w:rsidRPr="004D295F" w:rsidRDefault="00E16AED" w:rsidP="008B1645">
      <w:pPr>
        <w:ind w:left="426"/>
        <w:rPr>
          <w:rFonts w:ascii="Arial" w:hAnsi="Arial" w:cs="Arial"/>
          <w:sz w:val="22"/>
          <w:szCs w:val="22"/>
        </w:rPr>
      </w:pPr>
    </w:p>
    <w:p w14:paraId="28AD583C" w14:textId="0A7AE750" w:rsidR="008B1645" w:rsidRPr="004D295F" w:rsidRDefault="006E0B12" w:rsidP="008B1645">
      <w:pPr>
        <w:numPr>
          <w:ilvl w:val="0"/>
          <w:numId w:val="25"/>
        </w:numPr>
        <w:ind w:left="426"/>
        <w:rPr>
          <w:rFonts w:ascii="Arial" w:hAnsi="Arial" w:cs="Arial"/>
          <w:sz w:val="22"/>
          <w:szCs w:val="22"/>
          <w:lang w:val="en-GB"/>
        </w:rPr>
      </w:pPr>
      <w:r w:rsidRPr="004D295F">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6E2E43CF" w:rsidR="006E0B12" w:rsidRPr="004D295F" w:rsidRDefault="006E0B12" w:rsidP="008B1645">
      <w:pPr>
        <w:numPr>
          <w:ilvl w:val="1"/>
          <w:numId w:val="25"/>
        </w:numPr>
        <w:rPr>
          <w:rFonts w:ascii="Arial" w:hAnsi="Arial" w:cs="Arial"/>
          <w:sz w:val="22"/>
          <w:szCs w:val="22"/>
          <w:lang w:val="en-GB"/>
        </w:rPr>
      </w:pPr>
      <w:r w:rsidRPr="004D295F">
        <w:rPr>
          <w:rFonts w:ascii="Arial" w:hAnsi="Arial" w:cs="Arial"/>
          <w:sz w:val="22"/>
          <w:szCs w:val="22"/>
          <w:lang w:val="en-GB"/>
        </w:rPr>
        <w:t xml:space="preserve">Staff can call 0800 028 0285 (8:00 AM to 8:00 PM Monday to Friday) or email </w:t>
      </w:r>
      <w:hyperlink r:id="rId75" w:history="1">
        <w:r w:rsidRPr="004D295F">
          <w:rPr>
            <w:rStyle w:val="Hyperlink"/>
            <w:rFonts w:ascii="Arial" w:hAnsi="Arial" w:cs="Arial"/>
            <w:sz w:val="22"/>
            <w:szCs w:val="22"/>
          </w:rPr>
          <w:t>help@nspcc.org.uk</w:t>
        </w:r>
      </w:hyperlink>
      <w:r w:rsidRPr="004D295F">
        <w:rPr>
          <w:rFonts w:ascii="Arial" w:hAnsi="Arial" w:cs="Arial"/>
          <w:sz w:val="22"/>
          <w:szCs w:val="22"/>
        </w:rPr>
        <w:t>.</w:t>
      </w:r>
      <w:r w:rsidRPr="004D295F">
        <w:rPr>
          <w:rFonts w:ascii="Arial" w:hAnsi="Arial" w:cs="Arial"/>
          <w:b/>
          <w:color w:val="FF0000"/>
          <w:sz w:val="22"/>
          <w:szCs w:val="22"/>
          <w:lang w:val="en-GB"/>
        </w:rPr>
        <w:t xml:space="preserve"> </w:t>
      </w:r>
    </w:p>
    <w:p w14:paraId="329E03E0" w14:textId="77777777" w:rsidR="006E0B12" w:rsidRPr="004D295F" w:rsidRDefault="006E0B12" w:rsidP="008B1645">
      <w:pPr>
        <w:ind w:left="426"/>
        <w:rPr>
          <w:rFonts w:ascii="Arial" w:hAnsi="Arial" w:cs="Arial"/>
          <w:b/>
          <w:i/>
          <w:sz w:val="22"/>
          <w:szCs w:val="22"/>
          <w:lang w:val="en-GB"/>
        </w:rPr>
      </w:pPr>
    </w:p>
    <w:p w14:paraId="412CD985" w14:textId="0E8538F8" w:rsidR="00C72FD1" w:rsidRPr="000D77E4" w:rsidRDefault="00566CEC" w:rsidP="008B1645">
      <w:pPr>
        <w:numPr>
          <w:ilvl w:val="0"/>
          <w:numId w:val="25"/>
        </w:numPr>
        <w:ind w:left="426"/>
        <w:rPr>
          <w:rFonts w:ascii="Arial" w:hAnsi="Arial" w:cs="Arial"/>
          <w:b/>
          <w:i/>
          <w:sz w:val="22"/>
          <w:szCs w:val="22"/>
          <w:lang w:val="en-GB"/>
        </w:rPr>
      </w:pPr>
      <w:r w:rsidRPr="000D77E4">
        <w:rPr>
          <w:rFonts w:ascii="Arial" w:hAnsi="Arial" w:cs="Arial"/>
          <w:sz w:val="22"/>
          <w:szCs w:val="22"/>
          <w:lang w:val="en-GB"/>
        </w:rPr>
        <w:t xml:space="preserve">The leadership team </w:t>
      </w:r>
      <w:r w:rsidR="00A42CF3" w:rsidRPr="000D77E4">
        <w:rPr>
          <w:rFonts w:ascii="Arial" w:hAnsi="Arial" w:cs="Arial"/>
          <w:sz w:val="22"/>
          <w:szCs w:val="22"/>
          <w:lang w:val="en-GB"/>
        </w:rPr>
        <w:t xml:space="preserve">at Greenfields Community Primary School </w:t>
      </w:r>
      <w:r w:rsidRPr="000D77E4">
        <w:rPr>
          <w:rFonts w:ascii="Arial" w:hAnsi="Arial" w:cs="Arial"/>
          <w:sz w:val="22"/>
          <w:szCs w:val="22"/>
          <w:lang w:val="en-GB"/>
        </w:rPr>
        <w:t>will take all concerns</w:t>
      </w:r>
      <w:r w:rsidR="005B1113" w:rsidRPr="000D77E4">
        <w:rPr>
          <w:rFonts w:ascii="Arial" w:hAnsi="Arial" w:cs="Arial"/>
          <w:sz w:val="22"/>
          <w:szCs w:val="22"/>
          <w:lang w:val="en-GB"/>
        </w:rPr>
        <w:t xml:space="preserve"> and whistleblowing reports</w:t>
      </w:r>
      <w:r w:rsidRPr="000D77E4">
        <w:rPr>
          <w:rFonts w:ascii="Arial" w:hAnsi="Arial" w:cs="Arial"/>
          <w:sz w:val="22"/>
          <w:szCs w:val="22"/>
          <w:lang w:val="en-GB"/>
        </w:rPr>
        <w:t xml:space="preserve"> seriously</w:t>
      </w:r>
      <w:r w:rsidR="002B4A9B" w:rsidRPr="000D77E4">
        <w:rPr>
          <w:rFonts w:ascii="Arial" w:hAnsi="Arial" w:cs="Arial"/>
          <w:sz w:val="22"/>
          <w:szCs w:val="22"/>
          <w:lang w:val="en-GB"/>
        </w:rPr>
        <w:t>,</w:t>
      </w:r>
      <w:r w:rsidRPr="000D77E4">
        <w:rPr>
          <w:rFonts w:ascii="Arial" w:hAnsi="Arial" w:cs="Arial"/>
          <w:sz w:val="22"/>
          <w:szCs w:val="22"/>
          <w:lang w:val="en-GB"/>
        </w:rPr>
        <w:t xml:space="preserve"> and</w:t>
      </w:r>
      <w:r w:rsidR="006E0B12" w:rsidRPr="000D77E4">
        <w:rPr>
          <w:rFonts w:ascii="Arial" w:hAnsi="Arial" w:cs="Arial"/>
          <w:sz w:val="22"/>
          <w:szCs w:val="22"/>
          <w:lang w:val="en-GB"/>
        </w:rPr>
        <w:t xml:space="preserve"> all complaints</w:t>
      </w:r>
      <w:r w:rsidR="005B1113" w:rsidRPr="000D77E4">
        <w:rPr>
          <w:rFonts w:ascii="Arial" w:hAnsi="Arial" w:cs="Arial"/>
          <w:sz w:val="22"/>
          <w:szCs w:val="22"/>
          <w:lang w:val="en-GB"/>
        </w:rPr>
        <w:t xml:space="preserve"> </w:t>
      </w:r>
      <w:r w:rsidRPr="000D77E4">
        <w:rPr>
          <w:rFonts w:ascii="Arial" w:hAnsi="Arial" w:cs="Arial"/>
          <w:sz w:val="22"/>
          <w:szCs w:val="22"/>
          <w:lang w:val="en-GB"/>
        </w:rPr>
        <w:t xml:space="preserve">will be </w:t>
      </w:r>
      <w:r w:rsidR="00CA1A0C" w:rsidRPr="000D77E4">
        <w:rPr>
          <w:rFonts w:ascii="Arial" w:hAnsi="Arial" w:cs="Arial"/>
          <w:sz w:val="22"/>
          <w:szCs w:val="22"/>
          <w:lang w:val="en-GB"/>
        </w:rPr>
        <w:t xml:space="preserve">considered </w:t>
      </w:r>
      <w:r w:rsidRPr="000D77E4">
        <w:rPr>
          <w:rFonts w:ascii="Arial" w:hAnsi="Arial" w:cs="Arial"/>
          <w:sz w:val="22"/>
          <w:szCs w:val="22"/>
          <w:lang w:val="en-GB"/>
        </w:rPr>
        <w:t>and responded to in line with</w:t>
      </w:r>
      <w:r w:rsidR="00CA1A0C" w:rsidRPr="000D77E4">
        <w:rPr>
          <w:rFonts w:ascii="Arial" w:hAnsi="Arial" w:cs="Arial"/>
          <w:sz w:val="22"/>
          <w:szCs w:val="22"/>
          <w:lang w:val="en-GB"/>
        </w:rPr>
        <w:t xml:space="preserve"> the relevant and appropriate process. </w:t>
      </w:r>
    </w:p>
    <w:p w14:paraId="137EFB9A" w14:textId="77777777" w:rsidR="00D75428" w:rsidRPr="00D75428" w:rsidRDefault="00CA1A0C" w:rsidP="002405EE">
      <w:pPr>
        <w:numPr>
          <w:ilvl w:val="1"/>
          <w:numId w:val="25"/>
        </w:numPr>
        <w:rPr>
          <w:rFonts w:ascii="Arial" w:hAnsi="Arial" w:cs="Arial"/>
          <w:b/>
          <w:i/>
          <w:sz w:val="22"/>
          <w:szCs w:val="22"/>
          <w:lang w:val="en-GB"/>
        </w:rPr>
      </w:pPr>
      <w:r w:rsidRPr="000D77E4">
        <w:rPr>
          <w:rFonts w:ascii="Arial" w:hAnsi="Arial" w:cs="Arial"/>
          <w:sz w:val="22"/>
          <w:szCs w:val="22"/>
          <w:lang w:val="en-GB"/>
        </w:rPr>
        <w:t>Anything that constitutes</w:t>
      </w:r>
      <w:r w:rsidRPr="004D295F">
        <w:rPr>
          <w:rFonts w:ascii="Arial" w:hAnsi="Arial" w:cs="Arial"/>
          <w:sz w:val="22"/>
          <w:szCs w:val="22"/>
          <w:lang w:val="en-GB"/>
        </w:rPr>
        <w:t xml:space="preserve"> an allegation against a member of staff or volunteer will be dealt with </w:t>
      </w:r>
      <w:r w:rsidR="00566CEC" w:rsidRPr="004D295F">
        <w:rPr>
          <w:rFonts w:ascii="Arial" w:hAnsi="Arial" w:cs="Arial"/>
          <w:sz w:val="22"/>
          <w:szCs w:val="22"/>
          <w:lang w:val="en-GB"/>
        </w:rPr>
        <w:t xml:space="preserve">in line with section </w:t>
      </w:r>
      <w:r w:rsidR="00E511A9" w:rsidRPr="004D295F">
        <w:rPr>
          <w:rFonts w:ascii="Arial" w:hAnsi="Arial" w:cs="Arial"/>
          <w:sz w:val="22"/>
          <w:szCs w:val="22"/>
          <w:lang w:val="en-GB"/>
        </w:rPr>
        <w:t>8</w:t>
      </w:r>
      <w:r w:rsidR="00881E55" w:rsidRPr="004D295F">
        <w:rPr>
          <w:rFonts w:ascii="Arial" w:hAnsi="Arial" w:cs="Arial"/>
          <w:sz w:val="22"/>
          <w:szCs w:val="22"/>
          <w:lang w:val="en-GB"/>
        </w:rPr>
        <w:t xml:space="preserve"> of this policy.</w:t>
      </w:r>
    </w:p>
    <w:p w14:paraId="3A91CDEC" w14:textId="4C801230" w:rsidR="001A5A91" w:rsidRPr="004D295F" w:rsidRDefault="00881E55" w:rsidP="007B3688">
      <w:pPr>
        <w:ind w:left="1440"/>
        <w:rPr>
          <w:rFonts w:ascii="Arial" w:hAnsi="Arial" w:cs="Arial"/>
          <w:b/>
          <w:i/>
          <w:sz w:val="22"/>
          <w:szCs w:val="22"/>
          <w:lang w:val="en-GB"/>
        </w:rPr>
      </w:pPr>
      <w:r w:rsidRPr="004D295F">
        <w:rPr>
          <w:rFonts w:ascii="Arial" w:hAnsi="Arial" w:cs="Arial"/>
          <w:sz w:val="22"/>
          <w:szCs w:val="22"/>
          <w:lang w:val="en-GB"/>
        </w:rPr>
        <w:t xml:space="preserve"> </w:t>
      </w:r>
    </w:p>
    <w:p w14:paraId="02C8F5D5" w14:textId="3D035DEC" w:rsidR="002D18D4" w:rsidRPr="004D295F" w:rsidRDefault="00D62423" w:rsidP="00ED071D">
      <w:pPr>
        <w:pStyle w:val="Heading1"/>
        <w:numPr>
          <w:ilvl w:val="0"/>
          <w:numId w:val="83"/>
        </w:numPr>
        <w:tabs>
          <w:tab w:val="left" w:pos="0"/>
        </w:tabs>
        <w:ind w:left="567" w:hanging="567"/>
        <w:jc w:val="left"/>
        <w:rPr>
          <w:rFonts w:cs="Arial"/>
        </w:rPr>
      </w:pPr>
      <w:bookmarkStart w:id="40" w:name="_Ref108516924"/>
      <w:bookmarkStart w:id="41" w:name="_Toc203374651"/>
      <w:r w:rsidRPr="004D295F">
        <w:rPr>
          <w:rFonts w:cs="Arial"/>
        </w:rPr>
        <w:lastRenderedPageBreak/>
        <w:t>Specific Safeguarding Issues</w:t>
      </w:r>
      <w:bookmarkEnd w:id="40"/>
      <w:bookmarkEnd w:id="41"/>
      <w:r w:rsidR="005B20D6" w:rsidRPr="004D295F">
        <w:rPr>
          <w:rFonts w:cs="Arial"/>
        </w:rPr>
        <w:t xml:space="preserve"> </w:t>
      </w:r>
    </w:p>
    <w:p w14:paraId="3842D142" w14:textId="77777777" w:rsidR="005B20D6" w:rsidRPr="000D77E4" w:rsidRDefault="005B20D6" w:rsidP="002405EE">
      <w:pPr>
        <w:ind w:left="720"/>
        <w:rPr>
          <w:rFonts w:ascii="Arial" w:hAnsi="Arial" w:cs="Arial"/>
          <w:b/>
          <w:bCs/>
          <w:sz w:val="28"/>
          <w:szCs w:val="28"/>
          <w:lang w:val="en-GB"/>
        </w:rPr>
      </w:pPr>
    </w:p>
    <w:p w14:paraId="089C0D11" w14:textId="1052657F" w:rsidR="00E93BEC" w:rsidRPr="004D295F" w:rsidRDefault="00A42CF3" w:rsidP="00633CF9">
      <w:pPr>
        <w:numPr>
          <w:ilvl w:val="0"/>
          <w:numId w:val="53"/>
        </w:numPr>
        <w:ind w:left="360"/>
        <w:rPr>
          <w:rFonts w:ascii="Arial" w:hAnsi="Arial" w:cs="Arial"/>
          <w:sz w:val="22"/>
          <w:szCs w:val="22"/>
        </w:rPr>
      </w:pPr>
      <w:r w:rsidRPr="000D77E4">
        <w:rPr>
          <w:rFonts w:ascii="Arial" w:hAnsi="Arial" w:cs="Arial"/>
          <w:sz w:val="22"/>
          <w:szCs w:val="22"/>
          <w:lang w:val="en-GB"/>
        </w:rPr>
        <w:t xml:space="preserve">Greenfields Community Primary School </w:t>
      </w:r>
      <w:r w:rsidR="002D18D4" w:rsidRPr="000D77E4">
        <w:rPr>
          <w:rFonts w:ascii="Arial" w:hAnsi="Arial" w:cs="Arial"/>
          <w:sz w:val="22"/>
          <w:szCs w:val="22"/>
        </w:rPr>
        <w:t xml:space="preserve">is aware of </w:t>
      </w:r>
      <w:r w:rsidR="00F17146" w:rsidRPr="000D77E4">
        <w:rPr>
          <w:rFonts w:ascii="Arial" w:hAnsi="Arial" w:cs="Arial"/>
          <w:sz w:val="22"/>
          <w:szCs w:val="22"/>
        </w:rPr>
        <w:t>the</w:t>
      </w:r>
      <w:r w:rsidR="002D18D4" w:rsidRPr="000D77E4">
        <w:rPr>
          <w:rFonts w:ascii="Arial" w:hAnsi="Arial" w:cs="Arial"/>
          <w:sz w:val="22"/>
          <w:szCs w:val="22"/>
        </w:rPr>
        <w:t xml:space="preserve"> range of specific safeguarding issues and situations that can put children at greater risk of harm. </w:t>
      </w:r>
      <w:r w:rsidR="00E93BEC" w:rsidRPr="000D77E4">
        <w:rPr>
          <w:rFonts w:ascii="Arial" w:hAnsi="Arial" w:cs="Arial"/>
          <w:sz w:val="22"/>
          <w:szCs w:val="22"/>
        </w:rPr>
        <w:t xml:space="preserve">In addition to Part </w:t>
      </w:r>
      <w:r w:rsidR="00F17146" w:rsidRPr="000D77E4">
        <w:rPr>
          <w:rFonts w:ascii="Arial" w:hAnsi="Arial" w:cs="Arial"/>
          <w:sz w:val="22"/>
          <w:szCs w:val="22"/>
        </w:rPr>
        <w:t>o</w:t>
      </w:r>
      <w:r w:rsidR="00E93BEC" w:rsidRPr="000D77E4">
        <w:rPr>
          <w:rFonts w:ascii="Arial" w:hAnsi="Arial" w:cs="Arial"/>
          <w:sz w:val="22"/>
          <w:szCs w:val="22"/>
        </w:rPr>
        <w:t xml:space="preserve">ne, </w:t>
      </w:r>
      <w:r w:rsidR="002D18D4" w:rsidRPr="000D77E4">
        <w:rPr>
          <w:rFonts w:ascii="Arial" w:hAnsi="Arial" w:cs="Arial"/>
          <w:sz w:val="22"/>
          <w:szCs w:val="22"/>
        </w:rPr>
        <w:t xml:space="preserve">DSLs, </w:t>
      </w:r>
      <w:r w:rsidR="002D18D4" w:rsidRPr="000D77E4">
        <w:rPr>
          <w:rFonts w:ascii="Arial" w:hAnsi="Arial" w:cs="Arial"/>
          <w:sz w:val="22"/>
          <w:szCs w:val="22"/>
          <w:lang w:val="en-GB"/>
        </w:rPr>
        <w:t>school</w:t>
      </w:r>
      <w:r w:rsidR="002D18D4" w:rsidRPr="000D77E4">
        <w:rPr>
          <w:rFonts w:ascii="Arial" w:hAnsi="Arial" w:cs="Arial"/>
          <w:sz w:val="22"/>
          <w:szCs w:val="22"/>
        </w:rPr>
        <w:t xml:space="preserve"> leaders </w:t>
      </w:r>
      <w:r w:rsidR="002D18D4" w:rsidRPr="004D295F">
        <w:rPr>
          <w:rFonts w:ascii="Arial" w:hAnsi="Arial" w:cs="Arial"/>
          <w:sz w:val="22"/>
          <w:szCs w:val="22"/>
        </w:rPr>
        <w:t>and staff who work directly with children will read</w:t>
      </w:r>
      <w:r w:rsidR="009C6684" w:rsidRPr="004D295F">
        <w:rPr>
          <w:rFonts w:ascii="Arial" w:hAnsi="Arial" w:cs="Arial"/>
          <w:sz w:val="22"/>
          <w:szCs w:val="22"/>
        </w:rPr>
        <w:t xml:space="preserve"> A</w:t>
      </w:r>
      <w:r w:rsidR="002D18D4" w:rsidRPr="004D295F">
        <w:rPr>
          <w:rFonts w:ascii="Arial" w:hAnsi="Arial" w:cs="Arial"/>
          <w:sz w:val="22"/>
          <w:szCs w:val="22"/>
        </w:rPr>
        <w:t xml:space="preserve">nnex B of </w:t>
      </w:r>
      <w:hyperlink r:id="rId76" w:history="1">
        <w:r w:rsidR="002D18D4" w:rsidRPr="00C50A92">
          <w:rPr>
            <w:rStyle w:val="Hyperlink"/>
            <w:rFonts w:ascii="Arial" w:hAnsi="Arial" w:cs="Arial"/>
            <w:sz w:val="22"/>
            <w:szCs w:val="22"/>
          </w:rPr>
          <w:t>KCSIE</w:t>
        </w:r>
      </w:hyperlink>
      <w:r w:rsidR="002D18D4" w:rsidRPr="004D295F">
        <w:rPr>
          <w:rFonts w:ascii="Arial" w:hAnsi="Arial" w:cs="Arial"/>
          <w:sz w:val="22"/>
          <w:szCs w:val="22"/>
        </w:rPr>
        <w:t xml:space="preserve"> which contains important additional information about</w:t>
      </w:r>
      <w:r w:rsidR="007A6751" w:rsidRPr="004D295F">
        <w:rPr>
          <w:rFonts w:ascii="Arial" w:hAnsi="Arial" w:cs="Arial"/>
          <w:sz w:val="22"/>
          <w:szCs w:val="22"/>
        </w:rPr>
        <w:t xml:space="preserve"> the following</w:t>
      </w:r>
      <w:r w:rsidR="002D18D4" w:rsidRPr="004D295F">
        <w:rPr>
          <w:rFonts w:ascii="Arial" w:hAnsi="Arial" w:cs="Arial"/>
          <w:sz w:val="22"/>
          <w:szCs w:val="22"/>
        </w:rPr>
        <w:t xml:space="preserve"> specific forms of abuse and safeguarding issues. </w:t>
      </w:r>
    </w:p>
    <w:p w14:paraId="65AE06F6" w14:textId="77777777" w:rsidR="00E93BEC" w:rsidRPr="004D295F" w:rsidRDefault="00E93BEC" w:rsidP="002405EE">
      <w:pPr>
        <w:pStyle w:val="ListParagraph"/>
        <w:rPr>
          <w:rFonts w:ascii="Arial" w:hAnsi="Arial" w:cs="Arial"/>
          <w:sz w:val="22"/>
          <w:szCs w:val="22"/>
        </w:rPr>
      </w:pPr>
    </w:p>
    <w:p w14:paraId="1739705E" w14:textId="4C91143C" w:rsidR="00C374D0" w:rsidRPr="004D295F" w:rsidRDefault="002D18D4" w:rsidP="00633CF9">
      <w:pPr>
        <w:numPr>
          <w:ilvl w:val="0"/>
          <w:numId w:val="53"/>
        </w:numPr>
        <w:ind w:left="360"/>
        <w:rPr>
          <w:rFonts w:ascii="Arial" w:hAnsi="Arial" w:cs="Arial"/>
          <w:sz w:val="22"/>
          <w:szCs w:val="22"/>
        </w:rPr>
      </w:pPr>
      <w:r w:rsidRPr="004D295F">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4D295F" w:rsidRDefault="0037593C" w:rsidP="002405EE">
      <w:pPr>
        <w:rPr>
          <w:rFonts w:ascii="Arial" w:hAnsi="Arial" w:cs="Arial"/>
          <w:sz w:val="22"/>
          <w:szCs w:val="22"/>
        </w:rPr>
      </w:pPr>
    </w:p>
    <w:p w14:paraId="3D97297D" w14:textId="71AAD4A5" w:rsidR="002D18D4" w:rsidRPr="004D295F" w:rsidRDefault="009F7FAF" w:rsidP="002405EE">
      <w:pPr>
        <w:pStyle w:val="Heading2"/>
        <w:rPr>
          <w:rFonts w:cs="Arial"/>
          <w:b/>
          <w:bCs/>
        </w:rPr>
      </w:pPr>
      <w:bookmarkStart w:id="42" w:name="_Toc203374652"/>
      <w:r w:rsidRPr="004D295F">
        <w:rPr>
          <w:rFonts w:cs="Arial"/>
          <w:b/>
          <w:bCs/>
        </w:rPr>
        <w:t xml:space="preserve">4.1 </w:t>
      </w:r>
      <w:r w:rsidR="009C6684" w:rsidRPr="004D295F">
        <w:rPr>
          <w:rFonts w:cs="Arial"/>
          <w:b/>
          <w:bCs/>
        </w:rPr>
        <w:t>Child-on</w:t>
      </w:r>
      <w:r w:rsidR="00B32497" w:rsidRPr="004D295F">
        <w:rPr>
          <w:rFonts w:cs="Arial"/>
          <w:b/>
          <w:bCs/>
        </w:rPr>
        <w:t>-child abuse</w:t>
      </w:r>
      <w:bookmarkEnd w:id="42"/>
    </w:p>
    <w:p w14:paraId="6B1F80FE" w14:textId="77777777" w:rsidR="002D18D4" w:rsidRPr="004D295F" w:rsidRDefault="002D18D4" w:rsidP="002405EE">
      <w:pPr>
        <w:rPr>
          <w:rFonts w:ascii="Arial" w:hAnsi="Arial" w:cs="Arial"/>
          <w:b/>
          <w:sz w:val="28"/>
          <w:szCs w:val="28"/>
          <w:lang w:val="en-GB"/>
        </w:rPr>
      </w:pPr>
    </w:p>
    <w:p w14:paraId="694E0348" w14:textId="02C22736" w:rsidR="002D18D4" w:rsidRPr="000D77E4" w:rsidRDefault="002D18D4" w:rsidP="002405EE">
      <w:pPr>
        <w:numPr>
          <w:ilvl w:val="0"/>
          <w:numId w:val="47"/>
        </w:numPr>
        <w:ind w:left="360"/>
        <w:rPr>
          <w:rFonts w:ascii="Arial" w:hAnsi="Arial" w:cs="Arial"/>
          <w:sz w:val="22"/>
          <w:szCs w:val="22"/>
          <w:lang w:val="en-GB"/>
        </w:rPr>
      </w:pPr>
      <w:r w:rsidRPr="004D295F">
        <w:rPr>
          <w:rFonts w:ascii="Arial" w:hAnsi="Arial" w:cs="Arial"/>
          <w:sz w:val="22"/>
          <w:szCs w:val="22"/>
          <w:lang w:val="en-GB"/>
        </w:rPr>
        <w:t xml:space="preserve">All members of staff </w:t>
      </w:r>
      <w:r w:rsidRPr="000D77E4">
        <w:rPr>
          <w:rFonts w:ascii="Arial" w:hAnsi="Arial" w:cs="Arial"/>
          <w:sz w:val="22"/>
          <w:szCs w:val="22"/>
          <w:lang w:val="en-GB"/>
        </w:rPr>
        <w:t xml:space="preserve">at </w:t>
      </w:r>
      <w:r w:rsidR="00A42CF3" w:rsidRPr="000D77E4">
        <w:rPr>
          <w:rFonts w:ascii="Arial" w:hAnsi="Arial" w:cs="Arial"/>
          <w:sz w:val="22"/>
          <w:szCs w:val="22"/>
          <w:lang w:val="en-GB"/>
        </w:rPr>
        <w:t xml:space="preserve">Greenfields Community Primary School </w:t>
      </w:r>
      <w:r w:rsidRPr="000D77E4">
        <w:rPr>
          <w:rFonts w:ascii="Arial" w:hAnsi="Arial" w:cs="Arial"/>
          <w:sz w:val="22"/>
          <w:szCs w:val="22"/>
          <w:lang w:val="en-GB"/>
        </w:rPr>
        <w:t xml:space="preserve">recognise that children </w:t>
      </w:r>
      <w:r w:rsidR="001F1546" w:rsidRPr="000D77E4">
        <w:rPr>
          <w:rFonts w:ascii="Arial" w:hAnsi="Arial" w:cs="Arial"/>
          <w:sz w:val="22"/>
          <w:szCs w:val="22"/>
          <w:lang w:val="en-GB"/>
        </w:rPr>
        <w:t>can abuse other children</w:t>
      </w:r>
      <w:r w:rsidR="007F0C78" w:rsidRPr="000D77E4">
        <w:rPr>
          <w:rFonts w:ascii="Arial" w:hAnsi="Arial" w:cs="Arial"/>
          <w:sz w:val="22"/>
          <w:szCs w:val="22"/>
          <w:lang w:val="en-GB"/>
        </w:rPr>
        <w:t xml:space="preserve">; this is known </w:t>
      </w:r>
      <w:r w:rsidR="001F1546" w:rsidRPr="000D77E4">
        <w:rPr>
          <w:rFonts w:ascii="Arial" w:hAnsi="Arial" w:cs="Arial"/>
          <w:sz w:val="22"/>
          <w:szCs w:val="22"/>
          <w:lang w:val="en-GB"/>
        </w:rPr>
        <w:t>as child-on-child abuse</w:t>
      </w:r>
      <w:r w:rsidR="007F0C78" w:rsidRPr="000D77E4">
        <w:rPr>
          <w:rFonts w:ascii="Arial" w:hAnsi="Arial" w:cs="Arial"/>
          <w:sz w:val="22"/>
          <w:szCs w:val="22"/>
          <w:lang w:val="en-GB"/>
        </w:rPr>
        <w:t xml:space="preserve"> and</w:t>
      </w:r>
      <w:r w:rsidRPr="000D77E4">
        <w:rPr>
          <w:rFonts w:ascii="Arial" w:hAnsi="Arial" w:cs="Arial"/>
          <w:sz w:val="22"/>
          <w:szCs w:val="22"/>
          <w:lang w:val="en-GB"/>
        </w:rPr>
        <w:t xml:space="preserve"> can happen both inside and outside of school and online.</w:t>
      </w:r>
      <w:r w:rsidR="00E250C0" w:rsidRPr="000D77E4">
        <w:rPr>
          <w:rFonts w:ascii="Arial" w:hAnsi="Arial" w:cs="Arial"/>
          <w:sz w:val="22"/>
          <w:szCs w:val="22"/>
          <w:lang w:val="en-GB"/>
        </w:rPr>
        <w:t xml:space="preserve"> </w:t>
      </w:r>
    </w:p>
    <w:p w14:paraId="27D65819" w14:textId="77777777" w:rsidR="00DE7F4D" w:rsidRPr="000D77E4" w:rsidRDefault="00DE7F4D" w:rsidP="002405EE">
      <w:pPr>
        <w:ind w:left="360"/>
        <w:rPr>
          <w:rFonts w:ascii="Arial" w:hAnsi="Arial" w:cs="Arial"/>
          <w:sz w:val="22"/>
          <w:szCs w:val="22"/>
          <w:lang w:val="en-GB"/>
        </w:rPr>
      </w:pPr>
    </w:p>
    <w:p w14:paraId="70E0D119" w14:textId="60B2EE46" w:rsidR="002D18D4" w:rsidRPr="000D77E4" w:rsidRDefault="00A42CF3" w:rsidP="002405EE">
      <w:pPr>
        <w:numPr>
          <w:ilvl w:val="0"/>
          <w:numId w:val="47"/>
        </w:numPr>
        <w:ind w:left="360"/>
        <w:rPr>
          <w:rFonts w:ascii="Arial" w:hAnsi="Arial" w:cs="Arial"/>
          <w:sz w:val="22"/>
          <w:szCs w:val="22"/>
          <w:lang w:val="en-GB"/>
        </w:rPr>
      </w:pPr>
      <w:r w:rsidRPr="000D77E4">
        <w:rPr>
          <w:rFonts w:ascii="Arial" w:hAnsi="Arial" w:cs="Arial"/>
          <w:sz w:val="22"/>
          <w:szCs w:val="22"/>
          <w:lang w:val="en-GB"/>
        </w:rPr>
        <w:t xml:space="preserve">Greenfields Community Primary School </w:t>
      </w:r>
      <w:r w:rsidR="002D18D4" w:rsidRPr="000D77E4">
        <w:rPr>
          <w:rFonts w:ascii="Arial" w:hAnsi="Arial" w:cs="Arial"/>
          <w:sz w:val="22"/>
          <w:szCs w:val="22"/>
          <w:lang w:val="en-GB"/>
        </w:rPr>
        <w:t xml:space="preserve">recognises that </w:t>
      </w:r>
      <w:r w:rsidR="001F1546" w:rsidRPr="000D77E4">
        <w:rPr>
          <w:rFonts w:ascii="Arial" w:hAnsi="Arial" w:cs="Arial"/>
          <w:sz w:val="22"/>
          <w:szCs w:val="22"/>
          <w:lang w:val="en-GB"/>
        </w:rPr>
        <w:t>child-on-child</w:t>
      </w:r>
      <w:r w:rsidR="002D18D4" w:rsidRPr="000D77E4">
        <w:rPr>
          <w:rFonts w:ascii="Arial" w:hAnsi="Arial" w:cs="Arial"/>
          <w:sz w:val="22"/>
          <w:szCs w:val="22"/>
          <w:lang w:val="en-GB"/>
        </w:rPr>
        <w:t xml:space="preserve"> abuse can take many forms, including but not limited to:</w:t>
      </w:r>
    </w:p>
    <w:p w14:paraId="7BC29427" w14:textId="77777777" w:rsidR="002D18D4" w:rsidRPr="000D77E4" w:rsidRDefault="002D18D4" w:rsidP="002405EE">
      <w:pPr>
        <w:numPr>
          <w:ilvl w:val="1"/>
          <w:numId w:val="47"/>
        </w:numPr>
        <w:ind w:left="1080"/>
        <w:rPr>
          <w:rFonts w:ascii="Arial" w:hAnsi="Arial" w:cs="Arial"/>
          <w:sz w:val="22"/>
          <w:szCs w:val="22"/>
          <w:lang w:val="en-GB"/>
        </w:rPr>
      </w:pPr>
      <w:r w:rsidRPr="000D77E4">
        <w:rPr>
          <w:rFonts w:ascii="Arial" w:hAnsi="Arial" w:cs="Arial"/>
          <w:sz w:val="22"/>
          <w:szCs w:val="22"/>
          <w:lang w:val="en-GB"/>
        </w:rPr>
        <w:t>Bullying, including cyberbullying, prejudice-based and discriminatory bullying</w:t>
      </w:r>
    </w:p>
    <w:p w14:paraId="72BAA7E8" w14:textId="3817DE8B" w:rsidR="002D18D4" w:rsidRPr="004D295F" w:rsidRDefault="454D0865" w:rsidP="002405EE">
      <w:pPr>
        <w:numPr>
          <w:ilvl w:val="1"/>
          <w:numId w:val="47"/>
        </w:numPr>
        <w:ind w:left="1080"/>
        <w:rPr>
          <w:rFonts w:ascii="Arial" w:hAnsi="Arial" w:cs="Arial"/>
          <w:sz w:val="22"/>
          <w:szCs w:val="22"/>
          <w:lang w:val="en-GB"/>
        </w:rPr>
      </w:pPr>
      <w:r w:rsidRPr="000D77E4">
        <w:rPr>
          <w:rFonts w:ascii="Arial" w:hAnsi="Arial" w:cs="Arial"/>
          <w:sz w:val="22"/>
          <w:szCs w:val="22"/>
          <w:lang w:val="en-GB"/>
        </w:rPr>
        <w:t>Abuse</w:t>
      </w:r>
      <w:r w:rsidR="002D18D4" w:rsidRPr="000D77E4">
        <w:rPr>
          <w:rFonts w:ascii="Arial" w:hAnsi="Arial" w:cs="Arial"/>
          <w:sz w:val="22"/>
          <w:szCs w:val="22"/>
          <w:lang w:val="en-GB"/>
        </w:rPr>
        <w:t xml:space="preserve"> in intimate personal relationships </w:t>
      </w:r>
      <w:r w:rsidR="002D18D4" w:rsidRPr="004D295F">
        <w:rPr>
          <w:rFonts w:ascii="Arial" w:hAnsi="Arial" w:cs="Arial"/>
          <w:sz w:val="22"/>
          <w:szCs w:val="22"/>
          <w:lang w:val="en-GB"/>
        </w:rPr>
        <w:t xml:space="preserve">between </w:t>
      </w:r>
      <w:r w:rsidR="00D358B6" w:rsidRPr="004D295F">
        <w:rPr>
          <w:rFonts w:ascii="Arial" w:hAnsi="Arial" w:cs="Arial"/>
          <w:sz w:val="22"/>
          <w:szCs w:val="22"/>
          <w:lang w:val="en-GB"/>
        </w:rPr>
        <w:t>children</w:t>
      </w:r>
    </w:p>
    <w:p w14:paraId="7DC86657" w14:textId="5F990340" w:rsidR="002D18D4" w:rsidRPr="004D295F" w:rsidRDefault="454D0865" w:rsidP="002405EE">
      <w:pPr>
        <w:numPr>
          <w:ilvl w:val="1"/>
          <w:numId w:val="47"/>
        </w:numPr>
        <w:ind w:left="1080"/>
        <w:rPr>
          <w:rFonts w:ascii="Arial" w:hAnsi="Arial" w:cs="Arial"/>
          <w:sz w:val="22"/>
          <w:szCs w:val="22"/>
          <w:lang w:val="en-GB"/>
        </w:rPr>
      </w:pPr>
      <w:r w:rsidRPr="004D295F">
        <w:rPr>
          <w:rFonts w:ascii="Arial" w:hAnsi="Arial" w:cs="Arial"/>
          <w:sz w:val="22"/>
          <w:szCs w:val="22"/>
          <w:lang w:val="en-GB"/>
        </w:rPr>
        <w:t>Physical</w:t>
      </w:r>
      <w:r w:rsidR="002D18D4" w:rsidRPr="004D295F">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4D295F" w:rsidRDefault="454D0865" w:rsidP="002405EE">
      <w:pPr>
        <w:numPr>
          <w:ilvl w:val="1"/>
          <w:numId w:val="47"/>
        </w:numPr>
        <w:ind w:left="1080"/>
        <w:rPr>
          <w:rFonts w:ascii="Arial" w:hAnsi="Arial" w:cs="Arial"/>
          <w:sz w:val="22"/>
          <w:szCs w:val="22"/>
          <w:lang w:val="en-GB"/>
        </w:rPr>
      </w:pPr>
      <w:r w:rsidRPr="004D295F">
        <w:rPr>
          <w:rFonts w:ascii="Arial" w:hAnsi="Arial" w:cs="Arial"/>
          <w:sz w:val="22"/>
          <w:szCs w:val="22"/>
          <w:lang w:val="en-GB"/>
        </w:rPr>
        <w:t>Sexual</w:t>
      </w:r>
      <w:r w:rsidR="002D18D4" w:rsidRPr="004D295F">
        <w:rPr>
          <w:rFonts w:ascii="Arial" w:hAnsi="Arial" w:cs="Arial"/>
          <w:sz w:val="22"/>
          <w:szCs w:val="22"/>
          <w:lang w:val="en-GB"/>
        </w:rPr>
        <w:t xml:space="preserve"> violence and sexual harassment</w:t>
      </w:r>
    </w:p>
    <w:p w14:paraId="1E7B0A85" w14:textId="60C6AE8C" w:rsidR="002D18D4" w:rsidRPr="004D295F" w:rsidRDefault="00CE305A" w:rsidP="002405EE">
      <w:pPr>
        <w:numPr>
          <w:ilvl w:val="1"/>
          <w:numId w:val="47"/>
        </w:numPr>
        <w:ind w:left="1080"/>
        <w:rPr>
          <w:rFonts w:ascii="Arial" w:hAnsi="Arial" w:cs="Arial"/>
          <w:sz w:val="22"/>
          <w:szCs w:val="22"/>
          <w:lang w:val="en-GB"/>
        </w:rPr>
      </w:pPr>
      <w:r w:rsidRPr="004D295F">
        <w:rPr>
          <w:rFonts w:ascii="Arial" w:hAnsi="Arial" w:cs="Arial"/>
          <w:sz w:val="22"/>
          <w:szCs w:val="22"/>
          <w:lang w:val="en-GB"/>
        </w:rPr>
        <w:t>Consensual</w:t>
      </w:r>
      <w:r w:rsidR="002D18D4" w:rsidRPr="004D295F">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4D295F" w:rsidRDefault="00CE305A" w:rsidP="002405EE">
      <w:pPr>
        <w:numPr>
          <w:ilvl w:val="1"/>
          <w:numId w:val="47"/>
        </w:numPr>
        <w:ind w:left="1080"/>
        <w:rPr>
          <w:rFonts w:ascii="Arial" w:hAnsi="Arial" w:cs="Arial"/>
          <w:sz w:val="22"/>
          <w:szCs w:val="22"/>
          <w:lang w:val="en-GB"/>
        </w:rPr>
      </w:pPr>
      <w:r w:rsidRPr="004D295F">
        <w:rPr>
          <w:rFonts w:ascii="Arial" w:hAnsi="Arial" w:cs="Arial"/>
          <w:sz w:val="22"/>
          <w:szCs w:val="22"/>
          <w:lang w:val="en-GB"/>
        </w:rPr>
        <w:t>Causing</w:t>
      </w:r>
      <w:r w:rsidR="002D18D4" w:rsidRPr="004D295F">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4D295F" w:rsidRDefault="454D0865" w:rsidP="002405EE">
      <w:pPr>
        <w:numPr>
          <w:ilvl w:val="1"/>
          <w:numId w:val="47"/>
        </w:numPr>
        <w:ind w:left="1080"/>
        <w:rPr>
          <w:rFonts w:ascii="Arial" w:hAnsi="Arial" w:cs="Arial"/>
          <w:sz w:val="22"/>
          <w:szCs w:val="22"/>
          <w:lang w:val="en-GB"/>
        </w:rPr>
      </w:pPr>
      <w:proofErr w:type="spellStart"/>
      <w:r w:rsidRPr="004D295F">
        <w:rPr>
          <w:rFonts w:ascii="Arial" w:hAnsi="Arial" w:cs="Arial"/>
          <w:sz w:val="22"/>
          <w:szCs w:val="22"/>
          <w:lang w:val="en-GB"/>
        </w:rPr>
        <w:t>U</w:t>
      </w:r>
      <w:r w:rsidR="002D18D4" w:rsidRPr="004D295F">
        <w:rPr>
          <w:rFonts w:ascii="Arial" w:hAnsi="Arial" w:cs="Arial"/>
          <w:sz w:val="22"/>
          <w:szCs w:val="22"/>
          <w:lang w:val="en-GB"/>
        </w:rPr>
        <w:t>pskirting</w:t>
      </w:r>
      <w:proofErr w:type="spellEnd"/>
      <w:r w:rsidR="002D18D4" w:rsidRPr="004D295F">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4D295F" w:rsidRDefault="00CE305A" w:rsidP="002405EE">
      <w:pPr>
        <w:numPr>
          <w:ilvl w:val="1"/>
          <w:numId w:val="47"/>
        </w:numPr>
        <w:ind w:left="1080"/>
        <w:rPr>
          <w:rFonts w:ascii="Arial" w:hAnsi="Arial" w:cs="Arial"/>
          <w:sz w:val="22"/>
          <w:szCs w:val="22"/>
          <w:lang w:val="en-GB"/>
        </w:rPr>
      </w:pPr>
      <w:r w:rsidRPr="004D295F">
        <w:rPr>
          <w:rFonts w:ascii="Arial" w:hAnsi="Arial" w:cs="Arial"/>
          <w:sz w:val="22"/>
          <w:szCs w:val="22"/>
          <w:lang w:val="en-GB"/>
        </w:rPr>
        <w:t>Initiation</w:t>
      </w:r>
      <w:r w:rsidR="002D18D4" w:rsidRPr="004D295F">
        <w:rPr>
          <w:rFonts w:ascii="Arial" w:hAnsi="Arial" w:cs="Arial"/>
          <w:sz w:val="22"/>
          <w:szCs w:val="22"/>
          <w:lang w:val="en-GB"/>
        </w:rPr>
        <w:t>/hazing type violence and rituals</w:t>
      </w:r>
    </w:p>
    <w:p w14:paraId="53E4BF0B" w14:textId="7C2FB993" w:rsidR="00E250C0" w:rsidRPr="004D295F" w:rsidRDefault="00E250C0" w:rsidP="002405EE">
      <w:pPr>
        <w:rPr>
          <w:rFonts w:ascii="Arial" w:hAnsi="Arial" w:cs="Arial"/>
          <w:sz w:val="22"/>
          <w:szCs w:val="22"/>
          <w:lang w:val="en-GB"/>
        </w:rPr>
      </w:pPr>
    </w:p>
    <w:p w14:paraId="4BD7366E" w14:textId="420C93AB" w:rsidR="00E250C0" w:rsidRPr="004D295F" w:rsidRDefault="00E250C0" w:rsidP="002405EE">
      <w:pPr>
        <w:numPr>
          <w:ilvl w:val="0"/>
          <w:numId w:val="47"/>
        </w:numPr>
        <w:ind w:left="360"/>
        <w:rPr>
          <w:rFonts w:ascii="Arial" w:hAnsi="Arial" w:cs="Arial"/>
          <w:sz w:val="22"/>
          <w:szCs w:val="22"/>
          <w:lang w:val="en-GB"/>
        </w:rPr>
      </w:pPr>
      <w:r w:rsidRPr="004D295F">
        <w:rPr>
          <w:rFonts w:ascii="Arial" w:hAnsi="Arial" w:cs="Arial"/>
          <w:sz w:val="22"/>
          <w:szCs w:val="22"/>
          <w:lang w:val="en-GB"/>
        </w:rPr>
        <w:t xml:space="preserve">Any allegations </w:t>
      </w:r>
      <w:r w:rsidRPr="004D295F">
        <w:rPr>
          <w:rFonts w:ascii="Arial" w:hAnsi="Arial" w:cs="Arial"/>
          <w:sz w:val="22"/>
          <w:szCs w:val="22"/>
        </w:rPr>
        <w:t>of child-on-child abuse will be recorded, investigated, and dealt with in line with</w:t>
      </w:r>
      <w:r w:rsidR="00DE7F4D" w:rsidRPr="004D295F">
        <w:rPr>
          <w:rFonts w:ascii="Arial" w:hAnsi="Arial" w:cs="Arial"/>
          <w:sz w:val="22"/>
          <w:szCs w:val="22"/>
        </w:rPr>
        <w:t xml:space="preserve"> this </w:t>
      </w:r>
      <w:r w:rsidRPr="004D295F">
        <w:rPr>
          <w:rFonts w:ascii="Arial" w:hAnsi="Arial" w:cs="Arial"/>
          <w:sz w:val="22"/>
          <w:szCs w:val="22"/>
        </w:rPr>
        <w:t>child protection policy</w:t>
      </w:r>
      <w:r w:rsidR="00DE7F4D" w:rsidRPr="004D295F">
        <w:rPr>
          <w:rFonts w:ascii="Arial" w:hAnsi="Arial" w:cs="Arial"/>
          <w:sz w:val="22"/>
          <w:szCs w:val="22"/>
        </w:rPr>
        <w:t xml:space="preserve"> and </w:t>
      </w:r>
      <w:hyperlink r:id="rId77" w:history="1">
        <w:r w:rsidR="00DE7F4D" w:rsidRPr="00C50A92">
          <w:rPr>
            <w:rStyle w:val="Hyperlink"/>
            <w:rFonts w:ascii="Arial" w:hAnsi="Arial" w:cs="Arial"/>
            <w:sz w:val="22"/>
            <w:szCs w:val="22"/>
          </w:rPr>
          <w:t>KCSIE</w:t>
        </w:r>
      </w:hyperlink>
      <w:r w:rsidR="00DE7F4D" w:rsidRPr="004D295F">
        <w:rPr>
          <w:rFonts w:ascii="Arial" w:hAnsi="Arial" w:cs="Arial"/>
          <w:sz w:val="22"/>
          <w:szCs w:val="22"/>
        </w:rPr>
        <w:t xml:space="preserve"> (in particular, </w:t>
      </w:r>
      <w:r w:rsidR="00DF50F7" w:rsidRPr="004D295F">
        <w:rPr>
          <w:rFonts w:ascii="Arial" w:hAnsi="Arial" w:cs="Arial"/>
          <w:sz w:val="22"/>
          <w:szCs w:val="22"/>
        </w:rPr>
        <w:t>p</w:t>
      </w:r>
      <w:r w:rsidR="00DE7F4D" w:rsidRPr="004D295F">
        <w:rPr>
          <w:rFonts w:ascii="Arial" w:hAnsi="Arial" w:cs="Arial"/>
          <w:sz w:val="22"/>
          <w:szCs w:val="22"/>
        </w:rPr>
        <w:t>art two and five).</w:t>
      </w:r>
    </w:p>
    <w:p w14:paraId="52A9B72B" w14:textId="77777777" w:rsidR="00E250C0" w:rsidRPr="004D295F" w:rsidRDefault="00E250C0" w:rsidP="002405EE">
      <w:pPr>
        <w:rPr>
          <w:rFonts w:ascii="Arial" w:hAnsi="Arial" w:cs="Arial"/>
          <w:sz w:val="22"/>
          <w:szCs w:val="22"/>
          <w:lang w:val="en-GB"/>
        </w:rPr>
      </w:pPr>
    </w:p>
    <w:p w14:paraId="5B12999A" w14:textId="27159F57" w:rsidR="008E16D6" w:rsidRPr="004D295F" w:rsidRDefault="009321B2" w:rsidP="002405EE">
      <w:pPr>
        <w:numPr>
          <w:ilvl w:val="0"/>
          <w:numId w:val="32"/>
        </w:numPr>
        <w:ind w:left="357" w:hanging="357"/>
        <w:rPr>
          <w:rFonts w:ascii="Arial" w:hAnsi="Arial" w:cs="Arial"/>
          <w:sz w:val="22"/>
          <w:szCs w:val="22"/>
          <w:lang w:val="en-GB"/>
        </w:rPr>
      </w:pPr>
      <w:r w:rsidRPr="000D77E4">
        <w:rPr>
          <w:rFonts w:ascii="Arial" w:hAnsi="Arial" w:cs="Arial"/>
          <w:sz w:val="22"/>
          <w:szCs w:val="22"/>
          <w:lang w:val="en-GB"/>
        </w:rPr>
        <w:t xml:space="preserve">Greenfields Community Primary School </w:t>
      </w:r>
      <w:r w:rsidR="00807A21" w:rsidRPr="000D77E4">
        <w:rPr>
          <w:rFonts w:ascii="Arial" w:hAnsi="Arial" w:cs="Arial"/>
          <w:sz w:val="22"/>
          <w:szCs w:val="22"/>
        </w:rPr>
        <w:t xml:space="preserve">adopts a zero-tolerance approach to child-on-child abuse. </w:t>
      </w:r>
      <w:r w:rsidR="00F24A2B" w:rsidRPr="000D77E4">
        <w:rPr>
          <w:rFonts w:ascii="Arial" w:hAnsi="Arial" w:cs="Arial"/>
          <w:sz w:val="22"/>
          <w:szCs w:val="22"/>
        </w:rPr>
        <w:t xml:space="preserve">We </w:t>
      </w:r>
      <w:r w:rsidR="002D18D4" w:rsidRPr="000D77E4">
        <w:rPr>
          <w:rFonts w:ascii="Arial" w:hAnsi="Arial" w:cs="Arial"/>
          <w:sz w:val="22"/>
          <w:szCs w:val="22"/>
        </w:rPr>
        <w:t>believe</w:t>
      </w:r>
      <w:r w:rsidR="002D18D4" w:rsidRPr="000D77E4">
        <w:rPr>
          <w:rFonts w:ascii="Arial" w:hAnsi="Arial" w:cs="Arial"/>
          <w:sz w:val="22"/>
          <w:szCs w:val="22"/>
          <w:lang w:val="en-GB"/>
        </w:rPr>
        <w:t xml:space="preserve"> that abuse is abuse and it will never </w:t>
      </w:r>
      <w:r w:rsidR="002D18D4" w:rsidRPr="004D295F">
        <w:rPr>
          <w:rFonts w:ascii="Arial" w:hAnsi="Arial" w:cs="Arial"/>
          <w:sz w:val="22"/>
          <w:szCs w:val="22"/>
          <w:lang w:val="en-GB"/>
        </w:rPr>
        <w:t>be tolerated</w:t>
      </w:r>
      <w:r w:rsidR="002D18D4" w:rsidRPr="004D295F">
        <w:rPr>
          <w:rFonts w:ascii="Arial" w:hAnsi="Arial" w:cs="Arial"/>
          <w:sz w:val="22"/>
          <w:szCs w:val="22"/>
        </w:rPr>
        <w:t xml:space="preserve"> or dismissed as “</w:t>
      </w:r>
      <w:r w:rsidR="00674FFE" w:rsidRPr="004D295F">
        <w:rPr>
          <w:rFonts w:ascii="Arial" w:hAnsi="Arial" w:cs="Arial"/>
          <w:sz w:val="22"/>
          <w:szCs w:val="22"/>
        </w:rPr>
        <w:t xml:space="preserve">just </w:t>
      </w:r>
      <w:r w:rsidR="002D18D4" w:rsidRPr="004D295F">
        <w:rPr>
          <w:rFonts w:ascii="Arial" w:hAnsi="Arial" w:cs="Arial"/>
          <w:sz w:val="22"/>
          <w:szCs w:val="22"/>
        </w:rPr>
        <w:t xml:space="preserve">banter”, “just having a laugh”, “part of </w:t>
      </w:r>
      <w:r w:rsidR="002D18D4" w:rsidRPr="004D295F">
        <w:rPr>
          <w:rFonts w:ascii="Arial" w:hAnsi="Arial" w:cs="Arial"/>
          <w:sz w:val="22"/>
          <w:szCs w:val="22"/>
          <w:lang w:val="en-GB"/>
        </w:rPr>
        <w:t xml:space="preserve">growing up” or “boys being boys”; </w:t>
      </w:r>
      <w:r w:rsidR="002D18D4" w:rsidRPr="004D295F">
        <w:rPr>
          <w:rFonts w:ascii="Arial" w:hAnsi="Arial" w:cs="Arial"/>
          <w:sz w:val="22"/>
          <w:szCs w:val="22"/>
        </w:rPr>
        <w:t>this c</w:t>
      </w:r>
      <w:r w:rsidR="005251DD" w:rsidRPr="004D295F">
        <w:rPr>
          <w:rFonts w:ascii="Arial" w:hAnsi="Arial" w:cs="Arial"/>
          <w:sz w:val="22"/>
          <w:szCs w:val="22"/>
        </w:rPr>
        <w:t xml:space="preserve">an lead to a culture of unacceptable </w:t>
      </w:r>
      <w:proofErr w:type="spellStart"/>
      <w:r w:rsidR="005251DD" w:rsidRPr="004D295F">
        <w:rPr>
          <w:rFonts w:ascii="Arial" w:hAnsi="Arial" w:cs="Arial"/>
          <w:sz w:val="22"/>
          <w:szCs w:val="22"/>
        </w:rPr>
        <w:t>behaviours</w:t>
      </w:r>
      <w:proofErr w:type="spellEnd"/>
      <w:r w:rsidR="000047BB" w:rsidRPr="004D295F">
        <w:rPr>
          <w:rFonts w:ascii="Arial" w:hAnsi="Arial" w:cs="Arial"/>
          <w:sz w:val="22"/>
          <w:szCs w:val="22"/>
        </w:rPr>
        <w:t xml:space="preserve"> and can create </w:t>
      </w:r>
      <w:r w:rsidR="005251DD" w:rsidRPr="004D295F">
        <w:rPr>
          <w:rFonts w:ascii="Arial" w:hAnsi="Arial" w:cs="Arial"/>
          <w:sz w:val="22"/>
          <w:szCs w:val="22"/>
        </w:rPr>
        <w:t xml:space="preserve">an unsafe environment for children </w:t>
      </w:r>
      <w:r w:rsidR="00E916A8" w:rsidRPr="004D295F">
        <w:rPr>
          <w:rFonts w:ascii="Arial" w:hAnsi="Arial" w:cs="Arial"/>
          <w:sz w:val="22"/>
          <w:szCs w:val="22"/>
        </w:rPr>
        <w:t xml:space="preserve">and </w:t>
      </w:r>
      <w:r w:rsidR="005251DD" w:rsidRPr="004D295F">
        <w:rPr>
          <w:rFonts w:ascii="Arial" w:hAnsi="Arial" w:cs="Arial"/>
          <w:sz w:val="22"/>
          <w:szCs w:val="22"/>
        </w:rPr>
        <w:t xml:space="preserve">a culture that </w:t>
      </w:r>
      <w:proofErr w:type="spellStart"/>
      <w:r w:rsidR="00E849AA" w:rsidRPr="004D295F">
        <w:rPr>
          <w:rFonts w:ascii="Arial" w:hAnsi="Arial" w:cs="Arial"/>
          <w:sz w:val="22"/>
          <w:szCs w:val="22"/>
        </w:rPr>
        <w:t>normalises</w:t>
      </w:r>
      <w:proofErr w:type="spellEnd"/>
      <w:r w:rsidR="005251DD" w:rsidRPr="004D295F">
        <w:rPr>
          <w:rFonts w:ascii="Arial" w:hAnsi="Arial" w:cs="Arial"/>
          <w:sz w:val="22"/>
          <w:szCs w:val="22"/>
        </w:rPr>
        <w:t xml:space="preserve"> abuse</w:t>
      </w:r>
      <w:r w:rsidR="00E849AA" w:rsidRPr="004D295F">
        <w:rPr>
          <w:rFonts w:ascii="Arial" w:hAnsi="Arial" w:cs="Arial"/>
          <w:sz w:val="22"/>
          <w:szCs w:val="22"/>
        </w:rPr>
        <w:t>,</w:t>
      </w:r>
      <w:r w:rsidR="00E916A8" w:rsidRPr="004D295F">
        <w:rPr>
          <w:rFonts w:ascii="Arial" w:hAnsi="Arial" w:cs="Arial"/>
          <w:sz w:val="22"/>
          <w:szCs w:val="22"/>
        </w:rPr>
        <w:t xml:space="preserve"> which can prevent </w:t>
      </w:r>
      <w:r w:rsidR="005251DD" w:rsidRPr="004D295F">
        <w:rPr>
          <w:rFonts w:ascii="Arial" w:hAnsi="Arial" w:cs="Arial"/>
          <w:sz w:val="22"/>
          <w:szCs w:val="22"/>
        </w:rPr>
        <w:t>children</w:t>
      </w:r>
      <w:r w:rsidR="00E849AA" w:rsidRPr="004D295F">
        <w:rPr>
          <w:rFonts w:ascii="Arial" w:hAnsi="Arial" w:cs="Arial"/>
          <w:sz w:val="22"/>
          <w:szCs w:val="22"/>
        </w:rPr>
        <w:t xml:space="preserve"> from</w:t>
      </w:r>
      <w:r w:rsidR="005251DD" w:rsidRPr="004D295F">
        <w:rPr>
          <w:rFonts w:ascii="Arial" w:hAnsi="Arial" w:cs="Arial"/>
          <w:sz w:val="22"/>
          <w:szCs w:val="22"/>
        </w:rPr>
        <w:t xml:space="preserve"> coming forward to report it.</w:t>
      </w:r>
    </w:p>
    <w:p w14:paraId="30C14183" w14:textId="77777777" w:rsidR="008E16D6" w:rsidRPr="004D295F" w:rsidRDefault="008E16D6" w:rsidP="002405EE">
      <w:pPr>
        <w:ind w:left="360"/>
        <w:rPr>
          <w:rFonts w:ascii="Arial" w:hAnsi="Arial" w:cs="Arial"/>
          <w:sz w:val="22"/>
          <w:szCs w:val="22"/>
          <w:lang w:val="en-GB"/>
        </w:rPr>
      </w:pPr>
    </w:p>
    <w:p w14:paraId="7181382F" w14:textId="2EBE8BD7" w:rsidR="00040BCF" w:rsidRPr="000D77E4" w:rsidRDefault="00040BCF" w:rsidP="002405EE">
      <w:pPr>
        <w:numPr>
          <w:ilvl w:val="0"/>
          <w:numId w:val="32"/>
        </w:numPr>
        <w:ind w:left="360"/>
        <w:rPr>
          <w:rFonts w:ascii="Arial" w:hAnsi="Arial" w:cs="Arial"/>
          <w:sz w:val="22"/>
          <w:szCs w:val="22"/>
          <w:lang w:val="en-GB"/>
        </w:rPr>
      </w:pPr>
      <w:r w:rsidRPr="004D295F">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4D295F">
        <w:rPr>
          <w:rFonts w:ascii="Arial" w:hAnsi="Arial" w:cs="Arial"/>
          <w:sz w:val="22"/>
          <w:szCs w:val="22"/>
          <w:lang w:val="en-GB"/>
        </w:rPr>
        <w:t xml:space="preserve">. For </w:t>
      </w:r>
      <w:r w:rsidR="00277121" w:rsidRPr="000D77E4">
        <w:rPr>
          <w:rFonts w:ascii="Arial" w:hAnsi="Arial" w:cs="Arial"/>
          <w:sz w:val="22"/>
          <w:szCs w:val="22"/>
          <w:lang w:val="en-GB"/>
        </w:rPr>
        <w:t xml:space="preserve">example, </w:t>
      </w:r>
      <w:r w:rsidRPr="000D77E4">
        <w:rPr>
          <w:rFonts w:ascii="Arial" w:hAnsi="Arial" w:cs="Arial"/>
          <w:sz w:val="22"/>
          <w:szCs w:val="22"/>
          <w:lang w:val="en-GB"/>
        </w:rPr>
        <w:t xml:space="preserve">for </w:t>
      </w:r>
      <w:r w:rsidR="006210A4" w:rsidRPr="000D77E4">
        <w:rPr>
          <w:rFonts w:ascii="Arial" w:hAnsi="Arial" w:cs="Arial"/>
          <w:sz w:val="22"/>
          <w:szCs w:val="22"/>
          <w:lang w:val="en-GB"/>
        </w:rPr>
        <w:t>gender-based</w:t>
      </w:r>
      <w:r w:rsidRPr="000D77E4">
        <w:rPr>
          <w:rFonts w:ascii="Arial" w:hAnsi="Arial" w:cs="Arial"/>
          <w:sz w:val="22"/>
          <w:szCs w:val="22"/>
          <w:lang w:val="en-GB"/>
        </w:rPr>
        <w:t xml:space="preserve"> abuse, girls are more likely to be victims and boys more likely to be perpetrators.</w:t>
      </w:r>
    </w:p>
    <w:p w14:paraId="447792D7" w14:textId="77777777" w:rsidR="00040BCF" w:rsidRPr="000D77E4" w:rsidRDefault="00040BCF" w:rsidP="002405EE">
      <w:pPr>
        <w:rPr>
          <w:rFonts w:ascii="Arial" w:hAnsi="Arial" w:cs="Arial"/>
          <w:sz w:val="22"/>
          <w:szCs w:val="22"/>
          <w:lang w:val="en-GB"/>
        </w:rPr>
      </w:pPr>
    </w:p>
    <w:p w14:paraId="61724320" w14:textId="72AA9164" w:rsidR="002D18D4" w:rsidRPr="000D77E4" w:rsidRDefault="009321B2" w:rsidP="002405EE">
      <w:pPr>
        <w:numPr>
          <w:ilvl w:val="0"/>
          <w:numId w:val="32"/>
        </w:numPr>
        <w:ind w:left="360"/>
        <w:rPr>
          <w:rFonts w:ascii="Arial" w:hAnsi="Arial" w:cs="Arial"/>
          <w:sz w:val="22"/>
          <w:szCs w:val="22"/>
          <w:lang w:val="en-GB"/>
        </w:rPr>
      </w:pPr>
      <w:r w:rsidRPr="000D77E4">
        <w:rPr>
          <w:rFonts w:ascii="Arial" w:hAnsi="Arial" w:cs="Arial"/>
          <w:sz w:val="22"/>
          <w:szCs w:val="22"/>
          <w:lang w:val="en-GB"/>
        </w:rPr>
        <w:t xml:space="preserve">Greenfields Community Primary School </w:t>
      </w:r>
      <w:r w:rsidR="00AB008C" w:rsidRPr="000D77E4">
        <w:rPr>
          <w:rFonts w:ascii="Arial" w:hAnsi="Arial" w:cs="Arial"/>
          <w:sz w:val="22"/>
          <w:szCs w:val="22"/>
          <w:lang w:val="en-GB"/>
        </w:rPr>
        <w:t xml:space="preserve">recognises that even if there are no reported cases of </w:t>
      </w:r>
      <w:r w:rsidR="00040BCF" w:rsidRPr="000D77E4">
        <w:rPr>
          <w:rFonts w:ascii="Arial" w:hAnsi="Arial" w:cs="Arial"/>
          <w:sz w:val="22"/>
          <w:szCs w:val="22"/>
          <w:lang w:val="en-GB"/>
        </w:rPr>
        <w:t>child-on-child</w:t>
      </w:r>
      <w:r w:rsidR="00AB008C" w:rsidRPr="000D77E4">
        <w:rPr>
          <w:rFonts w:ascii="Arial" w:hAnsi="Arial" w:cs="Arial"/>
          <w:sz w:val="22"/>
          <w:szCs w:val="22"/>
          <w:lang w:val="en-GB"/>
        </w:rPr>
        <w:t xml:space="preserve"> abuse, such abuse </w:t>
      </w:r>
      <w:r w:rsidR="00466C38" w:rsidRPr="000D77E4">
        <w:rPr>
          <w:rFonts w:ascii="Arial" w:hAnsi="Arial" w:cs="Arial"/>
          <w:sz w:val="22"/>
          <w:szCs w:val="22"/>
          <w:lang w:val="en-GB"/>
        </w:rPr>
        <w:t xml:space="preserve">is </w:t>
      </w:r>
      <w:r w:rsidR="00E35104" w:rsidRPr="000D77E4">
        <w:rPr>
          <w:rFonts w:ascii="Arial" w:hAnsi="Arial" w:cs="Arial"/>
          <w:sz w:val="22"/>
          <w:szCs w:val="22"/>
          <w:lang w:val="en-GB"/>
        </w:rPr>
        <w:t xml:space="preserve">still </w:t>
      </w:r>
      <w:r w:rsidR="00466C38" w:rsidRPr="000D77E4">
        <w:rPr>
          <w:rFonts w:ascii="Arial" w:hAnsi="Arial" w:cs="Arial"/>
          <w:sz w:val="22"/>
          <w:szCs w:val="22"/>
          <w:lang w:val="en-GB"/>
        </w:rPr>
        <w:t>likely to</w:t>
      </w:r>
      <w:r w:rsidR="00AB008C" w:rsidRPr="000D77E4">
        <w:rPr>
          <w:rFonts w:ascii="Arial" w:hAnsi="Arial" w:cs="Arial"/>
          <w:sz w:val="22"/>
          <w:szCs w:val="22"/>
          <w:lang w:val="en-GB"/>
        </w:rPr>
        <w:t xml:space="preserve"> be taking </w:t>
      </w:r>
      <w:r w:rsidR="007B3688" w:rsidRPr="000D77E4">
        <w:rPr>
          <w:rFonts w:ascii="Arial" w:hAnsi="Arial" w:cs="Arial"/>
          <w:sz w:val="22"/>
          <w:szCs w:val="22"/>
          <w:lang w:val="en-GB"/>
        </w:rPr>
        <w:t>place,</w:t>
      </w:r>
      <w:r w:rsidR="00040BCF" w:rsidRPr="000D77E4">
        <w:rPr>
          <w:rFonts w:ascii="Arial" w:hAnsi="Arial" w:cs="Arial"/>
          <w:sz w:val="22"/>
          <w:szCs w:val="22"/>
          <w:lang w:val="en-GB"/>
        </w:rPr>
        <w:t xml:space="preserve"> and it may be the case that it is just not being reported. As such, it is important </w:t>
      </w:r>
      <w:r w:rsidR="00954831" w:rsidRPr="000D77E4">
        <w:rPr>
          <w:rFonts w:ascii="Arial" w:hAnsi="Arial" w:cs="Arial"/>
          <w:sz w:val="22"/>
          <w:szCs w:val="22"/>
          <w:lang w:val="en-GB"/>
        </w:rPr>
        <w:t>that staff</w:t>
      </w:r>
      <w:r w:rsidR="00040BCF" w:rsidRPr="000D77E4">
        <w:rPr>
          <w:rFonts w:ascii="Arial" w:hAnsi="Arial" w:cs="Arial"/>
          <w:sz w:val="22"/>
          <w:szCs w:val="22"/>
          <w:lang w:val="en-GB"/>
        </w:rPr>
        <w:t xml:space="preserve"> speak to the DSL (or deputy) about any concerns regarding child-on-child abuse.</w:t>
      </w:r>
    </w:p>
    <w:p w14:paraId="18157A3B" w14:textId="77777777" w:rsidR="001A5A91" w:rsidRPr="000D77E4" w:rsidRDefault="001A5A91" w:rsidP="002405EE">
      <w:pPr>
        <w:rPr>
          <w:rFonts w:ascii="Arial" w:hAnsi="Arial" w:cs="Arial"/>
          <w:sz w:val="22"/>
          <w:szCs w:val="22"/>
          <w:lang w:val="en-GB"/>
        </w:rPr>
      </w:pPr>
    </w:p>
    <w:p w14:paraId="77860959" w14:textId="26A8827F" w:rsidR="002D18D4" w:rsidRPr="000D77E4" w:rsidRDefault="00235AE6" w:rsidP="00D75428">
      <w:pPr>
        <w:keepLines/>
        <w:numPr>
          <w:ilvl w:val="0"/>
          <w:numId w:val="32"/>
        </w:numPr>
        <w:ind w:left="360" w:hanging="357"/>
        <w:rPr>
          <w:rFonts w:ascii="Arial" w:hAnsi="Arial" w:cs="Arial"/>
          <w:sz w:val="22"/>
          <w:szCs w:val="22"/>
          <w:lang w:val="en-GB"/>
        </w:rPr>
      </w:pPr>
      <w:r w:rsidRPr="000D77E4">
        <w:rPr>
          <w:rFonts w:ascii="Arial" w:hAnsi="Arial" w:cs="Arial"/>
          <w:sz w:val="22"/>
          <w:szCs w:val="22"/>
          <w:lang w:val="en-GB"/>
        </w:rPr>
        <w:t>To</w:t>
      </w:r>
      <w:r w:rsidR="002D18D4" w:rsidRPr="000D77E4">
        <w:rPr>
          <w:rFonts w:ascii="Arial" w:hAnsi="Arial" w:cs="Arial"/>
          <w:sz w:val="22"/>
          <w:szCs w:val="22"/>
          <w:lang w:val="en-GB"/>
        </w:rPr>
        <w:t xml:space="preserve"> minimise the risk of </w:t>
      </w:r>
      <w:r w:rsidR="00040BCF" w:rsidRPr="000D77E4">
        <w:rPr>
          <w:rFonts w:ascii="Arial" w:hAnsi="Arial" w:cs="Arial"/>
          <w:sz w:val="22"/>
          <w:szCs w:val="22"/>
          <w:lang w:val="en-GB"/>
        </w:rPr>
        <w:t>child-on-child</w:t>
      </w:r>
      <w:r w:rsidR="002D18D4" w:rsidRPr="000D77E4">
        <w:rPr>
          <w:rFonts w:ascii="Arial" w:hAnsi="Arial" w:cs="Arial"/>
          <w:sz w:val="22"/>
          <w:szCs w:val="22"/>
          <w:lang w:val="en-GB"/>
        </w:rPr>
        <w:t xml:space="preserve"> abuse, </w:t>
      </w:r>
      <w:r w:rsidR="009321B2" w:rsidRPr="000D77E4">
        <w:rPr>
          <w:rFonts w:ascii="Arial" w:hAnsi="Arial" w:cs="Arial"/>
          <w:sz w:val="22"/>
          <w:szCs w:val="22"/>
          <w:lang w:val="en-GB"/>
        </w:rPr>
        <w:t xml:space="preserve">Greenfields Community Primary School </w:t>
      </w:r>
      <w:r w:rsidR="222F8511" w:rsidRPr="000D77E4">
        <w:rPr>
          <w:rFonts w:ascii="Arial" w:hAnsi="Arial" w:cs="Arial"/>
          <w:sz w:val="22"/>
          <w:szCs w:val="22"/>
        </w:rPr>
        <w:t xml:space="preserve">will: </w:t>
      </w:r>
    </w:p>
    <w:p w14:paraId="3ABEA96A" w14:textId="77777777" w:rsidR="00020A56" w:rsidRPr="000D77E4" w:rsidRDefault="00020A56" w:rsidP="00020A56">
      <w:pPr>
        <w:pStyle w:val="ListParagraph"/>
        <w:numPr>
          <w:ilvl w:val="0"/>
          <w:numId w:val="32"/>
        </w:numPr>
        <w:rPr>
          <w:rFonts w:ascii="Arial" w:hAnsi="Arial" w:cs="Arial"/>
          <w:sz w:val="22"/>
          <w:szCs w:val="22"/>
          <w:lang w:val="en-GB"/>
        </w:rPr>
      </w:pPr>
      <w:r w:rsidRPr="000D77E4">
        <w:rPr>
          <w:rFonts w:ascii="Arial" w:hAnsi="Arial" w:cs="Arial"/>
          <w:sz w:val="22"/>
          <w:szCs w:val="22"/>
          <w:lang w:val="en-GB"/>
        </w:rPr>
        <w:t>Implement and maintain a robust behaviour and anti-bullying policy</w:t>
      </w:r>
    </w:p>
    <w:p w14:paraId="3F7623AC" w14:textId="77777777" w:rsidR="00020A56" w:rsidRPr="004B557C" w:rsidRDefault="00020A56" w:rsidP="00020A56">
      <w:pPr>
        <w:pStyle w:val="ListParagraph"/>
        <w:numPr>
          <w:ilvl w:val="0"/>
          <w:numId w:val="32"/>
        </w:numPr>
        <w:rPr>
          <w:rFonts w:ascii="Arial" w:hAnsi="Arial" w:cs="Arial"/>
          <w:sz w:val="22"/>
          <w:szCs w:val="22"/>
          <w:lang w:val="en-GB"/>
        </w:rPr>
      </w:pPr>
      <w:r w:rsidRPr="004B557C">
        <w:rPr>
          <w:rFonts w:ascii="Arial" w:hAnsi="Arial" w:cs="Arial"/>
          <w:sz w:val="22"/>
          <w:szCs w:val="22"/>
          <w:lang w:val="en-GB"/>
        </w:rPr>
        <w:lastRenderedPageBreak/>
        <w:t xml:space="preserve"> Deliver a thorough and challenging PSHE curriculum to all children or all ages</w:t>
      </w:r>
    </w:p>
    <w:p w14:paraId="324340FF" w14:textId="77777777" w:rsidR="00020A56" w:rsidRPr="004B557C" w:rsidRDefault="00020A56" w:rsidP="00020A56">
      <w:pPr>
        <w:pStyle w:val="ListParagraph"/>
        <w:numPr>
          <w:ilvl w:val="0"/>
          <w:numId w:val="32"/>
        </w:numPr>
        <w:rPr>
          <w:rFonts w:ascii="Arial" w:hAnsi="Arial" w:cs="Arial"/>
          <w:sz w:val="22"/>
          <w:szCs w:val="22"/>
          <w:lang w:val="en-GB"/>
        </w:rPr>
      </w:pPr>
      <w:r w:rsidRPr="004B557C">
        <w:rPr>
          <w:rFonts w:ascii="Arial" w:hAnsi="Arial" w:cs="Arial"/>
          <w:sz w:val="22"/>
          <w:szCs w:val="22"/>
          <w:lang w:val="en-GB"/>
        </w:rPr>
        <w:t>Provide regular training modules for all staff to further develop understanding and awareness of the indicators of peer-on-peer abuse and strategies for prevention</w:t>
      </w:r>
    </w:p>
    <w:p w14:paraId="5921435D" w14:textId="77777777" w:rsidR="00020A56" w:rsidRPr="004B557C" w:rsidRDefault="00020A56" w:rsidP="00020A56">
      <w:pPr>
        <w:pStyle w:val="ListParagraph"/>
        <w:numPr>
          <w:ilvl w:val="0"/>
          <w:numId w:val="32"/>
        </w:numPr>
        <w:rPr>
          <w:rFonts w:ascii="Arial" w:hAnsi="Arial" w:cs="Arial"/>
          <w:sz w:val="22"/>
          <w:szCs w:val="22"/>
          <w:lang w:val="en-GB"/>
        </w:rPr>
      </w:pPr>
      <w:r w:rsidRPr="004B557C">
        <w:rPr>
          <w:rFonts w:ascii="Arial" w:hAnsi="Arial" w:cs="Arial"/>
          <w:sz w:val="22"/>
          <w:szCs w:val="22"/>
          <w:lang w:val="en-GB"/>
        </w:rPr>
        <w:t>Ensure all children have access to engaging and purposeful play spaces and activities</w:t>
      </w:r>
    </w:p>
    <w:p w14:paraId="6C22209F" w14:textId="77777777" w:rsidR="00020A56" w:rsidRPr="004B557C" w:rsidRDefault="00020A56" w:rsidP="00020A56">
      <w:pPr>
        <w:pStyle w:val="ListParagraph"/>
        <w:numPr>
          <w:ilvl w:val="0"/>
          <w:numId w:val="32"/>
        </w:numPr>
        <w:rPr>
          <w:rFonts w:ascii="Arial" w:hAnsi="Arial" w:cs="Arial"/>
          <w:sz w:val="22"/>
          <w:szCs w:val="22"/>
          <w:lang w:val="en-GB"/>
        </w:rPr>
      </w:pPr>
      <w:r w:rsidRPr="004B557C">
        <w:rPr>
          <w:rFonts w:ascii="Arial" w:hAnsi="Arial" w:cs="Arial"/>
          <w:sz w:val="22"/>
          <w:szCs w:val="22"/>
          <w:lang w:val="en-GB"/>
        </w:rPr>
        <w:t>Challenge any behaviour that does not meet our expectations in the first instance, including</w:t>
      </w:r>
    </w:p>
    <w:p w14:paraId="6083C6A6" w14:textId="744A6BCB" w:rsidR="002D18D4" w:rsidRDefault="00020A56" w:rsidP="00020A56">
      <w:pPr>
        <w:rPr>
          <w:rFonts w:ascii="Arial" w:hAnsi="Arial" w:cs="Arial"/>
          <w:sz w:val="22"/>
          <w:szCs w:val="22"/>
          <w:lang w:val="en-GB"/>
        </w:rPr>
      </w:pPr>
      <w:r>
        <w:rPr>
          <w:rFonts w:ascii="Arial" w:hAnsi="Arial" w:cs="Arial"/>
          <w:sz w:val="22"/>
          <w:szCs w:val="22"/>
          <w:lang w:val="en-GB"/>
        </w:rPr>
        <w:t xml:space="preserve">               </w:t>
      </w:r>
      <w:r w:rsidRPr="004B557C">
        <w:rPr>
          <w:rFonts w:ascii="Arial" w:hAnsi="Arial" w:cs="Arial"/>
          <w:sz w:val="22"/>
          <w:szCs w:val="22"/>
          <w:lang w:val="en-GB"/>
        </w:rPr>
        <w:t>involvement of parents</w:t>
      </w:r>
    </w:p>
    <w:p w14:paraId="7188F5B7" w14:textId="77777777" w:rsidR="00D14C78" w:rsidRPr="004D295F" w:rsidRDefault="00D14C78" w:rsidP="00020A56">
      <w:pPr>
        <w:rPr>
          <w:rFonts w:ascii="Arial" w:hAnsi="Arial" w:cs="Arial"/>
          <w:b/>
          <w:bCs/>
          <w:i/>
          <w:iCs/>
          <w:sz w:val="22"/>
          <w:szCs w:val="22"/>
        </w:rPr>
      </w:pPr>
    </w:p>
    <w:p w14:paraId="47DF3657" w14:textId="3BCCCD46" w:rsidR="00B008BA" w:rsidRPr="000D77E4" w:rsidRDefault="00D14C78" w:rsidP="002405EE">
      <w:pPr>
        <w:numPr>
          <w:ilvl w:val="0"/>
          <w:numId w:val="32"/>
        </w:numPr>
        <w:ind w:left="360"/>
        <w:rPr>
          <w:rFonts w:ascii="Arial" w:hAnsi="Arial" w:cs="Arial"/>
          <w:sz w:val="22"/>
          <w:szCs w:val="22"/>
        </w:rPr>
      </w:pPr>
      <w:r w:rsidRPr="000D77E4">
        <w:rPr>
          <w:rFonts w:ascii="Arial" w:hAnsi="Arial" w:cs="Arial"/>
          <w:sz w:val="22"/>
          <w:szCs w:val="22"/>
          <w:lang w:val="en-GB"/>
        </w:rPr>
        <w:t xml:space="preserve">Greenfields Community Primary School </w:t>
      </w:r>
      <w:r w:rsidR="002D18D4" w:rsidRPr="000D77E4">
        <w:rPr>
          <w:rFonts w:ascii="Arial" w:hAnsi="Arial" w:cs="Arial"/>
          <w:sz w:val="22"/>
          <w:szCs w:val="22"/>
          <w:lang w:val="en-GB"/>
        </w:rPr>
        <w:t>want children to feel able to confidently report abuse and know their concerns will be treated seriously</w:t>
      </w:r>
      <w:r w:rsidR="002D18D4" w:rsidRPr="000D77E4">
        <w:rPr>
          <w:rFonts w:ascii="Arial" w:hAnsi="Arial" w:cs="Arial"/>
          <w:sz w:val="22"/>
          <w:szCs w:val="22"/>
        </w:rPr>
        <w:t xml:space="preserve">. All allegations of </w:t>
      </w:r>
      <w:r w:rsidR="008D2176" w:rsidRPr="000D77E4">
        <w:rPr>
          <w:rFonts w:ascii="Arial" w:hAnsi="Arial" w:cs="Arial"/>
          <w:sz w:val="22"/>
          <w:szCs w:val="22"/>
          <w:lang w:val="en-GB"/>
        </w:rPr>
        <w:t xml:space="preserve">child-on-child </w:t>
      </w:r>
      <w:r w:rsidR="002D18D4" w:rsidRPr="000D77E4">
        <w:rPr>
          <w:rFonts w:ascii="Arial" w:hAnsi="Arial" w:cs="Arial"/>
          <w:sz w:val="22"/>
          <w:szCs w:val="22"/>
        </w:rPr>
        <w:t xml:space="preserve">abuse will be reported to the DSL and will be recorded, investigated, and dealt with in line with associated </w:t>
      </w:r>
      <w:r w:rsidR="002D18D4" w:rsidRPr="000D77E4">
        <w:rPr>
          <w:rFonts w:ascii="Arial" w:hAnsi="Arial" w:cs="Arial"/>
          <w:sz w:val="22"/>
          <w:szCs w:val="22"/>
          <w:lang w:val="en-GB"/>
        </w:rPr>
        <w:t>school</w:t>
      </w:r>
      <w:r w:rsidR="002D18D4" w:rsidRPr="000D77E4">
        <w:rPr>
          <w:rFonts w:ascii="Arial" w:hAnsi="Arial" w:cs="Arial"/>
          <w:sz w:val="22"/>
          <w:szCs w:val="22"/>
        </w:rPr>
        <w:t xml:space="preserve"> policies, including child protection, anti-</w:t>
      </w:r>
      <w:r w:rsidR="00EB5A0D" w:rsidRPr="000D77E4">
        <w:rPr>
          <w:rFonts w:ascii="Arial" w:hAnsi="Arial" w:cs="Arial"/>
          <w:sz w:val="22"/>
          <w:szCs w:val="22"/>
        </w:rPr>
        <w:t>bullying,</w:t>
      </w:r>
      <w:r w:rsidR="002D18D4" w:rsidRPr="000D77E4">
        <w:rPr>
          <w:rFonts w:ascii="Arial" w:hAnsi="Arial" w:cs="Arial"/>
          <w:sz w:val="22"/>
          <w:szCs w:val="22"/>
        </w:rPr>
        <w:t xml:space="preserve"> and </w:t>
      </w:r>
      <w:proofErr w:type="spellStart"/>
      <w:r w:rsidR="002D18D4" w:rsidRPr="000D77E4">
        <w:rPr>
          <w:rFonts w:ascii="Arial" w:hAnsi="Arial" w:cs="Arial"/>
          <w:sz w:val="22"/>
          <w:szCs w:val="22"/>
        </w:rPr>
        <w:t>behaviour</w:t>
      </w:r>
      <w:proofErr w:type="spellEnd"/>
      <w:r w:rsidR="002D18D4" w:rsidRPr="000D77E4">
        <w:rPr>
          <w:rFonts w:ascii="Arial" w:hAnsi="Arial" w:cs="Arial"/>
          <w:sz w:val="22"/>
          <w:szCs w:val="22"/>
        </w:rPr>
        <w:t>.</w:t>
      </w:r>
      <w:r w:rsidR="0079618A" w:rsidRPr="000D77E4">
        <w:rPr>
          <w:rFonts w:ascii="Arial" w:hAnsi="Arial" w:cs="Arial"/>
          <w:sz w:val="22"/>
          <w:szCs w:val="22"/>
        </w:rPr>
        <w:t xml:space="preserve"> </w:t>
      </w:r>
      <w:r w:rsidR="00DB40B1" w:rsidRPr="000D77E4">
        <w:rPr>
          <w:rFonts w:ascii="Arial" w:hAnsi="Arial" w:cs="Arial"/>
          <w:sz w:val="22"/>
          <w:szCs w:val="22"/>
        </w:rPr>
        <w:t>Pupils</w:t>
      </w:r>
      <w:r w:rsidR="002D18D4" w:rsidRPr="000D77E4">
        <w:rPr>
          <w:rFonts w:ascii="Arial" w:hAnsi="Arial" w:cs="Arial"/>
          <w:sz w:val="22"/>
          <w:szCs w:val="22"/>
          <w:lang w:val="en-GB"/>
        </w:rPr>
        <w:t xml:space="preserve"> </w:t>
      </w:r>
      <w:r w:rsidR="00AB008C" w:rsidRPr="000D77E4">
        <w:rPr>
          <w:rFonts w:ascii="Arial" w:hAnsi="Arial" w:cs="Arial"/>
          <w:sz w:val="22"/>
          <w:szCs w:val="22"/>
          <w:lang w:val="en-GB"/>
        </w:rPr>
        <w:t xml:space="preserve">who </w:t>
      </w:r>
      <w:r w:rsidR="002D18D4" w:rsidRPr="000D77E4">
        <w:rPr>
          <w:rFonts w:ascii="Arial" w:hAnsi="Arial" w:cs="Arial"/>
          <w:sz w:val="22"/>
          <w:szCs w:val="22"/>
          <w:lang w:val="en-GB"/>
        </w:rPr>
        <w:t xml:space="preserve">experience abuse will be offered appropriate support, regardless of where the abuse takes place. </w:t>
      </w:r>
    </w:p>
    <w:p w14:paraId="755B795F" w14:textId="77777777" w:rsidR="002D18D4" w:rsidRPr="000D77E4" w:rsidRDefault="002D18D4" w:rsidP="002405EE">
      <w:pPr>
        <w:rPr>
          <w:rFonts w:ascii="Arial" w:hAnsi="Arial" w:cs="Arial"/>
          <w:sz w:val="22"/>
          <w:szCs w:val="22"/>
        </w:rPr>
      </w:pPr>
    </w:p>
    <w:p w14:paraId="2D889DB5" w14:textId="54BEC5D1" w:rsidR="002A78B5" w:rsidRPr="006334CF" w:rsidRDefault="002A78B5" w:rsidP="002405EE">
      <w:pPr>
        <w:numPr>
          <w:ilvl w:val="0"/>
          <w:numId w:val="32"/>
        </w:numPr>
        <w:ind w:left="360"/>
        <w:rPr>
          <w:rFonts w:ascii="Arial" w:hAnsi="Arial" w:cs="Arial"/>
          <w:b/>
          <w:color w:val="ED0000"/>
          <w:sz w:val="22"/>
          <w:szCs w:val="22"/>
        </w:rPr>
      </w:pPr>
      <w:r w:rsidRPr="000D77E4">
        <w:rPr>
          <w:rFonts w:ascii="Arial" w:hAnsi="Arial" w:cs="Arial"/>
          <w:sz w:val="22"/>
          <w:szCs w:val="22"/>
          <w:lang w:val="en-GB"/>
        </w:rPr>
        <w:t xml:space="preserve">Concerns about </w:t>
      </w:r>
      <w:r w:rsidR="0082032D" w:rsidRPr="000D77E4">
        <w:rPr>
          <w:rFonts w:ascii="Arial" w:hAnsi="Arial" w:cs="Arial"/>
          <w:sz w:val="22"/>
          <w:szCs w:val="22"/>
        </w:rPr>
        <w:t>pupils’</w:t>
      </w:r>
      <w:r w:rsidRPr="000D77E4">
        <w:rPr>
          <w:rFonts w:ascii="Arial" w:hAnsi="Arial" w:cs="Arial"/>
          <w:sz w:val="22"/>
          <w:szCs w:val="22"/>
          <w:lang w:val="en-GB"/>
        </w:rPr>
        <w:t xml:space="preserve"> behaviour, including child-on-child abuse taking place offsite will be responded to as part of a partnership approach with</w:t>
      </w:r>
      <w:r w:rsidR="0082032D" w:rsidRPr="000D77E4">
        <w:rPr>
          <w:rFonts w:ascii="Arial" w:hAnsi="Arial" w:cs="Arial"/>
          <w:sz w:val="22"/>
          <w:szCs w:val="22"/>
        </w:rPr>
        <w:t xml:space="preserve"> pupils’</w:t>
      </w:r>
      <w:r w:rsidR="0082032D" w:rsidRPr="000D77E4">
        <w:rPr>
          <w:rFonts w:ascii="Arial" w:hAnsi="Arial" w:cs="Arial"/>
          <w:sz w:val="22"/>
          <w:szCs w:val="22"/>
          <w:lang w:val="en-GB"/>
        </w:rPr>
        <w:t xml:space="preserve"> </w:t>
      </w:r>
      <w:r w:rsidRPr="000D77E4">
        <w:rPr>
          <w:rFonts w:ascii="Arial" w:hAnsi="Arial" w:cs="Arial"/>
          <w:sz w:val="22"/>
          <w:szCs w:val="22"/>
          <w:lang w:val="en-GB"/>
        </w:rPr>
        <w:t>and parents</w:t>
      </w:r>
      <w:r w:rsidRPr="004D295F">
        <w:rPr>
          <w:rFonts w:ascii="Arial" w:hAnsi="Arial" w:cs="Arial"/>
          <w:sz w:val="22"/>
          <w:szCs w:val="22"/>
          <w:lang w:val="en-GB"/>
        </w:rPr>
        <w:t>/carers. Offsite behaviour concerns will be recorded and responded to in line with existing appropriate policies, for example anti-bullying, acceptable use, behaviour and child protection policies</w:t>
      </w:r>
      <w:r w:rsidR="00EB5A0D" w:rsidRPr="004D295F">
        <w:rPr>
          <w:rFonts w:ascii="Arial" w:hAnsi="Arial" w:cs="Arial"/>
          <w:sz w:val="22"/>
          <w:szCs w:val="22"/>
          <w:lang w:val="en-GB"/>
        </w:rPr>
        <w:t xml:space="preserve">. </w:t>
      </w:r>
    </w:p>
    <w:p w14:paraId="086ED2C3" w14:textId="77777777" w:rsidR="00CF17F5" w:rsidRPr="004D295F" w:rsidRDefault="00CF17F5" w:rsidP="002405EE">
      <w:pPr>
        <w:rPr>
          <w:rFonts w:ascii="Arial" w:hAnsi="Arial" w:cs="Arial"/>
          <w:b/>
          <w:color w:val="FF0000"/>
          <w:sz w:val="22"/>
          <w:szCs w:val="22"/>
        </w:rPr>
      </w:pPr>
    </w:p>
    <w:p w14:paraId="514C281F" w14:textId="6E58BCF5" w:rsidR="002D18D4" w:rsidRPr="004D295F" w:rsidRDefault="002D18D4" w:rsidP="002405EE">
      <w:pPr>
        <w:numPr>
          <w:ilvl w:val="0"/>
          <w:numId w:val="32"/>
        </w:numPr>
        <w:ind w:left="360" w:hanging="357"/>
        <w:rPr>
          <w:rFonts w:ascii="Arial" w:hAnsi="Arial" w:cs="Arial"/>
          <w:sz w:val="22"/>
          <w:szCs w:val="22"/>
        </w:rPr>
      </w:pPr>
      <w:r w:rsidRPr="004D295F">
        <w:rPr>
          <w:rFonts w:ascii="Arial" w:hAnsi="Arial" w:cs="Arial"/>
          <w:sz w:val="22"/>
          <w:szCs w:val="22"/>
        </w:rPr>
        <w:t xml:space="preserve">Alleged victims, </w:t>
      </w:r>
      <w:r w:rsidR="007266C3" w:rsidRPr="004D295F">
        <w:rPr>
          <w:rFonts w:ascii="Arial" w:hAnsi="Arial" w:cs="Arial"/>
          <w:sz w:val="22"/>
          <w:szCs w:val="22"/>
        </w:rPr>
        <w:t xml:space="preserve">alleged </w:t>
      </w:r>
      <w:r w:rsidRPr="004D295F">
        <w:rPr>
          <w:rFonts w:ascii="Arial" w:hAnsi="Arial" w:cs="Arial"/>
          <w:sz w:val="22"/>
          <w:szCs w:val="22"/>
        </w:rPr>
        <w:t xml:space="preserve">perpetrators and any other child affected by </w:t>
      </w:r>
      <w:r w:rsidR="00A478D8" w:rsidRPr="004D295F">
        <w:rPr>
          <w:rFonts w:ascii="Arial" w:hAnsi="Arial" w:cs="Arial"/>
          <w:sz w:val="22"/>
          <w:szCs w:val="22"/>
          <w:lang w:val="en-GB"/>
        </w:rPr>
        <w:t xml:space="preserve">child-on-child </w:t>
      </w:r>
      <w:r w:rsidRPr="004D295F">
        <w:rPr>
          <w:rFonts w:ascii="Arial" w:hAnsi="Arial" w:cs="Arial"/>
          <w:sz w:val="22"/>
          <w:szCs w:val="22"/>
        </w:rPr>
        <w:t>abuse will be supported by:</w:t>
      </w:r>
    </w:p>
    <w:p w14:paraId="30C8F96C" w14:textId="77777777" w:rsidR="00711E36" w:rsidRPr="007D3A7B" w:rsidRDefault="00711E36" w:rsidP="00711E36">
      <w:pPr>
        <w:numPr>
          <w:ilvl w:val="1"/>
          <w:numId w:val="32"/>
        </w:numPr>
        <w:ind w:left="1134" w:hanging="357"/>
        <w:rPr>
          <w:rFonts w:ascii="Arial" w:hAnsi="Arial" w:cs="Arial"/>
          <w:bCs/>
          <w:i/>
          <w:iCs/>
          <w:sz w:val="22"/>
          <w:szCs w:val="22"/>
        </w:rPr>
      </w:pPr>
      <w:r w:rsidRPr="007D3A7B">
        <w:rPr>
          <w:rFonts w:ascii="Arial" w:hAnsi="Arial" w:cs="Arial"/>
          <w:sz w:val="22"/>
          <w:szCs w:val="22"/>
          <w:lang w:val="en-GB"/>
        </w:rPr>
        <w:t>taking reports seriously</w:t>
      </w:r>
    </w:p>
    <w:p w14:paraId="2915832C" w14:textId="77777777" w:rsidR="00711E36" w:rsidRPr="007D3A7B" w:rsidRDefault="00711E36" w:rsidP="00711E36">
      <w:pPr>
        <w:numPr>
          <w:ilvl w:val="1"/>
          <w:numId w:val="32"/>
        </w:numPr>
        <w:ind w:left="1134" w:hanging="357"/>
        <w:rPr>
          <w:rFonts w:ascii="Arial" w:hAnsi="Arial" w:cs="Arial"/>
          <w:bCs/>
          <w:i/>
          <w:iCs/>
          <w:sz w:val="22"/>
          <w:szCs w:val="22"/>
        </w:rPr>
      </w:pPr>
      <w:r w:rsidRPr="007D3A7B">
        <w:rPr>
          <w:rFonts w:ascii="Arial" w:hAnsi="Arial" w:cs="Arial"/>
          <w:sz w:val="22"/>
          <w:szCs w:val="22"/>
          <w:lang w:val="en-GB"/>
        </w:rPr>
        <w:t>listening carefully</w:t>
      </w:r>
    </w:p>
    <w:p w14:paraId="3955E7C8" w14:textId="77777777" w:rsidR="00711E36" w:rsidRPr="007D3A7B" w:rsidRDefault="00711E36" w:rsidP="00711E36">
      <w:pPr>
        <w:numPr>
          <w:ilvl w:val="1"/>
          <w:numId w:val="32"/>
        </w:numPr>
        <w:ind w:left="1134" w:hanging="357"/>
        <w:rPr>
          <w:rFonts w:ascii="Arial" w:hAnsi="Arial" w:cs="Arial"/>
          <w:bCs/>
          <w:i/>
          <w:iCs/>
          <w:sz w:val="22"/>
          <w:szCs w:val="22"/>
        </w:rPr>
      </w:pPr>
      <w:r w:rsidRPr="007D3A7B">
        <w:rPr>
          <w:rFonts w:ascii="Arial" w:hAnsi="Arial" w:cs="Arial"/>
          <w:sz w:val="22"/>
          <w:szCs w:val="22"/>
          <w:lang w:val="en-GB"/>
        </w:rPr>
        <w:t>avoiding victim blaming</w:t>
      </w:r>
    </w:p>
    <w:p w14:paraId="2FA9B15C" w14:textId="77777777" w:rsidR="00711E36" w:rsidRPr="007D3A7B" w:rsidRDefault="00711E36" w:rsidP="00711E36">
      <w:pPr>
        <w:numPr>
          <w:ilvl w:val="1"/>
          <w:numId w:val="32"/>
        </w:numPr>
        <w:ind w:left="1134" w:hanging="357"/>
        <w:rPr>
          <w:rFonts w:ascii="Arial" w:hAnsi="Arial" w:cs="Arial"/>
          <w:bCs/>
          <w:i/>
          <w:iCs/>
          <w:sz w:val="22"/>
          <w:szCs w:val="22"/>
        </w:rPr>
      </w:pPr>
      <w:r w:rsidRPr="007D3A7B">
        <w:rPr>
          <w:rFonts w:ascii="Arial" w:hAnsi="Arial" w:cs="Arial"/>
          <w:sz w:val="22"/>
          <w:szCs w:val="22"/>
          <w:lang w:val="en-GB"/>
        </w:rPr>
        <w:t>providing appropriate pastoral support</w:t>
      </w:r>
    </w:p>
    <w:p w14:paraId="1C05D7C3" w14:textId="77777777" w:rsidR="00711E36" w:rsidRPr="007D3A7B" w:rsidRDefault="00711E36" w:rsidP="00711E36">
      <w:pPr>
        <w:numPr>
          <w:ilvl w:val="1"/>
          <w:numId w:val="32"/>
        </w:numPr>
        <w:ind w:left="1134" w:hanging="357"/>
        <w:rPr>
          <w:rFonts w:ascii="Arial" w:hAnsi="Arial" w:cs="Arial"/>
          <w:bCs/>
          <w:i/>
          <w:iCs/>
          <w:sz w:val="22"/>
          <w:szCs w:val="22"/>
        </w:rPr>
      </w:pPr>
      <w:r w:rsidRPr="007D3A7B">
        <w:rPr>
          <w:rFonts w:ascii="Arial" w:hAnsi="Arial" w:cs="Arial"/>
          <w:sz w:val="22"/>
          <w:szCs w:val="22"/>
          <w:lang w:val="en-GB"/>
        </w:rPr>
        <w:t>working with parents/carers</w:t>
      </w:r>
    </w:p>
    <w:p w14:paraId="2733164E" w14:textId="77777777" w:rsidR="00711E36" w:rsidRPr="007D3A7B" w:rsidRDefault="00711E36" w:rsidP="00711E36">
      <w:pPr>
        <w:numPr>
          <w:ilvl w:val="1"/>
          <w:numId w:val="32"/>
        </w:numPr>
        <w:ind w:left="1134" w:hanging="357"/>
        <w:rPr>
          <w:rFonts w:ascii="Arial" w:hAnsi="Arial" w:cs="Arial"/>
          <w:bCs/>
          <w:i/>
          <w:iCs/>
          <w:sz w:val="22"/>
          <w:szCs w:val="22"/>
        </w:rPr>
      </w:pPr>
      <w:r w:rsidRPr="007D3A7B">
        <w:rPr>
          <w:rFonts w:ascii="Arial" w:hAnsi="Arial" w:cs="Arial"/>
          <w:sz w:val="22"/>
          <w:szCs w:val="22"/>
          <w:lang w:val="en-GB"/>
        </w:rPr>
        <w:t>reviewing educational approaches</w:t>
      </w:r>
    </w:p>
    <w:p w14:paraId="04DC9B93" w14:textId="77777777" w:rsidR="00711E36" w:rsidRDefault="00711E36" w:rsidP="00711E36">
      <w:pPr>
        <w:numPr>
          <w:ilvl w:val="1"/>
          <w:numId w:val="32"/>
        </w:numPr>
        <w:ind w:left="1134" w:hanging="357"/>
        <w:rPr>
          <w:rFonts w:ascii="Arial" w:hAnsi="Arial" w:cs="Arial"/>
          <w:bCs/>
          <w:i/>
          <w:iCs/>
          <w:sz w:val="22"/>
          <w:szCs w:val="22"/>
        </w:rPr>
      </w:pPr>
      <w:r w:rsidRPr="007D3A7B">
        <w:rPr>
          <w:rFonts w:ascii="Arial" w:hAnsi="Arial" w:cs="Arial"/>
          <w:sz w:val="22"/>
          <w:szCs w:val="22"/>
          <w:lang w:val="en-GB"/>
        </w:rPr>
        <w:t>following procedures as identified in other policies, for example, the school/college anti-bullying, behaviour and child protection policy</w:t>
      </w:r>
    </w:p>
    <w:p w14:paraId="27646068" w14:textId="2EBC3226" w:rsidR="00ED04F0" w:rsidRPr="00711E36" w:rsidRDefault="00711E36" w:rsidP="00711E36">
      <w:pPr>
        <w:numPr>
          <w:ilvl w:val="1"/>
          <w:numId w:val="32"/>
        </w:numPr>
        <w:ind w:left="1134" w:hanging="357"/>
        <w:rPr>
          <w:rFonts w:ascii="Arial" w:hAnsi="Arial" w:cs="Arial"/>
          <w:bCs/>
          <w:i/>
          <w:iCs/>
          <w:sz w:val="22"/>
          <w:szCs w:val="22"/>
        </w:rPr>
      </w:pPr>
      <w:r w:rsidRPr="00711E36">
        <w:rPr>
          <w:rFonts w:ascii="Arial" w:hAnsi="Arial" w:cs="Arial"/>
          <w:sz w:val="22"/>
          <w:szCs w:val="22"/>
          <w:lang w:val="en-GB"/>
        </w:rPr>
        <w:t>where necessary and appropriate, informing the police and/or ICS</w:t>
      </w:r>
    </w:p>
    <w:p w14:paraId="44F19589" w14:textId="77777777" w:rsidR="008924DA" w:rsidRDefault="008924DA" w:rsidP="002405EE">
      <w:pPr>
        <w:rPr>
          <w:rFonts w:ascii="Arial" w:hAnsi="Arial" w:cs="Arial"/>
          <w:sz w:val="22"/>
          <w:szCs w:val="22"/>
        </w:rPr>
      </w:pPr>
    </w:p>
    <w:p w14:paraId="26AB0438" w14:textId="77777777" w:rsidR="008924DA" w:rsidRPr="004D295F" w:rsidRDefault="008924DA" w:rsidP="002405EE">
      <w:pPr>
        <w:rPr>
          <w:rFonts w:ascii="Arial" w:hAnsi="Arial" w:cs="Arial"/>
          <w:sz w:val="22"/>
          <w:szCs w:val="22"/>
        </w:rPr>
      </w:pPr>
    </w:p>
    <w:p w14:paraId="49747C43" w14:textId="762BB472" w:rsidR="002D18D4" w:rsidRPr="000D77E4" w:rsidRDefault="009F7FAF" w:rsidP="002405EE">
      <w:pPr>
        <w:pStyle w:val="Heading2"/>
        <w:rPr>
          <w:rFonts w:cs="Arial"/>
          <w:b/>
          <w:bCs/>
        </w:rPr>
      </w:pPr>
      <w:bookmarkStart w:id="43" w:name="_Toc203374653"/>
      <w:r w:rsidRPr="004D295F">
        <w:rPr>
          <w:rFonts w:cs="Arial"/>
          <w:b/>
          <w:bCs/>
        </w:rPr>
        <w:t>4.</w:t>
      </w:r>
      <w:r w:rsidRPr="000D77E4">
        <w:rPr>
          <w:rFonts w:cs="Arial"/>
          <w:b/>
          <w:bCs/>
        </w:rPr>
        <w:t xml:space="preserve">2 </w:t>
      </w:r>
      <w:r w:rsidR="002233D9" w:rsidRPr="000D77E4">
        <w:rPr>
          <w:rFonts w:cs="Arial"/>
          <w:b/>
          <w:bCs/>
        </w:rPr>
        <w:t>S</w:t>
      </w:r>
      <w:r w:rsidR="00B32497" w:rsidRPr="000D77E4">
        <w:rPr>
          <w:rFonts w:cs="Arial"/>
          <w:b/>
          <w:bCs/>
        </w:rPr>
        <w:t>exual violence and sexual harassment</w:t>
      </w:r>
      <w:bookmarkEnd w:id="43"/>
    </w:p>
    <w:p w14:paraId="14CFE6E4" w14:textId="77777777" w:rsidR="002D18D4" w:rsidRPr="000D77E4" w:rsidRDefault="002D18D4" w:rsidP="002405EE">
      <w:pPr>
        <w:rPr>
          <w:rFonts w:ascii="Arial" w:hAnsi="Arial" w:cs="Arial"/>
          <w:sz w:val="22"/>
          <w:szCs w:val="22"/>
        </w:rPr>
      </w:pPr>
    </w:p>
    <w:p w14:paraId="06D9766C" w14:textId="28F07951" w:rsidR="002D18D4" w:rsidRPr="000D77E4" w:rsidRDefault="002D18D4" w:rsidP="002405EE">
      <w:pPr>
        <w:numPr>
          <w:ilvl w:val="0"/>
          <w:numId w:val="32"/>
        </w:numPr>
        <w:ind w:left="284"/>
        <w:rPr>
          <w:rFonts w:ascii="Arial" w:hAnsi="Arial" w:cs="Arial"/>
          <w:lang w:val="en-GB"/>
        </w:rPr>
      </w:pPr>
      <w:r w:rsidRPr="000D77E4">
        <w:rPr>
          <w:rFonts w:ascii="Arial" w:hAnsi="Arial" w:cs="Arial"/>
          <w:sz w:val="22"/>
          <w:szCs w:val="22"/>
        </w:rPr>
        <w:t xml:space="preserve">When responding to concerns relating to child-on-child sexual violence or harassment, </w:t>
      </w:r>
      <w:r w:rsidR="00E353A8" w:rsidRPr="000D77E4">
        <w:rPr>
          <w:rFonts w:ascii="Arial" w:hAnsi="Arial" w:cs="Arial"/>
          <w:sz w:val="22"/>
          <w:szCs w:val="22"/>
          <w:lang w:val="en-GB"/>
        </w:rPr>
        <w:t xml:space="preserve">Greenfields Community Primary School </w:t>
      </w:r>
      <w:r w:rsidRPr="000D77E4">
        <w:rPr>
          <w:rFonts w:ascii="Arial" w:hAnsi="Arial" w:cs="Arial"/>
          <w:sz w:val="22"/>
          <w:szCs w:val="22"/>
          <w:lang w:val="en-GB"/>
        </w:rPr>
        <w:t xml:space="preserve">will follow the guidance outlined in </w:t>
      </w:r>
      <w:r w:rsidR="008B49A8" w:rsidRPr="000D77E4">
        <w:rPr>
          <w:rFonts w:ascii="Arial" w:hAnsi="Arial" w:cs="Arial"/>
          <w:sz w:val="22"/>
          <w:szCs w:val="22"/>
          <w:lang w:val="en-GB"/>
        </w:rPr>
        <w:t>P</w:t>
      </w:r>
      <w:r w:rsidRPr="000D77E4">
        <w:rPr>
          <w:rFonts w:ascii="Arial" w:hAnsi="Arial" w:cs="Arial"/>
          <w:sz w:val="22"/>
          <w:szCs w:val="22"/>
          <w:lang w:val="en-GB"/>
        </w:rPr>
        <w:t xml:space="preserve">art </w:t>
      </w:r>
      <w:r w:rsidR="000C4B49" w:rsidRPr="000D77E4">
        <w:rPr>
          <w:rFonts w:ascii="Arial" w:hAnsi="Arial" w:cs="Arial"/>
          <w:sz w:val="22"/>
          <w:szCs w:val="22"/>
          <w:lang w:val="en-GB"/>
        </w:rPr>
        <w:t>f</w:t>
      </w:r>
      <w:r w:rsidRPr="000D77E4">
        <w:rPr>
          <w:rFonts w:ascii="Arial" w:hAnsi="Arial" w:cs="Arial"/>
          <w:sz w:val="22"/>
          <w:szCs w:val="22"/>
          <w:lang w:val="en-GB"/>
        </w:rPr>
        <w:t xml:space="preserve">ive of </w:t>
      </w:r>
      <w:hyperlink r:id="rId78" w:history="1">
        <w:r w:rsidRPr="000D77E4">
          <w:rPr>
            <w:rStyle w:val="Hyperlink"/>
            <w:rFonts w:ascii="Arial" w:hAnsi="Arial" w:cs="Arial"/>
            <w:color w:val="auto"/>
            <w:sz w:val="22"/>
            <w:szCs w:val="22"/>
            <w:lang w:val="en-GB"/>
          </w:rPr>
          <w:t>KCSIE</w:t>
        </w:r>
      </w:hyperlink>
      <w:r w:rsidRPr="000D77E4">
        <w:rPr>
          <w:rFonts w:ascii="Arial" w:hAnsi="Arial" w:cs="Arial"/>
          <w:sz w:val="22"/>
          <w:szCs w:val="22"/>
        </w:rPr>
        <w:t>.</w:t>
      </w:r>
    </w:p>
    <w:p w14:paraId="5BCF0A9A" w14:textId="0983D312" w:rsidR="00C373E9" w:rsidRPr="000D77E4" w:rsidRDefault="002D18D4" w:rsidP="002405EE">
      <w:pPr>
        <w:ind w:left="1080"/>
        <w:rPr>
          <w:rFonts w:ascii="Arial" w:hAnsi="Arial" w:cs="Arial"/>
          <w:lang w:val="en-GB"/>
        </w:rPr>
      </w:pPr>
      <w:r w:rsidRPr="000D77E4">
        <w:rPr>
          <w:rFonts w:ascii="Arial" w:hAnsi="Arial" w:cs="Arial"/>
          <w:sz w:val="22"/>
          <w:szCs w:val="22"/>
        </w:rPr>
        <w:t xml:space="preserve">  </w:t>
      </w:r>
    </w:p>
    <w:p w14:paraId="6C804160" w14:textId="4B088F03" w:rsidR="00146ECD" w:rsidRPr="000D77E4" w:rsidRDefault="00E353A8" w:rsidP="002405EE">
      <w:pPr>
        <w:numPr>
          <w:ilvl w:val="0"/>
          <w:numId w:val="32"/>
        </w:numPr>
        <w:ind w:left="284"/>
        <w:rPr>
          <w:rFonts w:ascii="Arial" w:hAnsi="Arial" w:cs="Arial"/>
          <w:sz w:val="22"/>
          <w:szCs w:val="22"/>
        </w:rPr>
      </w:pPr>
      <w:r w:rsidRPr="000D77E4">
        <w:rPr>
          <w:rFonts w:ascii="Arial" w:hAnsi="Arial" w:cs="Arial"/>
          <w:sz w:val="22"/>
          <w:szCs w:val="22"/>
          <w:lang w:val="en-GB"/>
        </w:rPr>
        <w:t>Greenfields Community Primary School</w:t>
      </w:r>
      <w:r w:rsidR="0046226C" w:rsidRPr="000D77E4">
        <w:rPr>
          <w:rFonts w:ascii="Arial" w:hAnsi="Arial" w:cs="Arial"/>
          <w:sz w:val="22"/>
          <w:szCs w:val="22"/>
        </w:rPr>
        <w:t xml:space="preserve"> </w:t>
      </w:r>
      <w:proofErr w:type="spellStart"/>
      <w:r w:rsidR="00DB3934" w:rsidRPr="000D77E4">
        <w:rPr>
          <w:rFonts w:ascii="Arial" w:hAnsi="Arial" w:cs="Arial"/>
          <w:sz w:val="22"/>
          <w:szCs w:val="22"/>
        </w:rPr>
        <w:t>recognises</w:t>
      </w:r>
      <w:proofErr w:type="spellEnd"/>
      <w:r w:rsidR="00DB3934" w:rsidRPr="000D77E4">
        <w:rPr>
          <w:rFonts w:ascii="Arial" w:hAnsi="Arial" w:cs="Arial"/>
          <w:sz w:val="22"/>
          <w:szCs w:val="22"/>
        </w:rPr>
        <w:t xml:space="preserve"> that sexual violence and sexual abuse can happen anywhere, and all staff </w:t>
      </w:r>
      <w:r w:rsidR="003778E8" w:rsidRPr="000D77E4">
        <w:rPr>
          <w:rFonts w:ascii="Arial" w:hAnsi="Arial" w:cs="Arial"/>
          <w:sz w:val="22"/>
          <w:szCs w:val="22"/>
        </w:rPr>
        <w:t>will</w:t>
      </w:r>
      <w:r w:rsidR="00DB3934" w:rsidRPr="000D77E4">
        <w:rPr>
          <w:rFonts w:ascii="Arial" w:hAnsi="Arial" w:cs="Arial"/>
          <w:sz w:val="22"/>
          <w:szCs w:val="22"/>
        </w:rPr>
        <w:t xml:space="preserve"> maintain an attitude of ‘it could happen here</w:t>
      </w:r>
      <w:r w:rsidR="00EB5A0D" w:rsidRPr="000D77E4">
        <w:rPr>
          <w:rFonts w:ascii="Arial" w:hAnsi="Arial" w:cs="Arial"/>
          <w:sz w:val="22"/>
          <w:szCs w:val="22"/>
        </w:rPr>
        <w:t>.’</w:t>
      </w:r>
      <w:r w:rsidR="00DB3934" w:rsidRPr="000D77E4">
        <w:rPr>
          <w:rFonts w:ascii="Arial" w:hAnsi="Arial" w:cs="Arial"/>
          <w:sz w:val="22"/>
          <w:szCs w:val="22"/>
        </w:rPr>
        <w:t xml:space="preserve"> </w:t>
      </w:r>
      <w:r w:rsidR="00C567D6" w:rsidRPr="000D77E4">
        <w:rPr>
          <w:rFonts w:ascii="Arial" w:hAnsi="Arial" w:cs="Arial"/>
          <w:sz w:val="22"/>
          <w:szCs w:val="22"/>
          <w:lang w:val="en-GB"/>
        </w:rPr>
        <w:t xml:space="preserve">Greenfields Community Primary School </w:t>
      </w:r>
      <w:proofErr w:type="spellStart"/>
      <w:r w:rsidR="00C373E9" w:rsidRPr="000D77E4">
        <w:rPr>
          <w:rFonts w:ascii="Arial" w:hAnsi="Arial" w:cs="Arial"/>
          <w:sz w:val="22"/>
          <w:szCs w:val="22"/>
        </w:rPr>
        <w:t>recognises</w:t>
      </w:r>
      <w:proofErr w:type="spellEnd"/>
      <w:r w:rsidR="00C373E9" w:rsidRPr="000D77E4">
        <w:rPr>
          <w:rFonts w:ascii="Arial" w:hAnsi="Arial" w:cs="Arial"/>
          <w:sz w:val="22"/>
          <w:szCs w:val="22"/>
        </w:rPr>
        <w:t xml:space="preserve"> s</w:t>
      </w:r>
      <w:r w:rsidR="002D18D4" w:rsidRPr="000D77E4">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0D77E4">
        <w:rPr>
          <w:rFonts w:ascii="Arial" w:hAnsi="Arial" w:cs="Arial"/>
          <w:sz w:val="22"/>
          <w:szCs w:val="22"/>
        </w:rPr>
        <w:t xml:space="preserve"> and</w:t>
      </w:r>
      <w:r w:rsidR="002D18D4" w:rsidRPr="000D77E4">
        <w:rPr>
          <w:rFonts w:ascii="Arial" w:hAnsi="Arial" w:cs="Arial"/>
          <w:sz w:val="22"/>
          <w:szCs w:val="22"/>
        </w:rPr>
        <w:t xml:space="preserve"> can occur online and face to face (both physically and verbally)</w:t>
      </w:r>
      <w:r w:rsidR="00C373E9" w:rsidRPr="000D77E4">
        <w:rPr>
          <w:rFonts w:ascii="Arial" w:hAnsi="Arial" w:cs="Arial"/>
          <w:sz w:val="22"/>
          <w:szCs w:val="22"/>
        </w:rPr>
        <w:t xml:space="preserve">. Sexual violence and sexual harassment </w:t>
      </w:r>
      <w:bookmarkStart w:id="44" w:name="_Int_hd56OJX8"/>
      <w:proofErr w:type="gramStart"/>
      <w:r w:rsidR="00C373E9" w:rsidRPr="000D77E4">
        <w:rPr>
          <w:rFonts w:ascii="Arial" w:hAnsi="Arial" w:cs="Arial"/>
          <w:sz w:val="22"/>
          <w:szCs w:val="22"/>
        </w:rPr>
        <w:t>is</w:t>
      </w:r>
      <w:bookmarkEnd w:id="44"/>
      <w:proofErr w:type="gramEnd"/>
      <w:r w:rsidR="002D18D4" w:rsidRPr="000D77E4">
        <w:rPr>
          <w:rFonts w:ascii="Arial" w:hAnsi="Arial" w:cs="Arial"/>
          <w:sz w:val="22"/>
          <w:szCs w:val="22"/>
        </w:rPr>
        <w:t xml:space="preserve"> never acceptable.</w:t>
      </w:r>
    </w:p>
    <w:p w14:paraId="0F58F6DD" w14:textId="77777777" w:rsidR="00146ECD" w:rsidRPr="000D77E4" w:rsidRDefault="00146ECD" w:rsidP="002405EE">
      <w:pPr>
        <w:pStyle w:val="ListParagraph"/>
        <w:rPr>
          <w:rFonts w:ascii="Arial" w:hAnsi="Arial" w:cs="Arial"/>
          <w:b/>
          <w:bCs/>
          <w:sz w:val="22"/>
          <w:szCs w:val="22"/>
          <w:u w:val="single"/>
        </w:rPr>
      </w:pPr>
    </w:p>
    <w:p w14:paraId="59DAC662" w14:textId="4F2F72CC" w:rsidR="00146ECD" w:rsidRPr="000D77E4" w:rsidRDefault="002D18D4" w:rsidP="002405EE">
      <w:pPr>
        <w:numPr>
          <w:ilvl w:val="0"/>
          <w:numId w:val="32"/>
        </w:numPr>
        <w:ind w:left="284"/>
        <w:rPr>
          <w:rFonts w:ascii="Arial" w:hAnsi="Arial" w:cs="Arial"/>
          <w:sz w:val="22"/>
          <w:szCs w:val="22"/>
        </w:rPr>
      </w:pPr>
      <w:r w:rsidRPr="000D77E4">
        <w:rPr>
          <w:rFonts w:ascii="Arial" w:hAnsi="Arial" w:cs="Arial"/>
          <w:b/>
          <w:bCs/>
          <w:sz w:val="22"/>
          <w:szCs w:val="22"/>
          <w:u w:val="single"/>
        </w:rPr>
        <w:t>All</w:t>
      </w:r>
      <w:r w:rsidRPr="000D77E4">
        <w:rPr>
          <w:rFonts w:ascii="Arial" w:hAnsi="Arial" w:cs="Arial"/>
          <w:sz w:val="22"/>
          <w:szCs w:val="22"/>
        </w:rPr>
        <w:t xml:space="preserve"> victims of sexual violence or sexual harassment will be reassured that they are being taken seriously, </w:t>
      </w:r>
      <w:r w:rsidR="00146ECD" w:rsidRPr="000D77E4">
        <w:rPr>
          <w:rFonts w:ascii="Arial" w:hAnsi="Arial" w:cs="Arial"/>
          <w:sz w:val="22"/>
          <w:szCs w:val="22"/>
        </w:rPr>
        <w:t>regardless of how long it has taken them to come forward, and that they will be supported and kept safe</w:t>
      </w:r>
      <w:r w:rsidRPr="000D77E4">
        <w:rPr>
          <w:rFonts w:ascii="Arial" w:hAnsi="Arial" w:cs="Arial"/>
          <w:sz w:val="22"/>
          <w:szCs w:val="22"/>
        </w:rPr>
        <w:t xml:space="preserve">. </w:t>
      </w:r>
      <w:r w:rsidR="00146ECD" w:rsidRPr="000D77E4">
        <w:rPr>
          <w:rFonts w:ascii="Arial" w:hAnsi="Arial" w:cs="Arial"/>
          <w:sz w:val="22"/>
          <w:szCs w:val="22"/>
        </w:rPr>
        <w:t xml:space="preserve">A victim will never be given the impression that they are creating a problem by reporting sexual violence or sexual </w:t>
      </w:r>
      <w:r w:rsidR="00235AE6" w:rsidRPr="000D77E4">
        <w:rPr>
          <w:rFonts w:ascii="Arial" w:hAnsi="Arial" w:cs="Arial"/>
          <w:sz w:val="22"/>
          <w:szCs w:val="22"/>
        </w:rPr>
        <w:t>harassment or</w:t>
      </w:r>
      <w:r w:rsidR="00146ECD" w:rsidRPr="000D77E4">
        <w:rPr>
          <w:rFonts w:ascii="Arial" w:hAnsi="Arial" w:cs="Arial"/>
          <w:sz w:val="22"/>
          <w:szCs w:val="22"/>
        </w:rPr>
        <w:t xml:space="preserve"> ever be made to feel ashamed for making a report. </w:t>
      </w:r>
    </w:p>
    <w:p w14:paraId="7B479EE9" w14:textId="77777777" w:rsidR="00DE27EE" w:rsidRPr="000D77E4" w:rsidRDefault="00DE27EE" w:rsidP="002405EE">
      <w:pPr>
        <w:pStyle w:val="ListParagraph"/>
        <w:rPr>
          <w:rFonts w:ascii="Arial" w:hAnsi="Arial" w:cs="Arial"/>
          <w:sz w:val="22"/>
          <w:szCs w:val="22"/>
        </w:rPr>
      </w:pPr>
    </w:p>
    <w:p w14:paraId="5386F3E6" w14:textId="6A7A58A0" w:rsidR="00DE27EE" w:rsidRPr="000D77E4" w:rsidRDefault="00DE27EE" w:rsidP="002405EE">
      <w:pPr>
        <w:numPr>
          <w:ilvl w:val="0"/>
          <w:numId w:val="32"/>
        </w:numPr>
        <w:ind w:left="284"/>
        <w:rPr>
          <w:rFonts w:ascii="Arial" w:hAnsi="Arial" w:cs="Arial"/>
          <w:sz w:val="22"/>
          <w:szCs w:val="22"/>
        </w:rPr>
      </w:pPr>
      <w:r w:rsidRPr="000D77E4">
        <w:rPr>
          <w:rFonts w:ascii="Arial" w:hAnsi="Arial" w:cs="Arial"/>
          <w:sz w:val="22"/>
          <w:szCs w:val="22"/>
        </w:rPr>
        <w:t xml:space="preserve">Abuse that occurs online or outside of the </w:t>
      </w:r>
      <w:r w:rsidRPr="000D77E4">
        <w:rPr>
          <w:rFonts w:ascii="Arial" w:hAnsi="Arial" w:cs="Arial"/>
          <w:sz w:val="22"/>
          <w:szCs w:val="22"/>
          <w:lang w:val="en-GB"/>
        </w:rPr>
        <w:t>school</w:t>
      </w:r>
      <w:r w:rsidRPr="000D77E4">
        <w:rPr>
          <w:rFonts w:ascii="Arial" w:hAnsi="Arial" w:cs="Arial"/>
          <w:sz w:val="22"/>
          <w:szCs w:val="22"/>
        </w:rPr>
        <w:t xml:space="preserve"> will not be dismissed or downplayed and will be treated equally seriously and in line with relevant policies/procedures, for example </w:t>
      </w:r>
      <w:r w:rsidRPr="000D77E4">
        <w:rPr>
          <w:rFonts w:ascii="Arial" w:hAnsi="Arial" w:cs="Arial"/>
          <w:sz w:val="22"/>
          <w:szCs w:val="22"/>
          <w:lang w:val="en-GB"/>
        </w:rPr>
        <w:t>anti-bullying, behaviour, child protection, online safety</w:t>
      </w:r>
      <w:r w:rsidR="00A84AF4" w:rsidRPr="000D77E4">
        <w:rPr>
          <w:rFonts w:ascii="Arial" w:hAnsi="Arial" w:cs="Arial"/>
          <w:sz w:val="22"/>
          <w:szCs w:val="22"/>
          <w:lang w:val="en-GB"/>
        </w:rPr>
        <w:t>.</w:t>
      </w:r>
      <w:r w:rsidR="00A84AF4" w:rsidRPr="000D77E4">
        <w:rPr>
          <w:rFonts w:ascii="Arial" w:hAnsi="Arial" w:cs="Arial"/>
          <w:sz w:val="22"/>
          <w:szCs w:val="22"/>
        </w:rPr>
        <w:t xml:space="preserve"> </w:t>
      </w:r>
    </w:p>
    <w:p w14:paraId="38F99629" w14:textId="77777777" w:rsidR="00146ECD" w:rsidRPr="000D77E4" w:rsidRDefault="00146ECD" w:rsidP="002405EE">
      <w:pPr>
        <w:pStyle w:val="ListParagraph"/>
        <w:rPr>
          <w:rFonts w:ascii="Arial" w:hAnsi="Arial" w:cs="Arial"/>
          <w:sz w:val="22"/>
          <w:szCs w:val="22"/>
          <w:lang w:val="en-GB"/>
        </w:rPr>
      </w:pPr>
    </w:p>
    <w:p w14:paraId="00DC8ECE" w14:textId="4BC42848" w:rsidR="00DB3934" w:rsidRPr="000D77E4" w:rsidRDefault="00F9008A" w:rsidP="002405EE">
      <w:pPr>
        <w:numPr>
          <w:ilvl w:val="0"/>
          <w:numId w:val="32"/>
        </w:numPr>
        <w:ind w:left="284"/>
        <w:rPr>
          <w:rFonts w:ascii="Arial" w:hAnsi="Arial" w:cs="Arial"/>
          <w:sz w:val="22"/>
          <w:szCs w:val="22"/>
        </w:rPr>
      </w:pPr>
      <w:r w:rsidRPr="000D77E4">
        <w:rPr>
          <w:rFonts w:ascii="Arial" w:hAnsi="Arial" w:cs="Arial"/>
          <w:sz w:val="22"/>
          <w:szCs w:val="22"/>
          <w:lang w:val="en-GB"/>
        </w:rPr>
        <w:t xml:space="preserve">Greenfields Community Primary School </w:t>
      </w:r>
      <w:proofErr w:type="spellStart"/>
      <w:r w:rsidR="00146ECD" w:rsidRPr="000D77E4">
        <w:rPr>
          <w:rFonts w:ascii="Arial" w:hAnsi="Arial" w:cs="Arial"/>
          <w:sz w:val="22"/>
          <w:szCs w:val="22"/>
        </w:rPr>
        <w:t>recognises</w:t>
      </w:r>
      <w:proofErr w:type="spellEnd"/>
      <w:r w:rsidR="00146ECD" w:rsidRPr="000D77E4">
        <w:rPr>
          <w:rFonts w:ascii="Arial" w:hAnsi="Arial" w:cs="Arial"/>
          <w:sz w:val="22"/>
          <w:szCs w:val="22"/>
        </w:rPr>
        <w:t xml:space="preserve"> that the law is in place to protect children rather than </w:t>
      </w:r>
      <w:proofErr w:type="spellStart"/>
      <w:r w:rsidR="00146ECD" w:rsidRPr="000D77E4">
        <w:rPr>
          <w:rFonts w:ascii="Arial" w:hAnsi="Arial" w:cs="Arial"/>
          <w:sz w:val="22"/>
          <w:szCs w:val="22"/>
        </w:rPr>
        <w:t>criminalise</w:t>
      </w:r>
      <w:proofErr w:type="spellEnd"/>
      <w:r w:rsidR="00146ECD" w:rsidRPr="000D77E4">
        <w:rPr>
          <w:rFonts w:ascii="Arial" w:hAnsi="Arial" w:cs="Arial"/>
          <w:sz w:val="22"/>
          <w:szCs w:val="22"/>
        </w:rPr>
        <w:t xml:space="preserve"> them, and this will be explained in such a way to </w:t>
      </w:r>
      <w:r w:rsidR="0082032D" w:rsidRPr="000D77E4">
        <w:rPr>
          <w:rFonts w:ascii="Arial" w:hAnsi="Arial" w:cs="Arial"/>
          <w:sz w:val="22"/>
          <w:szCs w:val="22"/>
        </w:rPr>
        <w:t>pupils</w:t>
      </w:r>
      <w:r w:rsidR="00146ECD" w:rsidRPr="000D77E4">
        <w:rPr>
          <w:rFonts w:ascii="Arial" w:hAnsi="Arial" w:cs="Arial"/>
          <w:sz w:val="22"/>
          <w:szCs w:val="22"/>
        </w:rPr>
        <w:t xml:space="preserve"> that avoids alarming or distressing them.</w:t>
      </w:r>
    </w:p>
    <w:p w14:paraId="2E305F72" w14:textId="77777777" w:rsidR="002D18D4" w:rsidRPr="000D77E4" w:rsidRDefault="002D18D4" w:rsidP="002405EE">
      <w:pPr>
        <w:ind w:left="360"/>
        <w:rPr>
          <w:rFonts w:ascii="Arial" w:hAnsi="Arial" w:cs="Arial"/>
          <w:sz w:val="22"/>
          <w:szCs w:val="22"/>
        </w:rPr>
      </w:pPr>
    </w:p>
    <w:p w14:paraId="660C264F" w14:textId="1A251738" w:rsidR="005E29A3" w:rsidRPr="004D295F" w:rsidRDefault="00F9008A" w:rsidP="002405EE">
      <w:pPr>
        <w:numPr>
          <w:ilvl w:val="0"/>
          <w:numId w:val="32"/>
        </w:numPr>
        <w:ind w:left="360"/>
        <w:rPr>
          <w:rFonts w:ascii="Arial" w:hAnsi="Arial" w:cs="Arial"/>
          <w:sz w:val="22"/>
          <w:szCs w:val="22"/>
        </w:rPr>
      </w:pPr>
      <w:r w:rsidRPr="000D77E4">
        <w:rPr>
          <w:rFonts w:ascii="Arial" w:hAnsi="Arial" w:cs="Arial"/>
          <w:sz w:val="22"/>
          <w:szCs w:val="22"/>
          <w:lang w:val="en-GB"/>
        </w:rPr>
        <w:t xml:space="preserve">Greenfields Community Primary School </w:t>
      </w:r>
      <w:proofErr w:type="spellStart"/>
      <w:r w:rsidR="00557E84" w:rsidRPr="004D295F">
        <w:rPr>
          <w:rFonts w:ascii="Arial" w:hAnsi="Arial" w:cs="Arial"/>
          <w:sz w:val="22"/>
          <w:szCs w:val="22"/>
        </w:rPr>
        <w:t>recognises</w:t>
      </w:r>
      <w:proofErr w:type="spellEnd"/>
      <w:r w:rsidR="00557E84" w:rsidRPr="004D295F">
        <w:rPr>
          <w:rFonts w:ascii="Arial" w:hAnsi="Arial" w:cs="Arial"/>
          <w:sz w:val="22"/>
          <w:szCs w:val="22"/>
        </w:rPr>
        <w:t xml:space="preserve"> that an initial disclosure to a trusted adult may only be the first incident reported, rather than representative of a singular incident and that trauma can impact memory</w:t>
      </w:r>
      <w:r w:rsidR="001A6335" w:rsidRPr="004D295F">
        <w:rPr>
          <w:rFonts w:ascii="Arial" w:hAnsi="Arial" w:cs="Arial"/>
          <w:sz w:val="22"/>
          <w:szCs w:val="22"/>
        </w:rPr>
        <w:t xml:space="preserve">, </w:t>
      </w:r>
      <w:r w:rsidR="00557E84" w:rsidRPr="004D295F">
        <w:rPr>
          <w:rFonts w:ascii="Arial" w:hAnsi="Arial" w:cs="Arial"/>
          <w:sz w:val="22"/>
          <w:szCs w:val="22"/>
        </w:rPr>
        <w:t xml:space="preserve">so children may not be able to recall all details or timeline of abuse. All staff </w:t>
      </w:r>
      <w:r w:rsidR="001A6335" w:rsidRPr="004D295F">
        <w:rPr>
          <w:rFonts w:ascii="Arial" w:hAnsi="Arial" w:cs="Arial"/>
          <w:sz w:val="22"/>
          <w:szCs w:val="22"/>
        </w:rPr>
        <w:t xml:space="preserve">will be </w:t>
      </w:r>
      <w:r w:rsidR="00557E84" w:rsidRPr="004D295F">
        <w:rPr>
          <w:rFonts w:ascii="Arial" w:hAnsi="Arial" w:cs="Arial"/>
          <w:sz w:val="22"/>
          <w:szCs w:val="22"/>
        </w:rPr>
        <w:t>aware certain children may face additional barriers to telling someone</w:t>
      </w:r>
      <w:r w:rsidR="001A6335" w:rsidRPr="004D295F">
        <w:rPr>
          <w:rFonts w:ascii="Arial" w:hAnsi="Arial" w:cs="Arial"/>
          <w:sz w:val="22"/>
          <w:szCs w:val="22"/>
        </w:rPr>
        <w:t>, for example</w:t>
      </w:r>
      <w:r w:rsidR="00557E84" w:rsidRPr="004D295F">
        <w:rPr>
          <w:rFonts w:ascii="Arial" w:hAnsi="Arial" w:cs="Arial"/>
          <w:sz w:val="22"/>
          <w:szCs w:val="22"/>
        </w:rPr>
        <w:t xml:space="preserve"> because of their vulnerability, disability, sex, ethnicity, and/or sexual orientation.</w:t>
      </w:r>
    </w:p>
    <w:p w14:paraId="7B26A2F4" w14:textId="77777777" w:rsidR="005E29A3" w:rsidRPr="004D295F" w:rsidRDefault="005E29A3" w:rsidP="002405EE">
      <w:pPr>
        <w:pStyle w:val="ListParagraph"/>
        <w:rPr>
          <w:rFonts w:ascii="Arial" w:hAnsi="Arial" w:cs="Arial"/>
          <w:sz w:val="22"/>
          <w:szCs w:val="22"/>
        </w:rPr>
      </w:pPr>
    </w:p>
    <w:p w14:paraId="5B82FE52" w14:textId="5B37DCD2" w:rsidR="00D40944" w:rsidRPr="004D295F" w:rsidRDefault="005E29A3" w:rsidP="002405EE">
      <w:pPr>
        <w:numPr>
          <w:ilvl w:val="0"/>
          <w:numId w:val="32"/>
        </w:numPr>
        <w:ind w:left="360"/>
        <w:rPr>
          <w:rFonts w:ascii="Arial" w:hAnsi="Arial" w:cs="Arial"/>
          <w:sz w:val="22"/>
          <w:szCs w:val="22"/>
        </w:rPr>
      </w:pPr>
      <w:r w:rsidRPr="004D295F">
        <w:rPr>
          <w:rFonts w:ascii="Arial" w:hAnsi="Arial" w:cs="Arial"/>
          <w:sz w:val="22"/>
          <w:szCs w:val="22"/>
        </w:rPr>
        <w:t xml:space="preserve">The </w:t>
      </w:r>
      <w:r w:rsidR="007D3BB7" w:rsidRPr="004D295F">
        <w:rPr>
          <w:rFonts w:ascii="Arial" w:hAnsi="Arial" w:cs="Arial"/>
          <w:sz w:val="22"/>
          <w:szCs w:val="22"/>
        </w:rPr>
        <w:t>DSL</w:t>
      </w:r>
      <w:r w:rsidRPr="004D295F">
        <w:rPr>
          <w:rFonts w:ascii="Arial" w:hAnsi="Arial" w:cs="Arial"/>
          <w:sz w:val="22"/>
          <w:szCs w:val="22"/>
        </w:rPr>
        <w:t xml:space="preserve"> (or deputy) is likely to have a complete safeguarding picture and</w:t>
      </w:r>
      <w:r w:rsidR="007D3BB7" w:rsidRPr="004D295F">
        <w:rPr>
          <w:rFonts w:ascii="Arial" w:hAnsi="Arial" w:cs="Arial"/>
          <w:sz w:val="22"/>
          <w:szCs w:val="22"/>
        </w:rPr>
        <w:t xml:space="preserve"> will</w:t>
      </w:r>
      <w:r w:rsidRPr="004D295F">
        <w:rPr>
          <w:rFonts w:ascii="Arial" w:hAnsi="Arial" w:cs="Arial"/>
          <w:sz w:val="22"/>
          <w:szCs w:val="22"/>
        </w:rPr>
        <w:t xml:space="preserve"> be the most appropriate person to advise on the initial response. </w:t>
      </w:r>
    </w:p>
    <w:p w14:paraId="4897FAC0" w14:textId="70B065B1" w:rsidR="00B8511E" w:rsidRPr="004D295F" w:rsidRDefault="00B8511E" w:rsidP="002405EE">
      <w:pPr>
        <w:numPr>
          <w:ilvl w:val="1"/>
          <w:numId w:val="32"/>
        </w:numPr>
        <w:ind w:left="1134"/>
        <w:rPr>
          <w:rFonts w:ascii="Arial" w:hAnsi="Arial" w:cs="Arial"/>
          <w:sz w:val="22"/>
          <w:szCs w:val="22"/>
        </w:rPr>
      </w:pPr>
      <w:r w:rsidRPr="004D295F">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4D295F">
        <w:rPr>
          <w:rFonts w:ascii="Arial" w:hAnsi="Arial" w:cs="Arial"/>
          <w:sz w:val="22"/>
          <w:szCs w:val="22"/>
        </w:rPr>
        <w:t xml:space="preserve">, </w:t>
      </w:r>
      <w:r w:rsidRPr="004D295F">
        <w:rPr>
          <w:rFonts w:ascii="Arial" w:hAnsi="Arial" w:cs="Arial"/>
          <w:sz w:val="22"/>
          <w:szCs w:val="22"/>
        </w:rPr>
        <w:t>and any other children involved/impacted</w:t>
      </w:r>
      <w:r w:rsidR="007D3BB7" w:rsidRPr="004D295F">
        <w:rPr>
          <w:rFonts w:ascii="Arial" w:hAnsi="Arial" w:cs="Arial"/>
          <w:sz w:val="22"/>
          <w:szCs w:val="22"/>
        </w:rPr>
        <w:t xml:space="preserve">, </w:t>
      </w:r>
      <w:r w:rsidR="00EC0CB7" w:rsidRPr="004D295F">
        <w:rPr>
          <w:rFonts w:ascii="Arial" w:hAnsi="Arial" w:cs="Arial"/>
          <w:sz w:val="22"/>
          <w:szCs w:val="22"/>
        </w:rPr>
        <w:t xml:space="preserve">in line with part five of </w:t>
      </w:r>
      <w:hyperlink r:id="rId79" w:history="1">
        <w:r w:rsidR="00EC0CB7" w:rsidRPr="00C50A92">
          <w:rPr>
            <w:rStyle w:val="Hyperlink"/>
            <w:rFonts w:ascii="Arial" w:hAnsi="Arial" w:cs="Arial"/>
            <w:sz w:val="22"/>
            <w:szCs w:val="22"/>
          </w:rPr>
          <w:t>KCSIE</w:t>
        </w:r>
      </w:hyperlink>
      <w:r w:rsidR="00EC0CB7" w:rsidRPr="004D295F">
        <w:rPr>
          <w:rFonts w:ascii="Arial" w:hAnsi="Arial" w:cs="Arial"/>
          <w:sz w:val="22"/>
          <w:szCs w:val="22"/>
        </w:rPr>
        <w:t xml:space="preserve"> and relevant local/national guidance and support, for example </w:t>
      </w:r>
      <w:hyperlink r:id="rId80" w:history="1">
        <w:r w:rsidR="00EC0CB7" w:rsidRPr="004D295F">
          <w:rPr>
            <w:rStyle w:val="Hyperlink"/>
            <w:rFonts w:ascii="Arial" w:hAnsi="Arial" w:cs="Arial"/>
            <w:sz w:val="22"/>
            <w:szCs w:val="22"/>
          </w:rPr>
          <w:t>KSCMP</w:t>
        </w:r>
      </w:hyperlink>
      <w:r w:rsidR="00EC0CB7" w:rsidRPr="004D295F">
        <w:rPr>
          <w:rFonts w:ascii="Arial" w:hAnsi="Arial" w:cs="Arial"/>
          <w:sz w:val="22"/>
          <w:szCs w:val="22"/>
        </w:rPr>
        <w:t xml:space="preserve"> procedures. </w:t>
      </w:r>
    </w:p>
    <w:p w14:paraId="097B7304" w14:textId="5BAE587E" w:rsidR="00B8511E" w:rsidRPr="004D295F" w:rsidRDefault="00B8511E" w:rsidP="002405EE">
      <w:pPr>
        <w:numPr>
          <w:ilvl w:val="1"/>
          <w:numId w:val="32"/>
        </w:numPr>
        <w:ind w:left="1134"/>
        <w:rPr>
          <w:rFonts w:ascii="Arial" w:hAnsi="Arial" w:cs="Arial"/>
          <w:sz w:val="22"/>
          <w:szCs w:val="22"/>
        </w:rPr>
      </w:pPr>
      <w:r w:rsidRPr="004D295F">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4D295F" w:rsidRDefault="00B8511E" w:rsidP="002405EE">
      <w:pPr>
        <w:numPr>
          <w:ilvl w:val="1"/>
          <w:numId w:val="32"/>
        </w:numPr>
        <w:ind w:left="1134"/>
        <w:rPr>
          <w:rFonts w:ascii="Arial" w:hAnsi="Arial" w:cs="Arial"/>
          <w:sz w:val="22"/>
          <w:szCs w:val="22"/>
        </w:rPr>
      </w:pPr>
      <w:r w:rsidRPr="004D295F">
        <w:rPr>
          <w:rFonts w:ascii="Arial" w:hAnsi="Arial" w:cs="Arial"/>
          <w:sz w:val="22"/>
          <w:szCs w:val="22"/>
        </w:rPr>
        <w:t>Any concerns involving an online element will take place in accordance with relevant local/national guidance and advice.</w:t>
      </w:r>
    </w:p>
    <w:p w14:paraId="42F7651B" w14:textId="77777777" w:rsidR="00362AF1" w:rsidRPr="004D295F" w:rsidRDefault="00362AF1" w:rsidP="002405EE">
      <w:pPr>
        <w:ind w:left="1134"/>
        <w:rPr>
          <w:rFonts w:ascii="Arial" w:hAnsi="Arial" w:cs="Arial"/>
          <w:sz w:val="22"/>
          <w:szCs w:val="22"/>
        </w:rPr>
      </w:pPr>
    </w:p>
    <w:p w14:paraId="48F5BD53" w14:textId="48D42EAA" w:rsidR="00362AF1" w:rsidRPr="004D295F" w:rsidRDefault="002D18D4" w:rsidP="002405EE">
      <w:pPr>
        <w:numPr>
          <w:ilvl w:val="0"/>
          <w:numId w:val="32"/>
        </w:numPr>
        <w:ind w:left="284"/>
        <w:rPr>
          <w:rFonts w:ascii="Arial" w:hAnsi="Arial" w:cs="Arial"/>
          <w:sz w:val="22"/>
          <w:szCs w:val="22"/>
        </w:rPr>
      </w:pPr>
      <w:r w:rsidRPr="004D295F">
        <w:rPr>
          <w:rFonts w:ascii="Arial" w:hAnsi="Arial" w:cs="Arial"/>
          <w:sz w:val="22"/>
          <w:szCs w:val="22"/>
        </w:rPr>
        <w:t xml:space="preserve">Reports will initially be managed internally by </w:t>
      </w:r>
      <w:r w:rsidRPr="000D77E4">
        <w:rPr>
          <w:rFonts w:ascii="Arial" w:hAnsi="Arial" w:cs="Arial"/>
          <w:sz w:val="22"/>
          <w:szCs w:val="22"/>
        </w:rPr>
        <w:t xml:space="preserve">the </w:t>
      </w:r>
      <w:r w:rsidRPr="000D77E4">
        <w:rPr>
          <w:rFonts w:ascii="Arial" w:hAnsi="Arial" w:cs="Arial"/>
          <w:sz w:val="22"/>
          <w:szCs w:val="22"/>
          <w:lang w:val="en-GB"/>
        </w:rPr>
        <w:t>school</w:t>
      </w:r>
      <w:r w:rsidR="00F9008A" w:rsidRPr="000D77E4">
        <w:rPr>
          <w:rFonts w:ascii="Arial" w:hAnsi="Arial" w:cs="Arial"/>
          <w:sz w:val="22"/>
          <w:szCs w:val="22"/>
          <w:lang w:val="en-GB"/>
        </w:rPr>
        <w:t xml:space="preserve"> </w:t>
      </w:r>
      <w:r w:rsidRPr="000D77E4">
        <w:rPr>
          <w:rFonts w:ascii="Arial" w:hAnsi="Arial" w:cs="Arial"/>
          <w:sz w:val="22"/>
          <w:szCs w:val="22"/>
        </w:rPr>
        <w:t xml:space="preserve">and where </w:t>
      </w:r>
      <w:r w:rsidRPr="004D295F">
        <w:rPr>
          <w:rFonts w:ascii="Arial" w:hAnsi="Arial" w:cs="Arial"/>
          <w:sz w:val="22"/>
          <w:szCs w:val="22"/>
        </w:rPr>
        <w:t xml:space="preserve">necessary will be referred to </w:t>
      </w:r>
      <w:hyperlink r:id="rId81" w:history="1">
        <w:r w:rsidRPr="004D295F">
          <w:rPr>
            <w:rStyle w:val="Hyperlink"/>
            <w:rFonts w:ascii="Arial" w:hAnsi="Arial" w:cs="Arial"/>
            <w:sz w:val="22"/>
            <w:szCs w:val="22"/>
          </w:rPr>
          <w:t>Integrated Children’s Services</w:t>
        </w:r>
      </w:hyperlink>
      <w:r w:rsidRPr="004D295F">
        <w:rPr>
          <w:rFonts w:ascii="Arial" w:hAnsi="Arial" w:cs="Arial"/>
          <w:sz w:val="22"/>
          <w:szCs w:val="22"/>
        </w:rPr>
        <w:t xml:space="preserve"> </w:t>
      </w:r>
      <w:r w:rsidR="00252B7B" w:rsidRPr="004D295F">
        <w:rPr>
          <w:rFonts w:ascii="Arial" w:hAnsi="Arial" w:cs="Arial"/>
          <w:sz w:val="22"/>
          <w:szCs w:val="22"/>
        </w:rPr>
        <w:t>(Early Help and/or Children’s Social Work Service)</w:t>
      </w:r>
      <w:r w:rsidR="00297F7B" w:rsidRPr="004D295F">
        <w:rPr>
          <w:rFonts w:ascii="Arial" w:hAnsi="Arial" w:cs="Arial"/>
          <w:sz w:val="22"/>
          <w:szCs w:val="22"/>
        </w:rPr>
        <w:t xml:space="preserve"> via the Children’s Portal</w:t>
      </w:r>
      <w:r w:rsidR="00252B7B" w:rsidRPr="004D295F">
        <w:rPr>
          <w:rFonts w:ascii="Arial" w:hAnsi="Arial" w:cs="Arial"/>
          <w:sz w:val="22"/>
          <w:szCs w:val="22"/>
        </w:rPr>
        <w:t xml:space="preserve"> </w:t>
      </w:r>
      <w:r w:rsidRPr="004D295F">
        <w:rPr>
          <w:rFonts w:ascii="Arial" w:hAnsi="Arial" w:cs="Arial"/>
          <w:sz w:val="22"/>
          <w:szCs w:val="22"/>
        </w:rPr>
        <w:t xml:space="preserve">and/or the </w:t>
      </w:r>
      <w:r w:rsidR="00252B7B" w:rsidRPr="004D295F">
        <w:rPr>
          <w:rFonts w:ascii="Arial" w:hAnsi="Arial" w:cs="Arial"/>
          <w:sz w:val="22"/>
          <w:szCs w:val="22"/>
        </w:rPr>
        <w:t>p</w:t>
      </w:r>
      <w:r w:rsidRPr="004D295F">
        <w:rPr>
          <w:rFonts w:ascii="Arial" w:hAnsi="Arial" w:cs="Arial"/>
          <w:sz w:val="22"/>
          <w:szCs w:val="22"/>
        </w:rPr>
        <w:t>olice.</w:t>
      </w:r>
      <w:r w:rsidR="00362AF1" w:rsidRPr="004D295F">
        <w:rPr>
          <w:rFonts w:ascii="Arial" w:hAnsi="Arial" w:cs="Arial"/>
          <w:sz w:val="22"/>
          <w:szCs w:val="22"/>
        </w:rPr>
        <w:t xml:space="preserve"> </w:t>
      </w:r>
      <w:r w:rsidR="00252B7B" w:rsidRPr="004D295F">
        <w:rPr>
          <w:rFonts w:ascii="Arial" w:hAnsi="Arial" w:cs="Arial"/>
          <w:sz w:val="22"/>
          <w:szCs w:val="22"/>
        </w:rPr>
        <w:t>I</w:t>
      </w:r>
      <w:r w:rsidR="00362AF1" w:rsidRPr="004D295F">
        <w:rPr>
          <w:rFonts w:ascii="Arial" w:hAnsi="Arial" w:cs="Arial"/>
          <w:sz w:val="22"/>
          <w:szCs w:val="22"/>
        </w:rPr>
        <w:t>mportant considerations</w:t>
      </w:r>
      <w:r w:rsidR="00252B7B" w:rsidRPr="004D295F">
        <w:rPr>
          <w:rFonts w:ascii="Arial" w:hAnsi="Arial" w:cs="Arial"/>
          <w:sz w:val="22"/>
          <w:szCs w:val="22"/>
        </w:rPr>
        <w:t xml:space="preserve"> which may influence this decision</w:t>
      </w:r>
      <w:r w:rsidR="00362AF1" w:rsidRPr="004D295F">
        <w:rPr>
          <w:rFonts w:ascii="Arial" w:hAnsi="Arial" w:cs="Arial"/>
          <w:sz w:val="22"/>
          <w:szCs w:val="22"/>
        </w:rPr>
        <w:t xml:space="preserve"> include: </w:t>
      </w:r>
    </w:p>
    <w:p w14:paraId="166CEF79" w14:textId="77777777" w:rsidR="00362AF1" w:rsidRPr="004D295F" w:rsidRDefault="00362AF1" w:rsidP="002405EE">
      <w:pPr>
        <w:numPr>
          <w:ilvl w:val="1"/>
          <w:numId w:val="32"/>
        </w:numPr>
        <w:ind w:left="1134" w:hanging="425"/>
        <w:rPr>
          <w:rFonts w:ascii="Arial" w:hAnsi="Arial" w:cs="Arial"/>
          <w:sz w:val="22"/>
          <w:szCs w:val="22"/>
        </w:rPr>
      </w:pPr>
      <w:r w:rsidRPr="004D295F">
        <w:rPr>
          <w:rFonts w:ascii="Arial" w:hAnsi="Arial" w:cs="Arial"/>
          <w:sz w:val="22"/>
          <w:szCs w:val="22"/>
        </w:rPr>
        <w:t xml:space="preserve">the wishes of the victim in terms of how they want to proceed. </w:t>
      </w:r>
    </w:p>
    <w:p w14:paraId="6C2BB205" w14:textId="7CB10381" w:rsidR="00362AF1" w:rsidRPr="004D295F" w:rsidRDefault="00362AF1" w:rsidP="002405EE">
      <w:pPr>
        <w:numPr>
          <w:ilvl w:val="1"/>
          <w:numId w:val="32"/>
        </w:numPr>
        <w:ind w:left="1134" w:hanging="425"/>
        <w:rPr>
          <w:rFonts w:ascii="Arial" w:hAnsi="Arial" w:cs="Arial"/>
          <w:sz w:val="22"/>
          <w:szCs w:val="22"/>
        </w:rPr>
      </w:pPr>
      <w:r w:rsidRPr="004D295F">
        <w:rPr>
          <w:rFonts w:ascii="Arial" w:hAnsi="Arial" w:cs="Arial"/>
          <w:sz w:val="22"/>
          <w:szCs w:val="22"/>
        </w:rPr>
        <w:t>the nature of the alleged incident(s), including whether a crime may have been committed and/or whether Harmful Sexual Behavior has been displayed</w:t>
      </w:r>
      <w:r w:rsidR="000649EB" w:rsidRPr="004D295F">
        <w:rPr>
          <w:rFonts w:ascii="Arial" w:hAnsi="Arial" w:cs="Arial"/>
          <w:sz w:val="22"/>
          <w:szCs w:val="22"/>
        </w:rPr>
        <w:t>.</w:t>
      </w:r>
    </w:p>
    <w:p w14:paraId="63596B71" w14:textId="2DE05E35" w:rsidR="00362AF1" w:rsidRPr="004D295F" w:rsidRDefault="00362AF1" w:rsidP="002405EE">
      <w:pPr>
        <w:numPr>
          <w:ilvl w:val="1"/>
          <w:numId w:val="32"/>
        </w:numPr>
        <w:ind w:left="1134" w:hanging="425"/>
        <w:rPr>
          <w:rFonts w:ascii="Arial" w:hAnsi="Arial" w:cs="Arial"/>
          <w:sz w:val="22"/>
          <w:szCs w:val="22"/>
        </w:rPr>
      </w:pPr>
      <w:r w:rsidRPr="004D295F">
        <w:rPr>
          <w:rFonts w:ascii="Arial" w:hAnsi="Arial" w:cs="Arial"/>
          <w:sz w:val="22"/>
          <w:szCs w:val="22"/>
        </w:rPr>
        <w:t>the ages of the children involved</w:t>
      </w:r>
      <w:r w:rsidR="000649EB" w:rsidRPr="004D295F">
        <w:rPr>
          <w:rFonts w:ascii="Arial" w:hAnsi="Arial" w:cs="Arial"/>
          <w:sz w:val="22"/>
          <w:szCs w:val="22"/>
        </w:rPr>
        <w:t>.</w:t>
      </w:r>
      <w:r w:rsidRPr="004D295F">
        <w:rPr>
          <w:rFonts w:ascii="Arial" w:hAnsi="Arial" w:cs="Arial"/>
          <w:sz w:val="22"/>
          <w:szCs w:val="22"/>
        </w:rPr>
        <w:t xml:space="preserve"> </w:t>
      </w:r>
    </w:p>
    <w:p w14:paraId="787BB12E" w14:textId="4FA42D31" w:rsidR="00362AF1" w:rsidRPr="004D295F" w:rsidRDefault="00362AF1" w:rsidP="002405EE">
      <w:pPr>
        <w:numPr>
          <w:ilvl w:val="1"/>
          <w:numId w:val="32"/>
        </w:numPr>
        <w:ind w:left="1134" w:hanging="425"/>
        <w:rPr>
          <w:rFonts w:ascii="Arial" w:hAnsi="Arial" w:cs="Arial"/>
          <w:sz w:val="22"/>
          <w:szCs w:val="22"/>
        </w:rPr>
      </w:pPr>
      <w:r w:rsidRPr="004D295F">
        <w:rPr>
          <w:rFonts w:ascii="Arial" w:hAnsi="Arial" w:cs="Arial"/>
          <w:sz w:val="22"/>
          <w:szCs w:val="22"/>
        </w:rPr>
        <w:t>the developmental stages of the children involved</w:t>
      </w:r>
      <w:r w:rsidR="000649EB" w:rsidRPr="004D295F">
        <w:rPr>
          <w:rFonts w:ascii="Arial" w:hAnsi="Arial" w:cs="Arial"/>
          <w:sz w:val="22"/>
          <w:szCs w:val="22"/>
        </w:rPr>
        <w:t>.</w:t>
      </w:r>
    </w:p>
    <w:p w14:paraId="3C491777" w14:textId="77777777" w:rsidR="00362AF1" w:rsidRPr="004D295F" w:rsidRDefault="00362AF1" w:rsidP="002405EE">
      <w:pPr>
        <w:numPr>
          <w:ilvl w:val="1"/>
          <w:numId w:val="32"/>
        </w:numPr>
        <w:ind w:left="1134" w:hanging="425"/>
        <w:rPr>
          <w:rFonts w:ascii="Arial" w:hAnsi="Arial" w:cs="Arial"/>
          <w:sz w:val="22"/>
          <w:szCs w:val="22"/>
        </w:rPr>
      </w:pPr>
      <w:r w:rsidRPr="004D295F">
        <w:rPr>
          <w:rFonts w:ascii="Arial" w:hAnsi="Arial" w:cs="Arial"/>
          <w:sz w:val="22"/>
          <w:szCs w:val="22"/>
        </w:rPr>
        <w:t xml:space="preserve">any power imbalance between the children. </w:t>
      </w:r>
    </w:p>
    <w:p w14:paraId="5B15FD7B" w14:textId="7865B054" w:rsidR="00362AF1" w:rsidRPr="004D295F" w:rsidRDefault="00362AF1" w:rsidP="002405EE">
      <w:pPr>
        <w:numPr>
          <w:ilvl w:val="1"/>
          <w:numId w:val="32"/>
        </w:numPr>
        <w:ind w:left="1134" w:hanging="425"/>
        <w:rPr>
          <w:rFonts w:ascii="Arial" w:hAnsi="Arial" w:cs="Arial"/>
          <w:sz w:val="22"/>
          <w:szCs w:val="22"/>
        </w:rPr>
      </w:pPr>
      <w:bookmarkStart w:id="45" w:name="_Int_FazcL3LO"/>
      <w:r w:rsidRPr="004D295F">
        <w:rPr>
          <w:rFonts w:ascii="Arial" w:hAnsi="Arial" w:cs="Arial"/>
          <w:sz w:val="22"/>
          <w:szCs w:val="22"/>
        </w:rPr>
        <w:t>if</w:t>
      </w:r>
      <w:bookmarkEnd w:id="45"/>
      <w:r w:rsidRPr="004D295F">
        <w:rPr>
          <w:rFonts w:ascii="Arial" w:hAnsi="Arial" w:cs="Arial"/>
          <w:sz w:val="22"/>
          <w:szCs w:val="22"/>
        </w:rPr>
        <w:t xml:space="preserve"> the alleged incident is a one-off or a sustained pattern of abuse</w:t>
      </w:r>
      <w:r w:rsidR="00F26FDE" w:rsidRPr="004D295F">
        <w:rPr>
          <w:rFonts w:ascii="Arial" w:hAnsi="Arial" w:cs="Arial"/>
          <w:sz w:val="22"/>
          <w:szCs w:val="22"/>
        </w:rPr>
        <w:t xml:space="preserve"> </w:t>
      </w:r>
      <w:r w:rsidR="000649EB" w:rsidRPr="004D295F">
        <w:rPr>
          <w:rFonts w:ascii="Arial" w:hAnsi="Arial" w:cs="Arial"/>
          <w:sz w:val="22"/>
          <w:szCs w:val="22"/>
        </w:rPr>
        <w:t xml:space="preserve">- </w:t>
      </w:r>
      <w:r w:rsidRPr="004D295F">
        <w:rPr>
          <w:rFonts w:ascii="Arial" w:hAnsi="Arial" w:cs="Arial"/>
          <w:sz w:val="22"/>
          <w:szCs w:val="22"/>
        </w:rPr>
        <w:t>sexual abuse can be accompanied by other forms of abuse and a sustained pattern may not just be of a sexual nature</w:t>
      </w:r>
      <w:r w:rsidR="000649EB" w:rsidRPr="004D295F">
        <w:rPr>
          <w:rFonts w:ascii="Arial" w:hAnsi="Arial" w:cs="Arial"/>
          <w:sz w:val="22"/>
          <w:szCs w:val="22"/>
        </w:rPr>
        <w:t>.</w:t>
      </w:r>
      <w:r w:rsidRPr="004D295F">
        <w:rPr>
          <w:rFonts w:ascii="Arial" w:hAnsi="Arial" w:cs="Arial"/>
          <w:sz w:val="22"/>
          <w:szCs w:val="22"/>
        </w:rPr>
        <w:t xml:space="preserve"> </w:t>
      </w:r>
    </w:p>
    <w:p w14:paraId="75AA3BEF" w14:textId="2176B29F" w:rsidR="00362AF1" w:rsidRPr="000D77E4" w:rsidRDefault="00362AF1" w:rsidP="002405EE">
      <w:pPr>
        <w:numPr>
          <w:ilvl w:val="1"/>
          <w:numId w:val="32"/>
        </w:numPr>
        <w:ind w:left="1134" w:hanging="425"/>
        <w:rPr>
          <w:rFonts w:ascii="Arial" w:hAnsi="Arial" w:cs="Arial"/>
          <w:sz w:val="22"/>
          <w:szCs w:val="22"/>
        </w:rPr>
      </w:pPr>
      <w:r w:rsidRPr="004D295F">
        <w:rPr>
          <w:rFonts w:ascii="Arial" w:hAnsi="Arial" w:cs="Arial"/>
          <w:sz w:val="22"/>
          <w:szCs w:val="22"/>
        </w:rPr>
        <w:t xml:space="preserve">that sexual violence and sexual harassment can take place within intimate personal relationships </w:t>
      </w:r>
      <w:r w:rsidRPr="000D77E4">
        <w:rPr>
          <w:rFonts w:ascii="Arial" w:hAnsi="Arial" w:cs="Arial"/>
          <w:sz w:val="22"/>
          <w:szCs w:val="22"/>
        </w:rPr>
        <w:t>between children</w:t>
      </w:r>
      <w:r w:rsidR="00BA0C72" w:rsidRPr="000D77E4">
        <w:rPr>
          <w:rFonts w:ascii="Arial" w:hAnsi="Arial" w:cs="Arial"/>
          <w:sz w:val="22"/>
          <w:szCs w:val="22"/>
        </w:rPr>
        <w:t>.</w:t>
      </w:r>
    </w:p>
    <w:p w14:paraId="1ECA4161" w14:textId="61AF2F10" w:rsidR="00362AF1" w:rsidRPr="000D77E4" w:rsidRDefault="00362AF1" w:rsidP="002405EE">
      <w:pPr>
        <w:numPr>
          <w:ilvl w:val="1"/>
          <w:numId w:val="32"/>
        </w:numPr>
        <w:ind w:left="1134" w:hanging="425"/>
        <w:rPr>
          <w:rFonts w:ascii="Arial" w:hAnsi="Arial" w:cs="Arial"/>
          <w:sz w:val="22"/>
          <w:szCs w:val="22"/>
        </w:rPr>
      </w:pPr>
      <w:r w:rsidRPr="000D77E4">
        <w:rPr>
          <w:rFonts w:ascii="Arial" w:hAnsi="Arial" w:cs="Arial"/>
          <w:sz w:val="22"/>
          <w:szCs w:val="22"/>
        </w:rPr>
        <w:t>understanding intra familial harms and any necessary support for siblings following incidents</w:t>
      </w:r>
      <w:r w:rsidR="00BA0C72" w:rsidRPr="000D77E4">
        <w:rPr>
          <w:rFonts w:ascii="Arial" w:hAnsi="Arial" w:cs="Arial"/>
          <w:sz w:val="22"/>
          <w:szCs w:val="22"/>
        </w:rPr>
        <w:t>.</w:t>
      </w:r>
      <w:r w:rsidRPr="000D77E4">
        <w:rPr>
          <w:rFonts w:ascii="Arial" w:hAnsi="Arial" w:cs="Arial"/>
          <w:sz w:val="22"/>
          <w:szCs w:val="22"/>
        </w:rPr>
        <w:t xml:space="preserve"> </w:t>
      </w:r>
    </w:p>
    <w:p w14:paraId="503ADBF6" w14:textId="6B3CC049" w:rsidR="00362AF1" w:rsidRPr="000D77E4" w:rsidRDefault="00362AF1" w:rsidP="002405EE">
      <w:pPr>
        <w:numPr>
          <w:ilvl w:val="1"/>
          <w:numId w:val="32"/>
        </w:numPr>
        <w:ind w:left="1134" w:hanging="425"/>
        <w:rPr>
          <w:rFonts w:ascii="Arial" w:hAnsi="Arial" w:cs="Arial"/>
          <w:sz w:val="22"/>
          <w:szCs w:val="22"/>
        </w:rPr>
      </w:pPr>
      <w:r w:rsidRPr="000D77E4">
        <w:rPr>
          <w:rFonts w:ascii="Arial" w:hAnsi="Arial" w:cs="Arial"/>
          <w:sz w:val="22"/>
          <w:szCs w:val="22"/>
        </w:rPr>
        <w:t xml:space="preserve">whether there are </w:t>
      </w:r>
      <w:r w:rsidR="008148F5" w:rsidRPr="000D77E4">
        <w:rPr>
          <w:rFonts w:ascii="Arial" w:hAnsi="Arial" w:cs="Arial"/>
          <w:sz w:val="22"/>
          <w:szCs w:val="22"/>
        </w:rPr>
        <w:t>any</w:t>
      </w:r>
      <w:r w:rsidRPr="000D77E4">
        <w:rPr>
          <w:rFonts w:ascii="Arial" w:hAnsi="Arial" w:cs="Arial"/>
          <w:sz w:val="22"/>
          <w:szCs w:val="22"/>
        </w:rPr>
        <w:t xml:space="preserve"> ongoing risks to the victim, other children, adult </w:t>
      </w:r>
      <w:r w:rsidR="00EB5A0D" w:rsidRPr="000D77E4">
        <w:rPr>
          <w:rFonts w:ascii="Arial" w:hAnsi="Arial" w:cs="Arial"/>
          <w:sz w:val="22"/>
          <w:szCs w:val="22"/>
        </w:rPr>
        <w:t>students,</w:t>
      </w:r>
      <w:r w:rsidRPr="000D77E4">
        <w:rPr>
          <w:rFonts w:ascii="Arial" w:hAnsi="Arial" w:cs="Arial"/>
          <w:sz w:val="22"/>
          <w:szCs w:val="22"/>
        </w:rPr>
        <w:t xml:space="preserve"> or </w:t>
      </w:r>
      <w:r w:rsidRPr="000D77E4">
        <w:rPr>
          <w:rFonts w:ascii="Arial" w:hAnsi="Arial" w:cs="Arial"/>
          <w:sz w:val="22"/>
          <w:szCs w:val="22"/>
          <w:lang w:val="en-GB"/>
        </w:rPr>
        <w:t>school</w:t>
      </w:r>
      <w:r w:rsidR="00F9008A" w:rsidRPr="000D77E4">
        <w:rPr>
          <w:rFonts w:ascii="Arial" w:hAnsi="Arial" w:cs="Arial"/>
          <w:sz w:val="22"/>
          <w:szCs w:val="22"/>
          <w:lang w:val="en-GB"/>
        </w:rPr>
        <w:t xml:space="preserve"> </w:t>
      </w:r>
      <w:r w:rsidRPr="000D77E4">
        <w:rPr>
          <w:rFonts w:ascii="Arial" w:hAnsi="Arial" w:cs="Arial"/>
          <w:sz w:val="22"/>
          <w:szCs w:val="22"/>
        </w:rPr>
        <w:t>staff</w:t>
      </w:r>
      <w:r w:rsidR="00BA0C72" w:rsidRPr="000D77E4">
        <w:rPr>
          <w:rFonts w:ascii="Arial" w:hAnsi="Arial" w:cs="Arial"/>
          <w:sz w:val="22"/>
          <w:szCs w:val="22"/>
        </w:rPr>
        <w:t>.</w:t>
      </w:r>
    </w:p>
    <w:p w14:paraId="2045F38C" w14:textId="612DCCAC" w:rsidR="00A86654" w:rsidRPr="000D77E4" w:rsidRDefault="00BA0C72" w:rsidP="002405EE">
      <w:pPr>
        <w:numPr>
          <w:ilvl w:val="1"/>
          <w:numId w:val="32"/>
        </w:numPr>
        <w:ind w:left="1134" w:hanging="425"/>
        <w:rPr>
          <w:rFonts w:ascii="Arial" w:hAnsi="Arial" w:cs="Arial"/>
          <w:sz w:val="22"/>
          <w:szCs w:val="22"/>
        </w:rPr>
      </w:pPr>
      <w:r w:rsidRPr="000D77E4">
        <w:rPr>
          <w:rFonts w:ascii="Arial" w:hAnsi="Arial" w:cs="Arial"/>
          <w:sz w:val="22"/>
          <w:szCs w:val="22"/>
        </w:rPr>
        <w:t xml:space="preserve">any </w:t>
      </w:r>
      <w:r w:rsidR="00362AF1" w:rsidRPr="000D77E4">
        <w:rPr>
          <w:rFonts w:ascii="Arial" w:hAnsi="Arial" w:cs="Arial"/>
          <w:sz w:val="22"/>
          <w:szCs w:val="22"/>
        </w:rPr>
        <w:t>other related issues and wider context, including any links to child sexual exploitation and child criminal exploitation.</w:t>
      </w:r>
    </w:p>
    <w:p w14:paraId="08DB1086" w14:textId="77777777" w:rsidR="00F427BC" w:rsidRPr="000D77E4" w:rsidRDefault="00F427BC" w:rsidP="002405EE">
      <w:pPr>
        <w:rPr>
          <w:rFonts w:ascii="Arial" w:hAnsi="Arial" w:cs="Arial"/>
          <w:sz w:val="22"/>
          <w:szCs w:val="22"/>
        </w:rPr>
      </w:pPr>
    </w:p>
    <w:p w14:paraId="6E9E2CBC" w14:textId="73625AA8" w:rsidR="00241082" w:rsidRPr="004D295F" w:rsidRDefault="00241082" w:rsidP="002405EE">
      <w:pPr>
        <w:numPr>
          <w:ilvl w:val="0"/>
          <w:numId w:val="32"/>
        </w:numPr>
        <w:ind w:left="284"/>
        <w:rPr>
          <w:rFonts w:ascii="Arial" w:hAnsi="Arial" w:cs="Arial"/>
          <w:sz w:val="22"/>
          <w:szCs w:val="22"/>
        </w:rPr>
      </w:pPr>
      <w:r w:rsidRPr="000D77E4">
        <w:rPr>
          <w:rFonts w:ascii="Arial" w:hAnsi="Arial" w:cs="Arial"/>
          <w:sz w:val="22"/>
          <w:szCs w:val="22"/>
        </w:rPr>
        <w:t xml:space="preserve">The </w:t>
      </w:r>
      <w:r w:rsidRPr="000D77E4">
        <w:rPr>
          <w:rFonts w:ascii="Arial" w:hAnsi="Arial" w:cs="Arial"/>
          <w:sz w:val="22"/>
          <w:szCs w:val="22"/>
          <w:lang w:val="en-GB"/>
        </w:rPr>
        <w:t>school</w:t>
      </w:r>
      <w:r w:rsidRPr="000D77E4">
        <w:rPr>
          <w:rFonts w:ascii="Arial" w:hAnsi="Arial" w:cs="Arial"/>
          <w:sz w:val="22"/>
          <w:szCs w:val="22"/>
        </w:rPr>
        <w:t xml:space="preserve"> will in most instances</w:t>
      </w:r>
      <w:r w:rsidR="00F24E16" w:rsidRPr="000D77E4">
        <w:rPr>
          <w:rFonts w:ascii="Arial" w:hAnsi="Arial" w:cs="Arial"/>
          <w:sz w:val="22"/>
          <w:szCs w:val="22"/>
        </w:rPr>
        <w:t xml:space="preserve"> </w:t>
      </w:r>
      <w:r w:rsidRPr="000D77E4">
        <w:rPr>
          <w:rFonts w:ascii="Arial" w:hAnsi="Arial" w:cs="Arial"/>
          <w:sz w:val="22"/>
          <w:szCs w:val="22"/>
        </w:rPr>
        <w:t>engage with both the victim’s and alleged perpetrator’s parents</w:t>
      </w:r>
      <w:r w:rsidR="00F24E16" w:rsidRPr="000D77E4">
        <w:rPr>
          <w:rFonts w:ascii="Arial" w:hAnsi="Arial" w:cs="Arial"/>
          <w:sz w:val="22"/>
          <w:szCs w:val="22"/>
        </w:rPr>
        <w:t>/</w:t>
      </w:r>
      <w:proofErr w:type="spellStart"/>
      <w:r w:rsidRPr="000D77E4">
        <w:rPr>
          <w:rFonts w:ascii="Arial" w:hAnsi="Arial" w:cs="Arial"/>
          <w:sz w:val="22"/>
          <w:szCs w:val="22"/>
        </w:rPr>
        <w:t>carers</w:t>
      </w:r>
      <w:proofErr w:type="spellEnd"/>
      <w:r w:rsidRPr="000D77E4">
        <w:rPr>
          <w:rFonts w:ascii="Arial" w:hAnsi="Arial" w:cs="Arial"/>
          <w:sz w:val="22"/>
          <w:szCs w:val="22"/>
        </w:rPr>
        <w:t xml:space="preserve"> when there has been a report of sexual violence</w:t>
      </w:r>
      <w:r w:rsidR="00F6474C" w:rsidRPr="000D77E4">
        <w:rPr>
          <w:rFonts w:ascii="Arial" w:hAnsi="Arial" w:cs="Arial"/>
          <w:sz w:val="22"/>
          <w:szCs w:val="22"/>
        </w:rPr>
        <w:t xml:space="preserve">; </w:t>
      </w:r>
      <w:r w:rsidRPr="000D77E4">
        <w:rPr>
          <w:rFonts w:ascii="Arial" w:hAnsi="Arial" w:cs="Arial"/>
          <w:sz w:val="22"/>
          <w:szCs w:val="22"/>
        </w:rPr>
        <w:t xml:space="preserve">this might not be necessary or proportionate in the case of sexual harassment and </w:t>
      </w:r>
      <w:r w:rsidR="00542E4B" w:rsidRPr="000D77E4">
        <w:rPr>
          <w:rFonts w:ascii="Arial" w:hAnsi="Arial" w:cs="Arial"/>
          <w:sz w:val="22"/>
          <w:szCs w:val="22"/>
        </w:rPr>
        <w:t>will depend on</w:t>
      </w:r>
      <w:r w:rsidRPr="000D77E4">
        <w:rPr>
          <w:rFonts w:ascii="Arial" w:hAnsi="Arial" w:cs="Arial"/>
          <w:sz w:val="22"/>
          <w:szCs w:val="22"/>
        </w:rPr>
        <w:t xml:space="preserve"> a case-by-case basis. The exception to this is if there is a reason to believe informing a parent</w:t>
      </w:r>
      <w:r w:rsidR="00F24E16" w:rsidRPr="000D77E4">
        <w:rPr>
          <w:rFonts w:ascii="Arial" w:hAnsi="Arial" w:cs="Arial"/>
          <w:sz w:val="22"/>
          <w:szCs w:val="22"/>
        </w:rPr>
        <w:t>/</w:t>
      </w:r>
      <w:proofErr w:type="spellStart"/>
      <w:r w:rsidRPr="000D77E4">
        <w:rPr>
          <w:rFonts w:ascii="Arial" w:hAnsi="Arial" w:cs="Arial"/>
          <w:sz w:val="22"/>
          <w:szCs w:val="22"/>
        </w:rPr>
        <w:t>carer</w:t>
      </w:r>
      <w:proofErr w:type="spellEnd"/>
      <w:r w:rsidRPr="000D77E4">
        <w:rPr>
          <w:rFonts w:ascii="Arial" w:hAnsi="Arial" w:cs="Arial"/>
          <w:sz w:val="22"/>
          <w:szCs w:val="22"/>
        </w:rPr>
        <w:t xml:space="preserve"> </w:t>
      </w:r>
      <w:r w:rsidRPr="004D295F">
        <w:rPr>
          <w:rFonts w:ascii="Arial" w:hAnsi="Arial" w:cs="Arial"/>
          <w:sz w:val="22"/>
          <w:szCs w:val="22"/>
        </w:rPr>
        <w:t xml:space="preserve">will put a child at additional risk. </w:t>
      </w:r>
      <w:r w:rsidR="00C81C02" w:rsidRPr="004D295F">
        <w:rPr>
          <w:rFonts w:ascii="Arial" w:hAnsi="Arial" w:cs="Arial"/>
          <w:sz w:val="22"/>
          <w:szCs w:val="22"/>
        </w:rPr>
        <w:t>A</w:t>
      </w:r>
      <w:r w:rsidR="00542E4B" w:rsidRPr="004D295F">
        <w:rPr>
          <w:rFonts w:ascii="Arial" w:hAnsi="Arial" w:cs="Arial"/>
          <w:sz w:val="22"/>
          <w:szCs w:val="22"/>
        </w:rPr>
        <w:t>n</w:t>
      </w:r>
      <w:r w:rsidR="00C81C02" w:rsidRPr="004D295F">
        <w:rPr>
          <w:rFonts w:ascii="Arial" w:hAnsi="Arial" w:cs="Arial"/>
          <w:sz w:val="22"/>
          <w:szCs w:val="22"/>
        </w:rPr>
        <w:t xml:space="preserve">y information shared </w:t>
      </w:r>
      <w:r w:rsidR="00542E4B" w:rsidRPr="004D295F">
        <w:rPr>
          <w:rFonts w:ascii="Arial" w:hAnsi="Arial" w:cs="Arial"/>
          <w:sz w:val="22"/>
          <w:szCs w:val="22"/>
        </w:rPr>
        <w:t>with parents/</w:t>
      </w:r>
      <w:proofErr w:type="spellStart"/>
      <w:r w:rsidR="00542E4B" w:rsidRPr="004D295F">
        <w:rPr>
          <w:rFonts w:ascii="Arial" w:hAnsi="Arial" w:cs="Arial"/>
          <w:sz w:val="22"/>
          <w:szCs w:val="22"/>
        </w:rPr>
        <w:t>carers</w:t>
      </w:r>
      <w:proofErr w:type="spellEnd"/>
      <w:r w:rsidR="00542E4B" w:rsidRPr="004D295F">
        <w:rPr>
          <w:rFonts w:ascii="Arial" w:hAnsi="Arial" w:cs="Arial"/>
          <w:sz w:val="22"/>
          <w:szCs w:val="22"/>
        </w:rPr>
        <w:t xml:space="preserve"> </w:t>
      </w:r>
      <w:r w:rsidR="00C81C02" w:rsidRPr="004D295F">
        <w:rPr>
          <w:rFonts w:ascii="Arial" w:hAnsi="Arial" w:cs="Arial"/>
          <w:sz w:val="22"/>
          <w:szCs w:val="22"/>
        </w:rPr>
        <w:t xml:space="preserve">will be in line with </w:t>
      </w:r>
      <w:r w:rsidR="00542E4B" w:rsidRPr="004D295F">
        <w:rPr>
          <w:rFonts w:ascii="Arial" w:hAnsi="Arial" w:cs="Arial"/>
          <w:sz w:val="22"/>
          <w:szCs w:val="22"/>
        </w:rPr>
        <w:t xml:space="preserve">information sharing expectations, </w:t>
      </w:r>
      <w:r w:rsidR="00C81C02" w:rsidRPr="004D295F">
        <w:rPr>
          <w:rFonts w:ascii="Arial" w:hAnsi="Arial" w:cs="Arial"/>
          <w:sz w:val="22"/>
          <w:szCs w:val="22"/>
        </w:rPr>
        <w:t xml:space="preserve">our confidentiality </w:t>
      </w:r>
      <w:r w:rsidR="00A97720" w:rsidRPr="004D295F">
        <w:rPr>
          <w:rFonts w:ascii="Arial" w:hAnsi="Arial" w:cs="Arial"/>
          <w:sz w:val="22"/>
          <w:szCs w:val="22"/>
        </w:rPr>
        <w:t>policy,</w:t>
      </w:r>
      <w:r w:rsidR="00C81C02" w:rsidRPr="004D295F">
        <w:rPr>
          <w:rFonts w:ascii="Arial" w:hAnsi="Arial" w:cs="Arial"/>
          <w:sz w:val="22"/>
          <w:szCs w:val="22"/>
        </w:rPr>
        <w:t xml:space="preserve"> and</w:t>
      </w:r>
      <w:r w:rsidR="00A97720" w:rsidRPr="004D295F">
        <w:rPr>
          <w:rFonts w:ascii="Arial" w:hAnsi="Arial" w:cs="Arial"/>
          <w:sz w:val="22"/>
          <w:szCs w:val="22"/>
        </w:rPr>
        <w:t xml:space="preserve"> any</w:t>
      </w:r>
      <w:r w:rsidR="00C81C02" w:rsidRPr="004D295F">
        <w:rPr>
          <w:rFonts w:ascii="Arial" w:hAnsi="Arial" w:cs="Arial"/>
          <w:sz w:val="22"/>
          <w:szCs w:val="22"/>
        </w:rPr>
        <w:t xml:space="preserve"> data protection requirements</w:t>
      </w:r>
      <w:r w:rsidR="00A97720" w:rsidRPr="004D295F">
        <w:rPr>
          <w:rFonts w:ascii="Arial" w:hAnsi="Arial" w:cs="Arial"/>
          <w:sz w:val="22"/>
          <w:szCs w:val="22"/>
        </w:rPr>
        <w:t>,</w:t>
      </w:r>
      <w:r w:rsidR="0056043A" w:rsidRPr="004D295F">
        <w:rPr>
          <w:rFonts w:ascii="Arial" w:hAnsi="Arial" w:cs="Arial"/>
          <w:sz w:val="22"/>
          <w:szCs w:val="22"/>
        </w:rPr>
        <w:t xml:space="preserve"> and where they are involved</w:t>
      </w:r>
      <w:r w:rsidR="00A97720" w:rsidRPr="004D295F">
        <w:rPr>
          <w:rFonts w:ascii="Arial" w:hAnsi="Arial" w:cs="Arial"/>
          <w:sz w:val="22"/>
          <w:szCs w:val="22"/>
        </w:rPr>
        <w:t>,</w:t>
      </w:r>
      <w:r w:rsidR="0056043A" w:rsidRPr="004D295F">
        <w:rPr>
          <w:rFonts w:ascii="Arial" w:hAnsi="Arial" w:cs="Arial"/>
          <w:sz w:val="22"/>
          <w:szCs w:val="22"/>
        </w:rPr>
        <w:t xml:space="preserve"> will be subject to discussion with other agencies (for example Children’s Social Work Service and/or the police)</w:t>
      </w:r>
      <w:r w:rsidR="00A97720" w:rsidRPr="004D295F">
        <w:rPr>
          <w:rFonts w:ascii="Arial" w:hAnsi="Arial" w:cs="Arial"/>
          <w:sz w:val="22"/>
          <w:szCs w:val="22"/>
        </w:rPr>
        <w:t xml:space="preserve"> to ensure a consistent approach is taken.</w:t>
      </w:r>
      <w:r w:rsidR="00C81C02" w:rsidRPr="004D295F">
        <w:rPr>
          <w:rFonts w:ascii="Arial" w:hAnsi="Arial" w:cs="Arial"/>
          <w:sz w:val="22"/>
          <w:szCs w:val="22"/>
        </w:rPr>
        <w:t xml:space="preserve"> </w:t>
      </w:r>
    </w:p>
    <w:p w14:paraId="068F3330" w14:textId="77777777" w:rsidR="00241082" w:rsidRPr="004D295F" w:rsidRDefault="00241082" w:rsidP="002405EE">
      <w:pPr>
        <w:ind w:left="284"/>
        <w:rPr>
          <w:rFonts w:ascii="Arial" w:hAnsi="Arial" w:cs="Arial"/>
          <w:lang w:val="en-GB"/>
        </w:rPr>
      </w:pPr>
    </w:p>
    <w:p w14:paraId="58381D5C" w14:textId="2F1E408B" w:rsidR="00CD72E6" w:rsidRPr="004D295F" w:rsidRDefault="008B49A8" w:rsidP="002405EE">
      <w:pPr>
        <w:numPr>
          <w:ilvl w:val="0"/>
          <w:numId w:val="32"/>
        </w:numPr>
        <w:ind w:left="284"/>
        <w:rPr>
          <w:rFonts w:ascii="Arial" w:hAnsi="Arial" w:cs="Arial"/>
          <w:lang w:val="en-GB"/>
        </w:rPr>
      </w:pPr>
      <w:r w:rsidRPr="004D295F">
        <w:rPr>
          <w:rFonts w:ascii="Arial" w:hAnsi="Arial" w:cs="Arial"/>
          <w:sz w:val="22"/>
          <w:szCs w:val="22"/>
        </w:rPr>
        <w:t xml:space="preserve">If </w:t>
      </w:r>
      <w:r w:rsidR="00642811" w:rsidRPr="004D295F">
        <w:rPr>
          <w:rFonts w:ascii="Arial" w:hAnsi="Arial" w:cs="Arial"/>
          <w:sz w:val="22"/>
          <w:szCs w:val="22"/>
        </w:rPr>
        <w:t xml:space="preserve">at any stage the </w:t>
      </w:r>
      <w:r w:rsidRPr="004D295F">
        <w:rPr>
          <w:rFonts w:ascii="Arial" w:hAnsi="Arial" w:cs="Arial"/>
          <w:sz w:val="22"/>
          <w:szCs w:val="22"/>
        </w:rPr>
        <w:t>DSL</w:t>
      </w:r>
      <w:r w:rsidR="00642811" w:rsidRPr="004D295F">
        <w:rPr>
          <w:rFonts w:ascii="Arial" w:hAnsi="Arial" w:cs="Arial"/>
          <w:sz w:val="22"/>
          <w:szCs w:val="22"/>
        </w:rPr>
        <w:t xml:space="preserve"> is</w:t>
      </w:r>
      <w:r w:rsidRPr="004D295F">
        <w:rPr>
          <w:rFonts w:ascii="Arial" w:hAnsi="Arial" w:cs="Arial"/>
          <w:sz w:val="22"/>
          <w:szCs w:val="22"/>
        </w:rPr>
        <w:t xml:space="preserve"> unsure </w:t>
      </w:r>
      <w:r w:rsidR="00297F7B" w:rsidRPr="004D295F">
        <w:rPr>
          <w:rFonts w:ascii="Arial" w:hAnsi="Arial" w:cs="Arial"/>
          <w:sz w:val="22"/>
          <w:szCs w:val="22"/>
        </w:rPr>
        <w:t>if a request for support is appropriate</w:t>
      </w:r>
      <w:r w:rsidRPr="004D295F">
        <w:rPr>
          <w:rFonts w:ascii="Arial" w:hAnsi="Arial" w:cs="Arial"/>
          <w:sz w:val="22"/>
          <w:szCs w:val="22"/>
        </w:rPr>
        <w:t xml:space="preserve">, advice </w:t>
      </w:r>
      <w:r w:rsidR="00061308" w:rsidRPr="004D295F">
        <w:rPr>
          <w:rFonts w:ascii="Arial" w:hAnsi="Arial" w:cs="Arial"/>
          <w:sz w:val="22"/>
          <w:szCs w:val="22"/>
        </w:rPr>
        <w:t xml:space="preserve">may </w:t>
      </w:r>
      <w:r w:rsidRPr="004D295F">
        <w:rPr>
          <w:rFonts w:ascii="Arial" w:hAnsi="Arial" w:cs="Arial"/>
          <w:sz w:val="22"/>
          <w:szCs w:val="22"/>
        </w:rPr>
        <w:t xml:space="preserve">be sought from the </w:t>
      </w:r>
      <w:r w:rsidR="006B088F" w:rsidRPr="004D295F">
        <w:rPr>
          <w:rFonts w:ascii="Arial" w:hAnsi="Arial" w:cs="Arial"/>
          <w:sz w:val="22"/>
          <w:szCs w:val="22"/>
        </w:rPr>
        <w:t>Front Door Service</w:t>
      </w:r>
      <w:r w:rsidRPr="004D295F">
        <w:rPr>
          <w:rFonts w:ascii="Arial" w:hAnsi="Arial" w:cs="Arial"/>
          <w:sz w:val="22"/>
          <w:szCs w:val="22"/>
        </w:rPr>
        <w:t xml:space="preserve">. </w:t>
      </w:r>
    </w:p>
    <w:p w14:paraId="20032AD0" w14:textId="77777777" w:rsidR="00860F38" w:rsidRPr="004D295F" w:rsidRDefault="00860F38" w:rsidP="00297F7B">
      <w:pPr>
        <w:rPr>
          <w:rFonts w:ascii="Arial" w:hAnsi="Arial" w:cs="Arial"/>
          <w:lang w:val="en-GB"/>
        </w:rPr>
      </w:pPr>
    </w:p>
    <w:p w14:paraId="64FA5D94" w14:textId="1739F6CA" w:rsidR="002D18D4" w:rsidRPr="004D295F" w:rsidRDefault="009F7FAF" w:rsidP="002405EE">
      <w:pPr>
        <w:pStyle w:val="Heading2"/>
        <w:rPr>
          <w:rFonts w:cs="Arial"/>
          <w:b/>
          <w:bCs/>
        </w:rPr>
      </w:pPr>
      <w:bookmarkStart w:id="46" w:name="_Toc203374654"/>
      <w:r w:rsidRPr="004D295F">
        <w:rPr>
          <w:rFonts w:cs="Arial"/>
          <w:b/>
          <w:bCs/>
        </w:rPr>
        <w:t xml:space="preserve">4.3 </w:t>
      </w:r>
      <w:r w:rsidR="002D18D4" w:rsidRPr="004D295F">
        <w:rPr>
          <w:rFonts w:cs="Arial"/>
          <w:b/>
          <w:bCs/>
        </w:rPr>
        <w:t xml:space="preserve">Nude and/or </w:t>
      </w:r>
      <w:r w:rsidR="00B32497" w:rsidRPr="004D295F">
        <w:rPr>
          <w:rFonts w:cs="Arial"/>
          <w:b/>
          <w:bCs/>
        </w:rPr>
        <w:t>semi-nude image sharing by children</w:t>
      </w:r>
      <w:bookmarkEnd w:id="46"/>
      <w:r w:rsidR="00B32497" w:rsidRPr="004D295F">
        <w:rPr>
          <w:rFonts w:cs="Arial"/>
          <w:b/>
          <w:bCs/>
        </w:rPr>
        <w:t xml:space="preserve"> </w:t>
      </w:r>
    </w:p>
    <w:p w14:paraId="24184EDC" w14:textId="77777777" w:rsidR="002D18D4" w:rsidRPr="000D77E4" w:rsidRDefault="002D18D4" w:rsidP="002405EE">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53961A7F" w14:textId="56D51716" w:rsidR="002D18D4" w:rsidRPr="004D295F" w:rsidRDefault="003372F5" w:rsidP="002405EE">
      <w:pPr>
        <w:numPr>
          <w:ilvl w:val="0"/>
          <w:numId w:val="32"/>
        </w:numPr>
        <w:ind w:left="360"/>
        <w:rPr>
          <w:rFonts w:ascii="Arial" w:hAnsi="Arial" w:cs="Arial"/>
          <w:sz w:val="22"/>
          <w:szCs w:val="22"/>
          <w:lang w:val="en-GB"/>
        </w:rPr>
      </w:pPr>
      <w:r w:rsidRPr="000D77E4">
        <w:rPr>
          <w:rFonts w:ascii="Arial" w:hAnsi="Arial" w:cs="Arial"/>
          <w:sz w:val="22"/>
          <w:szCs w:val="22"/>
          <w:lang w:val="en-GB"/>
        </w:rPr>
        <w:t xml:space="preserve">Greenfields Community Primary School </w:t>
      </w:r>
      <w:proofErr w:type="spellStart"/>
      <w:r w:rsidR="002D18D4" w:rsidRPr="000D77E4">
        <w:rPr>
          <w:rFonts w:ascii="Arial" w:hAnsi="Arial" w:cs="Arial"/>
          <w:sz w:val="22"/>
          <w:szCs w:val="22"/>
        </w:rPr>
        <w:t>recognises</w:t>
      </w:r>
      <w:proofErr w:type="spellEnd"/>
      <w:r w:rsidR="002D18D4" w:rsidRPr="000D77E4">
        <w:rPr>
          <w:rFonts w:ascii="Arial" w:hAnsi="Arial" w:cs="Arial"/>
          <w:sz w:val="22"/>
          <w:szCs w:val="22"/>
        </w:rPr>
        <w:t xml:space="preserve"> </w:t>
      </w:r>
      <w:r w:rsidR="002D18D4" w:rsidRPr="004D295F">
        <w:rPr>
          <w:rFonts w:ascii="Arial" w:hAnsi="Arial" w:cs="Arial"/>
          <w:sz w:val="22"/>
          <w:szCs w:val="22"/>
        </w:rPr>
        <w:t xml:space="preserve">that </w:t>
      </w:r>
      <w:r w:rsidR="002D18D4" w:rsidRPr="004D295F">
        <w:rPr>
          <w:rFonts w:ascii="Arial" w:hAnsi="Arial" w:cs="Arial"/>
          <w:sz w:val="22"/>
          <w:szCs w:val="22"/>
          <w:lang w:val="en-GB"/>
        </w:rPr>
        <w:t xml:space="preserve">consensual and non-consensual sharing of nudes and semi-nude images and/or videos </w:t>
      </w:r>
      <w:r w:rsidR="002D18D4" w:rsidRPr="004D295F">
        <w:rPr>
          <w:rFonts w:ascii="Arial" w:hAnsi="Arial" w:cs="Arial"/>
          <w:sz w:val="22"/>
          <w:szCs w:val="22"/>
        </w:rPr>
        <w:t xml:space="preserve">(also known as youth produced/involved sexual imagery or “sexting”) </w:t>
      </w:r>
      <w:r w:rsidR="00DD17F3" w:rsidRPr="004D295F">
        <w:rPr>
          <w:rFonts w:ascii="Arial" w:hAnsi="Arial" w:cs="Arial"/>
          <w:sz w:val="22"/>
          <w:szCs w:val="22"/>
        </w:rPr>
        <w:t>can be</w:t>
      </w:r>
      <w:r w:rsidR="002D18D4" w:rsidRPr="004D295F">
        <w:rPr>
          <w:rFonts w:ascii="Arial" w:hAnsi="Arial" w:cs="Arial"/>
          <w:sz w:val="22"/>
          <w:szCs w:val="22"/>
        </w:rPr>
        <w:t xml:space="preserve"> a safeguarding issue; all concerns will be reported to and dealt with by the DSL (or deputy)</w:t>
      </w:r>
      <w:r w:rsidR="00EB5A0D" w:rsidRPr="004D295F">
        <w:rPr>
          <w:rFonts w:ascii="Arial" w:hAnsi="Arial" w:cs="Arial"/>
          <w:sz w:val="22"/>
          <w:szCs w:val="22"/>
        </w:rPr>
        <w:t xml:space="preserve">. </w:t>
      </w:r>
    </w:p>
    <w:p w14:paraId="40836C67" w14:textId="77777777" w:rsidR="002D18D4" w:rsidRPr="004D295F" w:rsidRDefault="002D18D4" w:rsidP="002405EE">
      <w:pPr>
        <w:ind w:left="360"/>
        <w:rPr>
          <w:rFonts w:ascii="Arial" w:hAnsi="Arial" w:cs="Arial"/>
          <w:sz w:val="22"/>
          <w:szCs w:val="22"/>
          <w:lang w:val="en-GB"/>
        </w:rPr>
      </w:pPr>
    </w:p>
    <w:p w14:paraId="0CE28556" w14:textId="2B194B80" w:rsidR="002D18D4" w:rsidRPr="004D295F" w:rsidRDefault="002D18D4" w:rsidP="002405EE">
      <w:pPr>
        <w:numPr>
          <w:ilvl w:val="0"/>
          <w:numId w:val="32"/>
        </w:numPr>
        <w:ind w:left="360"/>
        <w:rPr>
          <w:rFonts w:ascii="Arial" w:hAnsi="Arial" w:cs="Arial"/>
          <w:sz w:val="22"/>
          <w:szCs w:val="22"/>
        </w:rPr>
      </w:pPr>
      <w:r w:rsidRPr="004D295F">
        <w:rPr>
          <w:rFonts w:ascii="Arial" w:hAnsi="Arial" w:cs="Arial"/>
          <w:sz w:val="22"/>
          <w:szCs w:val="22"/>
        </w:rPr>
        <w:lastRenderedPageBreak/>
        <w:t xml:space="preserve">When made aware of concerns involving </w:t>
      </w:r>
      <w:r w:rsidRPr="004D295F">
        <w:rPr>
          <w:rFonts w:ascii="Arial" w:hAnsi="Arial" w:cs="Arial"/>
          <w:sz w:val="22"/>
          <w:szCs w:val="22"/>
          <w:lang w:val="en-GB"/>
        </w:rPr>
        <w:t>consensual and non-consensual sharing of nudes and semi-nude images and/or videos</w:t>
      </w:r>
      <w:r w:rsidRPr="004D295F">
        <w:rPr>
          <w:rFonts w:ascii="Arial" w:hAnsi="Arial" w:cs="Arial"/>
          <w:sz w:val="22"/>
          <w:szCs w:val="22"/>
        </w:rPr>
        <w:t xml:space="preserve"> by children, staff are advised:</w:t>
      </w:r>
    </w:p>
    <w:p w14:paraId="6921E684" w14:textId="7DA743DB" w:rsidR="002D18D4" w:rsidRPr="004D295F"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D295F">
        <w:rPr>
          <w:rFonts w:ascii="Arial" w:hAnsi="Arial" w:cs="Arial"/>
          <w:sz w:val="22"/>
          <w:szCs w:val="22"/>
          <w:lang w:val="en-US"/>
        </w:rPr>
        <w:t xml:space="preserve">to report any concerns to the DSL immediately. </w:t>
      </w:r>
    </w:p>
    <w:p w14:paraId="54955195" w14:textId="34081BCC" w:rsidR="002D18D4" w:rsidRPr="004D295F"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D295F">
        <w:rPr>
          <w:rFonts w:ascii="Arial" w:hAnsi="Arial" w:cs="Arial"/>
          <w:sz w:val="22"/>
          <w:szCs w:val="22"/>
          <w:lang w:val="en-US"/>
        </w:rPr>
        <w:t>never to view, copy, print, share,</w:t>
      </w:r>
      <w:r w:rsidR="004B5B78" w:rsidRPr="004D295F">
        <w:rPr>
          <w:rFonts w:ascii="Arial" w:hAnsi="Arial" w:cs="Arial"/>
          <w:sz w:val="22"/>
          <w:szCs w:val="22"/>
          <w:lang w:val="en-US"/>
        </w:rPr>
        <w:t xml:space="preserve"> forward,</w:t>
      </w:r>
      <w:r w:rsidRPr="004D295F">
        <w:rPr>
          <w:rFonts w:ascii="Arial" w:hAnsi="Arial" w:cs="Arial"/>
          <w:sz w:val="22"/>
          <w:szCs w:val="22"/>
          <w:lang w:val="en-US"/>
        </w:rPr>
        <w:t xml:space="preserve"> store or save the imagery, or ask a child to share or download it – this may be illegal. If staff have already inadvertently viewed </w:t>
      </w:r>
      <w:r w:rsidR="009A5698" w:rsidRPr="004D295F">
        <w:rPr>
          <w:rFonts w:ascii="Arial" w:hAnsi="Arial" w:cs="Arial"/>
          <w:sz w:val="22"/>
          <w:szCs w:val="22"/>
          <w:lang w:val="en-US"/>
        </w:rPr>
        <w:t>imagery,</w:t>
      </w:r>
      <w:r w:rsidRPr="004D295F">
        <w:rPr>
          <w:rFonts w:ascii="Arial" w:hAnsi="Arial" w:cs="Arial"/>
          <w:sz w:val="22"/>
          <w:szCs w:val="22"/>
          <w:lang w:val="en-US"/>
        </w:rPr>
        <w:t xml:space="preserve"> this will be immediately reported to the DSL.</w:t>
      </w:r>
    </w:p>
    <w:p w14:paraId="7F67B617" w14:textId="048991CF" w:rsidR="002D18D4" w:rsidRPr="004D295F"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D295F">
        <w:rPr>
          <w:rFonts w:ascii="Arial" w:hAnsi="Arial" w:cs="Arial"/>
          <w:sz w:val="22"/>
          <w:szCs w:val="22"/>
          <w:lang w:val="en-US"/>
        </w:rPr>
        <w:t>not </w:t>
      </w:r>
      <w:r w:rsidR="69A52FE3" w:rsidRPr="004D295F">
        <w:rPr>
          <w:rFonts w:ascii="Arial" w:hAnsi="Arial" w:cs="Arial"/>
          <w:sz w:val="22"/>
          <w:szCs w:val="22"/>
          <w:lang w:val="en-US"/>
        </w:rPr>
        <w:t xml:space="preserve">to </w:t>
      </w:r>
      <w:r w:rsidRPr="004D295F">
        <w:rPr>
          <w:rFonts w:ascii="Arial" w:hAnsi="Arial" w:cs="Arial"/>
          <w:sz w:val="22"/>
          <w:szCs w:val="22"/>
          <w:lang w:val="en-US"/>
        </w:rPr>
        <w:t>delete the imagery or ask the child to delete it.</w:t>
      </w:r>
    </w:p>
    <w:p w14:paraId="48C17EF3" w14:textId="67AB149C" w:rsidR="002D18D4" w:rsidRPr="004D295F" w:rsidRDefault="69A52FE3"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D295F">
        <w:rPr>
          <w:rFonts w:ascii="Arial" w:hAnsi="Arial" w:cs="Arial"/>
          <w:sz w:val="22"/>
          <w:szCs w:val="22"/>
          <w:lang w:val="en-US"/>
        </w:rPr>
        <w:t xml:space="preserve">to </w:t>
      </w:r>
      <w:r w:rsidR="009A5698" w:rsidRPr="004D295F">
        <w:rPr>
          <w:rFonts w:ascii="Arial" w:hAnsi="Arial" w:cs="Arial"/>
          <w:sz w:val="22"/>
          <w:szCs w:val="22"/>
          <w:lang w:val="en-US"/>
        </w:rPr>
        <w:t>avoid saying</w:t>
      </w:r>
      <w:r w:rsidR="002D18D4" w:rsidRPr="004D295F">
        <w:rPr>
          <w:rFonts w:ascii="Arial" w:hAnsi="Arial" w:cs="Arial"/>
          <w:sz w:val="22"/>
          <w:szCs w:val="22"/>
          <w:lang w:val="en-US"/>
        </w:rPr>
        <w:t xml:space="preserve"> or </w:t>
      </w:r>
      <w:r w:rsidRPr="004D295F">
        <w:rPr>
          <w:rFonts w:ascii="Arial" w:hAnsi="Arial" w:cs="Arial"/>
          <w:sz w:val="22"/>
          <w:szCs w:val="22"/>
          <w:lang w:val="en-US"/>
        </w:rPr>
        <w:t>doing</w:t>
      </w:r>
      <w:r w:rsidR="002D18D4" w:rsidRPr="004D295F">
        <w:rPr>
          <w:rFonts w:ascii="Arial" w:hAnsi="Arial" w:cs="Arial"/>
          <w:sz w:val="22"/>
          <w:szCs w:val="22"/>
          <w:lang w:val="en-US"/>
        </w:rPr>
        <w:t xml:space="preserve"> anything to blame or shame any children involved.</w:t>
      </w:r>
    </w:p>
    <w:p w14:paraId="42300E03" w14:textId="74429E78" w:rsidR="002D18D4" w:rsidRPr="004D295F" w:rsidRDefault="009A5698"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D295F">
        <w:rPr>
          <w:rFonts w:ascii="Arial" w:hAnsi="Arial" w:cs="Arial"/>
          <w:sz w:val="22"/>
          <w:szCs w:val="22"/>
          <w:lang w:val="en-US"/>
        </w:rPr>
        <w:t>to reassure</w:t>
      </w:r>
      <w:r w:rsidR="002D18D4" w:rsidRPr="004D295F">
        <w:rPr>
          <w:rFonts w:ascii="Arial" w:hAnsi="Arial" w:cs="Arial"/>
          <w:sz w:val="22"/>
          <w:szCs w:val="22"/>
          <w:lang w:val="en-US"/>
        </w:rPr>
        <w:t xml:space="preserve"> the child(ren) involved and explain that the DSL will be informed so they </w:t>
      </w:r>
      <w:r w:rsidRPr="004D295F">
        <w:rPr>
          <w:rFonts w:ascii="Arial" w:hAnsi="Arial" w:cs="Arial"/>
          <w:sz w:val="22"/>
          <w:szCs w:val="22"/>
          <w:lang w:val="en-US"/>
        </w:rPr>
        <w:t>can receive</w:t>
      </w:r>
      <w:r w:rsidR="002D18D4" w:rsidRPr="004D295F">
        <w:rPr>
          <w:rFonts w:ascii="Arial" w:hAnsi="Arial" w:cs="Arial"/>
          <w:sz w:val="22"/>
          <w:szCs w:val="22"/>
          <w:lang w:val="en-US"/>
        </w:rPr>
        <w:t xml:space="preserve"> appropriate support and help. Do not promise confidentiality, as other agencies may need to be informed and be involved. </w:t>
      </w:r>
    </w:p>
    <w:p w14:paraId="38E19889" w14:textId="77777777" w:rsidR="00957D2E" w:rsidRPr="004D295F"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D295F">
        <w:rPr>
          <w:rFonts w:ascii="Arial" w:hAnsi="Arial" w:cs="Arial"/>
          <w:sz w:val="22"/>
          <w:szCs w:val="22"/>
          <w:lang w:val="en-US"/>
        </w:rPr>
        <w:t>not to investigate or ask the child(ren) involved to disclose information regarding the imagery</w:t>
      </w:r>
    </w:p>
    <w:p w14:paraId="48966BD8" w14:textId="473A2C69" w:rsidR="002D18D4" w:rsidRPr="000D77E4" w:rsidRDefault="00957D2E"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0D77E4">
        <w:rPr>
          <w:rFonts w:ascii="Arial" w:hAnsi="Arial" w:cs="Arial"/>
          <w:sz w:val="22"/>
          <w:szCs w:val="22"/>
          <w:lang w:val="en-US"/>
        </w:rPr>
        <w:t>to</w:t>
      </w:r>
      <w:r w:rsidR="002D18D4" w:rsidRPr="000D77E4">
        <w:rPr>
          <w:rFonts w:ascii="Arial" w:hAnsi="Arial" w:cs="Arial"/>
          <w:sz w:val="22"/>
          <w:szCs w:val="22"/>
          <w:lang w:val="en-US"/>
        </w:rPr>
        <w:t xml:space="preserve"> not share information about the incident with other members of staff, </w:t>
      </w:r>
      <w:r w:rsidR="0009068D" w:rsidRPr="000D77E4">
        <w:rPr>
          <w:rFonts w:ascii="Arial" w:hAnsi="Arial" w:cs="Arial"/>
          <w:sz w:val="22"/>
          <w:szCs w:val="22"/>
          <w:lang w:val="en-US"/>
        </w:rPr>
        <w:t>children</w:t>
      </w:r>
      <w:r w:rsidR="00EB5A0D" w:rsidRPr="000D77E4">
        <w:rPr>
          <w:rFonts w:ascii="Arial" w:hAnsi="Arial" w:cs="Arial"/>
          <w:sz w:val="22"/>
          <w:szCs w:val="22"/>
          <w:lang w:val="en-US"/>
        </w:rPr>
        <w:t>,</w:t>
      </w:r>
      <w:r w:rsidR="002D18D4" w:rsidRPr="000D77E4">
        <w:rPr>
          <w:rFonts w:ascii="Arial" w:hAnsi="Arial" w:cs="Arial"/>
          <w:sz w:val="22"/>
          <w:szCs w:val="22"/>
          <w:lang w:val="en-US"/>
        </w:rPr>
        <w:t xml:space="preserve"> or parents/</w:t>
      </w:r>
      <w:proofErr w:type="spellStart"/>
      <w:r w:rsidR="002D18D4" w:rsidRPr="000D77E4">
        <w:rPr>
          <w:rFonts w:ascii="Arial" w:hAnsi="Arial" w:cs="Arial"/>
          <w:sz w:val="22"/>
          <w:szCs w:val="22"/>
          <w:lang w:val="en-US"/>
        </w:rPr>
        <w:t>carers</w:t>
      </w:r>
      <w:proofErr w:type="spellEnd"/>
      <w:r w:rsidR="002D18D4" w:rsidRPr="000D77E4">
        <w:rPr>
          <w:rFonts w:ascii="Arial" w:hAnsi="Arial" w:cs="Arial"/>
          <w:sz w:val="22"/>
          <w:szCs w:val="22"/>
          <w:lang w:val="en-US"/>
        </w:rPr>
        <w:t xml:space="preserve">, including the families and child(ren) involved in the </w:t>
      </w:r>
      <w:r w:rsidR="009A5698" w:rsidRPr="000D77E4">
        <w:rPr>
          <w:rFonts w:ascii="Arial" w:hAnsi="Arial" w:cs="Arial"/>
          <w:sz w:val="22"/>
          <w:szCs w:val="22"/>
          <w:lang w:val="en-US"/>
        </w:rPr>
        <w:t>incident; this</w:t>
      </w:r>
      <w:r w:rsidR="002D18D4" w:rsidRPr="000D77E4">
        <w:rPr>
          <w:rFonts w:ascii="Arial" w:hAnsi="Arial" w:cs="Arial"/>
          <w:sz w:val="22"/>
          <w:szCs w:val="22"/>
          <w:lang w:val="en-US"/>
        </w:rPr>
        <w:t xml:space="preserve"> is the responsibility of the DSL.</w:t>
      </w:r>
    </w:p>
    <w:p w14:paraId="4DB426BE" w14:textId="77777777" w:rsidR="002D18D4" w:rsidRPr="004D295F" w:rsidRDefault="002D18D4" w:rsidP="002405E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4D295F" w:rsidRDefault="002D18D4" w:rsidP="002405EE">
      <w:pPr>
        <w:numPr>
          <w:ilvl w:val="0"/>
          <w:numId w:val="32"/>
        </w:numPr>
        <w:ind w:left="360"/>
        <w:rPr>
          <w:rFonts w:ascii="Arial" w:hAnsi="Arial" w:cs="Arial"/>
          <w:lang w:val="en-GB"/>
        </w:rPr>
      </w:pPr>
      <w:r w:rsidRPr="004D295F">
        <w:rPr>
          <w:rFonts w:ascii="Arial" w:hAnsi="Arial" w:cs="Arial"/>
          <w:sz w:val="22"/>
          <w:szCs w:val="22"/>
        </w:rPr>
        <w:t xml:space="preserve">DSLs will respond to concerns </w:t>
      </w:r>
      <w:r w:rsidR="00EF79FA" w:rsidRPr="004D295F">
        <w:rPr>
          <w:rFonts w:ascii="Arial" w:hAnsi="Arial" w:cs="Arial"/>
          <w:sz w:val="22"/>
          <w:szCs w:val="22"/>
        </w:rPr>
        <w:t>in line with</w:t>
      </w:r>
      <w:r w:rsidRPr="004D295F">
        <w:rPr>
          <w:rFonts w:ascii="Arial" w:hAnsi="Arial" w:cs="Arial"/>
          <w:sz w:val="22"/>
          <w:szCs w:val="22"/>
        </w:rPr>
        <w:t xml:space="preserve"> the non-statutory UKCIS guidance: </w:t>
      </w:r>
      <w:r w:rsidR="00EF79FA" w:rsidRPr="004D295F">
        <w:rPr>
          <w:rFonts w:ascii="Arial" w:hAnsi="Arial" w:cs="Arial"/>
          <w:sz w:val="22"/>
          <w:szCs w:val="22"/>
        </w:rPr>
        <w:t>‘</w:t>
      </w:r>
      <w:hyperlink r:id="rId82" w:history="1">
        <w:r w:rsidRPr="004D295F">
          <w:rPr>
            <w:rStyle w:val="Hyperlink"/>
            <w:rFonts w:ascii="Arial" w:hAnsi="Arial" w:cs="Arial"/>
            <w:sz w:val="22"/>
            <w:szCs w:val="22"/>
          </w:rPr>
          <w:t>Sharing nudes and semi-nudes: advice for education settings working with children and young people</w:t>
        </w:r>
      </w:hyperlink>
      <w:r w:rsidRPr="004D295F">
        <w:rPr>
          <w:rFonts w:ascii="Arial" w:hAnsi="Arial" w:cs="Arial"/>
          <w:sz w:val="22"/>
          <w:szCs w:val="22"/>
        </w:rPr>
        <w:t xml:space="preserve">’ and the local </w:t>
      </w:r>
      <w:hyperlink r:id="rId83" w:history="1">
        <w:r w:rsidRPr="004D295F">
          <w:rPr>
            <w:rStyle w:val="Hyperlink"/>
            <w:rFonts w:ascii="Arial" w:hAnsi="Arial" w:cs="Arial"/>
            <w:sz w:val="22"/>
            <w:szCs w:val="22"/>
          </w:rPr>
          <w:t>KSCMP</w:t>
        </w:r>
      </w:hyperlink>
      <w:r w:rsidRPr="004D295F">
        <w:rPr>
          <w:rFonts w:ascii="Arial" w:hAnsi="Arial" w:cs="Arial"/>
          <w:sz w:val="22"/>
          <w:szCs w:val="22"/>
        </w:rPr>
        <w:t xml:space="preserve"> guidance</w:t>
      </w:r>
      <w:r w:rsidR="0079618A" w:rsidRPr="004D295F">
        <w:rPr>
          <w:rFonts w:ascii="Arial" w:hAnsi="Arial" w:cs="Arial"/>
          <w:sz w:val="22"/>
          <w:szCs w:val="22"/>
        </w:rPr>
        <w:t>.</w:t>
      </w:r>
      <w:r w:rsidRPr="004D295F">
        <w:rPr>
          <w:rFonts w:ascii="Arial" w:hAnsi="Arial" w:cs="Arial"/>
          <w:sz w:val="22"/>
          <w:szCs w:val="22"/>
        </w:rPr>
        <w:t xml:space="preserve"> </w:t>
      </w:r>
      <w:r w:rsidR="002033B6" w:rsidRPr="004D295F">
        <w:rPr>
          <w:rFonts w:ascii="Arial" w:hAnsi="Arial" w:cs="Arial"/>
          <w:sz w:val="22"/>
          <w:szCs w:val="22"/>
        </w:rPr>
        <w:t xml:space="preserve">When made aware of a concern involving </w:t>
      </w:r>
      <w:r w:rsidR="00FB034C" w:rsidRPr="004D295F">
        <w:rPr>
          <w:rFonts w:ascii="Arial" w:hAnsi="Arial" w:cs="Arial"/>
          <w:sz w:val="22"/>
          <w:szCs w:val="22"/>
        </w:rPr>
        <w:t xml:space="preserve">consensual </w:t>
      </w:r>
      <w:r w:rsidR="002033B6" w:rsidRPr="004D295F">
        <w:rPr>
          <w:rFonts w:ascii="Arial" w:hAnsi="Arial" w:cs="Arial"/>
          <w:sz w:val="22"/>
          <w:szCs w:val="22"/>
          <w:lang w:val="en-GB"/>
        </w:rPr>
        <w:t>and non-consensual sharing of nudes and semi-nude images and/or videos:</w:t>
      </w:r>
    </w:p>
    <w:p w14:paraId="790A6260" w14:textId="067C7FC9" w:rsidR="002D18D4" w:rsidRPr="004D295F" w:rsidRDefault="00850AA5" w:rsidP="002405EE">
      <w:pPr>
        <w:numPr>
          <w:ilvl w:val="1"/>
          <w:numId w:val="32"/>
        </w:numPr>
        <w:ind w:left="1134"/>
        <w:rPr>
          <w:rFonts w:ascii="Arial" w:hAnsi="Arial" w:cs="Arial"/>
          <w:sz w:val="22"/>
          <w:szCs w:val="22"/>
        </w:rPr>
      </w:pPr>
      <w:r w:rsidRPr="004D295F">
        <w:rPr>
          <w:rFonts w:ascii="Arial" w:hAnsi="Arial" w:cs="Arial"/>
          <w:sz w:val="22"/>
          <w:szCs w:val="22"/>
        </w:rPr>
        <w:t>T</w:t>
      </w:r>
      <w:r w:rsidR="002D18D4" w:rsidRPr="004D295F">
        <w:rPr>
          <w:rFonts w:ascii="Arial" w:hAnsi="Arial" w:cs="Arial"/>
          <w:sz w:val="22"/>
          <w:szCs w:val="22"/>
        </w:rPr>
        <w:t xml:space="preserve">he DSL will hold an initial review meeting </w:t>
      </w:r>
      <w:r w:rsidR="00DB687E" w:rsidRPr="004D295F">
        <w:rPr>
          <w:rFonts w:ascii="Arial" w:hAnsi="Arial" w:cs="Arial"/>
          <w:sz w:val="22"/>
          <w:szCs w:val="22"/>
        </w:rPr>
        <w:t>to explore the context and ensure appropriate and proportionate safeguarding action is taken</w:t>
      </w:r>
      <w:r w:rsidR="00FB034C" w:rsidRPr="004D295F">
        <w:rPr>
          <w:rFonts w:ascii="Arial" w:hAnsi="Arial" w:cs="Arial"/>
          <w:sz w:val="22"/>
          <w:szCs w:val="22"/>
          <w:lang w:val="en-GB"/>
        </w:rPr>
        <w:t xml:space="preserve"> in the best interests of any child involved</w:t>
      </w:r>
      <w:r w:rsidR="002D18D4" w:rsidRPr="004D295F">
        <w:rPr>
          <w:rFonts w:ascii="Arial" w:hAnsi="Arial" w:cs="Arial"/>
          <w:sz w:val="22"/>
          <w:szCs w:val="22"/>
        </w:rPr>
        <w:t>.</w:t>
      </w:r>
      <w:r w:rsidR="00FC0381" w:rsidRPr="004D295F">
        <w:rPr>
          <w:rFonts w:ascii="Arial" w:hAnsi="Arial" w:cs="Arial"/>
          <w:sz w:val="22"/>
          <w:szCs w:val="22"/>
        </w:rPr>
        <w:t xml:space="preserve"> This may mean speaking with relevant staff and the children involved as appropriate.</w:t>
      </w:r>
    </w:p>
    <w:p w14:paraId="1E6CF1EA" w14:textId="57D04152" w:rsidR="002D18D4" w:rsidRPr="004D295F" w:rsidRDefault="00850AA5" w:rsidP="002405EE">
      <w:pPr>
        <w:numPr>
          <w:ilvl w:val="1"/>
          <w:numId w:val="32"/>
        </w:numPr>
        <w:ind w:left="1134"/>
        <w:rPr>
          <w:rFonts w:ascii="Arial" w:hAnsi="Arial" w:cs="Arial"/>
          <w:sz w:val="22"/>
          <w:szCs w:val="22"/>
        </w:rPr>
      </w:pPr>
      <w:r w:rsidRPr="004D295F">
        <w:rPr>
          <w:rFonts w:ascii="Arial" w:hAnsi="Arial" w:cs="Arial"/>
          <w:sz w:val="22"/>
          <w:szCs w:val="22"/>
        </w:rPr>
        <w:t>P</w:t>
      </w:r>
      <w:r w:rsidR="002D18D4" w:rsidRPr="004D295F">
        <w:rPr>
          <w:rFonts w:ascii="Arial" w:hAnsi="Arial" w:cs="Arial"/>
          <w:sz w:val="22"/>
          <w:szCs w:val="22"/>
        </w:rPr>
        <w:t>arents</w:t>
      </w:r>
      <w:r w:rsidRPr="004D295F">
        <w:rPr>
          <w:rFonts w:ascii="Arial" w:hAnsi="Arial" w:cs="Arial"/>
          <w:sz w:val="22"/>
          <w:szCs w:val="22"/>
        </w:rPr>
        <w:t>/</w:t>
      </w:r>
      <w:proofErr w:type="spellStart"/>
      <w:r w:rsidR="002D18D4" w:rsidRPr="004D295F">
        <w:rPr>
          <w:rFonts w:ascii="Arial" w:hAnsi="Arial" w:cs="Arial"/>
          <w:sz w:val="22"/>
          <w:szCs w:val="22"/>
        </w:rPr>
        <w:t>carers</w:t>
      </w:r>
      <w:proofErr w:type="spellEnd"/>
      <w:r w:rsidR="002D18D4" w:rsidRPr="004D295F">
        <w:rPr>
          <w:rFonts w:ascii="Arial" w:hAnsi="Arial" w:cs="Arial"/>
          <w:sz w:val="22"/>
          <w:szCs w:val="22"/>
        </w:rPr>
        <w:t xml:space="preserve"> will be informed at an early stage and be involved in the process to best support children, unless there is good reason to believe that involving them would put a child at risk of harm.</w:t>
      </w:r>
    </w:p>
    <w:p w14:paraId="5130C698" w14:textId="5AD892D2" w:rsidR="00FB034C" w:rsidRPr="004D295F" w:rsidRDefault="00FB034C" w:rsidP="002405EE">
      <w:pPr>
        <w:numPr>
          <w:ilvl w:val="1"/>
          <w:numId w:val="32"/>
        </w:numPr>
        <w:ind w:left="1134"/>
        <w:rPr>
          <w:rFonts w:ascii="Arial" w:hAnsi="Arial" w:cs="Arial"/>
          <w:lang w:val="en-GB"/>
        </w:rPr>
      </w:pPr>
      <w:r w:rsidRPr="004D295F">
        <w:rPr>
          <w:rFonts w:ascii="Arial" w:hAnsi="Arial" w:cs="Arial"/>
          <w:sz w:val="22"/>
          <w:szCs w:val="22"/>
          <w:lang w:val="en-GB"/>
        </w:rPr>
        <w:t xml:space="preserve">All decisions and action taken will be recorded in line with our child protection procedures. </w:t>
      </w:r>
    </w:p>
    <w:p w14:paraId="54896D5B" w14:textId="05845403" w:rsidR="002D18D4" w:rsidRPr="004D295F" w:rsidRDefault="00850AA5" w:rsidP="002405EE">
      <w:pPr>
        <w:numPr>
          <w:ilvl w:val="1"/>
          <w:numId w:val="32"/>
        </w:numPr>
        <w:ind w:left="1134"/>
        <w:rPr>
          <w:rFonts w:ascii="Arial" w:hAnsi="Arial" w:cs="Arial"/>
          <w:sz w:val="22"/>
          <w:szCs w:val="22"/>
        </w:rPr>
      </w:pPr>
      <w:r w:rsidRPr="004D295F">
        <w:rPr>
          <w:rFonts w:ascii="Arial" w:hAnsi="Arial" w:cs="Arial"/>
          <w:sz w:val="22"/>
          <w:szCs w:val="22"/>
        </w:rPr>
        <w:t>A</w:t>
      </w:r>
      <w:r w:rsidR="002D18D4" w:rsidRPr="004D295F">
        <w:rPr>
          <w:rFonts w:ascii="Arial" w:hAnsi="Arial" w:cs="Arial"/>
          <w:sz w:val="22"/>
          <w:szCs w:val="22"/>
        </w:rPr>
        <w:t xml:space="preserve"> referral will be made to ICS </w:t>
      </w:r>
      <w:r w:rsidR="00297F7B" w:rsidRPr="004D295F">
        <w:rPr>
          <w:rFonts w:ascii="Arial" w:hAnsi="Arial" w:cs="Arial"/>
          <w:sz w:val="22"/>
          <w:szCs w:val="22"/>
        </w:rPr>
        <w:t xml:space="preserve">via the Children’s Portal </w:t>
      </w:r>
      <w:r w:rsidR="002D18D4" w:rsidRPr="004D295F">
        <w:rPr>
          <w:rFonts w:ascii="Arial" w:hAnsi="Arial" w:cs="Arial"/>
          <w:sz w:val="22"/>
          <w:szCs w:val="22"/>
        </w:rPr>
        <w:t>and/or the police immediately if:</w:t>
      </w:r>
    </w:p>
    <w:p w14:paraId="3735239C" w14:textId="77777777" w:rsidR="002D18D4" w:rsidRPr="004D295F" w:rsidRDefault="002D18D4" w:rsidP="002405EE">
      <w:pPr>
        <w:numPr>
          <w:ilvl w:val="2"/>
          <w:numId w:val="32"/>
        </w:numPr>
        <w:ind w:left="1800"/>
        <w:rPr>
          <w:rFonts w:ascii="Arial" w:hAnsi="Arial" w:cs="Arial"/>
          <w:sz w:val="22"/>
          <w:szCs w:val="22"/>
        </w:rPr>
      </w:pPr>
      <w:r w:rsidRPr="004D295F">
        <w:rPr>
          <w:rFonts w:ascii="Arial" w:hAnsi="Arial" w:cs="Arial"/>
          <w:sz w:val="22"/>
          <w:szCs w:val="22"/>
        </w:rPr>
        <w:t>t</w:t>
      </w:r>
      <w:r w:rsidRPr="004D295F">
        <w:rPr>
          <w:rFonts w:ascii="Arial" w:hAnsi="Arial" w:cs="Arial"/>
          <w:sz w:val="22"/>
          <w:szCs w:val="22"/>
          <w:lang w:val="en-GB"/>
        </w:rPr>
        <w:t>he incident involves an adult (over 18).</w:t>
      </w:r>
      <w:r w:rsidRPr="004D295F">
        <w:rPr>
          <w:rFonts w:ascii="Arial" w:hAnsi="Arial" w:cs="Arial"/>
          <w:sz w:val="22"/>
          <w:szCs w:val="22"/>
        </w:rPr>
        <w:t xml:space="preserve"> </w:t>
      </w:r>
    </w:p>
    <w:p w14:paraId="0CA3F290" w14:textId="743D8A67" w:rsidR="002D18D4" w:rsidRPr="000D77E4" w:rsidRDefault="002D18D4" w:rsidP="002405EE">
      <w:pPr>
        <w:numPr>
          <w:ilvl w:val="2"/>
          <w:numId w:val="32"/>
        </w:numPr>
        <w:ind w:left="1800"/>
        <w:rPr>
          <w:rFonts w:ascii="Arial" w:hAnsi="Arial" w:cs="Arial"/>
          <w:sz w:val="22"/>
          <w:szCs w:val="22"/>
        </w:rPr>
      </w:pPr>
      <w:r w:rsidRPr="000D77E4">
        <w:rPr>
          <w:rFonts w:ascii="Arial" w:hAnsi="Arial" w:cs="Arial"/>
          <w:sz w:val="22"/>
          <w:szCs w:val="22"/>
        </w:rPr>
        <w:t>t</w:t>
      </w:r>
      <w:r w:rsidRPr="000D77E4">
        <w:rPr>
          <w:rFonts w:ascii="Arial" w:hAnsi="Arial" w:cs="Arial"/>
          <w:sz w:val="22"/>
          <w:szCs w:val="22"/>
          <w:lang w:val="en-GB"/>
        </w:rPr>
        <w:t xml:space="preserve">here is reason to believe that a child has been coerced, blackmailed, or groomed, or there are concerns about their capacity to consent, for example, </w:t>
      </w:r>
      <w:r w:rsidR="00235AE6" w:rsidRPr="000D77E4">
        <w:rPr>
          <w:rFonts w:ascii="Arial" w:hAnsi="Arial" w:cs="Arial"/>
          <w:sz w:val="22"/>
          <w:szCs w:val="22"/>
          <w:lang w:val="en-GB"/>
        </w:rPr>
        <w:t>the age</w:t>
      </w:r>
      <w:r w:rsidRPr="000D77E4">
        <w:rPr>
          <w:rFonts w:ascii="Arial" w:hAnsi="Arial" w:cs="Arial"/>
          <w:sz w:val="22"/>
          <w:szCs w:val="22"/>
          <w:lang w:val="en-GB"/>
        </w:rPr>
        <w:t xml:space="preserve"> of the child or they have special educational needs.</w:t>
      </w:r>
    </w:p>
    <w:p w14:paraId="089D3E74" w14:textId="3DDEED8A" w:rsidR="002D18D4" w:rsidRPr="004D295F" w:rsidRDefault="002D18D4" w:rsidP="002405EE">
      <w:pPr>
        <w:numPr>
          <w:ilvl w:val="2"/>
          <w:numId w:val="32"/>
        </w:numPr>
        <w:ind w:left="1800"/>
        <w:rPr>
          <w:rFonts w:ascii="Arial" w:hAnsi="Arial" w:cs="Arial"/>
          <w:sz w:val="22"/>
          <w:szCs w:val="22"/>
        </w:rPr>
      </w:pPr>
      <w:r w:rsidRPr="004D295F">
        <w:rPr>
          <w:rFonts w:ascii="Arial" w:hAnsi="Arial" w:cs="Arial"/>
          <w:sz w:val="22"/>
          <w:szCs w:val="22"/>
          <w:lang w:val="en-GB"/>
        </w:rPr>
        <w:t xml:space="preserve">the image/videos involve sexual acts and a child under the age of </w:t>
      </w:r>
      <w:r w:rsidR="00FD634E" w:rsidRPr="004D295F">
        <w:rPr>
          <w:rFonts w:ascii="Arial" w:hAnsi="Arial" w:cs="Arial"/>
          <w:sz w:val="22"/>
          <w:szCs w:val="22"/>
          <w:lang w:val="en-GB"/>
        </w:rPr>
        <w:t>thirteen</w:t>
      </w:r>
      <w:r w:rsidRPr="004D295F">
        <w:rPr>
          <w:rFonts w:ascii="Arial" w:hAnsi="Arial" w:cs="Arial"/>
          <w:sz w:val="22"/>
          <w:szCs w:val="22"/>
          <w:lang w:val="en-GB"/>
        </w:rPr>
        <w:t xml:space="preserve">, depict sexual acts which are unusual for the child’s developmental stage, or are violent. </w:t>
      </w:r>
    </w:p>
    <w:p w14:paraId="1371AE34" w14:textId="77777777" w:rsidR="002D18D4" w:rsidRPr="004D295F" w:rsidRDefault="002D18D4" w:rsidP="002405EE">
      <w:pPr>
        <w:numPr>
          <w:ilvl w:val="2"/>
          <w:numId w:val="32"/>
        </w:numPr>
        <w:ind w:left="1800"/>
        <w:rPr>
          <w:rFonts w:ascii="Arial" w:hAnsi="Arial" w:cs="Arial"/>
          <w:sz w:val="22"/>
          <w:szCs w:val="22"/>
        </w:rPr>
      </w:pPr>
      <w:r w:rsidRPr="004D295F">
        <w:rPr>
          <w:rFonts w:ascii="Arial" w:hAnsi="Arial" w:cs="Arial"/>
          <w:sz w:val="22"/>
          <w:szCs w:val="22"/>
        </w:rPr>
        <w:t xml:space="preserve">a </w:t>
      </w:r>
      <w:r w:rsidRPr="004D295F">
        <w:rPr>
          <w:rFonts w:ascii="Arial" w:hAnsi="Arial" w:cs="Arial"/>
          <w:sz w:val="22"/>
          <w:szCs w:val="22"/>
          <w:lang w:val="en-GB"/>
        </w:rPr>
        <w:t>child is at immediate risk of harm owing to the sharing of nudes and semi-nudes.</w:t>
      </w:r>
    </w:p>
    <w:p w14:paraId="7F03F6CF" w14:textId="77777777" w:rsidR="002D18D4" w:rsidRPr="004D295F" w:rsidRDefault="002D18D4" w:rsidP="002405EE">
      <w:pPr>
        <w:numPr>
          <w:ilvl w:val="1"/>
          <w:numId w:val="32"/>
        </w:numPr>
        <w:ind w:left="1134"/>
        <w:rPr>
          <w:rFonts w:ascii="Arial" w:hAnsi="Arial" w:cs="Arial"/>
          <w:lang w:val="en-GB"/>
        </w:rPr>
      </w:pPr>
      <w:r w:rsidRPr="004D295F">
        <w:rPr>
          <w:rFonts w:ascii="Arial" w:hAnsi="Arial" w:cs="Arial"/>
          <w:sz w:val="22"/>
          <w:szCs w:val="22"/>
          <w:lang w:val="en-GB"/>
        </w:rPr>
        <w:t>The DSL may choose to involve other agencies at any time if further information/concerns are disclosed at a later date.</w:t>
      </w:r>
    </w:p>
    <w:p w14:paraId="562067F9" w14:textId="054FAC4A" w:rsidR="002D18D4" w:rsidRPr="004D295F" w:rsidRDefault="002D18D4" w:rsidP="002405EE">
      <w:pPr>
        <w:numPr>
          <w:ilvl w:val="1"/>
          <w:numId w:val="32"/>
        </w:numPr>
        <w:ind w:left="1134"/>
        <w:rPr>
          <w:rFonts w:ascii="Arial" w:hAnsi="Arial" w:cs="Arial"/>
          <w:lang w:val="en-GB"/>
        </w:rPr>
      </w:pPr>
      <w:r w:rsidRPr="004D295F">
        <w:rPr>
          <w:rFonts w:ascii="Arial" w:hAnsi="Arial" w:cs="Arial"/>
          <w:sz w:val="22"/>
          <w:szCs w:val="22"/>
          <w:lang w:val="en-GB"/>
        </w:rPr>
        <w:t xml:space="preserve">If DSLs are unsure </w:t>
      </w:r>
      <w:r w:rsidR="00297F7B" w:rsidRPr="004D295F">
        <w:rPr>
          <w:rFonts w:ascii="Arial" w:hAnsi="Arial" w:cs="Arial"/>
          <w:sz w:val="22"/>
          <w:szCs w:val="22"/>
          <w:lang w:val="en-GB"/>
        </w:rPr>
        <w:t>if a request for support is appropriate</w:t>
      </w:r>
      <w:r w:rsidRPr="004D295F">
        <w:rPr>
          <w:rFonts w:ascii="Arial" w:hAnsi="Arial" w:cs="Arial"/>
          <w:sz w:val="22"/>
          <w:szCs w:val="22"/>
          <w:lang w:val="en-GB"/>
        </w:rPr>
        <w:t xml:space="preserve">, advice </w:t>
      </w:r>
      <w:r w:rsidR="00061308" w:rsidRPr="004D295F">
        <w:rPr>
          <w:rFonts w:ascii="Arial" w:hAnsi="Arial" w:cs="Arial"/>
          <w:sz w:val="22"/>
          <w:szCs w:val="22"/>
          <w:lang w:val="en-GB"/>
        </w:rPr>
        <w:t xml:space="preserve">may </w:t>
      </w:r>
      <w:r w:rsidRPr="004D295F">
        <w:rPr>
          <w:rFonts w:ascii="Arial" w:hAnsi="Arial" w:cs="Arial"/>
          <w:sz w:val="22"/>
          <w:szCs w:val="22"/>
          <w:lang w:val="en-GB"/>
        </w:rPr>
        <w:t xml:space="preserve">be sought from the </w:t>
      </w:r>
      <w:r w:rsidR="00E60BB9" w:rsidRPr="004D295F">
        <w:rPr>
          <w:rFonts w:ascii="Arial" w:hAnsi="Arial" w:cs="Arial"/>
          <w:sz w:val="22"/>
          <w:szCs w:val="22"/>
        </w:rPr>
        <w:t>Front Door Service.</w:t>
      </w:r>
    </w:p>
    <w:p w14:paraId="34419034" w14:textId="77777777" w:rsidR="002D18D4" w:rsidRPr="004D295F" w:rsidRDefault="002D18D4" w:rsidP="002405EE">
      <w:pPr>
        <w:rPr>
          <w:rFonts w:ascii="Arial" w:hAnsi="Arial" w:cs="Arial"/>
          <w:b/>
          <w:bCs/>
          <w:sz w:val="28"/>
          <w:szCs w:val="28"/>
          <w:lang w:val="en-GB"/>
        </w:rPr>
      </w:pPr>
    </w:p>
    <w:p w14:paraId="5D8BC0FB" w14:textId="4CE79451" w:rsidR="002D18D4" w:rsidRPr="004D295F" w:rsidRDefault="009F7FAF" w:rsidP="002405EE">
      <w:pPr>
        <w:pStyle w:val="Heading2"/>
        <w:rPr>
          <w:rFonts w:cs="Arial"/>
          <w:b/>
          <w:bCs/>
        </w:rPr>
      </w:pPr>
      <w:bookmarkStart w:id="47" w:name="_Toc203374655"/>
      <w:r w:rsidRPr="004D295F">
        <w:rPr>
          <w:rFonts w:cs="Arial"/>
          <w:b/>
          <w:bCs/>
        </w:rPr>
        <w:t xml:space="preserve">4.4 </w:t>
      </w:r>
      <w:r w:rsidR="002D18D4" w:rsidRPr="004D295F">
        <w:rPr>
          <w:rFonts w:cs="Arial"/>
          <w:b/>
          <w:bCs/>
        </w:rPr>
        <w:t>Child Sexual Exploitation (CSE) and Child Criminal Exploitation (CCE)</w:t>
      </w:r>
      <w:bookmarkEnd w:id="47"/>
    </w:p>
    <w:p w14:paraId="6F711821" w14:textId="77777777" w:rsidR="00CF17F5" w:rsidRPr="004D295F" w:rsidRDefault="00CF17F5" w:rsidP="002405EE">
      <w:pPr>
        <w:rPr>
          <w:rFonts w:ascii="Arial" w:hAnsi="Arial" w:cs="Arial"/>
          <w:lang w:val="en-GB"/>
        </w:rPr>
      </w:pPr>
    </w:p>
    <w:p w14:paraId="5577384C" w14:textId="15116CF2" w:rsidR="002D18D4" w:rsidRPr="000D77E4" w:rsidRDefault="003372F5" w:rsidP="00633CF9">
      <w:pPr>
        <w:numPr>
          <w:ilvl w:val="0"/>
          <w:numId w:val="54"/>
        </w:numPr>
        <w:ind w:left="360"/>
        <w:rPr>
          <w:rFonts w:ascii="Arial" w:hAnsi="Arial" w:cs="Arial"/>
          <w:sz w:val="22"/>
          <w:szCs w:val="22"/>
        </w:rPr>
      </w:pPr>
      <w:r w:rsidRPr="000D77E4">
        <w:rPr>
          <w:rFonts w:ascii="Arial" w:hAnsi="Arial" w:cs="Arial"/>
          <w:sz w:val="22"/>
          <w:szCs w:val="22"/>
          <w:lang w:val="en-GB"/>
        </w:rPr>
        <w:t xml:space="preserve">Greenfields Community Primary School </w:t>
      </w:r>
      <w:proofErr w:type="spellStart"/>
      <w:r w:rsidR="00131767" w:rsidRPr="000D77E4">
        <w:rPr>
          <w:rFonts w:ascii="Arial" w:hAnsi="Arial" w:cs="Arial"/>
          <w:sz w:val="22"/>
          <w:szCs w:val="22"/>
        </w:rPr>
        <w:t>recognises</w:t>
      </w:r>
      <w:proofErr w:type="spellEnd"/>
      <w:r w:rsidR="00131767" w:rsidRPr="000D77E4">
        <w:rPr>
          <w:rFonts w:ascii="Arial" w:hAnsi="Arial" w:cs="Arial"/>
          <w:sz w:val="22"/>
          <w:szCs w:val="22"/>
        </w:rPr>
        <w:t xml:space="preserve"> that</w:t>
      </w:r>
      <w:r w:rsidR="002D18D4" w:rsidRPr="000D77E4">
        <w:rPr>
          <w:rFonts w:ascii="Arial" w:hAnsi="Arial" w:cs="Arial"/>
          <w:sz w:val="22"/>
          <w:szCs w:val="22"/>
        </w:rPr>
        <w:t xml:space="preserve"> </w:t>
      </w:r>
      <w:r w:rsidR="00B1013A" w:rsidRPr="000D77E4">
        <w:rPr>
          <w:rFonts w:ascii="Arial" w:hAnsi="Arial" w:cs="Arial"/>
          <w:sz w:val="22"/>
          <w:szCs w:val="22"/>
        </w:rPr>
        <w:t xml:space="preserve">both </w:t>
      </w:r>
      <w:r w:rsidR="002D18D4" w:rsidRPr="000D77E4">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0D77E4" w:rsidRDefault="00C5253A" w:rsidP="002405EE">
      <w:pPr>
        <w:ind w:left="360"/>
        <w:rPr>
          <w:rFonts w:ascii="Arial" w:hAnsi="Arial" w:cs="Arial"/>
          <w:sz w:val="22"/>
          <w:szCs w:val="22"/>
        </w:rPr>
      </w:pPr>
    </w:p>
    <w:p w14:paraId="58DD7129" w14:textId="4D0FC847" w:rsidR="00C5253A" w:rsidRPr="004D295F" w:rsidRDefault="003372F5" w:rsidP="00633CF9">
      <w:pPr>
        <w:numPr>
          <w:ilvl w:val="0"/>
          <w:numId w:val="54"/>
        </w:numPr>
        <w:ind w:left="360"/>
        <w:rPr>
          <w:rFonts w:ascii="Arial" w:hAnsi="Arial" w:cs="Arial"/>
          <w:sz w:val="22"/>
          <w:szCs w:val="22"/>
        </w:rPr>
      </w:pPr>
      <w:r w:rsidRPr="000D77E4">
        <w:rPr>
          <w:rFonts w:ascii="Arial" w:hAnsi="Arial" w:cs="Arial"/>
          <w:sz w:val="22"/>
          <w:szCs w:val="22"/>
          <w:lang w:val="en-GB"/>
        </w:rPr>
        <w:t xml:space="preserve">Greenfields Community Primary School </w:t>
      </w:r>
      <w:proofErr w:type="spellStart"/>
      <w:r w:rsidR="005B2865" w:rsidRPr="000D77E4">
        <w:rPr>
          <w:rFonts w:ascii="Arial" w:hAnsi="Arial" w:cs="Arial"/>
          <w:sz w:val="22"/>
          <w:szCs w:val="22"/>
        </w:rPr>
        <w:t>recognises</w:t>
      </w:r>
      <w:proofErr w:type="spellEnd"/>
      <w:r w:rsidR="005B2865" w:rsidRPr="000D77E4">
        <w:rPr>
          <w:rFonts w:ascii="Arial" w:hAnsi="Arial" w:cs="Arial"/>
          <w:sz w:val="22"/>
          <w:szCs w:val="22"/>
        </w:rPr>
        <w:t xml:space="preserve"> that c</w:t>
      </w:r>
      <w:r w:rsidR="00940D60" w:rsidRPr="000D77E4">
        <w:rPr>
          <w:rFonts w:ascii="Arial" w:hAnsi="Arial" w:cs="Arial"/>
          <w:sz w:val="22"/>
          <w:szCs w:val="22"/>
        </w:rPr>
        <w:t>hildren can become trapped in CCE as perpetrators can threaten victims and their families with violence or entrap and coerce them into debt</w:t>
      </w:r>
      <w:r w:rsidR="005B2865" w:rsidRPr="000D77E4">
        <w:rPr>
          <w:rFonts w:ascii="Arial" w:hAnsi="Arial" w:cs="Arial"/>
          <w:sz w:val="22"/>
          <w:szCs w:val="22"/>
        </w:rPr>
        <w:t>.</w:t>
      </w:r>
      <w:r w:rsidR="00940D60" w:rsidRPr="000D77E4">
        <w:rPr>
          <w:rFonts w:ascii="Arial" w:hAnsi="Arial" w:cs="Arial"/>
          <w:sz w:val="22"/>
          <w:szCs w:val="22"/>
        </w:rPr>
        <w:t xml:space="preserve"> </w:t>
      </w:r>
      <w:r w:rsidR="00C5253A" w:rsidRPr="000D77E4">
        <w:rPr>
          <w:rFonts w:ascii="Arial" w:hAnsi="Arial" w:cs="Arial"/>
          <w:sz w:val="22"/>
          <w:szCs w:val="22"/>
        </w:rPr>
        <w:t xml:space="preserve">Children involved in criminal exploitation often commit </w:t>
      </w:r>
      <w:r w:rsidR="00C5253A" w:rsidRPr="004D295F">
        <w:rPr>
          <w:rFonts w:ascii="Arial" w:hAnsi="Arial" w:cs="Arial"/>
          <w:sz w:val="22"/>
          <w:szCs w:val="22"/>
        </w:rPr>
        <w:t xml:space="preserve">crimes </w:t>
      </w:r>
      <w:r w:rsidR="007B3688" w:rsidRPr="004D295F">
        <w:rPr>
          <w:rFonts w:ascii="Arial" w:hAnsi="Arial" w:cs="Arial"/>
          <w:sz w:val="22"/>
          <w:szCs w:val="22"/>
        </w:rPr>
        <w:t>themselves,</w:t>
      </w:r>
      <w:r w:rsidR="000E3744" w:rsidRPr="004D295F">
        <w:rPr>
          <w:rFonts w:ascii="Arial" w:hAnsi="Arial" w:cs="Arial"/>
          <w:sz w:val="22"/>
          <w:szCs w:val="22"/>
        </w:rPr>
        <w:t xml:space="preserve"> which can mean</w:t>
      </w:r>
      <w:r w:rsidR="00C5253A" w:rsidRPr="004D295F">
        <w:rPr>
          <w:rFonts w:ascii="Arial" w:hAnsi="Arial" w:cs="Arial"/>
          <w:sz w:val="22"/>
          <w:szCs w:val="22"/>
        </w:rPr>
        <w:t xml:space="preserve"> their vulnerability as victims is not always </w:t>
      </w:r>
      <w:proofErr w:type="spellStart"/>
      <w:r w:rsidR="00C5253A" w:rsidRPr="004D295F">
        <w:rPr>
          <w:rFonts w:ascii="Arial" w:hAnsi="Arial" w:cs="Arial"/>
          <w:sz w:val="22"/>
          <w:szCs w:val="22"/>
        </w:rPr>
        <w:t>recognised</w:t>
      </w:r>
      <w:proofErr w:type="spellEnd"/>
      <w:r w:rsidR="00C5253A" w:rsidRPr="004D295F">
        <w:rPr>
          <w:rFonts w:ascii="Arial" w:hAnsi="Arial" w:cs="Arial"/>
          <w:sz w:val="22"/>
          <w:szCs w:val="22"/>
        </w:rPr>
        <w:t xml:space="preserve"> (particularly older children) and they are not treated as victims</w:t>
      </w:r>
      <w:r w:rsidR="000E3744" w:rsidRPr="004D295F">
        <w:rPr>
          <w:rFonts w:ascii="Arial" w:hAnsi="Arial" w:cs="Arial"/>
          <w:sz w:val="22"/>
          <w:szCs w:val="22"/>
        </w:rPr>
        <w:t>,</w:t>
      </w:r>
      <w:r w:rsidR="007529A0" w:rsidRPr="004D295F">
        <w:rPr>
          <w:rFonts w:ascii="Arial" w:hAnsi="Arial" w:cs="Arial"/>
          <w:sz w:val="22"/>
          <w:szCs w:val="22"/>
        </w:rPr>
        <w:t xml:space="preserve"> despite the harm they have experienced. </w:t>
      </w:r>
      <w:r w:rsidR="0047254D" w:rsidRPr="004D295F">
        <w:rPr>
          <w:rFonts w:ascii="Arial" w:hAnsi="Arial" w:cs="Arial"/>
          <w:sz w:val="22"/>
          <w:szCs w:val="22"/>
        </w:rPr>
        <w:t xml:space="preserve">The experience of girls who are criminally exploited can </w:t>
      </w:r>
      <w:r w:rsidR="000E3744" w:rsidRPr="004D295F">
        <w:rPr>
          <w:rFonts w:ascii="Arial" w:hAnsi="Arial" w:cs="Arial"/>
          <w:sz w:val="22"/>
          <w:szCs w:val="22"/>
        </w:rPr>
        <w:lastRenderedPageBreak/>
        <w:t xml:space="preserve">also </w:t>
      </w:r>
      <w:r w:rsidR="0047254D" w:rsidRPr="004D295F">
        <w:rPr>
          <w:rFonts w:ascii="Arial" w:hAnsi="Arial" w:cs="Arial"/>
          <w:sz w:val="22"/>
          <w:szCs w:val="22"/>
        </w:rPr>
        <w:t xml:space="preserve">be very different to that of boys. </w:t>
      </w:r>
      <w:r w:rsidR="00905F83" w:rsidRPr="004D295F">
        <w:rPr>
          <w:rFonts w:ascii="Arial" w:hAnsi="Arial" w:cs="Arial"/>
          <w:sz w:val="22"/>
          <w:szCs w:val="22"/>
        </w:rPr>
        <w:t xml:space="preserve">We also </w:t>
      </w:r>
      <w:proofErr w:type="spellStart"/>
      <w:r w:rsidR="0029642A" w:rsidRPr="004D295F">
        <w:rPr>
          <w:rFonts w:ascii="Arial" w:hAnsi="Arial" w:cs="Arial"/>
          <w:sz w:val="22"/>
          <w:szCs w:val="22"/>
        </w:rPr>
        <w:t>recognise</w:t>
      </w:r>
      <w:proofErr w:type="spellEnd"/>
      <w:r w:rsidR="0029642A" w:rsidRPr="004D295F">
        <w:rPr>
          <w:rFonts w:ascii="Arial" w:hAnsi="Arial" w:cs="Arial"/>
          <w:sz w:val="22"/>
          <w:szCs w:val="22"/>
        </w:rPr>
        <w:t xml:space="preserve"> that </w:t>
      </w:r>
      <w:r w:rsidR="0047254D" w:rsidRPr="004D295F">
        <w:rPr>
          <w:rFonts w:ascii="Arial" w:hAnsi="Arial" w:cs="Arial"/>
          <w:sz w:val="22"/>
          <w:szCs w:val="22"/>
        </w:rPr>
        <w:t xml:space="preserve">boys and girls being criminally exploited may be at higher risk of </w:t>
      </w:r>
      <w:r w:rsidR="0029642A" w:rsidRPr="004D295F">
        <w:rPr>
          <w:rFonts w:ascii="Arial" w:hAnsi="Arial" w:cs="Arial"/>
          <w:sz w:val="22"/>
          <w:szCs w:val="22"/>
        </w:rPr>
        <w:t xml:space="preserve">child </w:t>
      </w:r>
      <w:r w:rsidR="0047254D" w:rsidRPr="004D295F">
        <w:rPr>
          <w:rFonts w:ascii="Arial" w:hAnsi="Arial" w:cs="Arial"/>
          <w:sz w:val="22"/>
          <w:szCs w:val="22"/>
        </w:rPr>
        <w:t>sexual exploitation</w:t>
      </w:r>
      <w:r w:rsidR="0029642A" w:rsidRPr="004D295F">
        <w:rPr>
          <w:rFonts w:ascii="Arial" w:hAnsi="Arial" w:cs="Arial"/>
          <w:sz w:val="22"/>
          <w:szCs w:val="22"/>
        </w:rPr>
        <w:t xml:space="preserve"> (CSE)</w:t>
      </w:r>
      <w:r w:rsidR="0047254D" w:rsidRPr="004D295F">
        <w:rPr>
          <w:rFonts w:ascii="Arial" w:hAnsi="Arial" w:cs="Arial"/>
          <w:sz w:val="22"/>
          <w:szCs w:val="22"/>
        </w:rPr>
        <w:t>.</w:t>
      </w:r>
    </w:p>
    <w:p w14:paraId="559EB29D" w14:textId="77777777" w:rsidR="0068696D" w:rsidRPr="004D295F" w:rsidRDefault="0068696D" w:rsidP="002405EE">
      <w:pPr>
        <w:pStyle w:val="ListParagraph"/>
        <w:rPr>
          <w:rFonts w:ascii="Arial" w:hAnsi="Arial" w:cs="Arial"/>
          <w:sz w:val="22"/>
          <w:szCs w:val="22"/>
        </w:rPr>
      </w:pPr>
    </w:p>
    <w:p w14:paraId="145680FA" w14:textId="186B8378" w:rsidR="0068696D" w:rsidRPr="004D295F" w:rsidRDefault="003372F5" w:rsidP="00633CF9">
      <w:pPr>
        <w:numPr>
          <w:ilvl w:val="0"/>
          <w:numId w:val="54"/>
        </w:numPr>
        <w:ind w:left="360"/>
        <w:rPr>
          <w:rFonts w:ascii="Arial" w:hAnsi="Arial" w:cs="Arial"/>
          <w:sz w:val="22"/>
          <w:szCs w:val="22"/>
        </w:rPr>
      </w:pPr>
      <w:r w:rsidRPr="000D77E4">
        <w:rPr>
          <w:rFonts w:ascii="Arial" w:hAnsi="Arial" w:cs="Arial"/>
          <w:sz w:val="22"/>
          <w:szCs w:val="22"/>
          <w:lang w:val="en-GB"/>
        </w:rPr>
        <w:t xml:space="preserve">Greenfields Community Primary School </w:t>
      </w:r>
      <w:proofErr w:type="spellStart"/>
      <w:r w:rsidR="0068696D" w:rsidRPr="000D77E4">
        <w:rPr>
          <w:rFonts w:ascii="Arial" w:hAnsi="Arial" w:cs="Arial"/>
          <w:sz w:val="22"/>
          <w:szCs w:val="22"/>
        </w:rPr>
        <w:t>recognises</w:t>
      </w:r>
      <w:proofErr w:type="spellEnd"/>
      <w:r w:rsidR="0068696D" w:rsidRPr="000D77E4">
        <w:rPr>
          <w:rFonts w:ascii="Arial" w:hAnsi="Arial" w:cs="Arial"/>
          <w:sz w:val="22"/>
          <w:szCs w:val="22"/>
        </w:rPr>
        <w:t xml:space="preserve"> </w:t>
      </w:r>
      <w:r w:rsidR="0068696D" w:rsidRPr="004D295F">
        <w:rPr>
          <w:rFonts w:ascii="Arial" w:hAnsi="Arial" w:cs="Arial"/>
          <w:sz w:val="22"/>
          <w:szCs w:val="22"/>
        </w:rPr>
        <w:t xml:space="preserve">that CSE can occur over time or be a one-off </w:t>
      </w:r>
      <w:r w:rsidR="004F21CA" w:rsidRPr="004D295F">
        <w:rPr>
          <w:rFonts w:ascii="Arial" w:hAnsi="Arial" w:cs="Arial"/>
          <w:sz w:val="22"/>
          <w:szCs w:val="22"/>
        </w:rPr>
        <w:t>occurrence and</w:t>
      </w:r>
      <w:r w:rsidR="0068696D" w:rsidRPr="004D295F">
        <w:rPr>
          <w:rFonts w:ascii="Arial" w:hAnsi="Arial" w:cs="Arial"/>
          <w:sz w:val="22"/>
          <w:szCs w:val="22"/>
        </w:rPr>
        <w:t xml:space="preserve"> may happen without the child’s immediate knowledge</w:t>
      </w:r>
      <w:r w:rsidR="004F21CA" w:rsidRPr="004D295F">
        <w:rPr>
          <w:rFonts w:ascii="Arial" w:hAnsi="Arial" w:cs="Arial"/>
          <w:sz w:val="22"/>
          <w:szCs w:val="22"/>
        </w:rPr>
        <w:t>,</w:t>
      </w:r>
      <w:r w:rsidR="0068696D" w:rsidRPr="004D295F">
        <w:rPr>
          <w:rFonts w:ascii="Arial" w:hAnsi="Arial" w:cs="Arial"/>
          <w:sz w:val="22"/>
          <w:szCs w:val="22"/>
        </w:rPr>
        <w:t xml:space="preserve"> for example through others sharing videos or images of them on social media. CSE can affect any child who has been coerced into engaging in sexual activities and includes </w:t>
      </w:r>
      <w:r w:rsidR="002A444C" w:rsidRPr="004D295F">
        <w:rPr>
          <w:rFonts w:ascii="Arial" w:hAnsi="Arial" w:cs="Arial"/>
          <w:sz w:val="22"/>
          <w:szCs w:val="22"/>
        </w:rPr>
        <w:t>16- and 17-year-olds</w:t>
      </w:r>
      <w:r w:rsidR="0068696D" w:rsidRPr="004D295F">
        <w:rPr>
          <w:rFonts w:ascii="Arial" w:hAnsi="Arial" w:cs="Arial"/>
          <w:sz w:val="22"/>
          <w:szCs w:val="22"/>
        </w:rPr>
        <w:t xml:space="preserve"> who can legally consent to have sex. Some children may not </w:t>
      </w:r>
      <w:proofErr w:type="spellStart"/>
      <w:r w:rsidR="0068696D" w:rsidRPr="004D295F">
        <w:rPr>
          <w:rFonts w:ascii="Arial" w:hAnsi="Arial" w:cs="Arial"/>
          <w:sz w:val="22"/>
          <w:szCs w:val="22"/>
        </w:rPr>
        <w:t>realise</w:t>
      </w:r>
      <w:proofErr w:type="spellEnd"/>
      <w:r w:rsidR="0068696D" w:rsidRPr="004D295F">
        <w:rPr>
          <w:rFonts w:ascii="Arial" w:hAnsi="Arial" w:cs="Arial"/>
          <w:sz w:val="22"/>
          <w:szCs w:val="22"/>
        </w:rPr>
        <w:t xml:space="preserve"> they are being exploited, for example they may believe they are in a genuine romantic relationship.</w:t>
      </w:r>
    </w:p>
    <w:p w14:paraId="59B790A7" w14:textId="77777777" w:rsidR="002D18D4" w:rsidRPr="004D295F" w:rsidRDefault="002D18D4" w:rsidP="002405EE">
      <w:pPr>
        <w:pStyle w:val="ListParagraph"/>
        <w:ind w:left="360"/>
        <w:rPr>
          <w:rFonts w:ascii="Arial" w:hAnsi="Arial" w:cs="Arial"/>
          <w:sz w:val="22"/>
          <w:szCs w:val="22"/>
        </w:rPr>
      </w:pPr>
    </w:p>
    <w:p w14:paraId="723536B9" w14:textId="77777777" w:rsidR="002D18D4" w:rsidRPr="004D295F" w:rsidRDefault="002D18D4" w:rsidP="002405EE">
      <w:pPr>
        <w:numPr>
          <w:ilvl w:val="0"/>
          <w:numId w:val="37"/>
        </w:numPr>
        <w:ind w:left="360"/>
        <w:rPr>
          <w:rFonts w:ascii="Arial" w:hAnsi="Arial" w:cs="Arial"/>
          <w:sz w:val="22"/>
          <w:szCs w:val="22"/>
        </w:rPr>
      </w:pPr>
      <w:r w:rsidRPr="004D295F">
        <w:rPr>
          <w:rFonts w:ascii="Arial" w:hAnsi="Arial" w:cs="Arial"/>
          <w:sz w:val="22"/>
          <w:szCs w:val="22"/>
        </w:rPr>
        <w:t>If staff are concerned that a child may be at risk of CSE or CCE, immediate action should be taken by speaking to the DSL or a deputy.</w:t>
      </w:r>
    </w:p>
    <w:p w14:paraId="3D9A10B4" w14:textId="77777777" w:rsidR="00F75E59" w:rsidRPr="004D295F" w:rsidRDefault="00F75E59" w:rsidP="002405EE">
      <w:pPr>
        <w:rPr>
          <w:rFonts w:ascii="Arial" w:hAnsi="Arial" w:cs="Arial"/>
          <w:b/>
          <w:bCs/>
          <w:sz w:val="28"/>
          <w:szCs w:val="28"/>
          <w:lang w:val="en-GB"/>
        </w:rPr>
      </w:pPr>
    </w:p>
    <w:p w14:paraId="44039EEA" w14:textId="13102EB4" w:rsidR="002D18D4" w:rsidRPr="004D295F" w:rsidRDefault="009F7FAF" w:rsidP="002405EE">
      <w:pPr>
        <w:pStyle w:val="Heading2"/>
        <w:rPr>
          <w:rFonts w:cs="Arial"/>
          <w:b/>
          <w:bCs/>
        </w:rPr>
      </w:pPr>
      <w:bookmarkStart w:id="48" w:name="_Toc203374656"/>
      <w:r w:rsidRPr="004D295F">
        <w:rPr>
          <w:rFonts w:cs="Arial"/>
          <w:b/>
          <w:bCs/>
        </w:rPr>
        <w:t xml:space="preserve">4.5 </w:t>
      </w:r>
      <w:r w:rsidR="002D18D4" w:rsidRPr="004D295F">
        <w:rPr>
          <w:rFonts w:cs="Arial"/>
          <w:b/>
          <w:bCs/>
        </w:rPr>
        <w:t xml:space="preserve">Serious </w:t>
      </w:r>
      <w:r w:rsidR="00B32497" w:rsidRPr="004D295F">
        <w:rPr>
          <w:rFonts w:cs="Arial"/>
          <w:b/>
          <w:bCs/>
        </w:rPr>
        <w:t>v</w:t>
      </w:r>
      <w:r w:rsidR="002D18D4" w:rsidRPr="004D295F">
        <w:rPr>
          <w:rFonts w:cs="Arial"/>
          <w:b/>
          <w:bCs/>
        </w:rPr>
        <w:t>iolence</w:t>
      </w:r>
      <w:bookmarkEnd w:id="48"/>
    </w:p>
    <w:p w14:paraId="26223AFB" w14:textId="77777777" w:rsidR="00CF17F5" w:rsidRPr="004D295F" w:rsidRDefault="00CF17F5" w:rsidP="002405EE">
      <w:pPr>
        <w:rPr>
          <w:rFonts w:ascii="Arial" w:hAnsi="Arial" w:cs="Arial"/>
          <w:lang w:val="en-GB"/>
        </w:rPr>
      </w:pPr>
    </w:p>
    <w:p w14:paraId="59F45438" w14:textId="2C068A69" w:rsidR="002D18D4" w:rsidRPr="000D77E4" w:rsidRDefault="002D18D4" w:rsidP="002405EE">
      <w:pPr>
        <w:numPr>
          <w:ilvl w:val="0"/>
          <w:numId w:val="33"/>
        </w:numPr>
        <w:ind w:left="360"/>
        <w:rPr>
          <w:rFonts w:ascii="Arial" w:hAnsi="Arial" w:cs="Arial"/>
          <w:b/>
          <w:bCs/>
          <w:sz w:val="28"/>
          <w:szCs w:val="28"/>
          <w:lang w:val="en-GB"/>
        </w:rPr>
      </w:pPr>
      <w:r w:rsidRPr="004D295F">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id="49" w:name="_Int_z5yuvIdH"/>
      <w:r w:rsidRPr="004D295F">
        <w:rPr>
          <w:rFonts w:ascii="Arial" w:hAnsi="Arial" w:cs="Arial"/>
          <w:sz w:val="22"/>
          <w:szCs w:val="22"/>
          <w:lang w:val="en-GB"/>
        </w:rPr>
        <w:t>significant change</w:t>
      </w:r>
      <w:bookmarkEnd w:id="49"/>
      <w:r w:rsidRPr="004D295F">
        <w:rPr>
          <w:rFonts w:ascii="Arial" w:hAnsi="Arial" w:cs="Arial"/>
          <w:sz w:val="22"/>
          <w:szCs w:val="22"/>
          <w:lang w:val="en-GB"/>
        </w:rPr>
        <w:t xml:space="preserve"> in wellbeing, or signs of assault or unexplained injuries. </w:t>
      </w:r>
      <w:r w:rsidR="007C750C" w:rsidRPr="004D295F">
        <w:rPr>
          <w:rFonts w:ascii="Arial" w:hAnsi="Arial" w:cs="Arial"/>
          <w:sz w:val="22"/>
          <w:szCs w:val="22"/>
          <w:lang w:val="en-GB"/>
        </w:rPr>
        <w:t xml:space="preserve">Unexplained gifts or new possessions could also indicate that children have been approached by, or are </w:t>
      </w:r>
      <w:r w:rsidR="007C750C" w:rsidRPr="000D77E4">
        <w:rPr>
          <w:rFonts w:ascii="Arial" w:hAnsi="Arial" w:cs="Arial"/>
          <w:sz w:val="22"/>
          <w:szCs w:val="22"/>
          <w:lang w:val="en-GB"/>
        </w:rPr>
        <w:t>involved with, individuals associated with criminal networks or gangs and may be at risk of CCE.</w:t>
      </w:r>
    </w:p>
    <w:p w14:paraId="16A71BDB" w14:textId="77777777" w:rsidR="00C51916" w:rsidRPr="000D77E4" w:rsidRDefault="00C51916" w:rsidP="007B3688">
      <w:pPr>
        <w:rPr>
          <w:rFonts w:ascii="Arial" w:hAnsi="Arial" w:cs="Arial"/>
          <w:b/>
          <w:bCs/>
          <w:sz w:val="28"/>
          <w:szCs w:val="28"/>
          <w:lang w:val="en-GB"/>
        </w:rPr>
      </w:pPr>
    </w:p>
    <w:p w14:paraId="40044D98" w14:textId="6E0B7B70" w:rsidR="00C51916" w:rsidRPr="000D77E4" w:rsidRDefault="001A7980" w:rsidP="00022055">
      <w:pPr>
        <w:keepNext/>
        <w:keepLines/>
        <w:numPr>
          <w:ilvl w:val="0"/>
          <w:numId w:val="33"/>
        </w:numPr>
        <w:ind w:left="357" w:hanging="357"/>
        <w:rPr>
          <w:rFonts w:ascii="Arial" w:hAnsi="Arial" w:cs="Arial"/>
          <w:sz w:val="22"/>
          <w:szCs w:val="22"/>
          <w:lang w:val="en-GB"/>
        </w:rPr>
      </w:pPr>
      <w:r w:rsidRPr="000D77E4">
        <w:rPr>
          <w:rFonts w:ascii="Arial" w:hAnsi="Arial" w:cs="Arial"/>
          <w:sz w:val="22"/>
          <w:szCs w:val="22"/>
          <w:lang w:val="en-GB"/>
        </w:rPr>
        <w:t xml:space="preserve">Greenfields Community Primary School </w:t>
      </w:r>
      <w:proofErr w:type="spellStart"/>
      <w:r w:rsidR="009D32FD" w:rsidRPr="000D77E4">
        <w:rPr>
          <w:rFonts w:ascii="Arial" w:hAnsi="Arial" w:cs="Arial"/>
          <w:sz w:val="22"/>
          <w:szCs w:val="22"/>
        </w:rPr>
        <w:t>recognises</w:t>
      </w:r>
      <w:proofErr w:type="spellEnd"/>
      <w:r w:rsidR="009D32FD" w:rsidRPr="000D77E4">
        <w:rPr>
          <w:rFonts w:ascii="Arial" w:hAnsi="Arial" w:cs="Arial"/>
          <w:sz w:val="22"/>
          <w:szCs w:val="22"/>
        </w:rPr>
        <w:t xml:space="preserve"> that t</w:t>
      </w:r>
      <w:r w:rsidR="00C51916" w:rsidRPr="000D77E4">
        <w:rPr>
          <w:rFonts w:ascii="Arial" w:hAnsi="Arial" w:cs="Arial"/>
          <w:sz w:val="22"/>
          <w:szCs w:val="22"/>
          <w:lang w:val="en-GB"/>
        </w:rPr>
        <w:t>he likelihood of involvement in serious violence may be increased by factors such as being male, having been frequently absent or permanently excluded, having experienced child maltreatment and having been involved in offending, such as theft or robbery.</w:t>
      </w:r>
      <w:r w:rsidR="009D32FD" w:rsidRPr="000D77E4">
        <w:rPr>
          <w:rFonts w:ascii="Arial" w:hAnsi="Arial" w:cs="Arial"/>
          <w:sz w:val="22"/>
          <w:szCs w:val="22"/>
          <w:lang w:val="en-GB"/>
        </w:rPr>
        <w:t xml:space="preserve"> </w:t>
      </w:r>
      <w:r w:rsidR="00E702D5" w:rsidRPr="000D77E4">
        <w:rPr>
          <w:rFonts w:ascii="Arial" w:hAnsi="Arial" w:cs="Arial"/>
          <w:sz w:val="22"/>
          <w:szCs w:val="22"/>
          <w:lang w:val="en-GB"/>
        </w:rPr>
        <w:t xml:space="preserve">Additionally, </w:t>
      </w:r>
      <w:r w:rsidR="00E702D5" w:rsidRPr="000D77E4">
        <w:rPr>
          <w:rFonts w:ascii="Arial" w:hAnsi="Arial" w:cs="Arial"/>
          <w:sz w:val="22"/>
          <w:szCs w:val="22"/>
        </w:rPr>
        <w:t>violence</w:t>
      </w:r>
      <w:r w:rsidR="009D32FD" w:rsidRPr="000D77E4">
        <w:rPr>
          <w:rFonts w:ascii="Arial" w:hAnsi="Arial" w:cs="Arial"/>
          <w:sz w:val="22"/>
          <w:szCs w:val="22"/>
        </w:rPr>
        <w:t xml:space="preserve"> can peak in the hours just before or just after </w:t>
      </w:r>
      <w:r w:rsidR="009D32FD" w:rsidRPr="000D77E4">
        <w:rPr>
          <w:rFonts w:ascii="Arial" w:hAnsi="Arial" w:cs="Arial"/>
          <w:sz w:val="22"/>
          <w:szCs w:val="22"/>
          <w:lang w:val="en-GB"/>
        </w:rPr>
        <w:t>school</w:t>
      </w:r>
      <w:r w:rsidR="009D32FD" w:rsidRPr="000D77E4">
        <w:rPr>
          <w:rFonts w:ascii="Arial" w:hAnsi="Arial" w:cs="Arial"/>
          <w:sz w:val="22"/>
          <w:szCs w:val="22"/>
        </w:rPr>
        <w:t xml:space="preserve">, when </w:t>
      </w:r>
      <w:r w:rsidR="009D32FD" w:rsidRPr="000D77E4">
        <w:rPr>
          <w:rFonts w:ascii="Arial" w:hAnsi="Arial" w:cs="Arial"/>
          <w:sz w:val="22"/>
          <w:szCs w:val="22"/>
          <w:lang w:val="en-GB"/>
        </w:rPr>
        <w:t>pupils</w:t>
      </w:r>
      <w:r w:rsidR="009D32FD" w:rsidRPr="000D77E4">
        <w:rPr>
          <w:rFonts w:ascii="Arial" w:hAnsi="Arial" w:cs="Arial"/>
          <w:sz w:val="22"/>
          <w:szCs w:val="22"/>
        </w:rPr>
        <w:t xml:space="preserve"> are travelling to and from </w:t>
      </w:r>
      <w:r w:rsidR="009D32FD" w:rsidRPr="000D77E4">
        <w:rPr>
          <w:rFonts w:ascii="Arial" w:hAnsi="Arial" w:cs="Arial"/>
          <w:sz w:val="22"/>
          <w:szCs w:val="22"/>
          <w:lang w:val="en-GB"/>
        </w:rPr>
        <w:t>schoo</w:t>
      </w:r>
      <w:r w:rsidR="00AF149C" w:rsidRPr="000D77E4">
        <w:rPr>
          <w:rFonts w:ascii="Arial" w:hAnsi="Arial" w:cs="Arial"/>
          <w:sz w:val="22"/>
          <w:szCs w:val="22"/>
          <w:lang w:val="en-GB"/>
        </w:rPr>
        <w:t>l</w:t>
      </w:r>
      <w:r w:rsidR="002F555B" w:rsidRPr="000D77E4">
        <w:rPr>
          <w:rFonts w:ascii="Arial" w:hAnsi="Arial" w:cs="Arial"/>
          <w:sz w:val="22"/>
          <w:szCs w:val="22"/>
          <w:lang w:val="en-GB"/>
        </w:rPr>
        <w:t xml:space="preserve"> and these may be particularly risky times for children involved in serious violence</w:t>
      </w:r>
      <w:r w:rsidR="009D32FD" w:rsidRPr="000D77E4">
        <w:rPr>
          <w:rFonts w:ascii="Arial" w:hAnsi="Arial" w:cs="Arial"/>
          <w:sz w:val="22"/>
          <w:szCs w:val="22"/>
        </w:rPr>
        <w:t>.</w:t>
      </w:r>
    </w:p>
    <w:p w14:paraId="0D4FC0B0" w14:textId="77777777" w:rsidR="002D18D4" w:rsidRPr="000D77E4" w:rsidRDefault="002D18D4" w:rsidP="002405EE">
      <w:pPr>
        <w:ind w:left="360"/>
        <w:rPr>
          <w:rFonts w:ascii="Arial" w:hAnsi="Arial" w:cs="Arial"/>
          <w:b/>
          <w:sz w:val="28"/>
          <w:szCs w:val="28"/>
          <w:lang w:val="en-GB"/>
        </w:rPr>
      </w:pPr>
    </w:p>
    <w:p w14:paraId="729E36BF" w14:textId="3EC9E31A" w:rsidR="00253FCF" w:rsidRPr="000D77E4" w:rsidRDefault="002D18D4" w:rsidP="002405EE">
      <w:pPr>
        <w:numPr>
          <w:ilvl w:val="0"/>
          <w:numId w:val="33"/>
        </w:numPr>
        <w:ind w:left="360"/>
        <w:rPr>
          <w:rFonts w:ascii="Arial" w:hAnsi="Arial" w:cs="Arial"/>
          <w:b/>
          <w:sz w:val="28"/>
          <w:szCs w:val="28"/>
          <w:lang w:val="en-GB"/>
        </w:rPr>
      </w:pPr>
      <w:r w:rsidRPr="000D77E4">
        <w:rPr>
          <w:rFonts w:ascii="Arial" w:hAnsi="Arial" w:cs="Arial"/>
          <w:sz w:val="22"/>
          <w:szCs w:val="22"/>
          <w:lang w:val="en-GB"/>
        </w:rPr>
        <w:t>Any concerns regarding serious violence</w:t>
      </w:r>
      <w:r w:rsidRPr="000D77E4">
        <w:rPr>
          <w:rFonts w:ascii="Arial" w:hAnsi="Arial" w:cs="Arial"/>
          <w:b/>
          <w:bCs/>
          <w:sz w:val="22"/>
          <w:szCs w:val="22"/>
          <w:lang w:val="en-GB"/>
        </w:rPr>
        <w:t xml:space="preserve"> </w:t>
      </w:r>
      <w:r w:rsidRPr="000D77E4">
        <w:rPr>
          <w:rFonts w:ascii="Arial" w:hAnsi="Arial" w:cs="Arial"/>
          <w:sz w:val="22"/>
          <w:szCs w:val="22"/>
          <w:lang w:val="en-GB"/>
        </w:rPr>
        <w:t>will be reported and responded to in line with other child protection concerns</w:t>
      </w:r>
      <w:r w:rsidR="00F551AE" w:rsidRPr="000D77E4">
        <w:rPr>
          <w:rFonts w:ascii="Arial" w:hAnsi="Arial" w:cs="Arial"/>
          <w:sz w:val="22"/>
          <w:szCs w:val="22"/>
          <w:lang w:val="en-GB"/>
        </w:rPr>
        <w:t xml:space="preserve"> by speaking with a DSL or deputy. </w:t>
      </w:r>
      <w:r w:rsidRPr="000D77E4">
        <w:rPr>
          <w:rFonts w:ascii="Arial" w:hAnsi="Arial" w:cs="Arial"/>
          <w:sz w:val="22"/>
          <w:szCs w:val="22"/>
          <w:lang w:val="en-GB"/>
        </w:rPr>
        <w:t>The initial response to child victims is important and staff will take any allegations seriously and work in ways that support children and keep them safe.</w:t>
      </w:r>
    </w:p>
    <w:p w14:paraId="7FE8F5E3" w14:textId="77777777" w:rsidR="00E13D66" w:rsidRPr="000D77E4" w:rsidRDefault="00E13D66" w:rsidP="002405EE">
      <w:pPr>
        <w:rPr>
          <w:rFonts w:ascii="Arial" w:hAnsi="Arial" w:cs="Arial"/>
          <w:b/>
          <w:sz w:val="24"/>
          <w:szCs w:val="24"/>
          <w:lang w:val="en-GB"/>
        </w:rPr>
      </w:pPr>
    </w:p>
    <w:p w14:paraId="68FAA7A1" w14:textId="2AC0EAD3" w:rsidR="007A641B" w:rsidRPr="000D77E4" w:rsidRDefault="00E37962" w:rsidP="00633CF9">
      <w:pPr>
        <w:pStyle w:val="Heading2"/>
        <w:numPr>
          <w:ilvl w:val="1"/>
          <w:numId w:val="76"/>
        </w:numPr>
        <w:rPr>
          <w:rFonts w:cs="Arial"/>
          <w:b/>
          <w:bCs/>
        </w:rPr>
      </w:pPr>
      <w:r w:rsidRPr="000D77E4">
        <w:rPr>
          <w:rFonts w:cs="Arial"/>
          <w:b/>
          <w:bCs/>
        </w:rPr>
        <w:t xml:space="preserve"> </w:t>
      </w:r>
      <w:bookmarkStart w:id="50" w:name="_Toc203374657"/>
      <w:r w:rsidRPr="000D77E4">
        <w:rPr>
          <w:rFonts w:cs="Arial"/>
          <w:b/>
          <w:bCs/>
        </w:rPr>
        <w:t>Modern Slavery</w:t>
      </w:r>
      <w:r w:rsidR="00B24B28" w:rsidRPr="000D77E4">
        <w:rPr>
          <w:rFonts w:cs="Arial"/>
          <w:b/>
          <w:bCs/>
        </w:rPr>
        <w:t xml:space="preserve"> and the National Referral Mechanism (NRM)</w:t>
      </w:r>
      <w:bookmarkEnd w:id="50"/>
    </w:p>
    <w:p w14:paraId="18EB2D98" w14:textId="77777777" w:rsidR="007A641B" w:rsidRPr="004D295F" w:rsidRDefault="007A641B" w:rsidP="002405EE">
      <w:pPr>
        <w:rPr>
          <w:lang w:val="en-GB"/>
        </w:rPr>
      </w:pPr>
    </w:p>
    <w:p w14:paraId="79F0A712" w14:textId="0F6FB30A" w:rsidR="005405C4" w:rsidRPr="004D295F" w:rsidRDefault="005405C4" w:rsidP="00ED071D">
      <w:pPr>
        <w:numPr>
          <w:ilvl w:val="0"/>
          <w:numId w:val="79"/>
        </w:numPr>
        <w:ind w:left="360"/>
        <w:rPr>
          <w:rFonts w:ascii="Arial" w:hAnsi="Arial" w:cs="Arial"/>
          <w:sz w:val="22"/>
          <w:szCs w:val="22"/>
          <w:lang w:val="en-GB"/>
        </w:rPr>
      </w:pPr>
      <w:r w:rsidRPr="004D295F">
        <w:rPr>
          <w:rFonts w:ascii="Arial" w:hAnsi="Arial"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84" w:history="1">
        <w:r w:rsidRPr="004D295F">
          <w:rPr>
            <w:rStyle w:val="Hyperlink"/>
            <w:rFonts w:ascii="Arial" w:hAnsi="Arial" w:cs="Arial"/>
            <w:sz w:val="22"/>
            <w:szCs w:val="22"/>
            <w:lang w:val="en-GB"/>
          </w:rPr>
          <w:t>Modern slavery: how to identify and support victims</w:t>
        </w:r>
      </w:hyperlink>
      <w:r w:rsidRPr="004D295F">
        <w:rPr>
          <w:rFonts w:ascii="Arial" w:hAnsi="Arial" w:cs="Arial"/>
          <w:sz w:val="22"/>
          <w:szCs w:val="22"/>
          <w:lang w:val="en-GB"/>
        </w:rPr>
        <w:t xml:space="preserve">. </w:t>
      </w:r>
    </w:p>
    <w:p w14:paraId="4789C821" w14:textId="77777777" w:rsidR="005405C4" w:rsidRPr="004D295F" w:rsidRDefault="005405C4" w:rsidP="00297F7B">
      <w:pPr>
        <w:ind w:left="360"/>
        <w:rPr>
          <w:rFonts w:ascii="Arial" w:hAnsi="Arial" w:cs="Arial"/>
          <w:sz w:val="22"/>
          <w:szCs w:val="22"/>
          <w:lang w:val="en-GB"/>
        </w:rPr>
      </w:pPr>
    </w:p>
    <w:p w14:paraId="1DCCE4F7" w14:textId="0E7D8FC0" w:rsidR="005B1526" w:rsidRPr="00DE3017" w:rsidRDefault="005405C4" w:rsidP="00DE3017">
      <w:pPr>
        <w:numPr>
          <w:ilvl w:val="0"/>
          <w:numId w:val="79"/>
        </w:numPr>
        <w:ind w:left="360"/>
        <w:rPr>
          <w:rFonts w:ascii="Arial" w:hAnsi="Arial" w:cs="Arial"/>
          <w:sz w:val="22"/>
          <w:szCs w:val="22"/>
          <w:lang w:val="en-GB"/>
        </w:rPr>
      </w:pPr>
      <w:r w:rsidRPr="004D295F">
        <w:rPr>
          <w:rFonts w:ascii="Arial" w:hAnsi="Arial" w:cs="Arial"/>
          <w:sz w:val="22"/>
          <w:szCs w:val="22"/>
          <w:lang w:val="en-GB"/>
        </w:rPr>
        <w:t>If there are concerns that any member of the community is a victim or involved with modern slavery, concerns should be shared with a DSL or deputy and will and responded to in line with this policy.</w:t>
      </w:r>
    </w:p>
    <w:p w14:paraId="62AD1EAB" w14:textId="77777777" w:rsidR="005405C4" w:rsidRPr="004D295F" w:rsidRDefault="005405C4" w:rsidP="002405EE">
      <w:pPr>
        <w:ind w:left="720"/>
        <w:rPr>
          <w:rFonts w:ascii="Arial" w:hAnsi="Arial" w:cs="Arial"/>
          <w:sz w:val="22"/>
          <w:szCs w:val="22"/>
          <w:lang w:val="en-GB"/>
        </w:rPr>
      </w:pPr>
    </w:p>
    <w:p w14:paraId="5661ECB0" w14:textId="198C6824" w:rsidR="002D18D4" w:rsidRPr="004D295F" w:rsidRDefault="002C474F" w:rsidP="00633CF9">
      <w:pPr>
        <w:pStyle w:val="Heading2"/>
        <w:numPr>
          <w:ilvl w:val="1"/>
          <w:numId w:val="76"/>
        </w:numPr>
        <w:rPr>
          <w:rFonts w:cs="Arial"/>
          <w:b/>
          <w:bCs/>
        </w:rPr>
      </w:pPr>
      <w:bookmarkStart w:id="51" w:name="_Toc203374658"/>
      <w:r w:rsidRPr="004D295F">
        <w:rPr>
          <w:rFonts w:cs="Arial"/>
          <w:b/>
          <w:bCs/>
        </w:rPr>
        <w:t>So-</w:t>
      </w:r>
      <w:r w:rsidR="00A07EB2" w:rsidRPr="004D295F">
        <w:rPr>
          <w:rFonts w:cs="Arial"/>
          <w:b/>
          <w:bCs/>
        </w:rPr>
        <w:t>c</w:t>
      </w:r>
      <w:r w:rsidRPr="004D295F">
        <w:rPr>
          <w:rFonts w:cs="Arial"/>
          <w:b/>
          <w:bCs/>
        </w:rPr>
        <w:t xml:space="preserve">alled </w:t>
      </w:r>
      <w:r w:rsidR="007C750C" w:rsidRPr="004D295F">
        <w:rPr>
          <w:rFonts w:cs="Arial"/>
          <w:b/>
          <w:bCs/>
        </w:rPr>
        <w:t>Honour Based Abuse</w:t>
      </w:r>
      <w:r w:rsidR="00B32497" w:rsidRPr="004D295F">
        <w:rPr>
          <w:rFonts w:cs="Arial"/>
          <w:b/>
          <w:bCs/>
        </w:rPr>
        <w:t xml:space="preserve"> (HBA)</w:t>
      </w:r>
      <w:bookmarkEnd w:id="51"/>
    </w:p>
    <w:p w14:paraId="05C20464" w14:textId="77777777" w:rsidR="002D18D4" w:rsidRPr="004D295F" w:rsidRDefault="002D18D4" w:rsidP="002405EE">
      <w:pPr>
        <w:ind w:left="720"/>
        <w:rPr>
          <w:rFonts w:ascii="Arial" w:hAnsi="Arial" w:cs="Arial"/>
          <w:b/>
          <w:sz w:val="24"/>
          <w:szCs w:val="24"/>
          <w:lang w:val="en-GB"/>
        </w:rPr>
      </w:pPr>
    </w:p>
    <w:p w14:paraId="6BE6FDF0" w14:textId="4E7CDE5B" w:rsidR="005405C4" w:rsidRPr="000D77E4" w:rsidRDefault="005405C4" w:rsidP="002405EE">
      <w:pPr>
        <w:numPr>
          <w:ilvl w:val="0"/>
          <w:numId w:val="48"/>
        </w:numPr>
        <w:rPr>
          <w:rFonts w:ascii="Arial" w:hAnsi="Arial" w:cs="Arial"/>
          <w:sz w:val="22"/>
          <w:szCs w:val="22"/>
          <w:lang w:val="en-GB"/>
        </w:rPr>
      </w:pPr>
      <w:r w:rsidRPr="000D77E4">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r w:rsidR="00865987" w:rsidRPr="000D77E4">
        <w:rPr>
          <w:rFonts w:ascii="Arial" w:hAnsi="Arial" w:cs="Arial"/>
          <w:sz w:val="22"/>
          <w:szCs w:val="22"/>
        </w:rPr>
        <w:t>Abuse committed in the context of preserving ‘</w:t>
      </w:r>
      <w:proofErr w:type="spellStart"/>
      <w:r w:rsidR="00865987" w:rsidRPr="000D77E4">
        <w:rPr>
          <w:rFonts w:ascii="Arial" w:hAnsi="Arial" w:cs="Arial"/>
          <w:sz w:val="22"/>
          <w:szCs w:val="22"/>
        </w:rPr>
        <w:t>honour</w:t>
      </w:r>
      <w:proofErr w:type="spellEnd"/>
      <w:r w:rsidR="00865987" w:rsidRPr="000D77E4">
        <w:rPr>
          <w:rFonts w:ascii="Arial" w:hAnsi="Arial" w:cs="Arial"/>
          <w:sz w:val="22"/>
          <w:szCs w:val="22"/>
        </w:rPr>
        <w:t>’ often involves a wider network of family or community pressure and can include multiple perpetrators.</w:t>
      </w:r>
    </w:p>
    <w:p w14:paraId="17A8D29B" w14:textId="77777777" w:rsidR="005405C4" w:rsidRPr="004D295F" w:rsidRDefault="005405C4" w:rsidP="002405EE">
      <w:pPr>
        <w:ind w:left="294"/>
        <w:rPr>
          <w:rFonts w:ascii="Arial" w:hAnsi="Arial" w:cs="Arial"/>
          <w:sz w:val="22"/>
          <w:szCs w:val="22"/>
          <w:lang w:val="en-GB"/>
        </w:rPr>
      </w:pPr>
    </w:p>
    <w:p w14:paraId="42A445DF" w14:textId="77777777" w:rsidR="005405C4" w:rsidRPr="004D295F" w:rsidRDefault="005405C4" w:rsidP="002405EE">
      <w:pPr>
        <w:numPr>
          <w:ilvl w:val="0"/>
          <w:numId w:val="48"/>
        </w:numPr>
        <w:rPr>
          <w:rFonts w:ascii="Arial" w:hAnsi="Arial" w:cs="Arial"/>
          <w:sz w:val="22"/>
          <w:szCs w:val="22"/>
          <w:lang w:val="en-GB"/>
        </w:rPr>
      </w:pPr>
      <w:r w:rsidRPr="004D295F">
        <w:rPr>
          <w:rFonts w:ascii="Arial" w:hAnsi="Arial" w:cs="Arial"/>
          <w:sz w:val="22"/>
          <w:szCs w:val="22"/>
          <w:lang w:val="en-GB"/>
        </w:rPr>
        <w:lastRenderedPageBreak/>
        <w:t>All forms of HBA are abuse, regardless of the motivation, and concerns will be responded to in line with section 3 of this policy. Staff will report any concerns about HBA to the DSL (or a deputy). If there is an immediate threat, the police will be contacted.</w:t>
      </w:r>
    </w:p>
    <w:p w14:paraId="334613F4" w14:textId="77777777" w:rsidR="0096424B" w:rsidRPr="004D295F" w:rsidRDefault="0096424B" w:rsidP="002405EE">
      <w:pPr>
        <w:pStyle w:val="ListParagraph"/>
        <w:rPr>
          <w:rFonts w:ascii="Arial" w:hAnsi="Arial" w:cs="Arial"/>
          <w:sz w:val="22"/>
          <w:szCs w:val="22"/>
          <w:lang w:val="en-GB"/>
        </w:rPr>
      </w:pPr>
    </w:p>
    <w:p w14:paraId="3D710127" w14:textId="2A6446ED" w:rsidR="0096424B" w:rsidRPr="004D295F" w:rsidRDefault="00D4485A" w:rsidP="002405EE">
      <w:pPr>
        <w:numPr>
          <w:ilvl w:val="0"/>
          <w:numId w:val="48"/>
        </w:numPr>
        <w:rPr>
          <w:rFonts w:ascii="Arial" w:hAnsi="Arial" w:cs="Arial"/>
          <w:sz w:val="22"/>
          <w:szCs w:val="22"/>
          <w:lang w:val="en-GB"/>
        </w:rPr>
      </w:pPr>
      <w:r w:rsidRPr="004D295F">
        <w:rPr>
          <w:rFonts w:ascii="Arial" w:hAnsi="Arial" w:cs="Arial"/>
          <w:sz w:val="22"/>
          <w:szCs w:val="22"/>
          <w:lang w:val="en-GB"/>
        </w:rPr>
        <w:t xml:space="preserve">All staff will speak to the DSL (or deputy) if they have any concerns about forced marriage. </w:t>
      </w:r>
      <w:r w:rsidR="007C1CD1">
        <w:rPr>
          <w:rFonts w:ascii="Arial" w:hAnsi="Arial" w:cs="Arial"/>
          <w:sz w:val="22"/>
          <w:szCs w:val="22"/>
        </w:rPr>
        <w:t>S</w:t>
      </w:r>
      <w:r w:rsidR="007C1CD1" w:rsidRPr="004D295F">
        <w:rPr>
          <w:rFonts w:ascii="Arial" w:hAnsi="Arial" w:cs="Arial"/>
          <w:sz w:val="22"/>
          <w:szCs w:val="22"/>
        </w:rPr>
        <w:t>taff</w:t>
      </w:r>
      <w:r w:rsidRPr="004D295F">
        <w:rPr>
          <w:rFonts w:ascii="Arial" w:hAnsi="Arial" w:cs="Arial"/>
          <w:sz w:val="22"/>
          <w:szCs w:val="22"/>
        </w:rPr>
        <w:t xml:space="preserve"> can</w:t>
      </w:r>
      <w:r w:rsidR="00544A8B" w:rsidRPr="004D295F">
        <w:rPr>
          <w:rFonts w:ascii="Arial" w:hAnsi="Arial" w:cs="Arial"/>
          <w:sz w:val="22"/>
          <w:szCs w:val="22"/>
        </w:rPr>
        <w:t xml:space="preserve"> also</w:t>
      </w:r>
      <w:r w:rsidRPr="004D295F">
        <w:rPr>
          <w:rFonts w:ascii="Arial" w:hAnsi="Arial" w:cs="Arial"/>
          <w:sz w:val="22"/>
          <w:szCs w:val="22"/>
        </w:rPr>
        <w:t xml:space="preserve"> contact the </w:t>
      </w:r>
      <w:r w:rsidR="0096424B" w:rsidRPr="004D295F">
        <w:rPr>
          <w:rFonts w:ascii="Arial" w:hAnsi="Arial" w:cs="Arial"/>
          <w:sz w:val="22"/>
          <w:szCs w:val="22"/>
        </w:rPr>
        <w:t xml:space="preserve">Forced Marriage Unit if they need advice or information: 020 7008 0151 </w:t>
      </w:r>
      <w:r w:rsidRPr="004D295F">
        <w:rPr>
          <w:rFonts w:ascii="Arial" w:hAnsi="Arial" w:cs="Arial"/>
          <w:sz w:val="22"/>
          <w:szCs w:val="22"/>
        </w:rPr>
        <w:t xml:space="preserve">or </w:t>
      </w:r>
      <w:hyperlink r:id="rId85" w:history="1">
        <w:r w:rsidRPr="004D295F">
          <w:rPr>
            <w:rStyle w:val="Hyperlink"/>
            <w:rFonts w:ascii="Arial" w:hAnsi="Arial" w:cs="Arial"/>
            <w:sz w:val="22"/>
            <w:szCs w:val="22"/>
          </w:rPr>
          <w:t>fmu@fcdo.gov.uk</w:t>
        </w:r>
      </w:hyperlink>
      <w:r w:rsidRPr="004D295F">
        <w:rPr>
          <w:rFonts w:ascii="Arial" w:hAnsi="Arial" w:cs="Arial"/>
          <w:sz w:val="22"/>
          <w:szCs w:val="22"/>
        </w:rPr>
        <w:t xml:space="preserve"> </w:t>
      </w:r>
    </w:p>
    <w:p w14:paraId="4B11B391" w14:textId="77777777" w:rsidR="005405C4" w:rsidRPr="004D295F" w:rsidRDefault="005405C4" w:rsidP="002405EE">
      <w:pPr>
        <w:ind w:left="294"/>
        <w:rPr>
          <w:rFonts w:ascii="Arial" w:hAnsi="Arial" w:cs="Arial"/>
          <w:sz w:val="22"/>
          <w:szCs w:val="22"/>
          <w:lang w:val="en-GB"/>
        </w:rPr>
      </w:pPr>
    </w:p>
    <w:p w14:paraId="7F2F2BBE" w14:textId="49A7923F" w:rsidR="002D18D4" w:rsidRPr="000D77E4" w:rsidRDefault="002D18D4" w:rsidP="002405EE">
      <w:pPr>
        <w:numPr>
          <w:ilvl w:val="0"/>
          <w:numId w:val="48"/>
        </w:numPr>
        <w:rPr>
          <w:rFonts w:ascii="Arial" w:hAnsi="Arial" w:cs="Arial"/>
          <w:sz w:val="22"/>
          <w:szCs w:val="22"/>
          <w:lang w:val="en-GB"/>
        </w:rPr>
      </w:pPr>
      <w:r w:rsidRPr="000D77E4">
        <w:rPr>
          <w:rFonts w:ascii="Arial" w:hAnsi="Arial" w:cs="Arial"/>
          <w:sz w:val="22"/>
          <w:szCs w:val="22"/>
          <w:lang w:val="en-GB"/>
        </w:rPr>
        <w:t xml:space="preserve">Whilst all staff will speak to the DSL (or deputy) </w:t>
      </w:r>
      <w:r w:rsidR="00544A8B" w:rsidRPr="000D77E4">
        <w:rPr>
          <w:rFonts w:ascii="Arial" w:hAnsi="Arial" w:cs="Arial"/>
          <w:sz w:val="22"/>
          <w:szCs w:val="22"/>
          <w:lang w:val="en-GB"/>
        </w:rPr>
        <w:t>if they have</w:t>
      </w:r>
      <w:r w:rsidRPr="000D77E4">
        <w:rPr>
          <w:rFonts w:ascii="Arial" w:hAnsi="Arial" w:cs="Arial"/>
          <w:sz w:val="22"/>
          <w:szCs w:val="22"/>
          <w:lang w:val="en-GB"/>
        </w:rPr>
        <w:t xml:space="preserve"> any concerns about </w:t>
      </w:r>
      <w:r w:rsidR="003647EA" w:rsidRPr="000D77E4">
        <w:rPr>
          <w:rFonts w:ascii="Arial" w:hAnsi="Arial" w:cs="Arial"/>
          <w:sz w:val="22"/>
          <w:szCs w:val="22"/>
          <w:lang w:val="en-GB"/>
        </w:rPr>
        <w:t xml:space="preserve">risk or suspected cases of </w:t>
      </w:r>
      <w:r w:rsidRPr="000D77E4">
        <w:rPr>
          <w:rFonts w:ascii="Arial" w:hAnsi="Arial" w:cs="Arial"/>
          <w:sz w:val="22"/>
          <w:szCs w:val="22"/>
          <w:lang w:val="en-GB"/>
        </w:rPr>
        <w:t xml:space="preserve">FGM, there is a specific legal duty on teachers. </w:t>
      </w:r>
    </w:p>
    <w:p w14:paraId="648EA1AF" w14:textId="27A70912" w:rsidR="001C757F" w:rsidRPr="000D77E4" w:rsidRDefault="00CC6892" w:rsidP="002405EE">
      <w:pPr>
        <w:numPr>
          <w:ilvl w:val="1"/>
          <w:numId w:val="48"/>
        </w:numPr>
        <w:rPr>
          <w:rFonts w:ascii="Arial" w:hAnsi="Arial" w:cs="Arial"/>
          <w:sz w:val="22"/>
          <w:szCs w:val="22"/>
          <w:lang w:val="en-GB"/>
        </w:rPr>
      </w:pPr>
      <w:r w:rsidRPr="000D77E4">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w:t>
      </w:r>
      <w:r w:rsidR="00453285" w:rsidRPr="000D77E4">
        <w:rPr>
          <w:rFonts w:ascii="Arial" w:hAnsi="Arial" w:cs="Arial"/>
          <w:b/>
          <w:bCs/>
          <w:sz w:val="22"/>
          <w:szCs w:val="22"/>
          <w:u w:val="single"/>
          <w:lang w:val="en-GB"/>
        </w:rPr>
        <w:t xml:space="preserve">personally </w:t>
      </w:r>
      <w:r w:rsidRPr="000D77E4">
        <w:rPr>
          <w:rFonts w:ascii="Arial" w:hAnsi="Arial" w:cs="Arial"/>
          <w:b/>
          <w:bCs/>
          <w:sz w:val="22"/>
          <w:szCs w:val="22"/>
          <w:u w:val="single"/>
          <w:lang w:val="en-GB"/>
        </w:rPr>
        <w:t>report</w:t>
      </w:r>
      <w:r w:rsidRPr="000D77E4">
        <w:rPr>
          <w:rFonts w:ascii="Arial" w:hAnsi="Arial" w:cs="Arial"/>
          <w:sz w:val="22"/>
          <w:szCs w:val="22"/>
          <w:lang w:val="en-GB"/>
        </w:rPr>
        <w:t xml:space="preserve"> to the police where they discover that FGM appears to have been carried out. </w:t>
      </w:r>
    </w:p>
    <w:p w14:paraId="29F08B05" w14:textId="1749F72F" w:rsidR="001C757F" w:rsidRPr="004D295F" w:rsidRDefault="008C5C45" w:rsidP="002405EE">
      <w:pPr>
        <w:numPr>
          <w:ilvl w:val="1"/>
          <w:numId w:val="48"/>
        </w:numPr>
        <w:rPr>
          <w:rFonts w:ascii="Arial" w:hAnsi="Arial" w:cs="Arial"/>
          <w:sz w:val="22"/>
          <w:szCs w:val="22"/>
          <w:lang w:val="en-GB"/>
        </w:rPr>
      </w:pPr>
      <w:r w:rsidRPr="000D77E4">
        <w:rPr>
          <w:rFonts w:ascii="Arial" w:hAnsi="Arial" w:cs="Arial"/>
          <w:sz w:val="22"/>
          <w:szCs w:val="22"/>
          <w:lang w:val="en-GB"/>
        </w:rPr>
        <w:t>It will be rare for teachers to see visual evidence, and they should not be examining pupils</w:t>
      </w:r>
      <w:r w:rsidR="005C33A6" w:rsidRPr="000D77E4">
        <w:rPr>
          <w:rFonts w:ascii="Arial" w:hAnsi="Arial" w:cs="Arial"/>
          <w:sz w:val="22"/>
          <w:szCs w:val="22"/>
          <w:lang w:val="en-GB"/>
        </w:rPr>
        <w:t xml:space="preserve">, however </w:t>
      </w:r>
      <w:r w:rsidR="005C33A6" w:rsidRPr="004D295F">
        <w:rPr>
          <w:rFonts w:ascii="Arial" w:hAnsi="Arial" w:cs="Arial"/>
          <w:sz w:val="22"/>
          <w:szCs w:val="22"/>
          <w:lang w:val="en-GB"/>
        </w:rPr>
        <w:t>te</w:t>
      </w:r>
      <w:r w:rsidR="003A0D60" w:rsidRPr="004D295F">
        <w:rPr>
          <w:rFonts w:ascii="Arial" w:hAnsi="Arial" w:cs="Arial"/>
          <w:sz w:val="22"/>
          <w:szCs w:val="22"/>
          <w:lang w:val="en-GB"/>
        </w:rPr>
        <w:t>achers</w:t>
      </w:r>
      <w:r w:rsidR="00CC6892" w:rsidRPr="004D295F">
        <w:rPr>
          <w:rFonts w:ascii="Arial" w:hAnsi="Arial" w:cs="Arial"/>
          <w:sz w:val="22"/>
          <w:szCs w:val="22"/>
          <w:lang w:val="en-GB"/>
        </w:rPr>
        <w:t xml:space="preserve"> </w:t>
      </w:r>
      <w:r w:rsidR="003A0D60" w:rsidRPr="004D295F">
        <w:rPr>
          <w:rFonts w:ascii="Arial" w:hAnsi="Arial" w:cs="Arial"/>
          <w:sz w:val="22"/>
          <w:szCs w:val="22"/>
          <w:lang w:val="en-GB"/>
        </w:rPr>
        <w:t xml:space="preserve">who do not </w:t>
      </w:r>
      <w:r w:rsidR="005C33A6" w:rsidRPr="004D295F">
        <w:rPr>
          <w:rFonts w:ascii="Arial" w:hAnsi="Arial" w:cs="Arial"/>
          <w:sz w:val="22"/>
          <w:szCs w:val="22"/>
          <w:lang w:val="en-GB"/>
        </w:rPr>
        <w:t xml:space="preserve">personally </w:t>
      </w:r>
      <w:r w:rsidR="003A0D60" w:rsidRPr="004D295F">
        <w:rPr>
          <w:rFonts w:ascii="Arial" w:hAnsi="Arial" w:cs="Arial"/>
          <w:sz w:val="22"/>
          <w:szCs w:val="22"/>
          <w:lang w:val="en-GB"/>
        </w:rPr>
        <w:t xml:space="preserve">report such concerns </w:t>
      </w:r>
      <w:r w:rsidR="00CC6892" w:rsidRPr="004D295F">
        <w:rPr>
          <w:rFonts w:ascii="Arial" w:hAnsi="Arial" w:cs="Arial"/>
          <w:sz w:val="22"/>
          <w:szCs w:val="22"/>
          <w:lang w:val="en-GB"/>
        </w:rPr>
        <w:t xml:space="preserve">may face disciplinary sanctions. </w:t>
      </w:r>
      <w:r w:rsidR="00FD48D8" w:rsidRPr="004D295F">
        <w:rPr>
          <w:rFonts w:ascii="Arial" w:hAnsi="Arial" w:cs="Arial"/>
          <w:sz w:val="22"/>
          <w:szCs w:val="22"/>
          <w:lang w:val="en-GB"/>
        </w:rPr>
        <w:t>Further i</w:t>
      </w:r>
      <w:r w:rsidR="00CC6892" w:rsidRPr="004D295F">
        <w:rPr>
          <w:rFonts w:ascii="Arial" w:hAnsi="Arial" w:cs="Arial"/>
          <w:sz w:val="22"/>
          <w:szCs w:val="22"/>
          <w:lang w:val="en-GB"/>
        </w:rPr>
        <w:t xml:space="preserve">nformation on when and how to make a report can be found at: </w:t>
      </w:r>
      <w:hyperlink r:id="rId86" w:history="1">
        <w:r w:rsidR="00CC6892" w:rsidRPr="004D295F">
          <w:rPr>
            <w:rStyle w:val="Hyperlink"/>
            <w:rFonts w:ascii="Arial" w:hAnsi="Arial" w:cs="Arial"/>
            <w:sz w:val="22"/>
            <w:szCs w:val="22"/>
            <w:lang w:val="en-GB"/>
          </w:rPr>
          <w:t>Mandatory reporting of female genital mutilation procedural information</w:t>
        </w:r>
      </w:hyperlink>
      <w:r w:rsidR="00834303" w:rsidRPr="004D295F">
        <w:rPr>
          <w:rFonts w:ascii="Arial" w:hAnsi="Arial" w:cs="Arial"/>
          <w:sz w:val="22"/>
          <w:szCs w:val="22"/>
          <w:lang w:val="en-GB"/>
        </w:rPr>
        <w:t xml:space="preserve"> and </w:t>
      </w:r>
      <w:hyperlink r:id="rId87" w:history="1">
        <w:r w:rsidR="00834303" w:rsidRPr="004D295F">
          <w:rPr>
            <w:rStyle w:val="Hyperlink"/>
            <w:rFonts w:ascii="Arial" w:hAnsi="Arial" w:cs="Arial"/>
            <w:sz w:val="22"/>
            <w:szCs w:val="22"/>
            <w:lang w:val="en-GB"/>
          </w:rPr>
          <w:t xml:space="preserve">FGM </w:t>
        </w:r>
        <w:r w:rsidR="00196A9C" w:rsidRPr="004D295F">
          <w:rPr>
            <w:rStyle w:val="Hyperlink"/>
            <w:rFonts w:ascii="Arial" w:hAnsi="Arial" w:cs="Arial"/>
            <w:sz w:val="22"/>
            <w:szCs w:val="22"/>
            <w:lang w:val="en-GB"/>
          </w:rPr>
          <w:t xml:space="preserve">Mandatory reporting Duty </w:t>
        </w:r>
        <w:r w:rsidR="00834303" w:rsidRPr="004D295F">
          <w:rPr>
            <w:rStyle w:val="Hyperlink"/>
            <w:rFonts w:ascii="Arial" w:hAnsi="Arial" w:cs="Arial"/>
            <w:sz w:val="22"/>
            <w:szCs w:val="22"/>
            <w:lang w:val="en-GB"/>
          </w:rPr>
          <w:t>Fact Sheet</w:t>
        </w:r>
      </w:hyperlink>
      <w:r w:rsidR="00834303" w:rsidRPr="004D295F">
        <w:rPr>
          <w:rFonts w:ascii="Arial" w:hAnsi="Arial" w:cs="Arial"/>
          <w:sz w:val="22"/>
          <w:szCs w:val="22"/>
          <w:lang w:val="en-GB"/>
        </w:rPr>
        <w:t>.</w:t>
      </w:r>
    </w:p>
    <w:p w14:paraId="660BB773" w14:textId="35A9D6D8" w:rsidR="005409B0" w:rsidRPr="00B8752E" w:rsidRDefault="001C7C2B" w:rsidP="009251D9">
      <w:pPr>
        <w:numPr>
          <w:ilvl w:val="1"/>
          <w:numId w:val="48"/>
        </w:numPr>
        <w:rPr>
          <w:rFonts w:ascii="Arial" w:hAnsi="Arial" w:cs="Arial"/>
          <w:color w:val="FF0000"/>
          <w:sz w:val="22"/>
          <w:szCs w:val="22"/>
          <w:lang w:val="en-GB"/>
        </w:rPr>
      </w:pPr>
      <w:r w:rsidRPr="00B8752E">
        <w:rPr>
          <w:rFonts w:ascii="Arial" w:hAnsi="Arial" w:cs="Arial"/>
          <w:sz w:val="22"/>
          <w:szCs w:val="22"/>
          <w:lang w:val="en-GB"/>
        </w:rPr>
        <w:t>Unless the teacher has good reason not to, they</w:t>
      </w:r>
      <w:r w:rsidR="7142AA52" w:rsidRPr="00B8752E">
        <w:rPr>
          <w:rFonts w:ascii="Arial" w:hAnsi="Arial" w:cs="Arial"/>
          <w:sz w:val="22"/>
          <w:szCs w:val="22"/>
          <w:lang w:val="en-GB"/>
        </w:rPr>
        <w:t xml:space="preserve"> </w:t>
      </w:r>
      <w:r w:rsidR="00F82F7E" w:rsidRPr="00B8752E">
        <w:rPr>
          <w:rFonts w:ascii="Arial" w:hAnsi="Arial" w:cs="Arial"/>
          <w:sz w:val="22"/>
          <w:szCs w:val="22"/>
          <w:lang w:val="en-GB"/>
        </w:rPr>
        <w:t xml:space="preserve">are expected to also </w:t>
      </w:r>
      <w:r w:rsidRPr="00B8752E">
        <w:rPr>
          <w:rFonts w:ascii="Arial" w:hAnsi="Arial" w:cs="Arial"/>
          <w:sz w:val="22"/>
          <w:szCs w:val="22"/>
          <w:lang w:val="en-GB"/>
        </w:rPr>
        <w:t xml:space="preserve">discuss any </w:t>
      </w:r>
      <w:r w:rsidR="008C1F85" w:rsidRPr="00B8752E">
        <w:rPr>
          <w:rFonts w:ascii="Arial" w:hAnsi="Arial" w:cs="Arial"/>
          <w:sz w:val="22"/>
          <w:szCs w:val="22"/>
          <w:lang w:val="en-GB"/>
        </w:rPr>
        <w:t xml:space="preserve">FGM concerns </w:t>
      </w:r>
      <w:r w:rsidRPr="00B8752E">
        <w:rPr>
          <w:rFonts w:ascii="Arial" w:hAnsi="Arial" w:cs="Arial"/>
          <w:sz w:val="22"/>
          <w:szCs w:val="22"/>
          <w:lang w:val="en-GB"/>
        </w:rPr>
        <w:t xml:space="preserve">with the </w:t>
      </w:r>
      <w:r w:rsidR="00F82F7E" w:rsidRPr="00B8752E">
        <w:rPr>
          <w:rFonts w:ascii="Arial" w:hAnsi="Arial" w:cs="Arial"/>
          <w:sz w:val="22"/>
          <w:szCs w:val="22"/>
          <w:lang w:val="en-GB"/>
        </w:rPr>
        <w:t xml:space="preserve">DSL </w:t>
      </w:r>
      <w:r w:rsidRPr="00B8752E">
        <w:rPr>
          <w:rFonts w:ascii="Arial" w:hAnsi="Arial" w:cs="Arial"/>
          <w:sz w:val="22"/>
          <w:szCs w:val="22"/>
          <w:lang w:val="en-GB"/>
        </w:rPr>
        <w:t>(or a deputy)</w:t>
      </w:r>
      <w:r w:rsidR="008C1F85" w:rsidRPr="00B8752E">
        <w:rPr>
          <w:rFonts w:ascii="Arial" w:hAnsi="Arial" w:cs="Arial"/>
          <w:sz w:val="22"/>
          <w:szCs w:val="22"/>
          <w:lang w:val="en-GB"/>
        </w:rPr>
        <w:t>,</w:t>
      </w:r>
      <w:r w:rsidRPr="00B8752E">
        <w:rPr>
          <w:rFonts w:ascii="Arial" w:hAnsi="Arial" w:cs="Arial"/>
          <w:sz w:val="22"/>
          <w:szCs w:val="22"/>
          <w:lang w:val="en-GB"/>
        </w:rPr>
        <w:t xml:space="preserve"> and</w:t>
      </w:r>
      <w:r w:rsidR="00F82F7E" w:rsidRPr="00B8752E">
        <w:rPr>
          <w:rFonts w:ascii="Arial" w:hAnsi="Arial" w:cs="Arial"/>
          <w:sz w:val="22"/>
          <w:szCs w:val="22"/>
          <w:lang w:val="en-GB"/>
        </w:rPr>
        <w:t xml:space="preserve"> Kent Integrated </w:t>
      </w:r>
      <w:proofErr w:type="spellStart"/>
      <w:r w:rsidR="00F82F7E" w:rsidRPr="00B8752E">
        <w:rPr>
          <w:rFonts w:ascii="Arial" w:hAnsi="Arial" w:cs="Arial"/>
          <w:sz w:val="22"/>
          <w:szCs w:val="22"/>
          <w:lang w:val="en-GB"/>
        </w:rPr>
        <w:t>Childrens</w:t>
      </w:r>
      <w:proofErr w:type="spellEnd"/>
      <w:r w:rsidR="00F82F7E" w:rsidRPr="00B8752E">
        <w:rPr>
          <w:rFonts w:ascii="Arial" w:hAnsi="Arial" w:cs="Arial"/>
          <w:sz w:val="22"/>
          <w:szCs w:val="22"/>
          <w:lang w:val="en-GB"/>
        </w:rPr>
        <w:t xml:space="preserve"> Services </w:t>
      </w:r>
      <w:r w:rsidRPr="00B8752E">
        <w:rPr>
          <w:rFonts w:ascii="Arial" w:hAnsi="Arial" w:cs="Arial"/>
          <w:sz w:val="22"/>
          <w:szCs w:val="22"/>
          <w:lang w:val="en-GB"/>
        </w:rPr>
        <w:t>should be informed as appropriate.</w:t>
      </w:r>
      <w:r w:rsidR="006E5EE3" w:rsidRPr="00B8752E">
        <w:rPr>
          <w:rFonts w:ascii="Arial" w:hAnsi="Arial" w:cs="Arial"/>
          <w:b/>
          <w:bCs/>
          <w:color w:val="FF0000"/>
          <w:sz w:val="22"/>
          <w:szCs w:val="22"/>
        </w:rPr>
        <w:t xml:space="preserve"> </w:t>
      </w:r>
    </w:p>
    <w:p w14:paraId="1CDB0276" w14:textId="77777777" w:rsidR="00022055" w:rsidRDefault="00022055" w:rsidP="005409B0">
      <w:pPr>
        <w:ind w:left="1014"/>
        <w:rPr>
          <w:rFonts w:ascii="Arial" w:hAnsi="Arial" w:cs="Arial"/>
          <w:color w:val="FF0000"/>
          <w:sz w:val="22"/>
          <w:szCs w:val="22"/>
          <w:lang w:val="en-GB"/>
        </w:rPr>
      </w:pPr>
    </w:p>
    <w:p w14:paraId="51BBC3FF" w14:textId="77777777" w:rsidR="00022055" w:rsidRPr="004D295F" w:rsidRDefault="00022055" w:rsidP="005409B0">
      <w:pPr>
        <w:ind w:left="1014"/>
        <w:rPr>
          <w:rFonts w:ascii="Arial" w:hAnsi="Arial" w:cs="Arial"/>
          <w:color w:val="FF0000"/>
          <w:sz w:val="22"/>
          <w:szCs w:val="22"/>
          <w:lang w:val="en-GB"/>
        </w:rPr>
      </w:pPr>
    </w:p>
    <w:p w14:paraId="6C31A0ED" w14:textId="5628FA59" w:rsidR="00905833" w:rsidRPr="000D77E4" w:rsidRDefault="00022055" w:rsidP="00633CF9">
      <w:pPr>
        <w:pStyle w:val="Heading2"/>
        <w:numPr>
          <w:ilvl w:val="1"/>
          <w:numId w:val="76"/>
        </w:numPr>
        <w:rPr>
          <w:rFonts w:cs="Arial"/>
          <w:b/>
          <w:bCs/>
        </w:rPr>
      </w:pPr>
      <w:bookmarkStart w:id="52" w:name="_Toc203374659"/>
      <w:r>
        <w:rPr>
          <w:rFonts w:cs="Arial"/>
          <w:b/>
          <w:bCs/>
        </w:rPr>
        <w:t xml:space="preserve"> </w:t>
      </w:r>
      <w:r w:rsidR="00905833" w:rsidRPr="000D77E4">
        <w:rPr>
          <w:rFonts w:cs="Arial"/>
          <w:b/>
          <w:bCs/>
        </w:rPr>
        <w:t xml:space="preserve">Preventing </w:t>
      </w:r>
      <w:r w:rsidR="00B32497" w:rsidRPr="000D77E4">
        <w:rPr>
          <w:rFonts w:cs="Arial"/>
          <w:b/>
          <w:bCs/>
        </w:rPr>
        <w:t>r</w:t>
      </w:r>
      <w:r w:rsidR="00905833" w:rsidRPr="000D77E4">
        <w:rPr>
          <w:rFonts w:cs="Arial"/>
          <w:b/>
          <w:bCs/>
        </w:rPr>
        <w:t>adicalisation</w:t>
      </w:r>
      <w:bookmarkEnd w:id="52"/>
      <w:r w:rsidR="00905833" w:rsidRPr="000D77E4">
        <w:rPr>
          <w:rFonts w:cs="Arial"/>
          <w:b/>
          <w:bCs/>
        </w:rPr>
        <w:t xml:space="preserve"> </w:t>
      </w:r>
    </w:p>
    <w:p w14:paraId="087A5E5C" w14:textId="77777777" w:rsidR="00CB6BDD" w:rsidRPr="000D77E4" w:rsidRDefault="00CB6BDD" w:rsidP="00E42432">
      <w:pPr>
        <w:rPr>
          <w:rFonts w:ascii="Arial" w:hAnsi="Arial" w:cs="Arial"/>
          <w:b/>
          <w:iCs/>
          <w:sz w:val="22"/>
          <w:szCs w:val="22"/>
        </w:rPr>
      </w:pPr>
    </w:p>
    <w:p w14:paraId="74F1F262" w14:textId="1A2BE9B3" w:rsidR="00237E49" w:rsidRPr="000D77E4" w:rsidRDefault="00B8752E" w:rsidP="00633CF9">
      <w:pPr>
        <w:numPr>
          <w:ilvl w:val="0"/>
          <w:numId w:val="62"/>
        </w:numPr>
        <w:ind w:left="360"/>
        <w:rPr>
          <w:rFonts w:ascii="Arial" w:hAnsi="Arial" w:cs="Arial"/>
          <w:sz w:val="22"/>
          <w:szCs w:val="22"/>
          <w:lang w:val="en-GB"/>
        </w:rPr>
      </w:pPr>
      <w:r w:rsidRPr="000D77E4">
        <w:rPr>
          <w:rFonts w:ascii="Arial" w:hAnsi="Arial" w:cs="Arial"/>
          <w:sz w:val="22"/>
          <w:szCs w:val="22"/>
          <w:lang w:val="en-GB"/>
        </w:rPr>
        <w:t xml:space="preserve">Greenfields Community Primary School </w:t>
      </w:r>
      <w:proofErr w:type="spellStart"/>
      <w:r w:rsidR="00457ED4" w:rsidRPr="000D77E4">
        <w:rPr>
          <w:rFonts w:ascii="Arial" w:hAnsi="Arial" w:cs="Arial"/>
          <w:sz w:val="22"/>
          <w:szCs w:val="22"/>
        </w:rPr>
        <w:t>recognises</w:t>
      </w:r>
      <w:proofErr w:type="spellEnd"/>
      <w:r w:rsidR="00457ED4" w:rsidRPr="000D77E4">
        <w:rPr>
          <w:rFonts w:ascii="Arial" w:hAnsi="Arial" w:cs="Arial"/>
          <w:sz w:val="22"/>
          <w:szCs w:val="22"/>
        </w:rPr>
        <w:t xml:space="preserve"> that </w:t>
      </w:r>
      <w:r w:rsidR="00457ED4" w:rsidRPr="000D77E4">
        <w:rPr>
          <w:rFonts w:ascii="Arial" w:hAnsi="Arial" w:cs="Arial"/>
          <w:sz w:val="22"/>
          <w:szCs w:val="22"/>
          <w:lang w:val="en-GB"/>
        </w:rPr>
        <w:t xml:space="preserve">children </w:t>
      </w:r>
      <w:r w:rsidR="00290EDE" w:rsidRPr="000D77E4">
        <w:rPr>
          <w:rFonts w:ascii="Arial" w:hAnsi="Arial" w:cs="Arial"/>
          <w:sz w:val="22"/>
          <w:szCs w:val="22"/>
          <w:lang w:val="en-GB"/>
        </w:rPr>
        <w:t xml:space="preserve">may be susceptible </w:t>
      </w:r>
      <w:r w:rsidR="00237E49" w:rsidRPr="000D77E4">
        <w:rPr>
          <w:rFonts w:ascii="Arial" w:hAnsi="Arial" w:cs="Arial"/>
          <w:sz w:val="22"/>
          <w:szCs w:val="22"/>
        </w:rPr>
        <w:t xml:space="preserve">to </w:t>
      </w:r>
      <w:proofErr w:type="spellStart"/>
      <w:r w:rsidR="00237E49" w:rsidRPr="000D77E4">
        <w:rPr>
          <w:rFonts w:ascii="Arial" w:hAnsi="Arial" w:cs="Arial"/>
          <w:sz w:val="22"/>
          <w:szCs w:val="22"/>
        </w:rPr>
        <w:t>radicalisation</w:t>
      </w:r>
      <w:proofErr w:type="spellEnd"/>
      <w:r w:rsidR="00237E49" w:rsidRPr="000D77E4">
        <w:rPr>
          <w:rFonts w:ascii="Arial" w:hAnsi="Arial" w:cs="Arial"/>
          <w:sz w:val="22"/>
          <w:szCs w:val="22"/>
        </w:rPr>
        <w:t xml:space="preserve"> into terrorism</w:t>
      </w:r>
      <w:r w:rsidR="00457ED4" w:rsidRPr="000D77E4">
        <w:rPr>
          <w:rFonts w:ascii="Arial" w:hAnsi="Arial" w:cs="Arial"/>
          <w:sz w:val="22"/>
          <w:szCs w:val="22"/>
          <w:lang w:val="en-GB"/>
        </w:rPr>
        <w:t>.</w:t>
      </w:r>
    </w:p>
    <w:p w14:paraId="0D48C2DE" w14:textId="77777777" w:rsidR="00237E49" w:rsidRPr="000D77E4" w:rsidRDefault="00237E49" w:rsidP="00237E49">
      <w:pPr>
        <w:ind w:left="360"/>
        <w:rPr>
          <w:rFonts w:ascii="Arial" w:hAnsi="Arial" w:cs="Arial"/>
          <w:sz w:val="22"/>
          <w:szCs w:val="22"/>
          <w:lang w:val="en-GB"/>
        </w:rPr>
      </w:pPr>
    </w:p>
    <w:p w14:paraId="0E8338EB" w14:textId="30F25640" w:rsidR="004B1727" w:rsidRPr="004D295F" w:rsidRDefault="00B8752E" w:rsidP="00633CF9">
      <w:pPr>
        <w:numPr>
          <w:ilvl w:val="0"/>
          <w:numId w:val="62"/>
        </w:numPr>
        <w:ind w:left="360"/>
        <w:rPr>
          <w:rFonts w:ascii="Arial" w:hAnsi="Arial" w:cs="Arial"/>
          <w:sz w:val="22"/>
          <w:szCs w:val="22"/>
          <w:lang w:val="en-GB"/>
        </w:rPr>
      </w:pPr>
      <w:r w:rsidRPr="000D77E4">
        <w:rPr>
          <w:rFonts w:ascii="Arial" w:hAnsi="Arial" w:cs="Arial"/>
          <w:sz w:val="22"/>
          <w:szCs w:val="22"/>
          <w:lang w:val="en-GB"/>
        </w:rPr>
        <w:t xml:space="preserve">Greenfields Community Primary School </w:t>
      </w:r>
      <w:r w:rsidR="00811C0E" w:rsidRPr="000D77E4">
        <w:rPr>
          <w:rFonts w:ascii="Arial" w:hAnsi="Arial" w:cs="Arial"/>
          <w:sz w:val="22"/>
          <w:szCs w:val="22"/>
          <w:lang w:val="en-GB"/>
        </w:rPr>
        <w:t xml:space="preserve">is </w:t>
      </w:r>
      <w:r w:rsidR="00811C0E" w:rsidRPr="004D295F">
        <w:rPr>
          <w:rFonts w:ascii="Arial" w:hAnsi="Arial" w:cs="Arial"/>
          <w:sz w:val="22"/>
          <w:szCs w:val="22"/>
          <w:lang w:val="en-GB"/>
        </w:rPr>
        <w:t xml:space="preserve">aware of our </w:t>
      </w:r>
      <w:r w:rsidR="00811C0E" w:rsidRPr="004D295F">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4D295F">
        <w:rPr>
          <w:rFonts w:ascii="Arial" w:hAnsi="Arial" w:cs="Arial"/>
          <w:sz w:val="22"/>
          <w:szCs w:val="22"/>
        </w:rPr>
        <w:t xml:space="preserve"> and the </w:t>
      </w:r>
      <w:hyperlink r:id="rId88" w:history="1">
        <w:r w:rsidR="00F565CC" w:rsidRPr="004D295F">
          <w:rPr>
            <w:rStyle w:val="Hyperlink"/>
            <w:rFonts w:ascii="Arial" w:hAnsi="Arial" w:cs="Arial"/>
            <w:sz w:val="22"/>
            <w:szCs w:val="22"/>
          </w:rPr>
          <w:t>specific obligations</w:t>
        </w:r>
      </w:hyperlink>
      <w:r w:rsidR="00F565CC" w:rsidRPr="004D295F">
        <w:rPr>
          <w:rFonts w:ascii="Arial" w:hAnsi="Arial" w:cs="Arial"/>
          <w:sz w:val="22"/>
          <w:szCs w:val="22"/>
        </w:rPr>
        <w:t xml:space="preserve"> placed upon us </w:t>
      </w:r>
      <w:r w:rsidR="00CC5C22" w:rsidRPr="004D295F">
        <w:rPr>
          <w:rFonts w:ascii="Arial" w:hAnsi="Arial" w:cs="Arial"/>
          <w:sz w:val="22"/>
          <w:szCs w:val="22"/>
        </w:rPr>
        <w:t>as an education provider regarding risk assessments, working in partnership, staff training, and IT policies</w:t>
      </w:r>
      <w:r w:rsidR="00F565CC" w:rsidRPr="004D295F">
        <w:rPr>
          <w:rFonts w:ascii="Arial" w:hAnsi="Arial" w:cs="Arial"/>
          <w:sz w:val="22"/>
          <w:szCs w:val="22"/>
        </w:rPr>
        <w:t xml:space="preserve">. </w:t>
      </w:r>
    </w:p>
    <w:p w14:paraId="5294A5EB" w14:textId="77777777" w:rsidR="00457ED4" w:rsidRPr="004D295F" w:rsidRDefault="00457ED4" w:rsidP="002405EE">
      <w:pPr>
        <w:pStyle w:val="ListParagraph"/>
        <w:ind w:left="0"/>
        <w:rPr>
          <w:rFonts w:ascii="Arial" w:hAnsi="Arial" w:cs="Arial"/>
          <w:sz w:val="22"/>
          <w:szCs w:val="22"/>
          <w:lang w:val="en-GB"/>
        </w:rPr>
      </w:pPr>
    </w:p>
    <w:p w14:paraId="6559B6A6" w14:textId="0EF4DDF8" w:rsidR="006F7C63" w:rsidRPr="000D77E4" w:rsidRDefault="006F7C63" w:rsidP="002E524C">
      <w:pPr>
        <w:numPr>
          <w:ilvl w:val="0"/>
          <w:numId w:val="62"/>
        </w:numPr>
        <w:ind w:left="360"/>
        <w:rPr>
          <w:rFonts w:ascii="Arial" w:hAnsi="Arial" w:cs="Arial"/>
          <w:sz w:val="22"/>
          <w:szCs w:val="22"/>
          <w:lang w:val="en-GB"/>
        </w:rPr>
      </w:pPr>
      <w:r w:rsidRPr="000D77E4">
        <w:rPr>
          <w:rFonts w:ascii="Arial" w:hAnsi="Arial" w:cs="Arial"/>
          <w:sz w:val="22"/>
          <w:szCs w:val="22"/>
        </w:rPr>
        <w:t xml:space="preserve">It is possible to protect people from extremist ideology and intervene to prevent those at risk of </w:t>
      </w:r>
      <w:proofErr w:type="spellStart"/>
      <w:r w:rsidRPr="000D77E4">
        <w:rPr>
          <w:rFonts w:ascii="Arial" w:hAnsi="Arial" w:cs="Arial"/>
          <w:sz w:val="22"/>
          <w:szCs w:val="22"/>
        </w:rPr>
        <w:t>radicalisation</w:t>
      </w:r>
      <w:proofErr w:type="spellEnd"/>
      <w:r w:rsidRPr="000D77E4">
        <w:rPr>
          <w:rFonts w:ascii="Arial" w:hAnsi="Arial" w:cs="Arial"/>
          <w:sz w:val="22"/>
          <w:szCs w:val="22"/>
        </w:rPr>
        <w:t xml:space="preserve"> being drawn to terrorism. As with other safeguarding risks, staff should be alert to changes in children’s </w:t>
      </w:r>
      <w:proofErr w:type="spellStart"/>
      <w:r w:rsidRPr="000D77E4">
        <w:rPr>
          <w:rFonts w:ascii="Arial" w:hAnsi="Arial" w:cs="Arial"/>
          <w:sz w:val="22"/>
          <w:szCs w:val="22"/>
        </w:rPr>
        <w:t>behaviour</w:t>
      </w:r>
      <w:proofErr w:type="spellEnd"/>
      <w:r w:rsidRPr="000D77E4">
        <w:rPr>
          <w:rFonts w:ascii="Arial" w:hAnsi="Arial" w:cs="Arial"/>
          <w:sz w:val="22"/>
          <w:szCs w:val="22"/>
        </w:rPr>
        <w:t>, which could indicate that they may be in need of help or protection</w:t>
      </w:r>
    </w:p>
    <w:p w14:paraId="3DC0EE3F" w14:textId="77777777" w:rsidR="006F7C63" w:rsidRDefault="006F7C63" w:rsidP="006F7C63">
      <w:pPr>
        <w:pStyle w:val="ListParagraph"/>
        <w:rPr>
          <w:rFonts w:ascii="Arial" w:hAnsi="Arial" w:cs="Arial"/>
          <w:sz w:val="22"/>
          <w:szCs w:val="22"/>
          <w:lang w:val="en-GB"/>
        </w:rPr>
      </w:pPr>
    </w:p>
    <w:p w14:paraId="1F3AE1BA" w14:textId="61094DC3" w:rsidR="006C50DD" w:rsidRPr="006C50DD" w:rsidRDefault="004B1727" w:rsidP="006C50DD">
      <w:pPr>
        <w:numPr>
          <w:ilvl w:val="0"/>
          <w:numId w:val="62"/>
        </w:numPr>
        <w:ind w:left="360"/>
        <w:rPr>
          <w:rFonts w:ascii="Arial" w:hAnsi="Arial" w:cs="Arial"/>
          <w:sz w:val="22"/>
          <w:szCs w:val="22"/>
          <w:lang w:val="en-GB"/>
        </w:rPr>
      </w:pPr>
      <w:r w:rsidRPr="004D295F">
        <w:rPr>
          <w:rFonts w:ascii="Arial" w:hAnsi="Arial" w:cs="Arial"/>
          <w:sz w:val="22"/>
          <w:szCs w:val="22"/>
          <w:lang w:val="en-GB"/>
        </w:rPr>
        <w:t xml:space="preserve">All staff have received </w:t>
      </w:r>
      <w:r w:rsidR="009910B3" w:rsidRPr="004D295F">
        <w:rPr>
          <w:rFonts w:ascii="Arial" w:hAnsi="Arial" w:cs="Arial"/>
          <w:sz w:val="22"/>
          <w:szCs w:val="22"/>
          <w:lang w:val="en-GB"/>
        </w:rPr>
        <w:t>appropriate</w:t>
      </w:r>
      <w:r w:rsidRPr="004D295F">
        <w:rPr>
          <w:rFonts w:ascii="Arial" w:hAnsi="Arial" w:cs="Arial"/>
          <w:sz w:val="22"/>
          <w:szCs w:val="22"/>
          <w:lang w:val="en-GB"/>
        </w:rPr>
        <w:t xml:space="preserve"> training to enable them to</w:t>
      </w:r>
      <w:r w:rsidR="006C761C" w:rsidRPr="004D295F">
        <w:rPr>
          <w:rFonts w:ascii="Arial" w:hAnsi="Arial" w:cs="Arial"/>
          <w:sz w:val="22"/>
          <w:szCs w:val="22"/>
        </w:rPr>
        <w:t xml:space="preserve"> be </w:t>
      </w:r>
      <w:bookmarkStart w:id="53" w:name="_Int_Tjtu4AWl"/>
      <w:r w:rsidR="006C761C" w:rsidRPr="004D295F">
        <w:rPr>
          <w:rFonts w:ascii="Arial" w:hAnsi="Arial" w:cs="Arial"/>
          <w:sz w:val="22"/>
          <w:szCs w:val="22"/>
        </w:rPr>
        <w:t>alert</w:t>
      </w:r>
      <w:bookmarkEnd w:id="53"/>
      <w:r w:rsidR="006C761C" w:rsidRPr="004D295F">
        <w:rPr>
          <w:rFonts w:ascii="Arial" w:hAnsi="Arial" w:cs="Arial"/>
          <w:sz w:val="22"/>
          <w:szCs w:val="22"/>
        </w:rPr>
        <w:t xml:space="preserve"> to changes in children’s </w:t>
      </w:r>
      <w:proofErr w:type="spellStart"/>
      <w:r w:rsidR="006C761C" w:rsidRPr="004D295F">
        <w:rPr>
          <w:rFonts w:ascii="Arial" w:hAnsi="Arial" w:cs="Arial"/>
          <w:sz w:val="22"/>
          <w:szCs w:val="22"/>
        </w:rPr>
        <w:t>behaviour</w:t>
      </w:r>
      <w:proofErr w:type="spellEnd"/>
      <w:r w:rsidR="006C761C" w:rsidRPr="004D295F">
        <w:rPr>
          <w:rFonts w:ascii="Arial" w:hAnsi="Arial" w:cs="Arial"/>
          <w:sz w:val="22"/>
          <w:szCs w:val="22"/>
        </w:rPr>
        <w:t xml:space="preserve"> which could </w:t>
      </w:r>
      <w:hyperlink r:id="rId89" w:history="1">
        <w:r w:rsidR="006C761C" w:rsidRPr="004D295F">
          <w:rPr>
            <w:rStyle w:val="Hyperlink"/>
            <w:rFonts w:ascii="Arial" w:hAnsi="Arial" w:cs="Arial"/>
            <w:sz w:val="22"/>
            <w:szCs w:val="22"/>
          </w:rPr>
          <w:t xml:space="preserve">indicate that they may </w:t>
        </w:r>
        <w:r w:rsidR="001D2327" w:rsidRPr="004D295F">
          <w:rPr>
            <w:rStyle w:val="Hyperlink"/>
            <w:rFonts w:ascii="Arial" w:hAnsi="Arial" w:cs="Arial"/>
            <w:sz w:val="22"/>
            <w:szCs w:val="22"/>
          </w:rPr>
          <w:t>need</w:t>
        </w:r>
        <w:r w:rsidR="006C761C" w:rsidRPr="004D295F">
          <w:rPr>
            <w:rStyle w:val="Hyperlink"/>
            <w:rFonts w:ascii="Arial" w:hAnsi="Arial" w:cs="Arial"/>
            <w:sz w:val="22"/>
            <w:szCs w:val="22"/>
          </w:rPr>
          <w:t xml:space="preserve"> help or protection</w:t>
        </w:r>
        <w:r w:rsidR="009B3C27" w:rsidRPr="004D295F">
          <w:rPr>
            <w:rStyle w:val="Hyperlink"/>
            <w:rFonts w:ascii="Arial" w:hAnsi="Arial" w:cs="Arial"/>
            <w:sz w:val="22"/>
            <w:szCs w:val="22"/>
          </w:rPr>
          <w:t xml:space="preserve"> from </w:t>
        </w:r>
        <w:proofErr w:type="spellStart"/>
        <w:r w:rsidR="009B3C27" w:rsidRPr="004D295F">
          <w:rPr>
            <w:rStyle w:val="Hyperlink"/>
            <w:rFonts w:ascii="Arial" w:hAnsi="Arial" w:cs="Arial"/>
            <w:sz w:val="22"/>
            <w:szCs w:val="22"/>
          </w:rPr>
          <w:t>radicalisation</w:t>
        </w:r>
        <w:proofErr w:type="spellEnd"/>
      </w:hyperlink>
      <w:r w:rsidR="006C761C" w:rsidRPr="004D295F">
        <w:rPr>
          <w:rFonts w:ascii="Arial" w:hAnsi="Arial" w:cs="Arial"/>
          <w:sz w:val="22"/>
          <w:szCs w:val="22"/>
        </w:rPr>
        <w:t>.</w:t>
      </w:r>
      <w:r w:rsidR="00B42B1F" w:rsidRPr="004D295F">
        <w:rPr>
          <w:rFonts w:ascii="Arial" w:hAnsi="Arial" w:cs="Arial"/>
          <w:sz w:val="22"/>
          <w:szCs w:val="22"/>
          <w:lang w:val="en-GB"/>
        </w:rPr>
        <w:t xml:space="preserve"> </w:t>
      </w:r>
    </w:p>
    <w:p w14:paraId="3D4C1EA9" w14:textId="77777777" w:rsidR="00B42B1F" w:rsidRPr="004D295F" w:rsidRDefault="00B42B1F" w:rsidP="002405EE">
      <w:pPr>
        <w:ind w:left="360"/>
        <w:rPr>
          <w:rFonts w:ascii="Arial" w:hAnsi="Arial" w:cs="Arial"/>
          <w:sz w:val="22"/>
          <w:szCs w:val="22"/>
          <w:lang w:val="en-GB"/>
        </w:rPr>
      </w:pPr>
    </w:p>
    <w:p w14:paraId="2102EC2F" w14:textId="77777777" w:rsidR="003E539E" w:rsidRPr="000D77E4" w:rsidRDefault="00776D97" w:rsidP="006C50DD">
      <w:pPr>
        <w:numPr>
          <w:ilvl w:val="0"/>
          <w:numId w:val="62"/>
        </w:numPr>
        <w:ind w:left="360"/>
        <w:rPr>
          <w:rFonts w:ascii="Arial" w:hAnsi="Arial" w:cs="Arial"/>
          <w:sz w:val="22"/>
          <w:szCs w:val="22"/>
          <w:lang w:val="en-GB"/>
        </w:rPr>
      </w:pPr>
      <w:r w:rsidRPr="000D77E4">
        <w:rPr>
          <w:rFonts w:ascii="Arial" w:hAnsi="Arial" w:cs="Arial"/>
          <w:sz w:val="22"/>
          <w:szCs w:val="22"/>
        </w:rPr>
        <w:t xml:space="preserve">Staff will be supported to use their judgement in identifying children who might be at risk of </w:t>
      </w:r>
      <w:proofErr w:type="spellStart"/>
      <w:r w:rsidRPr="000D77E4">
        <w:rPr>
          <w:rFonts w:ascii="Arial" w:hAnsi="Arial" w:cs="Arial"/>
          <w:sz w:val="22"/>
          <w:szCs w:val="22"/>
        </w:rPr>
        <w:t>radicalisation</w:t>
      </w:r>
      <w:proofErr w:type="spellEnd"/>
      <w:r w:rsidRPr="000D77E4">
        <w:rPr>
          <w:rFonts w:ascii="Arial" w:hAnsi="Arial" w:cs="Arial"/>
          <w:sz w:val="22"/>
          <w:szCs w:val="22"/>
        </w:rPr>
        <w:t xml:space="preserve"> and will act proportionately; s</w:t>
      </w:r>
      <w:r w:rsidR="00B42B1F" w:rsidRPr="000D77E4">
        <w:rPr>
          <w:rFonts w:ascii="Arial" w:hAnsi="Arial" w:cs="Arial"/>
          <w:sz w:val="22"/>
          <w:szCs w:val="22"/>
        </w:rPr>
        <w:t>taff will report concerns to t</w:t>
      </w:r>
      <w:r w:rsidR="006C761C" w:rsidRPr="000D77E4">
        <w:rPr>
          <w:rFonts w:ascii="Arial" w:hAnsi="Arial" w:cs="Arial"/>
          <w:sz w:val="22"/>
          <w:szCs w:val="22"/>
        </w:rPr>
        <w:t>he DSL (</w:t>
      </w:r>
      <w:r w:rsidR="00B42B1F" w:rsidRPr="000D77E4">
        <w:rPr>
          <w:rFonts w:ascii="Arial" w:hAnsi="Arial" w:cs="Arial"/>
          <w:sz w:val="22"/>
          <w:szCs w:val="22"/>
        </w:rPr>
        <w:t>or a deputy</w:t>
      </w:r>
      <w:r w:rsidR="006C761C" w:rsidRPr="000D77E4">
        <w:rPr>
          <w:rFonts w:ascii="Arial" w:hAnsi="Arial" w:cs="Arial"/>
          <w:sz w:val="22"/>
          <w:szCs w:val="22"/>
        </w:rPr>
        <w:t>)</w:t>
      </w:r>
      <w:r w:rsidR="00B42B1F" w:rsidRPr="000D77E4">
        <w:rPr>
          <w:rFonts w:ascii="Arial" w:hAnsi="Arial" w:cs="Arial"/>
          <w:sz w:val="22"/>
          <w:szCs w:val="22"/>
        </w:rPr>
        <w:t>, who</w:t>
      </w:r>
      <w:r w:rsidRPr="000D77E4">
        <w:rPr>
          <w:rFonts w:ascii="Arial" w:hAnsi="Arial" w:cs="Arial"/>
          <w:sz w:val="22"/>
          <w:szCs w:val="22"/>
        </w:rPr>
        <w:t xml:space="preserve">, where </w:t>
      </w:r>
      <w:r w:rsidR="00D7312F" w:rsidRPr="000D77E4">
        <w:rPr>
          <w:rFonts w:ascii="Arial" w:hAnsi="Arial" w:cs="Arial"/>
          <w:sz w:val="22"/>
          <w:szCs w:val="22"/>
        </w:rPr>
        <w:t>appropriate</w:t>
      </w:r>
      <w:r w:rsidRPr="000D77E4">
        <w:rPr>
          <w:rFonts w:ascii="Arial" w:hAnsi="Arial" w:cs="Arial"/>
          <w:sz w:val="22"/>
          <w:szCs w:val="22"/>
        </w:rPr>
        <w:t>, will follow the</w:t>
      </w:r>
      <w:r w:rsidR="00B42B1F" w:rsidRPr="000D77E4">
        <w:rPr>
          <w:rFonts w:ascii="Arial" w:hAnsi="Arial" w:cs="Arial"/>
          <w:sz w:val="22"/>
          <w:szCs w:val="22"/>
        </w:rPr>
        <w:t xml:space="preserve"> </w:t>
      </w:r>
      <w:hyperlink r:id="rId90" w:history="1">
        <w:r w:rsidR="006C761C" w:rsidRPr="000D77E4">
          <w:rPr>
            <w:rStyle w:val="Hyperlink"/>
            <w:rFonts w:ascii="Arial" w:hAnsi="Arial" w:cs="Arial"/>
            <w:sz w:val="22"/>
            <w:szCs w:val="22"/>
          </w:rPr>
          <w:t>local procedures</w:t>
        </w:r>
      </w:hyperlink>
      <w:r w:rsidR="00B42B1F" w:rsidRPr="000D77E4">
        <w:rPr>
          <w:rFonts w:ascii="Arial" w:hAnsi="Arial" w:cs="Arial"/>
          <w:sz w:val="22"/>
          <w:szCs w:val="22"/>
        </w:rPr>
        <w:t xml:space="preserve"> </w:t>
      </w:r>
      <w:r w:rsidR="00E42432" w:rsidRPr="000D77E4">
        <w:rPr>
          <w:rFonts w:ascii="Arial" w:hAnsi="Arial" w:cs="Arial"/>
          <w:sz w:val="22"/>
          <w:szCs w:val="22"/>
        </w:rPr>
        <w:t xml:space="preserve">in regard to </w:t>
      </w:r>
      <w:r w:rsidR="00FF262B" w:rsidRPr="000D77E4">
        <w:rPr>
          <w:rFonts w:ascii="Arial" w:hAnsi="Arial" w:cs="Arial"/>
          <w:sz w:val="22"/>
          <w:szCs w:val="22"/>
        </w:rPr>
        <w:t>making a Prevent referral</w:t>
      </w:r>
      <w:r w:rsidR="006C761C" w:rsidRPr="000D77E4">
        <w:rPr>
          <w:rFonts w:ascii="Arial" w:hAnsi="Arial" w:cs="Arial"/>
          <w:sz w:val="22"/>
          <w:szCs w:val="22"/>
        </w:rPr>
        <w:t>.</w:t>
      </w:r>
      <w:r w:rsidR="00166767" w:rsidRPr="000D77E4">
        <w:rPr>
          <w:rFonts w:ascii="Arial" w:hAnsi="Arial" w:cs="Arial"/>
          <w:sz w:val="22"/>
          <w:szCs w:val="22"/>
        </w:rPr>
        <w:t xml:space="preserve"> </w:t>
      </w:r>
    </w:p>
    <w:p w14:paraId="082B8079" w14:textId="77777777" w:rsidR="003E539E" w:rsidRPr="000D77E4" w:rsidRDefault="003E539E" w:rsidP="003E539E">
      <w:pPr>
        <w:pStyle w:val="ListParagraph"/>
        <w:rPr>
          <w:rFonts w:ascii="Arial" w:hAnsi="Arial" w:cs="Arial"/>
          <w:sz w:val="22"/>
          <w:szCs w:val="22"/>
        </w:rPr>
      </w:pPr>
    </w:p>
    <w:p w14:paraId="202869B6" w14:textId="489897C3" w:rsidR="006C50DD" w:rsidRPr="000D77E4" w:rsidRDefault="00166767" w:rsidP="006C50DD">
      <w:pPr>
        <w:numPr>
          <w:ilvl w:val="0"/>
          <w:numId w:val="62"/>
        </w:numPr>
        <w:ind w:left="360"/>
        <w:rPr>
          <w:rFonts w:ascii="Arial" w:hAnsi="Arial" w:cs="Arial"/>
          <w:sz w:val="22"/>
          <w:szCs w:val="22"/>
          <w:lang w:val="en-GB"/>
        </w:rPr>
      </w:pPr>
      <w:r w:rsidRPr="000D77E4">
        <w:rPr>
          <w:rFonts w:ascii="Arial" w:hAnsi="Arial" w:cs="Arial"/>
          <w:sz w:val="22"/>
          <w:szCs w:val="22"/>
        </w:rPr>
        <w:t>If there is an immediate threat</w:t>
      </w:r>
      <w:r w:rsidR="00D7312F" w:rsidRPr="000D77E4">
        <w:rPr>
          <w:rFonts w:ascii="Arial" w:hAnsi="Arial" w:cs="Arial"/>
          <w:sz w:val="22"/>
          <w:szCs w:val="22"/>
        </w:rPr>
        <w:t xml:space="preserve"> to safety</w:t>
      </w:r>
      <w:r w:rsidRPr="000D77E4">
        <w:rPr>
          <w:rFonts w:ascii="Arial" w:hAnsi="Arial" w:cs="Arial"/>
          <w:sz w:val="22"/>
          <w:szCs w:val="22"/>
        </w:rPr>
        <w:t>, the police will be contacted via 999.</w:t>
      </w:r>
    </w:p>
    <w:p w14:paraId="496C3B4A" w14:textId="77777777" w:rsidR="006C50DD" w:rsidRPr="000D77E4" w:rsidRDefault="006C50DD" w:rsidP="006C50DD">
      <w:pPr>
        <w:pStyle w:val="ListParagraph"/>
        <w:rPr>
          <w:rFonts w:ascii="Arial" w:hAnsi="Arial" w:cs="Arial"/>
          <w:sz w:val="22"/>
          <w:szCs w:val="22"/>
        </w:rPr>
      </w:pPr>
    </w:p>
    <w:p w14:paraId="45F676A2" w14:textId="3CF92F0C" w:rsidR="006C50DD" w:rsidRPr="000D77E4" w:rsidRDefault="006C50DD" w:rsidP="006C50DD">
      <w:pPr>
        <w:numPr>
          <w:ilvl w:val="0"/>
          <w:numId w:val="62"/>
        </w:numPr>
        <w:ind w:left="360"/>
        <w:rPr>
          <w:rFonts w:ascii="Arial" w:hAnsi="Arial" w:cs="Arial"/>
          <w:sz w:val="22"/>
          <w:szCs w:val="22"/>
          <w:lang w:val="en-GB"/>
        </w:rPr>
      </w:pPr>
      <w:r w:rsidRPr="000D77E4">
        <w:rPr>
          <w:rFonts w:ascii="Arial" w:hAnsi="Arial" w:cs="Arial"/>
          <w:sz w:val="22"/>
          <w:szCs w:val="22"/>
        </w:rPr>
        <w:t>Where a child is receiving support</w:t>
      </w:r>
      <w:r w:rsidR="00C95831" w:rsidRPr="000D77E4">
        <w:rPr>
          <w:rFonts w:ascii="Arial" w:hAnsi="Arial" w:cs="Arial"/>
          <w:sz w:val="22"/>
          <w:szCs w:val="22"/>
        </w:rPr>
        <w:t xml:space="preserve"> regarding concerns relating to </w:t>
      </w:r>
      <w:r w:rsidR="003E539E" w:rsidRPr="000D77E4">
        <w:rPr>
          <w:rFonts w:ascii="Arial" w:hAnsi="Arial" w:cs="Arial"/>
          <w:sz w:val="22"/>
          <w:szCs w:val="22"/>
        </w:rPr>
        <w:t xml:space="preserve">preventing </w:t>
      </w:r>
      <w:proofErr w:type="spellStart"/>
      <w:r w:rsidR="003E539E" w:rsidRPr="000D77E4">
        <w:rPr>
          <w:rFonts w:ascii="Arial" w:hAnsi="Arial" w:cs="Arial"/>
          <w:sz w:val="22"/>
          <w:szCs w:val="22"/>
        </w:rPr>
        <w:t>radicalisation</w:t>
      </w:r>
      <w:proofErr w:type="spellEnd"/>
      <w:r w:rsidR="003E539E" w:rsidRPr="000D77E4">
        <w:rPr>
          <w:rFonts w:ascii="Arial" w:hAnsi="Arial" w:cs="Arial"/>
          <w:sz w:val="22"/>
          <w:szCs w:val="22"/>
        </w:rPr>
        <w:t>, for example,</w:t>
      </w:r>
      <w:r w:rsidRPr="000D77E4">
        <w:rPr>
          <w:rFonts w:ascii="Arial" w:hAnsi="Arial" w:cs="Arial"/>
          <w:sz w:val="22"/>
          <w:szCs w:val="22"/>
        </w:rPr>
        <w:t xml:space="preserve"> through the ‘Channel’ </w:t>
      </w:r>
      <w:proofErr w:type="spellStart"/>
      <w:r w:rsidRPr="000D77E4">
        <w:rPr>
          <w:rFonts w:ascii="Arial" w:hAnsi="Arial" w:cs="Arial"/>
          <w:sz w:val="22"/>
          <w:szCs w:val="22"/>
        </w:rPr>
        <w:t>programme</w:t>
      </w:r>
      <w:proofErr w:type="spellEnd"/>
      <w:r w:rsidRPr="000D77E4">
        <w:rPr>
          <w:rFonts w:ascii="Arial" w:hAnsi="Arial" w:cs="Arial"/>
          <w:sz w:val="22"/>
          <w:szCs w:val="22"/>
        </w:rPr>
        <w:t>, the DSL will consider if it would be appropriate to share any information if/when a child leaves to attend any new schools/colleges, so support can be put in place in place for when the child arrives.</w:t>
      </w:r>
      <w:r w:rsidR="00656BD7" w:rsidRPr="000D77E4">
        <w:rPr>
          <w:rFonts w:ascii="Arial" w:hAnsi="Arial" w:cs="Arial"/>
          <w:sz w:val="22"/>
          <w:szCs w:val="22"/>
        </w:rPr>
        <w:t xml:space="preserve"> </w:t>
      </w:r>
    </w:p>
    <w:p w14:paraId="61924C28" w14:textId="69B8A439" w:rsidR="00457ED4" w:rsidRPr="004D295F" w:rsidRDefault="00457ED4" w:rsidP="002405EE">
      <w:pPr>
        <w:rPr>
          <w:rFonts w:ascii="Arial" w:hAnsi="Arial" w:cs="Arial"/>
          <w:sz w:val="22"/>
          <w:szCs w:val="22"/>
          <w:lang w:val="en-GB"/>
        </w:rPr>
      </w:pPr>
    </w:p>
    <w:p w14:paraId="127E020F" w14:textId="0E82F5D6" w:rsidR="000B0E1F" w:rsidRPr="004D295F" w:rsidRDefault="00C919BA" w:rsidP="002405EE">
      <w:pPr>
        <w:pStyle w:val="Heading2"/>
        <w:rPr>
          <w:rFonts w:cs="Arial"/>
          <w:b/>
          <w:bCs/>
        </w:rPr>
      </w:pPr>
      <w:bookmarkStart w:id="54" w:name="_Toc203374660"/>
      <w:r w:rsidRPr="004D295F">
        <w:rPr>
          <w:rFonts w:cs="Arial"/>
          <w:b/>
          <w:bCs/>
        </w:rPr>
        <w:t>4.</w:t>
      </w:r>
      <w:r w:rsidR="00300A19" w:rsidRPr="004D295F">
        <w:rPr>
          <w:rFonts w:cs="Arial"/>
          <w:b/>
          <w:bCs/>
        </w:rPr>
        <w:t>9</w:t>
      </w:r>
      <w:r w:rsidRPr="004D295F">
        <w:rPr>
          <w:rFonts w:cs="Arial"/>
          <w:b/>
          <w:bCs/>
        </w:rPr>
        <w:t xml:space="preserve"> </w:t>
      </w:r>
      <w:r w:rsidR="0024480D" w:rsidRPr="004D295F">
        <w:rPr>
          <w:rFonts w:cs="Arial"/>
          <w:b/>
          <w:bCs/>
        </w:rPr>
        <w:t>Cybercrime</w:t>
      </w:r>
      <w:bookmarkEnd w:id="54"/>
    </w:p>
    <w:p w14:paraId="1758ECB6" w14:textId="77777777" w:rsidR="0024480D" w:rsidRPr="004D295F" w:rsidRDefault="0024480D" w:rsidP="002405EE">
      <w:pPr>
        <w:ind w:left="720"/>
        <w:rPr>
          <w:rFonts w:ascii="Arial" w:hAnsi="Arial" w:cs="Arial"/>
          <w:b/>
          <w:sz w:val="24"/>
          <w:szCs w:val="24"/>
          <w:lang w:val="en-GB"/>
        </w:rPr>
      </w:pPr>
    </w:p>
    <w:p w14:paraId="275C0DBF" w14:textId="0EA6CAFB" w:rsidR="002C340D" w:rsidRPr="004D295F" w:rsidRDefault="003C775D" w:rsidP="00633CF9">
      <w:pPr>
        <w:numPr>
          <w:ilvl w:val="0"/>
          <w:numId w:val="67"/>
        </w:numPr>
        <w:rPr>
          <w:rFonts w:ascii="Arial" w:hAnsi="Arial" w:cs="Arial"/>
          <w:b/>
          <w:sz w:val="24"/>
          <w:szCs w:val="24"/>
          <w:lang w:val="en-GB"/>
        </w:rPr>
      </w:pPr>
      <w:r w:rsidRPr="000D77E4">
        <w:rPr>
          <w:rFonts w:ascii="Arial" w:hAnsi="Arial" w:cs="Arial"/>
          <w:sz w:val="22"/>
          <w:szCs w:val="22"/>
          <w:lang w:val="en-GB"/>
        </w:rPr>
        <w:t xml:space="preserve">Greenfields Community Primary School </w:t>
      </w:r>
      <w:proofErr w:type="spellStart"/>
      <w:r w:rsidR="00C74FEF" w:rsidRPr="000D77E4">
        <w:rPr>
          <w:rFonts w:ascii="Arial" w:hAnsi="Arial" w:cs="Arial"/>
          <w:sz w:val="22"/>
          <w:szCs w:val="22"/>
        </w:rPr>
        <w:t>recognises</w:t>
      </w:r>
      <w:proofErr w:type="spellEnd"/>
      <w:r w:rsidR="00C74FEF" w:rsidRPr="000D77E4">
        <w:rPr>
          <w:rFonts w:ascii="Arial" w:hAnsi="Arial" w:cs="Arial"/>
          <w:sz w:val="22"/>
          <w:szCs w:val="22"/>
        </w:rPr>
        <w:t xml:space="preserve"> </w:t>
      </w:r>
      <w:r w:rsidR="00C74FEF" w:rsidRPr="004D295F">
        <w:rPr>
          <w:rFonts w:ascii="Arial" w:hAnsi="Arial" w:cs="Arial"/>
          <w:sz w:val="22"/>
          <w:szCs w:val="22"/>
        </w:rPr>
        <w:t xml:space="preserve">that </w:t>
      </w:r>
      <w:r w:rsidR="009C2CEC" w:rsidRPr="004D295F">
        <w:rPr>
          <w:rFonts w:ascii="Arial" w:hAnsi="Arial" w:cs="Arial"/>
          <w:sz w:val="22"/>
          <w:szCs w:val="22"/>
        </w:rPr>
        <w:t>children with particular skill</w:t>
      </w:r>
      <w:r w:rsidR="0018669C" w:rsidRPr="004D295F">
        <w:rPr>
          <w:rFonts w:ascii="Arial" w:hAnsi="Arial" w:cs="Arial"/>
          <w:sz w:val="22"/>
          <w:szCs w:val="22"/>
        </w:rPr>
        <w:t>s</w:t>
      </w:r>
      <w:r w:rsidR="009C2CEC" w:rsidRPr="004D295F">
        <w:rPr>
          <w:rFonts w:ascii="Arial" w:hAnsi="Arial" w:cs="Arial"/>
          <w:sz w:val="22"/>
          <w:szCs w:val="22"/>
        </w:rPr>
        <w:t xml:space="preserve"> and interest</w:t>
      </w:r>
      <w:r w:rsidR="0018669C" w:rsidRPr="004D295F">
        <w:rPr>
          <w:rFonts w:ascii="Arial" w:hAnsi="Arial" w:cs="Arial"/>
          <w:sz w:val="22"/>
          <w:szCs w:val="22"/>
        </w:rPr>
        <w:t>s</w:t>
      </w:r>
      <w:r w:rsidR="009C2CEC" w:rsidRPr="004D295F">
        <w:rPr>
          <w:rFonts w:ascii="Arial" w:hAnsi="Arial" w:cs="Arial"/>
          <w:sz w:val="22"/>
          <w:szCs w:val="22"/>
        </w:rPr>
        <w:t xml:space="preserve"> in computing and technology may inadvertently or deliberately stray </w:t>
      </w:r>
      <w:r w:rsidR="0096455F" w:rsidRPr="004D295F">
        <w:rPr>
          <w:rFonts w:ascii="Arial" w:hAnsi="Arial" w:cs="Arial"/>
          <w:sz w:val="22"/>
          <w:szCs w:val="22"/>
        </w:rPr>
        <w:t xml:space="preserve">into ‘cyber-enabled’ (crimes that can </w:t>
      </w:r>
      <w:r w:rsidR="0096455F" w:rsidRPr="004D295F">
        <w:rPr>
          <w:rFonts w:ascii="Arial" w:hAnsi="Arial" w:cs="Arial"/>
          <w:sz w:val="22"/>
          <w:szCs w:val="22"/>
        </w:rPr>
        <w:lastRenderedPageBreak/>
        <w:t xml:space="preserve">happen offline but are enabled at scale and at speed online) or ‘cyber dependent’ (crimes that can be committed only by using a computer/internet enabled </w:t>
      </w:r>
      <w:r w:rsidR="00EE7F00" w:rsidRPr="004D295F">
        <w:rPr>
          <w:rFonts w:ascii="Arial" w:hAnsi="Arial" w:cs="Arial"/>
          <w:sz w:val="22"/>
          <w:szCs w:val="22"/>
        </w:rPr>
        <w:t>device</w:t>
      </w:r>
      <w:r w:rsidR="0096455F" w:rsidRPr="004D295F">
        <w:rPr>
          <w:rFonts w:ascii="Arial" w:hAnsi="Arial" w:cs="Arial"/>
          <w:sz w:val="22"/>
          <w:szCs w:val="22"/>
        </w:rPr>
        <w:t xml:space="preserve">) </w:t>
      </w:r>
      <w:r w:rsidR="009C2CEC" w:rsidRPr="004D295F">
        <w:rPr>
          <w:rFonts w:ascii="Arial" w:hAnsi="Arial" w:cs="Arial"/>
          <w:sz w:val="22"/>
          <w:szCs w:val="22"/>
        </w:rPr>
        <w:t>c</w:t>
      </w:r>
      <w:r w:rsidR="00C74FEF" w:rsidRPr="004D295F">
        <w:rPr>
          <w:rFonts w:ascii="Arial" w:hAnsi="Arial" w:cs="Arial"/>
          <w:sz w:val="22"/>
          <w:szCs w:val="22"/>
        </w:rPr>
        <w:t>ybercrime.</w:t>
      </w:r>
    </w:p>
    <w:p w14:paraId="2DE25070" w14:textId="77777777" w:rsidR="002C340D" w:rsidRPr="004D295F" w:rsidRDefault="002C340D" w:rsidP="002405EE">
      <w:pPr>
        <w:ind w:left="360"/>
        <w:rPr>
          <w:rFonts w:ascii="Arial" w:hAnsi="Arial" w:cs="Arial"/>
          <w:b/>
          <w:sz w:val="24"/>
          <w:szCs w:val="24"/>
          <w:lang w:val="en-GB"/>
        </w:rPr>
      </w:pPr>
    </w:p>
    <w:p w14:paraId="10EBAFB0" w14:textId="7AC145BE" w:rsidR="0024480D" w:rsidRPr="004D295F" w:rsidRDefault="005E663C" w:rsidP="00633CF9">
      <w:pPr>
        <w:numPr>
          <w:ilvl w:val="0"/>
          <w:numId w:val="67"/>
        </w:numPr>
        <w:rPr>
          <w:rFonts w:ascii="Arial" w:hAnsi="Arial" w:cs="Arial"/>
          <w:b/>
          <w:sz w:val="24"/>
          <w:szCs w:val="24"/>
          <w:lang w:val="en-GB"/>
        </w:rPr>
      </w:pPr>
      <w:r w:rsidRPr="004D295F">
        <w:rPr>
          <w:rFonts w:ascii="Arial" w:hAnsi="Arial" w:cs="Arial"/>
          <w:sz w:val="22"/>
          <w:szCs w:val="22"/>
        </w:rPr>
        <w:t>If staff are concerned that a child may be at risk of becoming involved in</w:t>
      </w:r>
      <w:r w:rsidR="0096455F" w:rsidRPr="004D295F">
        <w:rPr>
          <w:rFonts w:ascii="Arial" w:hAnsi="Arial" w:cs="Arial"/>
          <w:sz w:val="22"/>
          <w:szCs w:val="22"/>
        </w:rPr>
        <w:t xml:space="preserve"> </w:t>
      </w:r>
      <w:r w:rsidR="00EE7F00" w:rsidRPr="004D295F">
        <w:rPr>
          <w:rFonts w:ascii="Arial" w:hAnsi="Arial" w:cs="Arial"/>
          <w:sz w:val="22"/>
          <w:szCs w:val="22"/>
        </w:rPr>
        <w:t>cyber-dependent</w:t>
      </w:r>
      <w:r w:rsidRPr="004D295F">
        <w:rPr>
          <w:rFonts w:ascii="Arial" w:hAnsi="Arial" w:cs="Arial"/>
          <w:sz w:val="22"/>
          <w:szCs w:val="22"/>
        </w:rPr>
        <w:t xml:space="preserve"> cy</w:t>
      </w:r>
      <w:r w:rsidR="002C340D" w:rsidRPr="004D295F">
        <w:rPr>
          <w:rFonts w:ascii="Arial" w:hAnsi="Arial" w:cs="Arial"/>
          <w:sz w:val="22"/>
          <w:szCs w:val="22"/>
        </w:rPr>
        <w:t>b</w:t>
      </w:r>
      <w:r w:rsidRPr="004D295F">
        <w:rPr>
          <w:rFonts w:ascii="Arial" w:hAnsi="Arial" w:cs="Arial"/>
          <w:sz w:val="22"/>
          <w:szCs w:val="22"/>
        </w:rPr>
        <w:t xml:space="preserve">ercrime, the DSL </w:t>
      </w:r>
      <w:r w:rsidR="00CD6AAA" w:rsidRPr="004D295F">
        <w:rPr>
          <w:rFonts w:ascii="Arial" w:hAnsi="Arial" w:cs="Arial"/>
          <w:sz w:val="22"/>
          <w:szCs w:val="22"/>
        </w:rPr>
        <w:t xml:space="preserve">or a deputy </w:t>
      </w:r>
      <w:r w:rsidRPr="004D295F">
        <w:rPr>
          <w:rFonts w:ascii="Arial" w:hAnsi="Arial" w:cs="Arial"/>
          <w:sz w:val="22"/>
          <w:szCs w:val="22"/>
        </w:rPr>
        <w:t xml:space="preserve">will be </w:t>
      </w:r>
      <w:r w:rsidR="0096455F" w:rsidRPr="004D295F">
        <w:rPr>
          <w:rFonts w:ascii="Arial" w:hAnsi="Arial" w:cs="Arial"/>
          <w:sz w:val="22"/>
          <w:szCs w:val="22"/>
        </w:rPr>
        <w:t>informed,</w:t>
      </w:r>
      <w:r w:rsidRPr="004D295F">
        <w:rPr>
          <w:rFonts w:ascii="Arial" w:hAnsi="Arial" w:cs="Arial"/>
          <w:sz w:val="22"/>
          <w:szCs w:val="22"/>
        </w:rPr>
        <w:t xml:space="preserve"> and consideration will be given to </w:t>
      </w:r>
      <w:r w:rsidR="002C340D" w:rsidRPr="004D295F">
        <w:rPr>
          <w:rFonts w:ascii="Arial" w:hAnsi="Arial" w:cs="Arial"/>
          <w:sz w:val="22"/>
          <w:szCs w:val="22"/>
        </w:rPr>
        <w:t xml:space="preserve">accessing local support and/or referring </w:t>
      </w:r>
      <w:r w:rsidR="009C2CEC" w:rsidRPr="004D295F">
        <w:rPr>
          <w:rFonts w:ascii="Arial" w:hAnsi="Arial" w:cs="Arial"/>
          <w:sz w:val="22"/>
          <w:szCs w:val="22"/>
        </w:rPr>
        <w:t xml:space="preserve">into the </w:t>
      </w:r>
      <w:hyperlink r:id="rId91" w:history="1">
        <w:r w:rsidR="009C2CEC" w:rsidRPr="004D295F">
          <w:rPr>
            <w:rStyle w:val="Hyperlink"/>
            <w:rFonts w:ascii="Arial" w:hAnsi="Arial" w:cs="Arial"/>
            <w:sz w:val="22"/>
            <w:szCs w:val="22"/>
          </w:rPr>
          <w:t>Cyber Choices</w:t>
        </w:r>
      </w:hyperlink>
      <w:r w:rsidR="009C2CEC" w:rsidRPr="004D295F">
        <w:rPr>
          <w:rFonts w:ascii="Arial" w:hAnsi="Arial" w:cs="Arial"/>
          <w:sz w:val="22"/>
          <w:szCs w:val="22"/>
        </w:rPr>
        <w:t xml:space="preserve"> </w:t>
      </w:r>
      <w:proofErr w:type="spellStart"/>
      <w:r w:rsidR="009C2CEC" w:rsidRPr="004D295F">
        <w:rPr>
          <w:rFonts w:ascii="Arial" w:hAnsi="Arial" w:cs="Arial"/>
          <w:sz w:val="22"/>
          <w:szCs w:val="22"/>
        </w:rPr>
        <w:t>programme</w:t>
      </w:r>
      <w:proofErr w:type="spellEnd"/>
      <w:r w:rsidR="00725EE9" w:rsidRPr="004D295F">
        <w:rPr>
          <w:rFonts w:ascii="Arial" w:hAnsi="Arial" w:cs="Arial"/>
          <w:sz w:val="22"/>
          <w:szCs w:val="22"/>
        </w:rPr>
        <w:t xml:space="preserve">, which aims to intervene </w:t>
      </w:r>
      <w:r w:rsidR="00725EE9" w:rsidRPr="000D77E4">
        <w:rPr>
          <w:rFonts w:ascii="Arial" w:hAnsi="Arial" w:cs="Arial"/>
          <w:sz w:val="22"/>
          <w:szCs w:val="22"/>
        </w:rPr>
        <w:t xml:space="preserve">when </w:t>
      </w:r>
      <w:r w:rsidR="005901E0" w:rsidRPr="000D77E4">
        <w:rPr>
          <w:rFonts w:ascii="Arial" w:hAnsi="Arial" w:cs="Arial"/>
          <w:sz w:val="22"/>
          <w:szCs w:val="22"/>
        </w:rPr>
        <w:t>children</w:t>
      </w:r>
      <w:r w:rsidR="00725EE9" w:rsidRPr="000D77E4">
        <w:rPr>
          <w:rFonts w:ascii="Arial" w:hAnsi="Arial" w:cs="Arial"/>
          <w:sz w:val="22"/>
          <w:szCs w:val="22"/>
        </w:rPr>
        <w:t xml:space="preserve"> are</w:t>
      </w:r>
      <w:r w:rsidR="00725EE9" w:rsidRPr="004D295F">
        <w:rPr>
          <w:rFonts w:ascii="Arial" w:hAnsi="Arial" w:cs="Arial"/>
          <w:sz w:val="22"/>
          <w:szCs w:val="22"/>
        </w:rPr>
        <w:t xml:space="preserve"> at risk of committing, or being drawn into, low level cyber-dependent offences and divert them to a more positive use of their skills and interests.</w:t>
      </w:r>
    </w:p>
    <w:p w14:paraId="10391B0F" w14:textId="77777777" w:rsidR="00EE7F00" w:rsidRPr="004D295F" w:rsidRDefault="00EE7F00" w:rsidP="002405EE">
      <w:pPr>
        <w:pStyle w:val="ListParagraph"/>
        <w:rPr>
          <w:rFonts w:ascii="Arial" w:hAnsi="Arial" w:cs="Arial"/>
          <w:b/>
          <w:sz w:val="24"/>
          <w:szCs w:val="24"/>
          <w:lang w:val="en-GB"/>
        </w:rPr>
      </w:pPr>
    </w:p>
    <w:p w14:paraId="2643C0F4" w14:textId="141D1EE9" w:rsidR="00253FCF" w:rsidRPr="004D295F" w:rsidRDefault="00EE7F00" w:rsidP="00633CF9">
      <w:pPr>
        <w:numPr>
          <w:ilvl w:val="0"/>
          <w:numId w:val="67"/>
        </w:numPr>
        <w:rPr>
          <w:rFonts w:ascii="Arial" w:hAnsi="Arial" w:cs="Arial"/>
          <w:sz w:val="22"/>
          <w:szCs w:val="22"/>
        </w:rPr>
      </w:pPr>
      <w:r w:rsidRPr="004D295F">
        <w:rPr>
          <w:rFonts w:ascii="Arial" w:hAnsi="Arial" w:cs="Arial"/>
          <w:sz w:val="22"/>
          <w:szCs w:val="22"/>
        </w:rPr>
        <w:t>Where there are concerns about ‘cyber-enabled’ crime such as fraud, purchasing of illegal drugs online</w:t>
      </w:r>
      <w:r w:rsidR="004C1F3A" w:rsidRPr="004D295F">
        <w:rPr>
          <w:rFonts w:ascii="Arial" w:hAnsi="Arial" w:cs="Arial"/>
          <w:sz w:val="22"/>
          <w:szCs w:val="22"/>
        </w:rPr>
        <w:t xml:space="preserve">, </w:t>
      </w:r>
      <w:r w:rsidRPr="004D295F">
        <w:rPr>
          <w:rFonts w:ascii="Arial" w:hAnsi="Arial" w:cs="Arial"/>
          <w:sz w:val="22"/>
          <w:szCs w:val="22"/>
        </w:rPr>
        <w:t>child sexual abuse and exploitation, or other areas of concern such as online bullying or general online safety, they will be responded to in line with</w:t>
      </w:r>
      <w:r w:rsidR="00467D45" w:rsidRPr="004D295F">
        <w:rPr>
          <w:rFonts w:ascii="Arial" w:hAnsi="Arial" w:cs="Arial"/>
          <w:sz w:val="22"/>
          <w:szCs w:val="22"/>
        </w:rPr>
        <w:t xml:space="preserve"> th</w:t>
      </w:r>
      <w:r w:rsidR="00CD6AAA" w:rsidRPr="004D295F">
        <w:rPr>
          <w:rFonts w:ascii="Arial" w:hAnsi="Arial" w:cs="Arial"/>
          <w:sz w:val="22"/>
          <w:szCs w:val="22"/>
        </w:rPr>
        <w:t>e child protection</w:t>
      </w:r>
      <w:r w:rsidR="005E2A9F" w:rsidRPr="004D295F">
        <w:rPr>
          <w:rFonts w:ascii="Arial" w:hAnsi="Arial" w:cs="Arial"/>
          <w:sz w:val="22"/>
          <w:szCs w:val="22"/>
        </w:rPr>
        <w:t xml:space="preserve"> policy</w:t>
      </w:r>
      <w:r w:rsidR="00467D45" w:rsidRPr="004D295F">
        <w:rPr>
          <w:rFonts w:ascii="Arial" w:hAnsi="Arial" w:cs="Arial"/>
          <w:sz w:val="22"/>
          <w:szCs w:val="22"/>
        </w:rPr>
        <w:t xml:space="preserve"> and other</w:t>
      </w:r>
      <w:r w:rsidRPr="004D295F">
        <w:rPr>
          <w:rFonts w:ascii="Arial" w:hAnsi="Arial" w:cs="Arial"/>
          <w:sz w:val="22"/>
          <w:szCs w:val="22"/>
        </w:rPr>
        <w:t xml:space="preserve"> </w:t>
      </w:r>
      <w:r w:rsidR="00AA0DE4" w:rsidRPr="004D295F">
        <w:rPr>
          <w:rFonts w:ascii="Arial" w:hAnsi="Arial" w:cs="Arial"/>
          <w:sz w:val="22"/>
          <w:szCs w:val="22"/>
        </w:rPr>
        <w:t>appropriate</w:t>
      </w:r>
      <w:r w:rsidRPr="004D295F">
        <w:rPr>
          <w:rFonts w:ascii="Arial" w:hAnsi="Arial" w:cs="Arial"/>
          <w:sz w:val="22"/>
          <w:szCs w:val="22"/>
        </w:rPr>
        <w:t xml:space="preserve"> policies. </w:t>
      </w:r>
    </w:p>
    <w:p w14:paraId="678CB0B0" w14:textId="6795254E" w:rsidR="00C66C22" w:rsidRPr="004D295F" w:rsidRDefault="00C66C22" w:rsidP="003C775D">
      <w:pPr>
        <w:rPr>
          <w:rFonts w:ascii="Arial" w:hAnsi="Arial" w:cs="Arial"/>
          <w:color w:val="FF0000"/>
          <w:sz w:val="22"/>
          <w:szCs w:val="22"/>
        </w:rPr>
      </w:pPr>
    </w:p>
    <w:p w14:paraId="20D1ED17" w14:textId="77777777" w:rsidR="00253FCF" w:rsidRPr="004D295F" w:rsidRDefault="00253FCF" w:rsidP="002405EE">
      <w:pPr>
        <w:pStyle w:val="ListParagraph"/>
        <w:rPr>
          <w:rFonts w:ascii="Arial" w:hAnsi="Arial" w:cs="Arial"/>
          <w:color w:val="FF0000"/>
          <w:sz w:val="22"/>
          <w:szCs w:val="22"/>
        </w:rPr>
      </w:pPr>
    </w:p>
    <w:p w14:paraId="148E9216" w14:textId="581DD340" w:rsidR="004F21CA" w:rsidRPr="004D295F" w:rsidRDefault="00C919BA" w:rsidP="002405EE">
      <w:pPr>
        <w:pStyle w:val="Heading2"/>
        <w:rPr>
          <w:rFonts w:cs="Arial"/>
          <w:b/>
          <w:bCs/>
        </w:rPr>
      </w:pPr>
      <w:bookmarkStart w:id="55" w:name="_Toc203374661"/>
      <w:r w:rsidRPr="004D295F">
        <w:rPr>
          <w:rFonts w:cs="Arial"/>
          <w:b/>
          <w:bCs/>
        </w:rPr>
        <w:t>4.</w:t>
      </w:r>
      <w:r w:rsidR="00300A19" w:rsidRPr="004D295F">
        <w:rPr>
          <w:rFonts w:cs="Arial"/>
          <w:b/>
          <w:bCs/>
        </w:rPr>
        <w:t>10</w:t>
      </w:r>
      <w:r w:rsidRPr="004D295F">
        <w:rPr>
          <w:rFonts w:cs="Arial"/>
          <w:b/>
          <w:bCs/>
        </w:rPr>
        <w:t xml:space="preserve"> </w:t>
      </w:r>
      <w:r w:rsidR="00EB50B6" w:rsidRPr="004D295F">
        <w:rPr>
          <w:rFonts w:cs="Arial"/>
          <w:b/>
          <w:bCs/>
        </w:rPr>
        <w:t xml:space="preserve">Domestic </w:t>
      </w:r>
      <w:r w:rsidR="00B32497" w:rsidRPr="004D295F">
        <w:rPr>
          <w:rFonts w:cs="Arial"/>
          <w:b/>
          <w:bCs/>
        </w:rPr>
        <w:t>a</w:t>
      </w:r>
      <w:r w:rsidR="00EB50B6" w:rsidRPr="004D295F">
        <w:rPr>
          <w:rFonts w:cs="Arial"/>
          <w:b/>
          <w:bCs/>
        </w:rPr>
        <w:t>buse</w:t>
      </w:r>
      <w:bookmarkEnd w:id="55"/>
    </w:p>
    <w:p w14:paraId="2B9AE41B" w14:textId="77777777" w:rsidR="00EB50B6" w:rsidRPr="000D77E4" w:rsidRDefault="00EB50B6" w:rsidP="002405EE">
      <w:pPr>
        <w:rPr>
          <w:rFonts w:ascii="Arial" w:hAnsi="Arial" w:cs="Arial"/>
          <w:sz w:val="22"/>
          <w:szCs w:val="22"/>
        </w:rPr>
      </w:pPr>
    </w:p>
    <w:p w14:paraId="10257B4F" w14:textId="67EF0581" w:rsidR="004524F1" w:rsidRPr="004D295F" w:rsidRDefault="003C775D" w:rsidP="00633CF9">
      <w:pPr>
        <w:numPr>
          <w:ilvl w:val="0"/>
          <w:numId w:val="67"/>
        </w:numPr>
        <w:rPr>
          <w:rFonts w:ascii="Arial" w:hAnsi="Arial" w:cs="Arial"/>
          <w:b/>
          <w:sz w:val="24"/>
          <w:szCs w:val="24"/>
          <w:lang w:val="en-GB"/>
        </w:rPr>
      </w:pPr>
      <w:r w:rsidRPr="000D77E4">
        <w:rPr>
          <w:rFonts w:ascii="Arial" w:hAnsi="Arial" w:cs="Arial"/>
          <w:sz w:val="22"/>
          <w:szCs w:val="22"/>
          <w:lang w:val="en-GB"/>
        </w:rPr>
        <w:t xml:space="preserve">Greenfields Community Primary School </w:t>
      </w:r>
      <w:proofErr w:type="spellStart"/>
      <w:r w:rsidR="00EB50B6" w:rsidRPr="004D295F">
        <w:rPr>
          <w:rFonts w:ascii="Arial" w:hAnsi="Arial" w:cs="Arial"/>
          <w:sz w:val="22"/>
          <w:szCs w:val="22"/>
        </w:rPr>
        <w:t>recognises</w:t>
      </w:r>
      <w:proofErr w:type="spellEnd"/>
      <w:r w:rsidR="00EB50B6" w:rsidRPr="004D295F">
        <w:rPr>
          <w:rFonts w:ascii="Arial" w:hAnsi="Arial" w:cs="Arial"/>
          <w:sz w:val="22"/>
          <w:szCs w:val="22"/>
        </w:rPr>
        <w:t xml:space="preserve"> </w:t>
      </w:r>
      <w:r w:rsidR="004956A8" w:rsidRPr="004D295F">
        <w:rPr>
          <w:rFonts w:ascii="Arial" w:hAnsi="Arial" w:cs="Arial"/>
          <w:sz w:val="22"/>
          <w:szCs w:val="22"/>
        </w:rPr>
        <w:t>that:</w:t>
      </w:r>
    </w:p>
    <w:p w14:paraId="68B98A86" w14:textId="77777777" w:rsidR="004524F1" w:rsidRPr="004D295F" w:rsidRDefault="00EB50B6" w:rsidP="00633CF9">
      <w:pPr>
        <w:numPr>
          <w:ilvl w:val="1"/>
          <w:numId w:val="67"/>
        </w:numPr>
        <w:rPr>
          <w:rFonts w:ascii="Arial" w:hAnsi="Arial" w:cs="Arial"/>
          <w:b/>
          <w:sz w:val="24"/>
          <w:szCs w:val="24"/>
          <w:lang w:val="en-GB"/>
        </w:rPr>
      </w:pPr>
      <w:r w:rsidRPr="004D295F">
        <w:rPr>
          <w:rFonts w:ascii="Arial" w:hAnsi="Arial" w:cs="Arial"/>
          <w:sz w:val="22"/>
          <w:szCs w:val="22"/>
        </w:rPr>
        <w:t xml:space="preserve">domestic abuse can encompass a wide range of </w:t>
      </w:r>
      <w:proofErr w:type="spellStart"/>
      <w:r w:rsidRPr="004D295F">
        <w:rPr>
          <w:rFonts w:ascii="Arial" w:hAnsi="Arial" w:cs="Arial"/>
          <w:sz w:val="22"/>
          <w:szCs w:val="22"/>
        </w:rPr>
        <w:t>behaviours</w:t>
      </w:r>
      <w:proofErr w:type="spellEnd"/>
      <w:r w:rsidRPr="004D295F">
        <w:rPr>
          <w:rFonts w:ascii="Arial" w:hAnsi="Arial" w:cs="Arial"/>
          <w:sz w:val="22"/>
          <w:szCs w:val="22"/>
        </w:rPr>
        <w:t xml:space="preserve"> and may be a single incident or a pattern of incidents. </w:t>
      </w:r>
    </w:p>
    <w:p w14:paraId="3D054573" w14:textId="67452901" w:rsidR="004524F1" w:rsidRPr="004D295F" w:rsidRDefault="00C34397" w:rsidP="00633CF9">
      <w:pPr>
        <w:numPr>
          <w:ilvl w:val="1"/>
          <w:numId w:val="67"/>
        </w:numPr>
        <w:rPr>
          <w:rFonts w:ascii="Arial" w:hAnsi="Arial" w:cs="Arial"/>
          <w:b/>
          <w:sz w:val="24"/>
          <w:szCs w:val="24"/>
          <w:lang w:val="en-GB"/>
        </w:rPr>
      </w:pPr>
      <w:r w:rsidRPr="004D295F">
        <w:rPr>
          <w:rFonts w:ascii="Arial" w:hAnsi="Arial" w:cs="Arial"/>
          <w:sz w:val="22"/>
          <w:szCs w:val="22"/>
        </w:rPr>
        <w:t>d</w:t>
      </w:r>
      <w:r w:rsidR="004524F1" w:rsidRPr="004D295F">
        <w:rPr>
          <w:rFonts w:ascii="Arial" w:hAnsi="Arial" w:cs="Arial"/>
          <w:sz w:val="22"/>
          <w:szCs w:val="22"/>
        </w:rPr>
        <w:t xml:space="preserve">omestic </w:t>
      </w:r>
      <w:r w:rsidR="00EB50B6" w:rsidRPr="004D295F">
        <w:rPr>
          <w:rFonts w:ascii="Arial" w:hAnsi="Arial" w:cs="Arial"/>
          <w:sz w:val="22"/>
          <w:szCs w:val="22"/>
        </w:rPr>
        <w:t xml:space="preserve">abuse can </w:t>
      </w:r>
      <w:r w:rsidR="00705BC8" w:rsidRPr="004D295F">
        <w:rPr>
          <w:rFonts w:ascii="Arial" w:hAnsi="Arial" w:cs="Arial"/>
          <w:sz w:val="22"/>
          <w:szCs w:val="22"/>
        </w:rPr>
        <w:t>include</w:t>
      </w:r>
      <w:r w:rsidR="00EB50B6" w:rsidRPr="004D295F">
        <w:rPr>
          <w:rFonts w:ascii="Arial" w:hAnsi="Arial" w:cs="Arial"/>
          <w:sz w:val="22"/>
          <w:szCs w:val="22"/>
        </w:rPr>
        <w:t>, but is not limited to, psychological</w:t>
      </w:r>
      <w:r w:rsidR="00EC04D0" w:rsidRPr="004D295F">
        <w:rPr>
          <w:rFonts w:ascii="Arial" w:hAnsi="Arial" w:cs="Arial"/>
          <w:sz w:val="22"/>
          <w:szCs w:val="22"/>
        </w:rPr>
        <w:t xml:space="preserve"> (including coercive control)</w:t>
      </w:r>
      <w:r w:rsidR="00EB50B6" w:rsidRPr="004D295F">
        <w:rPr>
          <w:rFonts w:ascii="Arial" w:hAnsi="Arial" w:cs="Arial"/>
          <w:sz w:val="22"/>
          <w:szCs w:val="22"/>
        </w:rPr>
        <w:t xml:space="preserve">, physical, </w:t>
      </w:r>
      <w:r w:rsidR="006C6353" w:rsidRPr="004D295F">
        <w:rPr>
          <w:rFonts w:ascii="Arial" w:hAnsi="Arial" w:cs="Arial"/>
          <w:sz w:val="22"/>
          <w:szCs w:val="22"/>
        </w:rPr>
        <w:t>sexual, economic</w:t>
      </w:r>
      <w:r w:rsidR="00FD634E" w:rsidRPr="004D295F">
        <w:rPr>
          <w:rFonts w:ascii="Arial" w:hAnsi="Arial" w:cs="Arial"/>
          <w:sz w:val="22"/>
          <w:szCs w:val="22"/>
        </w:rPr>
        <w:t>,</w:t>
      </w:r>
      <w:r w:rsidR="00EB50B6" w:rsidRPr="004D295F">
        <w:rPr>
          <w:rFonts w:ascii="Arial" w:hAnsi="Arial" w:cs="Arial"/>
          <w:sz w:val="22"/>
          <w:szCs w:val="22"/>
        </w:rPr>
        <w:t xml:space="preserve"> or emotional</w:t>
      </w:r>
      <w:r w:rsidR="00E60A9A" w:rsidRPr="004D295F">
        <w:rPr>
          <w:rFonts w:ascii="Arial" w:hAnsi="Arial" w:cs="Arial"/>
          <w:sz w:val="22"/>
          <w:szCs w:val="22"/>
        </w:rPr>
        <w:t xml:space="preserve"> abuse</w:t>
      </w:r>
      <w:r w:rsidR="00EB50B6" w:rsidRPr="004D295F">
        <w:rPr>
          <w:rFonts w:ascii="Arial" w:hAnsi="Arial" w:cs="Arial"/>
          <w:sz w:val="22"/>
          <w:szCs w:val="22"/>
        </w:rPr>
        <w:t xml:space="preserve">. </w:t>
      </w:r>
    </w:p>
    <w:p w14:paraId="532BE735" w14:textId="3B09229D" w:rsidR="006C4614" w:rsidRPr="004D295F" w:rsidRDefault="006C4614" w:rsidP="00633CF9">
      <w:pPr>
        <w:numPr>
          <w:ilvl w:val="1"/>
          <w:numId w:val="67"/>
        </w:numPr>
        <w:rPr>
          <w:rFonts w:ascii="Arial" w:hAnsi="Arial" w:cs="Arial"/>
          <w:b/>
          <w:sz w:val="24"/>
          <w:szCs w:val="24"/>
          <w:lang w:val="en-GB"/>
        </w:rPr>
      </w:pPr>
      <w:r w:rsidRPr="004D295F">
        <w:rPr>
          <w:rFonts w:ascii="Arial" w:hAnsi="Arial" w:cs="Arial"/>
          <w:sz w:val="22"/>
          <w:szCs w:val="22"/>
        </w:rPr>
        <w:t xml:space="preserve">children can be victims of domestic </w:t>
      </w:r>
      <w:r w:rsidR="006C6353" w:rsidRPr="004D295F">
        <w:rPr>
          <w:rFonts w:ascii="Arial" w:hAnsi="Arial" w:cs="Arial"/>
          <w:sz w:val="22"/>
          <w:szCs w:val="22"/>
        </w:rPr>
        <w:t>abuse if</w:t>
      </w:r>
      <w:r w:rsidR="586FD70D" w:rsidRPr="004D295F">
        <w:rPr>
          <w:rFonts w:ascii="Arial" w:hAnsi="Arial" w:cs="Arial"/>
          <w:sz w:val="22"/>
          <w:szCs w:val="22"/>
        </w:rPr>
        <w:t xml:space="preserve"> they </w:t>
      </w:r>
      <w:r w:rsidRPr="004D295F">
        <w:rPr>
          <w:rFonts w:ascii="Arial" w:hAnsi="Arial" w:cs="Arial"/>
          <w:sz w:val="22"/>
          <w:szCs w:val="22"/>
        </w:rPr>
        <w:t xml:space="preserve">see, hear, or experience the effects of abuse at home and/or suffer domestic abuse in their own intimate relationships (teenage relationship abuse). </w:t>
      </w:r>
    </w:p>
    <w:p w14:paraId="692DB7D2" w14:textId="37585DA7" w:rsidR="0008275C" w:rsidRPr="004D295F" w:rsidRDefault="0008275C" w:rsidP="00633CF9">
      <w:pPr>
        <w:numPr>
          <w:ilvl w:val="1"/>
          <w:numId w:val="67"/>
        </w:numPr>
        <w:rPr>
          <w:rFonts w:ascii="Arial" w:hAnsi="Arial" w:cs="Arial"/>
          <w:sz w:val="22"/>
          <w:szCs w:val="22"/>
        </w:rPr>
      </w:pPr>
      <w:r w:rsidRPr="004D295F">
        <w:rPr>
          <w:rFonts w:ascii="Arial" w:hAnsi="Arial" w:cs="Arial"/>
          <w:sz w:val="22"/>
          <w:szCs w:val="22"/>
        </w:rPr>
        <w:t xml:space="preserve">anyone </w:t>
      </w:r>
      <w:r w:rsidR="006C6353" w:rsidRPr="004D295F">
        <w:rPr>
          <w:rFonts w:ascii="Arial" w:hAnsi="Arial" w:cs="Arial"/>
          <w:sz w:val="22"/>
          <w:szCs w:val="22"/>
        </w:rPr>
        <w:t>can</w:t>
      </w:r>
      <w:r w:rsidRPr="004D295F">
        <w:rPr>
          <w:rFonts w:ascii="Arial" w:hAnsi="Arial" w:cs="Arial"/>
          <w:sz w:val="22"/>
          <w:szCs w:val="22"/>
        </w:rPr>
        <w:t xml:space="preserve"> be a victim of domestic abuse, regardless of sexual identity, age, ethnicity, socio-economic status, sexuality or background, and domestic abuse can take place inside or outside of the home.</w:t>
      </w:r>
    </w:p>
    <w:p w14:paraId="72889871" w14:textId="40646942" w:rsidR="00FF550C" w:rsidRPr="004D295F" w:rsidRDefault="006C4614" w:rsidP="00633CF9">
      <w:pPr>
        <w:numPr>
          <w:ilvl w:val="1"/>
          <w:numId w:val="67"/>
        </w:numPr>
        <w:rPr>
          <w:rFonts w:ascii="Arial" w:hAnsi="Arial" w:cs="Arial"/>
          <w:sz w:val="22"/>
          <w:szCs w:val="22"/>
        </w:rPr>
      </w:pPr>
      <w:r w:rsidRPr="004D295F">
        <w:rPr>
          <w:rFonts w:ascii="Arial" w:hAnsi="Arial" w:cs="Arial"/>
          <w:sz w:val="22"/>
          <w:szCs w:val="22"/>
        </w:rPr>
        <w:t xml:space="preserve">domestic abuse can take place </w:t>
      </w:r>
      <w:r w:rsidR="4291A26D" w:rsidRPr="004D295F">
        <w:rPr>
          <w:rFonts w:ascii="Arial" w:hAnsi="Arial" w:cs="Arial"/>
          <w:sz w:val="22"/>
          <w:szCs w:val="22"/>
        </w:rPr>
        <w:t xml:space="preserve">within </w:t>
      </w:r>
      <w:r w:rsidRPr="004D295F">
        <w:rPr>
          <w:rFonts w:ascii="Arial" w:hAnsi="Arial" w:cs="Arial"/>
          <w:sz w:val="22"/>
          <w:szCs w:val="22"/>
        </w:rPr>
        <w:t>different types of relationships, including ex-partners and family members</w:t>
      </w:r>
      <w:r w:rsidR="00BF2478" w:rsidRPr="004D295F">
        <w:rPr>
          <w:rFonts w:ascii="Arial" w:hAnsi="Arial" w:cs="Arial"/>
          <w:sz w:val="22"/>
          <w:szCs w:val="22"/>
        </w:rPr>
        <w:t>.</w:t>
      </w:r>
    </w:p>
    <w:p w14:paraId="716942F9" w14:textId="4EABEBCD" w:rsidR="006C4614" w:rsidRPr="004D295F" w:rsidRDefault="006C4614" w:rsidP="00633CF9">
      <w:pPr>
        <w:numPr>
          <w:ilvl w:val="1"/>
          <w:numId w:val="67"/>
        </w:numPr>
        <w:rPr>
          <w:rFonts w:ascii="Arial" w:hAnsi="Arial" w:cs="Arial"/>
          <w:sz w:val="22"/>
          <w:szCs w:val="22"/>
        </w:rPr>
      </w:pPr>
      <w:r w:rsidRPr="004D295F">
        <w:rPr>
          <w:rFonts w:ascii="Arial" w:hAnsi="Arial" w:cs="Arial"/>
          <w:sz w:val="22"/>
          <w:szCs w:val="22"/>
        </w:rPr>
        <w:t xml:space="preserve">there is </w:t>
      </w:r>
      <w:r w:rsidR="00FF550C" w:rsidRPr="004D295F">
        <w:rPr>
          <w:rFonts w:ascii="Arial" w:hAnsi="Arial" w:cs="Arial"/>
          <w:sz w:val="22"/>
          <w:szCs w:val="22"/>
        </w:rPr>
        <w:t>always</w:t>
      </w:r>
      <w:r w:rsidRPr="004D295F">
        <w:rPr>
          <w:rFonts w:ascii="Arial" w:hAnsi="Arial" w:cs="Arial"/>
          <w:sz w:val="22"/>
          <w:szCs w:val="22"/>
        </w:rPr>
        <w:t xml:space="preserve"> a potential for domestic abuse to take place when parents/families separate, or for </w:t>
      </w:r>
      <w:r w:rsidR="00FF550C" w:rsidRPr="004D295F">
        <w:rPr>
          <w:rFonts w:ascii="Arial" w:hAnsi="Arial" w:cs="Arial"/>
          <w:sz w:val="22"/>
          <w:szCs w:val="22"/>
        </w:rPr>
        <w:t xml:space="preserve">existing </w:t>
      </w:r>
      <w:r w:rsidRPr="004D295F">
        <w:rPr>
          <w:rFonts w:ascii="Arial" w:hAnsi="Arial" w:cs="Arial"/>
          <w:sz w:val="22"/>
          <w:szCs w:val="22"/>
        </w:rPr>
        <w:t xml:space="preserve">domestic abuse to persist or escalate post separation. </w:t>
      </w:r>
    </w:p>
    <w:p w14:paraId="5935BC12" w14:textId="19C4F17D" w:rsidR="00EB50B6" w:rsidRPr="004D295F" w:rsidRDefault="00C34397" w:rsidP="00633CF9">
      <w:pPr>
        <w:numPr>
          <w:ilvl w:val="1"/>
          <w:numId w:val="67"/>
        </w:numPr>
        <w:rPr>
          <w:rFonts w:ascii="Arial" w:hAnsi="Arial" w:cs="Arial"/>
          <w:b/>
          <w:sz w:val="24"/>
          <w:szCs w:val="24"/>
          <w:lang w:val="en-GB"/>
        </w:rPr>
      </w:pPr>
      <w:r w:rsidRPr="004D295F">
        <w:rPr>
          <w:rFonts w:ascii="Arial" w:hAnsi="Arial" w:cs="Arial"/>
          <w:sz w:val="22"/>
          <w:szCs w:val="22"/>
        </w:rPr>
        <w:t>d</w:t>
      </w:r>
      <w:r w:rsidR="00E60A9A" w:rsidRPr="004D295F">
        <w:rPr>
          <w:rFonts w:ascii="Arial" w:hAnsi="Arial" w:cs="Arial"/>
          <w:sz w:val="22"/>
          <w:szCs w:val="22"/>
        </w:rPr>
        <w:t>omestic abuse</w:t>
      </w:r>
      <w:r w:rsidR="00EB50B6" w:rsidRPr="004D295F">
        <w:rPr>
          <w:rFonts w:ascii="Arial" w:hAnsi="Arial" w:cs="Arial"/>
          <w:sz w:val="22"/>
          <w:szCs w:val="22"/>
        </w:rPr>
        <w:t xml:space="preserve"> can have a detrimental and long-term impact on</w:t>
      </w:r>
      <w:r w:rsidR="00E60A9A" w:rsidRPr="004D295F">
        <w:rPr>
          <w:rFonts w:ascii="Arial" w:hAnsi="Arial" w:cs="Arial"/>
          <w:sz w:val="22"/>
          <w:szCs w:val="22"/>
        </w:rPr>
        <w:t xml:space="preserve"> children’s</w:t>
      </w:r>
      <w:r w:rsidR="00EB50B6" w:rsidRPr="004D295F">
        <w:rPr>
          <w:rFonts w:ascii="Arial" w:hAnsi="Arial" w:cs="Arial"/>
          <w:sz w:val="22"/>
          <w:szCs w:val="22"/>
        </w:rPr>
        <w:t xml:space="preserve"> health, well-being, development, and ability to learn.</w:t>
      </w:r>
    </w:p>
    <w:p w14:paraId="0A5BD6E8" w14:textId="106AC5EA" w:rsidR="004524F1" w:rsidRPr="004D295F" w:rsidRDefault="00C34397" w:rsidP="00633CF9">
      <w:pPr>
        <w:numPr>
          <w:ilvl w:val="1"/>
          <w:numId w:val="67"/>
        </w:numPr>
        <w:rPr>
          <w:rFonts w:ascii="Arial" w:hAnsi="Arial" w:cs="Arial"/>
          <w:sz w:val="22"/>
          <w:szCs w:val="22"/>
        </w:rPr>
      </w:pPr>
      <w:r w:rsidRPr="004D295F">
        <w:rPr>
          <w:rFonts w:ascii="Arial" w:hAnsi="Arial" w:cs="Arial"/>
          <w:sz w:val="22"/>
          <w:szCs w:val="22"/>
        </w:rPr>
        <w:t>d</w:t>
      </w:r>
      <w:r w:rsidR="004524F1" w:rsidRPr="004D295F">
        <w:rPr>
          <w:rFonts w:ascii="Arial" w:hAnsi="Arial" w:cs="Arial"/>
          <w:sz w:val="22"/>
          <w:szCs w:val="22"/>
        </w:rPr>
        <w:t xml:space="preserve">omestic abuse concerns will </w:t>
      </w:r>
      <w:r w:rsidR="00C2668F" w:rsidRPr="004D295F">
        <w:rPr>
          <w:rFonts w:ascii="Arial" w:hAnsi="Arial" w:cs="Arial"/>
          <w:sz w:val="22"/>
          <w:szCs w:val="22"/>
        </w:rPr>
        <w:t xml:space="preserve">not be </w:t>
      </w:r>
      <w:r w:rsidRPr="004D295F">
        <w:rPr>
          <w:rFonts w:ascii="Arial" w:hAnsi="Arial" w:cs="Arial"/>
          <w:sz w:val="22"/>
          <w:szCs w:val="22"/>
        </w:rPr>
        <w:t>looked at</w:t>
      </w:r>
      <w:r w:rsidR="00C2668F" w:rsidRPr="004D295F">
        <w:rPr>
          <w:rFonts w:ascii="Arial" w:hAnsi="Arial" w:cs="Arial"/>
          <w:sz w:val="22"/>
          <w:szCs w:val="22"/>
        </w:rPr>
        <w:t xml:space="preserve"> in isolation and</w:t>
      </w:r>
      <w:r w:rsidRPr="004D295F">
        <w:rPr>
          <w:rFonts w:ascii="Arial" w:hAnsi="Arial" w:cs="Arial"/>
          <w:sz w:val="22"/>
          <w:szCs w:val="22"/>
        </w:rPr>
        <w:t xml:space="preserve"> our response will</w:t>
      </w:r>
      <w:r w:rsidR="00C2668F" w:rsidRPr="004D295F">
        <w:rPr>
          <w:rFonts w:ascii="Arial" w:hAnsi="Arial" w:cs="Arial"/>
          <w:sz w:val="22"/>
          <w:szCs w:val="22"/>
        </w:rPr>
        <w:t xml:space="preserve"> </w:t>
      </w:r>
      <w:r w:rsidR="004524F1" w:rsidRPr="004D295F">
        <w:rPr>
          <w:rFonts w:ascii="Arial" w:hAnsi="Arial" w:cs="Arial"/>
          <w:sz w:val="22"/>
          <w:szCs w:val="22"/>
        </w:rPr>
        <w:t>be considered as part of a holistic approach</w:t>
      </w:r>
      <w:r w:rsidRPr="004D295F">
        <w:rPr>
          <w:rFonts w:ascii="Arial" w:hAnsi="Arial" w:cs="Arial"/>
          <w:sz w:val="22"/>
          <w:szCs w:val="22"/>
        </w:rPr>
        <w:t xml:space="preserve"> which takes into account </w:t>
      </w:r>
      <w:r w:rsidR="000E7B3C" w:rsidRPr="004D295F">
        <w:rPr>
          <w:rFonts w:ascii="Arial" w:hAnsi="Arial" w:cs="Arial"/>
          <w:sz w:val="22"/>
          <w:szCs w:val="22"/>
        </w:rPr>
        <w:t>children’s</w:t>
      </w:r>
      <w:r w:rsidRPr="004D295F">
        <w:rPr>
          <w:rFonts w:ascii="Arial" w:hAnsi="Arial" w:cs="Arial"/>
          <w:sz w:val="22"/>
          <w:szCs w:val="22"/>
        </w:rPr>
        <w:t xml:space="preserve"> lived </w:t>
      </w:r>
      <w:r w:rsidR="004524F1" w:rsidRPr="004D295F">
        <w:rPr>
          <w:rFonts w:ascii="Arial" w:hAnsi="Arial" w:cs="Arial"/>
          <w:sz w:val="22"/>
          <w:szCs w:val="22"/>
        </w:rPr>
        <w:t xml:space="preserve">experiences. </w:t>
      </w:r>
    </w:p>
    <w:p w14:paraId="6DD17E9A" w14:textId="5287A167" w:rsidR="004524F1" w:rsidRPr="004D295F" w:rsidRDefault="00105719" w:rsidP="00633CF9">
      <w:pPr>
        <w:numPr>
          <w:ilvl w:val="1"/>
          <w:numId w:val="67"/>
        </w:numPr>
        <w:rPr>
          <w:rFonts w:ascii="Arial" w:hAnsi="Arial" w:cs="Arial"/>
          <w:sz w:val="22"/>
          <w:szCs w:val="22"/>
        </w:rPr>
      </w:pPr>
      <w:r w:rsidRPr="004D295F">
        <w:rPr>
          <w:rFonts w:ascii="Arial" w:hAnsi="Arial" w:cs="Arial"/>
          <w:sz w:val="22"/>
          <w:szCs w:val="22"/>
        </w:rPr>
        <w:t>i</w:t>
      </w:r>
      <w:r w:rsidR="00B45401" w:rsidRPr="004D295F">
        <w:rPr>
          <w:rFonts w:ascii="Arial" w:hAnsi="Arial" w:cs="Arial"/>
          <w:sz w:val="22"/>
          <w:szCs w:val="22"/>
        </w:rPr>
        <w:t xml:space="preserve">t is important not to use victim blaming language </w:t>
      </w:r>
      <w:r w:rsidR="00490A43" w:rsidRPr="004D295F">
        <w:rPr>
          <w:rFonts w:ascii="Arial" w:hAnsi="Arial" w:cs="Arial"/>
          <w:sz w:val="22"/>
          <w:szCs w:val="22"/>
        </w:rPr>
        <w:t>and to adopt a trauma informed approach</w:t>
      </w:r>
      <w:r w:rsidR="00D86CB3" w:rsidRPr="004D295F">
        <w:rPr>
          <w:rFonts w:ascii="Arial" w:hAnsi="Arial" w:cs="Arial"/>
          <w:sz w:val="22"/>
          <w:szCs w:val="22"/>
        </w:rPr>
        <w:t xml:space="preserve"> when responding to concerns relating to domestic abuse</w:t>
      </w:r>
      <w:r w:rsidR="00490A43" w:rsidRPr="004D295F">
        <w:rPr>
          <w:rFonts w:ascii="Arial" w:hAnsi="Arial" w:cs="Arial"/>
          <w:sz w:val="22"/>
          <w:szCs w:val="22"/>
        </w:rPr>
        <w:t xml:space="preserve">. </w:t>
      </w:r>
    </w:p>
    <w:p w14:paraId="2E02EEB8" w14:textId="77777777" w:rsidR="0068159D" w:rsidRPr="004D295F" w:rsidRDefault="0068159D" w:rsidP="002405EE">
      <w:pPr>
        <w:ind w:left="360"/>
        <w:rPr>
          <w:rFonts w:ascii="Arial" w:hAnsi="Arial" w:cs="Arial"/>
          <w:b/>
          <w:sz w:val="24"/>
          <w:szCs w:val="24"/>
          <w:lang w:val="en-GB"/>
        </w:rPr>
      </w:pPr>
    </w:p>
    <w:p w14:paraId="30DA8530" w14:textId="30623D57" w:rsidR="006C21EF" w:rsidRPr="004D295F" w:rsidRDefault="006C21EF" w:rsidP="00633CF9">
      <w:pPr>
        <w:numPr>
          <w:ilvl w:val="0"/>
          <w:numId w:val="67"/>
        </w:numPr>
        <w:rPr>
          <w:rFonts w:ascii="Arial" w:hAnsi="Arial" w:cs="Arial"/>
          <w:sz w:val="22"/>
          <w:szCs w:val="22"/>
        </w:rPr>
      </w:pPr>
      <w:r w:rsidRPr="004D295F">
        <w:rPr>
          <w:rFonts w:ascii="Arial" w:hAnsi="Arial" w:cs="Arial"/>
          <w:sz w:val="22"/>
          <w:szCs w:val="22"/>
        </w:rPr>
        <w:t xml:space="preserve">If staff are concerned that a child may be at risk of seeing, hearing, or experiencing </w:t>
      </w:r>
      <w:r w:rsidR="00ED358C" w:rsidRPr="004D295F">
        <w:rPr>
          <w:rFonts w:ascii="Arial" w:hAnsi="Arial" w:cs="Arial"/>
          <w:sz w:val="22"/>
          <w:szCs w:val="22"/>
        </w:rPr>
        <w:t xml:space="preserve">the effects of </w:t>
      </w:r>
      <w:r w:rsidR="004956A8" w:rsidRPr="004D295F">
        <w:rPr>
          <w:rFonts w:ascii="Arial" w:hAnsi="Arial" w:cs="Arial"/>
          <w:sz w:val="22"/>
          <w:szCs w:val="22"/>
        </w:rPr>
        <w:t xml:space="preserve">any form of </w:t>
      </w:r>
      <w:r w:rsidRPr="004D295F">
        <w:rPr>
          <w:rFonts w:ascii="Arial" w:hAnsi="Arial" w:cs="Arial"/>
          <w:sz w:val="22"/>
          <w:szCs w:val="22"/>
        </w:rPr>
        <w:t>domestic abuse</w:t>
      </w:r>
      <w:r w:rsidR="00FB6186" w:rsidRPr="004D295F">
        <w:rPr>
          <w:rFonts w:ascii="Arial" w:hAnsi="Arial" w:cs="Arial"/>
          <w:sz w:val="22"/>
          <w:szCs w:val="22"/>
        </w:rPr>
        <w:t>,</w:t>
      </w:r>
      <w:r w:rsidRPr="004D295F">
        <w:rPr>
          <w:rFonts w:ascii="Arial" w:hAnsi="Arial" w:cs="Arial"/>
          <w:sz w:val="22"/>
          <w:szCs w:val="22"/>
        </w:rPr>
        <w:t xml:space="preserve"> or in their own intimate relationships, immediate action should be taken by speaking to the DSL or a deputy.</w:t>
      </w:r>
    </w:p>
    <w:p w14:paraId="5620DD53" w14:textId="77777777" w:rsidR="006C21EF" w:rsidRPr="000D77E4" w:rsidRDefault="006C21EF" w:rsidP="002405EE">
      <w:pPr>
        <w:rPr>
          <w:rFonts w:ascii="Arial" w:hAnsi="Arial" w:cs="Arial"/>
          <w:sz w:val="22"/>
          <w:szCs w:val="22"/>
        </w:rPr>
      </w:pPr>
    </w:p>
    <w:p w14:paraId="2285A22C" w14:textId="25B2ED8C" w:rsidR="00AD01E6" w:rsidRPr="004D295F" w:rsidRDefault="003C775D" w:rsidP="00633CF9">
      <w:pPr>
        <w:pStyle w:val="NormalWeb"/>
        <w:numPr>
          <w:ilvl w:val="0"/>
          <w:numId w:val="67"/>
        </w:numPr>
        <w:spacing w:before="0" w:beforeAutospacing="0" w:after="0" w:afterAutospacing="0"/>
        <w:rPr>
          <w:rFonts w:ascii="Arial" w:hAnsi="Arial" w:cs="Arial"/>
          <w:sz w:val="22"/>
        </w:rPr>
      </w:pPr>
      <w:bookmarkStart w:id="56" w:name="_Hlk121736702"/>
      <w:r w:rsidRPr="000D77E4">
        <w:rPr>
          <w:rFonts w:ascii="Arial" w:hAnsi="Arial" w:cs="Arial"/>
          <w:sz w:val="22"/>
          <w:szCs w:val="22"/>
        </w:rPr>
        <w:t xml:space="preserve">Greenfields Community Primary School </w:t>
      </w:r>
      <w:r w:rsidR="0068159D" w:rsidRPr="000D77E4">
        <w:rPr>
          <w:rFonts w:ascii="Arial" w:hAnsi="Arial" w:cs="Arial"/>
          <w:sz w:val="22"/>
        </w:rPr>
        <w:t xml:space="preserve">is </w:t>
      </w:r>
      <w:r w:rsidR="0068159D" w:rsidRPr="004D295F">
        <w:rPr>
          <w:rFonts w:ascii="Arial" w:hAnsi="Arial" w:cs="Arial"/>
          <w:sz w:val="22"/>
        </w:rPr>
        <w:t xml:space="preserve">an </w:t>
      </w:r>
      <w:hyperlink r:id="rId92" w:history="1">
        <w:r w:rsidR="0068159D" w:rsidRPr="004D295F">
          <w:rPr>
            <w:rStyle w:val="Hyperlink"/>
            <w:rFonts w:ascii="Arial" w:hAnsi="Arial" w:cs="Arial"/>
            <w:sz w:val="22"/>
          </w:rPr>
          <w:t>Operation Encompass School</w:t>
        </w:r>
      </w:hyperlink>
      <w:r w:rsidR="00FD634E" w:rsidRPr="004D295F">
        <w:rPr>
          <w:rFonts w:ascii="Arial" w:hAnsi="Arial" w:cs="Arial"/>
          <w:sz w:val="22"/>
        </w:rPr>
        <w:t xml:space="preserve">. </w:t>
      </w:r>
      <w:r w:rsidR="0068159D" w:rsidRPr="004D295F">
        <w:rPr>
          <w:rFonts w:ascii="Arial" w:hAnsi="Arial" w:cs="Arial"/>
          <w:sz w:val="22"/>
        </w:rPr>
        <w:t xml:space="preserve">This means we work in partnership with Kent Police to provide support to children experiencing </w:t>
      </w:r>
      <w:r w:rsidR="00C20B5E" w:rsidRPr="004D295F">
        <w:rPr>
          <w:rFonts w:ascii="Arial" w:hAnsi="Arial" w:cs="Arial"/>
          <w:sz w:val="22"/>
        </w:rPr>
        <w:t xml:space="preserve">the effects of </w:t>
      </w:r>
      <w:r w:rsidR="0068159D" w:rsidRPr="004D295F">
        <w:rPr>
          <w:rFonts w:ascii="Arial" w:hAnsi="Arial" w:cs="Arial"/>
          <w:sz w:val="22"/>
        </w:rPr>
        <w:t>domestic abuse</w:t>
      </w:r>
      <w:r w:rsidR="00FD634E" w:rsidRPr="004D295F">
        <w:rPr>
          <w:rFonts w:ascii="Arial" w:hAnsi="Arial" w:cs="Arial"/>
          <w:sz w:val="22"/>
        </w:rPr>
        <w:t>.</w:t>
      </w:r>
      <w:r w:rsidR="00FD634E" w:rsidRPr="004D295F">
        <w:rPr>
          <w:rFonts w:ascii="Arial" w:hAnsi="Arial" w:cs="Arial"/>
          <w:b/>
          <w:iCs/>
          <w:color w:val="FF0000"/>
          <w:sz w:val="22"/>
          <w:szCs w:val="22"/>
          <w:lang w:val="en-US"/>
        </w:rPr>
        <w:t xml:space="preserve"> </w:t>
      </w:r>
      <w:r w:rsidR="00D42C34" w:rsidRPr="004D295F">
        <w:rPr>
          <w:rFonts w:ascii="Arial" w:hAnsi="Arial" w:cs="Arial"/>
          <w:sz w:val="22"/>
        </w:rPr>
        <w:t xml:space="preserve">An Operation Encompass notification is sent to the school </w:t>
      </w:r>
      <w:r w:rsidR="009A6E9A" w:rsidRPr="004D295F">
        <w:rPr>
          <w:rFonts w:ascii="Arial" w:hAnsi="Arial" w:cs="Arial"/>
          <w:sz w:val="22"/>
        </w:rPr>
        <w:t xml:space="preserve">when </w:t>
      </w:r>
      <w:r w:rsidR="00E435D8" w:rsidRPr="004D295F">
        <w:rPr>
          <w:rFonts w:ascii="Arial" w:hAnsi="Arial" w:cs="Arial"/>
          <w:sz w:val="22"/>
          <w:lang w:val="en-US"/>
        </w:rPr>
        <w:t>the police are called to an incident of domestic abuse and there are children in the household</w:t>
      </w:r>
      <w:r w:rsidR="00D42C34" w:rsidRPr="004D295F">
        <w:rPr>
          <w:rFonts w:ascii="Arial" w:hAnsi="Arial" w:cs="Arial"/>
          <w:sz w:val="22"/>
          <w:lang w:val="en-US"/>
        </w:rPr>
        <w:t xml:space="preserve">; </w:t>
      </w:r>
      <w:r w:rsidR="00E435D8" w:rsidRPr="004D295F">
        <w:rPr>
          <w:rFonts w:ascii="Arial" w:hAnsi="Arial" w:cs="Arial"/>
          <w:sz w:val="22"/>
          <w:lang w:val="en-US"/>
        </w:rPr>
        <w:t xml:space="preserve">the police </w:t>
      </w:r>
      <w:r w:rsidR="001F0AA4" w:rsidRPr="004D295F">
        <w:rPr>
          <w:rFonts w:ascii="Arial" w:hAnsi="Arial" w:cs="Arial"/>
          <w:sz w:val="22"/>
          <w:lang w:val="en-US"/>
        </w:rPr>
        <w:t xml:space="preserve">are expected to </w:t>
      </w:r>
      <w:r w:rsidR="00E435D8" w:rsidRPr="004D295F">
        <w:rPr>
          <w:rFonts w:ascii="Arial" w:hAnsi="Arial" w:cs="Arial"/>
          <w:sz w:val="22"/>
          <w:lang w:val="en-US"/>
        </w:rPr>
        <w:t>inform school</w:t>
      </w:r>
      <w:r w:rsidR="009802CC" w:rsidRPr="004D295F">
        <w:rPr>
          <w:rFonts w:ascii="Arial" w:hAnsi="Arial" w:cs="Arial"/>
          <w:sz w:val="22"/>
          <w:lang w:val="en-US"/>
        </w:rPr>
        <w:t>s</w:t>
      </w:r>
      <w:r w:rsidR="00E435D8" w:rsidRPr="004D295F">
        <w:rPr>
          <w:rFonts w:ascii="Arial" w:hAnsi="Arial" w:cs="Arial"/>
          <w:sz w:val="22"/>
          <w:lang w:val="en-US"/>
        </w:rPr>
        <w:t xml:space="preserve"> before the child</w:t>
      </w:r>
      <w:r w:rsidR="009802CC" w:rsidRPr="004D295F">
        <w:rPr>
          <w:rFonts w:ascii="Arial" w:hAnsi="Arial" w:cs="Arial"/>
          <w:sz w:val="22"/>
          <w:lang w:val="en-US"/>
        </w:rPr>
        <w:t>(ren)</w:t>
      </w:r>
      <w:r w:rsidR="00E435D8" w:rsidRPr="004D295F">
        <w:rPr>
          <w:rFonts w:ascii="Arial" w:hAnsi="Arial" w:cs="Arial"/>
          <w:sz w:val="22"/>
          <w:lang w:val="en-US"/>
        </w:rPr>
        <w:t xml:space="preserve"> arrive the following day.</w:t>
      </w:r>
    </w:p>
    <w:p w14:paraId="5D7A5D6D" w14:textId="2B4E1B31" w:rsidR="00D90864" w:rsidRPr="004D295F" w:rsidRDefault="00AD01E6" w:rsidP="00633CF9">
      <w:pPr>
        <w:pStyle w:val="NormalWeb"/>
        <w:numPr>
          <w:ilvl w:val="1"/>
          <w:numId w:val="67"/>
        </w:numPr>
        <w:spacing w:before="0" w:beforeAutospacing="0" w:after="0" w:afterAutospacing="0"/>
        <w:rPr>
          <w:rFonts w:ascii="Arial" w:hAnsi="Arial" w:cs="Arial"/>
          <w:sz w:val="22"/>
          <w:szCs w:val="22"/>
          <w:lang w:val="en-US"/>
        </w:rPr>
      </w:pPr>
      <w:r w:rsidRPr="004D295F">
        <w:rPr>
          <w:rFonts w:ascii="Arial" w:hAnsi="Arial" w:cs="Arial"/>
          <w:sz w:val="22"/>
          <w:szCs w:val="22"/>
          <w:lang w:val="en-US"/>
        </w:rPr>
        <w:t xml:space="preserve">Operation </w:t>
      </w:r>
      <w:r w:rsidR="00A97F7E" w:rsidRPr="004D295F">
        <w:rPr>
          <w:rFonts w:ascii="Arial" w:hAnsi="Arial" w:cs="Arial"/>
          <w:sz w:val="22"/>
          <w:szCs w:val="22"/>
          <w:lang w:val="en-US"/>
        </w:rPr>
        <w:t>E</w:t>
      </w:r>
      <w:r w:rsidRPr="004D295F">
        <w:rPr>
          <w:rFonts w:ascii="Arial" w:hAnsi="Arial" w:cs="Arial"/>
          <w:sz w:val="22"/>
          <w:szCs w:val="22"/>
          <w:lang w:val="en-US"/>
        </w:rPr>
        <w:t xml:space="preserve">ncompass notifications help ensure </w:t>
      </w:r>
      <w:r w:rsidR="00D42C34" w:rsidRPr="004D295F">
        <w:rPr>
          <w:rFonts w:ascii="Arial" w:hAnsi="Arial" w:cs="Arial"/>
          <w:sz w:val="22"/>
          <w:szCs w:val="22"/>
          <w:lang w:val="en-US"/>
        </w:rPr>
        <w:t xml:space="preserve">that </w:t>
      </w:r>
      <w:r w:rsidRPr="004D295F">
        <w:rPr>
          <w:rFonts w:ascii="Arial" w:hAnsi="Arial" w:cs="Arial"/>
          <w:sz w:val="22"/>
          <w:szCs w:val="22"/>
          <w:lang w:val="en-US"/>
        </w:rPr>
        <w:t>we have</w:t>
      </w:r>
      <w:r w:rsidR="00B03025" w:rsidRPr="004D295F">
        <w:rPr>
          <w:rFonts w:ascii="Arial" w:hAnsi="Arial" w:cs="Arial"/>
          <w:sz w:val="22"/>
          <w:szCs w:val="22"/>
          <w:lang w:val="en-US"/>
        </w:rPr>
        <w:t xml:space="preserve"> up to date</w:t>
      </w:r>
      <w:r w:rsidR="004755DE" w:rsidRPr="004D295F">
        <w:rPr>
          <w:rFonts w:ascii="Arial" w:hAnsi="Arial" w:cs="Arial"/>
          <w:sz w:val="22"/>
          <w:szCs w:val="22"/>
          <w:lang w:val="en-US"/>
        </w:rPr>
        <w:t xml:space="preserve"> and</w:t>
      </w:r>
      <w:r w:rsidR="00B03025" w:rsidRPr="004D295F">
        <w:rPr>
          <w:rFonts w:ascii="Arial" w:hAnsi="Arial" w:cs="Arial"/>
          <w:sz w:val="22"/>
          <w:szCs w:val="22"/>
          <w:lang w:val="en-US"/>
        </w:rPr>
        <w:t xml:space="preserve"> relevant information about child</w:t>
      </w:r>
      <w:r w:rsidRPr="004D295F">
        <w:rPr>
          <w:rFonts w:ascii="Arial" w:hAnsi="Arial" w:cs="Arial"/>
          <w:sz w:val="22"/>
          <w:szCs w:val="22"/>
          <w:lang w:val="en-US"/>
        </w:rPr>
        <w:t>ren</w:t>
      </w:r>
      <w:r w:rsidR="00B03025" w:rsidRPr="004D295F">
        <w:rPr>
          <w:rFonts w:ascii="Arial" w:hAnsi="Arial" w:cs="Arial"/>
          <w:sz w:val="22"/>
          <w:szCs w:val="22"/>
          <w:lang w:val="en-US"/>
        </w:rPr>
        <w:t xml:space="preserve">’s </w:t>
      </w:r>
      <w:r w:rsidR="004755DE" w:rsidRPr="004D295F">
        <w:rPr>
          <w:rFonts w:ascii="Arial" w:hAnsi="Arial" w:cs="Arial"/>
          <w:sz w:val="22"/>
          <w:szCs w:val="22"/>
          <w:lang w:val="en-US"/>
        </w:rPr>
        <w:t xml:space="preserve">circumstances </w:t>
      </w:r>
      <w:r w:rsidR="004755DE" w:rsidRPr="000D77E4">
        <w:rPr>
          <w:rFonts w:ascii="Arial" w:hAnsi="Arial" w:cs="Arial"/>
          <w:sz w:val="22"/>
          <w:szCs w:val="22"/>
          <w:lang w:val="en-US"/>
        </w:rPr>
        <w:t>and</w:t>
      </w:r>
      <w:r w:rsidR="00B03025" w:rsidRPr="000D77E4">
        <w:rPr>
          <w:rFonts w:ascii="Arial" w:hAnsi="Arial" w:cs="Arial"/>
          <w:sz w:val="22"/>
          <w:szCs w:val="22"/>
          <w:lang w:val="en-US"/>
        </w:rPr>
        <w:t xml:space="preserve"> </w:t>
      </w:r>
      <w:r w:rsidR="00F86BA7" w:rsidRPr="000D77E4">
        <w:rPr>
          <w:rFonts w:ascii="Arial" w:hAnsi="Arial" w:cs="Arial"/>
          <w:sz w:val="22"/>
          <w:szCs w:val="22"/>
          <w:lang w:val="en-US"/>
        </w:rPr>
        <w:t>enable</w:t>
      </w:r>
      <w:r w:rsidR="00D42C34" w:rsidRPr="000D77E4">
        <w:rPr>
          <w:rFonts w:ascii="Arial" w:hAnsi="Arial" w:cs="Arial"/>
          <w:sz w:val="22"/>
          <w:szCs w:val="22"/>
          <w:lang w:val="en-US"/>
        </w:rPr>
        <w:t xml:space="preserve"> us to put</w:t>
      </w:r>
      <w:r w:rsidR="00B03025" w:rsidRPr="000D77E4">
        <w:rPr>
          <w:rFonts w:ascii="Arial" w:hAnsi="Arial" w:cs="Arial"/>
          <w:sz w:val="22"/>
          <w:szCs w:val="22"/>
          <w:lang w:val="en-US"/>
        </w:rPr>
        <w:t xml:space="preserve"> immediate support in place</w:t>
      </w:r>
      <w:r w:rsidR="00D42C34" w:rsidRPr="000D77E4">
        <w:rPr>
          <w:rFonts w:ascii="Arial" w:hAnsi="Arial" w:cs="Arial"/>
          <w:sz w:val="22"/>
          <w:szCs w:val="22"/>
          <w:lang w:val="en-US"/>
        </w:rPr>
        <w:t xml:space="preserve"> </w:t>
      </w:r>
      <w:r w:rsidR="00B03025" w:rsidRPr="000D77E4">
        <w:rPr>
          <w:rFonts w:ascii="Arial" w:hAnsi="Arial" w:cs="Arial"/>
          <w:sz w:val="22"/>
          <w:szCs w:val="22"/>
          <w:lang w:val="en-US"/>
        </w:rPr>
        <w:t>according to the child’s needs.</w:t>
      </w:r>
    </w:p>
    <w:p w14:paraId="0D9316D8" w14:textId="342CF579" w:rsidR="00AD01E6" w:rsidRPr="004D295F" w:rsidRDefault="00AD01E6" w:rsidP="00633CF9">
      <w:pPr>
        <w:pStyle w:val="NormalWeb"/>
        <w:numPr>
          <w:ilvl w:val="1"/>
          <w:numId w:val="67"/>
        </w:numPr>
        <w:spacing w:before="0" w:beforeAutospacing="0" w:after="0" w:afterAutospacing="0"/>
        <w:rPr>
          <w:rFonts w:ascii="Arial" w:hAnsi="Arial" w:cs="Arial"/>
          <w:sz w:val="22"/>
          <w:lang w:val="en-US"/>
        </w:rPr>
      </w:pPr>
      <w:r w:rsidRPr="004D295F">
        <w:rPr>
          <w:rFonts w:ascii="Arial" w:hAnsi="Arial" w:cs="Arial"/>
          <w:sz w:val="22"/>
          <w:lang w:val="en-US"/>
        </w:rPr>
        <w:t>Operation Encompass does not replace statutory safeguarding procedures</w:t>
      </w:r>
      <w:r w:rsidR="00245E72" w:rsidRPr="004D295F">
        <w:rPr>
          <w:rFonts w:ascii="Arial" w:hAnsi="Arial" w:cs="Arial"/>
          <w:sz w:val="22"/>
          <w:lang w:val="en-US"/>
        </w:rPr>
        <w:t xml:space="preserve"> and w</w:t>
      </w:r>
      <w:r w:rsidRPr="004D295F">
        <w:rPr>
          <w:rFonts w:ascii="Arial" w:hAnsi="Arial" w:cs="Arial"/>
          <w:sz w:val="22"/>
          <w:lang w:val="en-US"/>
        </w:rPr>
        <w:t xml:space="preserve">here appropriate, a referral to the </w:t>
      </w:r>
      <w:r w:rsidR="0085413B" w:rsidRPr="004D295F">
        <w:rPr>
          <w:rFonts w:ascii="Arial" w:hAnsi="Arial" w:cs="Arial"/>
          <w:sz w:val="22"/>
          <w:lang w:val="en-US"/>
        </w:rPr>
        <w:t xml:space="preserve">Front Door Service </w:t>
      </w:r>
      <w:r w:rsidRPr="004D295F">
        <w:rPr>
          <w:rFonts w:ascii="Arial" w:hAnsi="Arial" w:cs="Arial"/>
          <w:sz w:val="22"/>
          <w:lang w:val="en-US"/>
        </w:rPr>
        <w:t xml:space="preserve">will be made if there are </w:t>
      </w:r>
      <w:r w:rsidR="00245E72" w:rsidRPr="004D295F">
        <w:rPr>
          <w:rFonts w:ascii="Arial" w:hAnsi="Arial" w:cs="Arial"/>
          <w:sz w:val="22"/>
          <w:lang w:val="en-US"/>
        </w:rPr>
        <w:t xml:space="preserve">any </w:t>
      </w:r>
      <w:r w:rsidRPr="004D295F">
        <w:rPr>
          <w:rFonts w:ascii="Arial" w:hAnsi="Arial" w:cs="Arial"/>
          <w:sz w:val="22"/>
          <w:lang w:val="en-US"/>
        </w:rPr>
        <w:t>concerns about a child’s welfare.</w:t>
      </w:r>
    </w:p>
    <w:p w14:paraId="43FD64B0" w14:textId="770EB845" w:rsidR="00B91384" w:rsidRPr="004D295F" w:rsidRDefault="00B91384" w:rsidP="00633CF9">
      <w:pPr>
        <w:pStyle w:val="NormalWeb"/>
        <w:numPr>
          <w:ilvl w:val="1"/>
          <w:numId w:val="67"/>
        </w:numPr>
        <w:spacing w:before="0" w:beforeAutospacing="0" w:after="0" w:afterAutospacing="0"/>
        <w:rPr>
          <w:rFonts w:ascii="Arial" w:hAnsi="Arial" w:cs="Arial"/>
          <w:sz w:val="22"/>
          <w:lang w:val="en-US"/>
        </w:rPr>
      </w:pPr>
      <w:r w:rsidRPr="004D295F">
        <w:rPr>
          <w:rFonts w:ascii="Arial" w:hAnsi="Arial" w:cs="Arial"/>
          <w:sz w:val="22"/>
          <w:lang w:val="en-US"/>
        </w:rPr>
        <w:t xml:space="preserve">Where the school is unsure of how to respond to a notification, advice </w:t>
      </w:r>
      <w:r w:rsidR="006870E5" w:rsidRPr="004D295F">
        <w:rPr>
          <w:rFonts w:ascii="Arial" w:hAnsi="Arial" w:cs="Arial"/>
          <w:sz w:val="22"/>
          <w:lang w:val="en-US"/>
        </w:rPr>
        <w:t>may</w:t>
      </w:r>
      <w:r w:rsidRPr="004D295F">
        <w:rPr>
          <w:rFonts w:ascii="Arial" w:hAnsi="Arial" w:cs="Arial"/>
          <w:sz w:val="22"/>
          <w:lang w:val="en-US"/>
        </w:rPr>
        <w:t xml:space="preserve"> be sought from the </w:t>
      </w:r>
      <w:r w:rsidR="00640140" w:rsidRPr="004D295F">
        <w:rPr>
          <w:rFonts w:ascii="Arial" w:hAnsi="Arial" w:cs="Arial"/>
          <w:sz w:val="22"/>
          <w:szCs w:val="22"/>
        </w:rPr>
        <w:t>Front Door Service</w:t>
      </w:r>
      <w:r w:rsidR="00CD4D3E" w:rsidRPr="004D295F">
        <w:rPr>
          <w:rFonts w:ascii="Arial" w:hAnsi="Arial" w:cs="Arial"/>
          <w:sz w:val="22"/>
          <w:szCs w:val="22"/>
        </w:rPr>
        <w:t>,</w:t>
      </w:r>
      <w:r w:rsidR="00640140" w:rsidRPr="004D295F">
        <w:rPr>
          <w:rFonts w:ascii="Arial" w:hAnsi="Arial" w:cs="Arial"/>
          <w:sz w:val="22"/>
          <w:szCs w:val="22"/>
        </w:rPr>
        <w:t xml:space="preserve"> </w:t>
      </w:r>
      <w:r w:rsidRPr="004D295F">
        <w:rPr>
          <w:rFonts w:ascii="Arial" w:hAnsi="Arial" w:cs="Arial"/>
          <w:sz w:val="22"/>
          <w:lang w:val="en-US"/>
        </w:rPr>
        <w:t>or the Operation Encompass helpline which is available 8AM to 1PM, Monday to Friday on 0204 513 9990.</w:t>
      </w:r>
    </w:p>
    <w:bookmarkEnd w:id="56"/>
    <w:p w14:paraId="0674CD57" w14:textId="77777777" w:rsidR="00AD01E6" w:rsidRPr="004D295F" w:rsidRDefault="00AD01E6" w:rsidP="002405EE">
      <w:pPr>
        <w:pStyle w:val="NormalWeb"/>
        <w:spacing w:before="0" w:beforeAutospacing="0" w:after="0" w:afterAutospacing="0"/>
        <w:ind w:left="720"/>
        <w:rPr>
          <w:rFonts w:ascii="Arial" w:hAnsi="Arial" w:cs="Arial"/>
          <w:sz w:val="22"/>
        </w:rPr>
      </w:pPr>
    </w:p>
    <w:p w14:paraId="2B1FEDB1" w14:textId="77777777" w:rsidR="007A641B" w:rsidRPr="004D295F" w:rsidRDefault="007A641B" w:rsidP="002405EE">
      <w:pPr>
        <w:pStyle w:val="NormalWeb"/>
        <w:spacing w:before="0" w:beforeAutospacing="0" w:after="0" w:afterAutospacing="0"/>
        <w:rPr>
          <w:rFonts w:ascii="Arial" w:hAnsi="Arial" w:cs="Arial"/>
          <w:b/>
          <w:iCs/>
          <w:color w:val="FF0000"/>
          <w:sz w:val="22"/>
          <w:szCs w:val="22"/>
          <w:lang w:val="en-US"/>
        </w:rPr>
      </w:pPr>
    </w:p>
    <w:p w14:paraId="570413E0" w14:textId="6A9BE017" w:rsidR="00B06D1E" w:rsidRPr="004D295F" w:rsidRDefault="00C919BA" w:rsidP="002405EE">
      <w:pPr>
        <w:pStyle w:val="Heading2"/>
        <w:rPr>
          <w:rFonts w:cs="Arial"/>
          <w:b/>
          <w:bCs/>
        </w:rPr>
      </w:pPr>
      <w:bookmarkStart w:id="57" w:name="_Toc203374662"/>
      <w:r w:rsidRPr="004D295F">
        <w:rPr>
          <w:rFonts w:cs="Arial"/>
          <w:b/>
          <w:bCs/>
        </w:rPr>
        <w:t>4.1</w:t>
      </w:r>
      <w:r w:rsidR="00300A19" w:rsidRPr="004D295F">
        <w:rPr>
          <w:rFonts w:cs="Arial"/>
          <w:b/>
          <w:bCs/>
        </w:rPr>
        <w:t>1</w:t>
      </w:r>
      <w:r w:rsidRPr="004D295F">
        <w:rPr>
          <w:rFonts w:cs="Arial"/>
          <w:b/>
          <w:bCs/>
        </w:rPr>
        <w:t xml:space="preserve"> </w:t>
      </w:r>
      <w:r w:rsidR="00B06D1E" w:rsidRPr="004D295F">
        <w:rPr>
          <w:rFonts w:cs="Arial"/>
          <w:b/>
          <w:bCs/>
        </w:rPr>
        <w:t xml:space="preserve">Mental </w:t>
      </w:r>
      <w:r w:rsidR="00B32497" w:rsidRPr="004D295F">
        <w:rPr>
          <w:rFonts w:cs="Arial"/>
          <w:b/>
          <w:bCs/>
        </w:rPr>
        <w:t>h</w:t>
      </w:r>
      <w:r w:rsidR="00B06D1E" w:rsidRPr="004D295F">
        <w:rPr>
          <w:rFonts w:cs="Arial"/>
          <w:b/>
          <w:bCs/>
        </w:rPr>
        <w:t>ealth</w:t>
      </w:r>
      <w:bookmarkEnd w:id="57"/>
      <w:r w:rsidR="00B06D1E" w:rsidRPr="004D295F">
        <w:rPr>
          <w:rFonts w:cs="Arial"/>
          <w:b/>
          <w:bCs/>
        </w:rPr>
        <w:t xml:space="preserve"> </w:t>
      </w:r>
    </w:p>
    <w:p w14:paraId="11FF89AE" w14:textId="77777777" w:rsidR="00B06D1E" w:rsidRPr="004D295F" w:rsidRDefault="00B06D1E" w:rsidP="002405EE">
      <w:pPr>
        <w:ind w:left="426"/>
        <w:rPr>
          <w:rFonts w:ascii="Arial" w:hAnsi="Arial" w:cs="Arial"/>
          <w:b/>
          <w:bCs/>
          <w:sz w:val="24"/>
          <w:szCs w:val="24"/>
        </w:rPr>
      </w:pPr>
    </w:p>
    <w:p w14:paraId="43724281" w14:textId="534F7D88" w:rsidR="00B06D1E" w:rsidRPr="004D295F" w:rsidRDefault="00B06D1E" w:rsidP="002405EE">
      <w:pPr>
        <w:numPr>
          <w:ilvl w:val="0"/>
          <w:numId w:val="37"/>
        </w:numPr>
        <w:ind w:left="360"/>
        <w:rPr>
          <w:rFonts w:ascii="Arial" w:hAnsi="Arial" w:cs="Arial"/>
          <w:sz w:val="22"/>
          <w:szCs w:val="22"/>
        </w:rPr>
      </w:pPr>
      <w:r w:rsidRPr="004D295F">
        <w:rPr>
          <w:rFonts w:ascii="Arial" w:hAnsi="Arial" w:cs="Arial"/>
          <w:sz w:val="22"/>
          <w:szCs w:val="22"/>
        </w:rPr>
        <w:t xml:space="preserve">All staff </w:t>
      </w:r>
      <w:proofErr w:type="spellStart"/>
      <w:r w:rsidRPr="004D295F">
        <w:rPr>
          <w:rFonts w:ascii="Arial" w:hAnsi="Arial" w:cs="Arial"/>
          <w:sz w:val="22"/>
          <w:szCs w:val="22"/>
        </w:rPr>
        <w:t>recognise</w:t>
      </w:r>
      <w:proofErr w:type="spellEnd"/>
      <w:r w:rsidRPr="004D295F">
        <w:rPr>
          <w:rFonts w:ascii="Arial" w:hAnsi="Arial" w:cs="Arial"/>
          <w:sz w:val="22"/>
          <w:szCs w:val="22"/>
        </w:rPr>
        <w:t xml:space="preserve"> that mental health problems can, in some cases, be an indicator that a child has suffered or is at risk of suffering abuse, neglect or exploitation. </w:t>
      </w:r>
    </w:p>
    <w:p w14:paraId="116E2B2E" w14:textId="77777777" w:rsidR="00B06D1E" w:rsidRPr="004D295F" w:rsidRDefault="00B06D1E" w:rsidP="002405EE">
      <w:pPr>
        <w:ind w:left="360"/>
        <w:rPr>
          <w:rFonts w:ascii="Arial" w:hAnsi="Arial" w:cs="Arial"/>
          <w:sz w:val="22"/>
          <w:szCs w:val="22"/>
        </w:rPr>
      </w:pPr>
    </w:p>
    <w:p w14:paraId="4A7B2ECB" w14:textId="519F1E7B" w:rsidR="00B06D1E" w:rsidRPr="004D295F" w:rsidRDefault="00B06D1E" w:rsidP="002405EE">
      <w:pPr>
        <w:numPr>
          <w:ilvl w:val="0"/>
          <w:numId w:val="37"/>
        </w:numPr>
        <w:ind w:left="360"/>
        <w:rPr>
          <w:rFonts w:ascii="Arial" w:hAnsi="Arial" w:cs="Arial"/>
          <w:sz w:val="22"/>
          <w:szCs w:val="22"/>
        </w:rPr>
      </w:pPr>
      <w:r w:rsidRPr="004D295F">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proofErr w:type="spellStart"/>
      <w:r w:rsidR="00FD634E" w:rsidRPr="004D295F">
        <w:rPr>
          <w:rFonts w:ascii="Arial" w:hAnsi="Arial" w:cs="Arial"/>
          <w:sz w:val="22"/>
          <w:szCs w:val="22"/>
        </w:rPr>
        <w:t>behaviour</w:t>
      </w:r>
      <w:proofErr w:type="spellEnd"/>
      <w:r w:rsidR="00FD634E" w:rsidRPr="004D295F">
        <w:rPr>
          <w:rFonts w:ascii="Arial" w:hAnsi="Arial" w:cs="Arial"/>
          <w:sz w:val="22"/>
          <w:szCs w:val="22"/>
        </w:rPr>
        <w:t>,</w:t>
      </w:r>
      <w:r w:rsidRPr="004D295F">
        <w:rPr>
          <w:rFonts w:ascii="Arial" w:hAnsi="Arial" w:cs="Arial"/>
          <w:sz w:val="22"/>
          <w:szCs w:val="22"/>
        </w:rPr>
        <w:t xml:space="preserve"> and education.</w:t>
      </w:r>
    </w:p>
    <w:p w14:paraId="72BF0C97" w14:textId="77777777" w:rsidR="00B06D1E" w:rsidRPr="004D295F" w:rsidRDefault="00B06D1E" w:rsidP="002405EE">
      <w:pPr>
        <w:rPr>
          <w:rFonts w:ascii="Arial" w:hAnsi="Arial" w:cs="Arial"/>
          <w:sz w:val="22"/>
          <w:szCs w:val="22"/>
        </w:rPr>
      </w:pPr>
    </w:p>
    <w:p w14:paraId="2652FDCF" w14:textId="77777777" w:rsidR="00B06D1E" w:rsidRPr="004D295F" w:rsidRDefault="00B06D1E" w:rsidP="002405EE">
      <w:pPr>
        <w:numPr>
          <w:ilvl w:val="0"/>
          <w:numId w:val="37"/>
        </w:numPr>
        <w:ind w:left="360"/>
        <w:rPr>
          <w:rFonts w:ascii="Arial" w:hAnsi="Arial" w:cs="Arial"/>
          <w:sz w:val="22"/>
          <w:szCs w:val="22"/>
        </w:rPr>
      </w:pPr>
      <w:r w:rsidRPr="004D295F">
        <w:rPr>
          <w:rFonts w:ascii="Arial" w:hAnsi="Arial" w:cs="Arial"/>
          <w:sz w:val="22"/>
          <w:szCs w:val="22"/>
        </w:rPr>
        <w:t xml:space="preserve">Staff are well placed to observe children day-to-day and identify those whose </w:t>
      </w:r>
      <w:proofErr w:type="spellStart"/>
      <w:r w:rsidRPr="004D295F">
        <w:rPr>
          <w:rFonts w:ascii="Arial" w:hAnsi="Arial" w:cs="Arial"/>
          <w:sz w:val="22"/>
          <w:szCs w:val="22"/>
        </w:rPr>
        <w:t>behaviour</w:t>
      </w:r>
      <w:proofErr w:type="spellEnd"/>
      <w:r w:rsidRPr="004D295F">
        <w:rPr>
          <w:rFonts w:ascii="Arial" w:hAnsi="Arial" w:cs="Arial"/>
          <w:sz w:val="22"/>
          <w:szCs w:val="22"/>
        </w:rPr>
        <w:t xml:space="preserve"> suggests that they may be experiencing a mental health problem or be at risk of developing one. </w:t>
      </w:r>
    </w:p>
    <w:p w14:paraId="58DFB8E7" w14:textId="77777777" w:rsidR="00B06D1E" w:rsidRPr="004D295F" w:rsidRDefault="00B06D1E" w:rsidP="002405EE">
      <w:pPr>
        <w:pStyle w:val="ListParagraph"/>
        <w:ind w:left="360"/>
        <w:rPr>
          <w:rFonts w:ascii="Arial" w:hAnsi="Arial" w:cs="Arial"/>
          <w:sz w:val="22"/>
          <w:szCs w:val="22"/>
        </w:rPr>
      </w:pPr>
    </w:p>
    <w:p w14:paraId="19C5536E" w14:textId="77777777" w:rsidR="00B06D1E" w:rsidRPr="004D295F" w:rsidRDefault="00B06D1E" w:rsidP="002405EE">
      <w:pPr>
        <w:numPr>
          <w:ilvl w:val="0"/>
          <w:numId w:val="37"/>
        </w:numPr>
        <w:ind w:left="360"/>
        <w:rPr>
          <w:rFonts w:ascii="Arial" w:hAnsi="Arial" w:cs="Arial"/>
          <w:sz w:val="22"/>
          <w:szCs w:val="22"/>
        </w:rPr>
      </w:pPr>
      <w:r w:rsidRPr="004D295F">
        <w:rPr>
          <w:rFonts w:ascii="Arial" w:hAnsi="Arial" w:cs="Arial"/>
          <w:sz w:val="22"/>
          <w:szCs w:val="22"/>
        </w:rPr>
        <w:t>If staff have a mental health concern about a child that is also a safeguarding concern, immediate action should be taken by speaking to the DSL or a deputy.</w:t>
      </w:r>
    </w:p>
    <w:p w14:paraId="14648DD5" w14:textId="77777777" w:rsidR="002E626D" w:rsidRPr="004D295F" w:rsidRDefault="002E626D" w:rsidP="002405EE">
      <w:pPr>
        <w:pStyle w:val="ListParagraph"/>
        <w:rPr>
          <w:rFonts w:ascii="Arial" w:hAnsi="Arial" w:cs="Arial"/>
          <w:sz w:val="22"/>
          <w:szCs w:val="22"/>
        </w:rPr>
      </w:pPr>
    </w:p>
    <w:p w14:paraId="0FC5517D" w14:textId="282CD89A" w:rsidR="002E626D" w:rsidRPr="0062443A" w:rsidRDefault="002E626D" w:rsidP="00F3712E">
      <w:pPr>
        <w:pStyle w:val="Heading2"/>
        <w:numPr>
          <w:ilvl w:val="1"/>
          <w:numId w:val="88"/>
        </w:numPr>
        <w:rPr>
          <w:rFonts w:cs="Arial"/>
          <w:b/>
          <w:sz w:val="28"/>
          <w:szCs w:val="28"/>
        </w:rPr>
      </w:pPr>
      <w:bookmarkStart w:id="58" w:name="_Toc163485727"/>
      <w:bookmarkStart w:id="59" w:name="_Toc203374663"/>
      <w:r w:rsidRPr="0062443A">
        <w:rPr>
          <w:rFonts w:cs="Arial"/>
          <w:b/>
          <w:bCs/>
        </w:rPr>
        <w:t>Bruising in non-mobile children</w:t>
      </w:r>
      <w:bookmarkEnd w:id="58"/>
      <w:r w:rsidR="00743FA8" w:rsidRPr="0062443A">
        <w:rPr>
          <w:rFonts w:cs="Arial"/>
          <w:b/>
          <w:bCs/>
        </w:rPr>
        <w:t xml:space="preserve"> </w:t>
      </w:r>
      <w:bookmarkEnd w:id="59"/>
    </w:p>
    <w:p w14:paraId="1FD3D4FF" w14:textId="77777777" w:rsidR="002E626D" w:rsidRPr="004D295F" w:rsidRDefault="002E626D" w:rsidP="002405EE">
      <w:pPr>
        <w:numPr>
          <w:ilvl w:val="0"/>
          <w:numId w:val="47"/>
        </w:numPr>
        <w:ind w:left="360"/>
        <w:rPr>
          <w:rFonts w:ascii="Arial" w:hAnsi="Arial" w:cs="Arial"/>
          <w:sz w:val="22"/>
          <w:szCs w:val="22"/>
        </w:rPr>
      </w:pPr>
      <w:r w:rsidRPr="004D295F">
        <w:rPr>
          <w:rFonts w:ascii="Arial" w:hAnsi="Arial" w:cs="Arial"/>
          <w:sz w:val="22"/>
          <w:szCs w:val="22"/>
        </w:rPr>
        <w:t xml:space="preserve">Bruising in babies, infants or children with complex needs that are not mobile (meaning a child who is unable to move independently through rolling, crawling, cruising, or bottom shuffling) is unusual and should always be explored.   </w:t>
      </w:r>
    </w:p>
    <w:p w14:paraId="1C9EF10A" w14:textId="77777777" w:rsidR="002E626D" w:rsidRPr="004D295F" w:rsidRDefault="002E626D" w:rsidP="002405EE">
      <w:pPr>
        <w:ind w:left="360"/>
        <w:rPr>
          <w:rFonts w:ascii="Arial" w:hAnsi="Arial" w:cs="Arial"/>
          <w:sz w:val="22"/>
          <w:szCs w:val="22"/>
        </w:rPr>
      </w:pPr>
    </w:p>
    <w:p w14:paraId="1891BB2B" w14:textId="239920E4" w:rsidR="002E626D" w:rsidRPr="004D295F" w:rsidRDefault="002E626D" w:rsidP="002405EE">
      <w:pPr>
        <w:numPr>
          <w:ilvl w:val="0"/>
          <w:numId w:val="47"/>
        </w:numPr>
        <w:ind w:left="360"/>
        <w:rPr>
          <w:lang w:val="en-GB"/>
        </w:rPr>
      </w:pPr>
      <w:r w:rsidRPr="004D295F">
        <w:rPr>
          <w:rFonts w:ascii="Arial" w:hAnsi="Arial" w:cs="Arial"/>
          <w:sz w:val="22"/>
          <w:szCs w:val="22"/>
        </w:rPr>
        <w:t xml:space="preserve">If </w:t>
      </w:r>
      <w:r w:rsidRPr="006116F3">
        <w:rPr>
          <w:rFonts w:ascii="Arial" w:hAnsi="Arial" w:cs="Arial"/>
          <w:sz w:val="22"/>
          <w:szCs w:val="22"/>
        </w:rPr>
        <w:t xml:space="preserve">our </w:t>
      </w:r>
      <w:r w:rsidR="006703C5" w:rsidRPr="006116F3">
        <w:rPr>
          <w:rFonts w:ascii="Arial" w:hAnsi="Arial" w:cs="Arial"/>
          <w:sz w:val="22"/>
          <w:szCs w:val="22"/>
        </w:rPr>
        <w:t>School</w:t>
      </w:r>
      <w:r w:rsidRPr="006116F3">
        <w:rPr>
          <w:rFonts w:ascii="Arial" w:hAnsi="Arial" w:cs="Arial"/>
          <w:sz w:val="22"/>
          <w:szCs w:val="22"/>
        </w:rPr>
        <w:t xml:space="preserve"> is </w:t>
      </w:r>
      <w:r w:rsidRPr="004D295F">
        <w:rPr>
          <w:rFonts w:ascii="Arial" w:hAnsi="Arial" w:cs="Arial"/>
          <w:sz w:val="22"/>
          <w:szCs w:val="22"/>
        </w:rPr>
        <w:t>concerned about actual or suspected bruising on a non-mobile child, we will respond in line with the ‘</w:t>
      </w:r>
      <w:hyperlink r:id="rId93" w:history="1">
        <w:r w:rsidRPr="004D295F">
          <w:rPr>
            <w:rStyle w:val="Hyperlink"/>
            <w:rFonts w:ascii="Arial" w:hAnsi="Arial" w:cs="Arial"/>
            <w:sz w:val="22"/>
            <w:szCs w:val="22"/>
          </w:rPr>
          <w:t>Kent and Medway Protocol for the Management of Actual or Suspected Bruising in Infants and Children who are not Independently Mobile’</w:t>
        </w:r>
      </w:hyperlink>
      <w:r w:rsidRPr="004D295F">
        <w:rPr>
          <w:rFonts w:ascii="Arial" w:hAnsi="Arial" w:cs="Arial"/>
          <w:sz w:val="22"/>
          <w:szCs w:val="22"/>
        </w:rPr>
        <w:t xml:space="preserve"> procedures (2.2.8 of the KSCMP procedures). In summary, these procedures state:</w:t>
      </w:r>
    </w:p>
    <w:p w14:paraId="29C60C62" w14:textId="77777777" w:rsidR="002E626D" w:rsidRPr="004D295F" w:rsidRDefault="002E626D" w:rsidP="002405EE">
      <w:pPr>
        <w:numPr>
          <w:ilvl w:val="1"/>
          <w:numId w:val="47"/>
        </w:numPr>
        <w:ind w:left="1080"/>
        <w:rPr>
          <w:rFonts w:ascii="Arial" w:hAnsi="Arial" w:cs="Arial"/>
          <w:sz w:val="22"/>
          <w:szCs w:val="22"/>
          <w:lang w:val="en-GB"/>
        </w:rPr>
      </w:pPr>
      <w:r w:rsidRPr="004D295F">
        <w:rPr>
          <w:rFonts w:ascii="Arial" w:hAnsi="Arial" w:cs="Arial"/>
          <w:sz w:val="22"/>
          <w:szCs w:val="22"/>
          <w:lang w:val="en-GB"/>
        </w:rPr>
        <w:t xml:space="preserve">If a child appears seriously ill or injured, emergency treatment should be sought through an emergency department (ED) and the Kent ICS should be notified of the concern and the child’s location. </w:t>
      </w:r>
    </w:p>
    <w:p w14:paraId="2DD5C213" w14:textId="77777777" w:rsidR="002E626D" w:rsidRPr="004D295F" w:rsidRDefault="002E626D" w:rsidP="002405EE">
      <w:pPr>
        <w:ind w:left="1080"/>
        <w:rPr>
          <w:rFonts w:ascii="Arial" w:hAnsi="Arial" w:cs="Arial"/>
          <w:sz w:val="22"/>
          <w:szCs w:val="22"/>
          <w:lang w:val="en-GB"/>
        </w:rPr>
      </w:pPr>
    </w:p>
    <w:p w14:paraId="7C832EC3" w14:textId="77777777" w:rsidR="002E626D" w:rsidRPr="004D295F" w:rsidRDefault="002E626D" w:rsidP="002405EE">
      <w:pPr>
        <w:numPr>
          <w:ilvl w:val="1"/>
          <w:numId w:val="47"/>
        </w:numPr>
        <w:ind w:left="1080"/>
        <w:rPr>
          <w:rFonts w:ascii="Arial" w:hAnsi="Arial" w:cs="Arial"/>
          <w:sz w:val="22"/>
          <w:szCs w:val="22"/>
          <w:lang w:val="en-GB"/>
        </w:rPr>
      </w:pPr>
      <w:r w:rsidRPr="004D295F">
        <w:rPr>
          <w:rFonts w:ascii="Arial" w:hAnsi="Arial" w:cs="Arial"/>
          <w:sz w:val="22"/>
          <w:szCs w:val="22"/>
          <w:lang w:val="en-GB"/>
        </w:rPr>
        <w:t xml:space="preserve">In all other cases: </w:t>
      </w:r>
    </w:p>
    <w:p w14:paraId="4FA5E334" w14:textId="77777777" w:rsidR="002E626D" w:rsidRPr="004D295F" w:rsidRDefault="002E626D" w:rsidP="00ED071D">
      <w:pPr>
        <w:numPr>
          <w:ilvl w:val="1"/>
          <w:numId w:val="87"/>
        </w:numPr>
        <w:rPr>
          <w:rFonts w:ascii="Arial" w:hAnsi="Arial" w:cs="Arial"/>
          <w:sz w:val="22"/>
          <w:szCs w:val="22"/>
          <w:lang w:val="en-GB"/>
        </w:rPr>
      </w:pPr>
      <w:r w:rsidRPr="004D295F">
        <w:rPr>
          <w:rFonts w:ascii="Arial" w:hAnsi="Arial" w:cs="Arial"/>
          <w:sz w:val="22"/>
          <w:szCs w:val="22"/>
          <w:lang w:val="en-GB"/>
        </w:rPr>
        <w:t xml:space="preserve">Staff must inform the DSL immediately and describe and document accurately on a body map, the size, shape, colour, and position of the mark/s on the head and/or body. </w:t>
      </w:r>
    </w:p>
    <w:p w14:paraId="2A0A1F2E" w14:textId="77777777" w:rsidR="002E626D" w:rsidRPr="004D295F" w:rsidRDefault="002E626D" w:rsidP="00ED071D">
      <w:pPr>
        <w:numPr>
          <w:ilvl w:val="1"/>
          <w:numId w:val="87"/>
        </w:numPr>
        <w:rPr>
          <w:rFonts w:ascii="Arial" w:hAnsi="Arial" w:cs="Arial"/>
          <w:sz w:val="22"/>
          <w:szCs w:val="22"/>
          <w:lang w:val="en-GB"/>
        </w:rPr>
      </w:pPr>
      <w:r w:rsidRPr="004D295F">
        <w:rPr>
          <w:rFonts w:ascii="Arial" w:hAnsi="Arial" w:cs="Arial"/>
          <w:sz w:val="22"/>
          <w:szCs w:val="22"/>
          <w:lang w:val="en-GB"/>
        </w:rPr>
        <w:t xml:space="preserve">Any explanation of the history of the injury or comments by the parents/carers will be documented accurately (verbatim) in the child’s record, along with the body map. </w:t>
      </w:r>
    </w:p>
    <w:p w14:paraId="615AE0A8" w14:textId="77777777" w:rsidR="002E626D" w:rsidRPr="004D295F" w:rsidRDefault="002E626D" w:rsidP="00ED071D">
      <w:pPr>
        <w:numPr>
          <w:ilvl w:val="1"/>
          <w:numId w:val="87"/>
        </w:numPr>
        <w:rPr>
          <w:rFonts w:ascii="Arial" w:hAnsi="Arial" w:cs="Arial"/>
          <w:sz w:val="22"/>
          <w:szCs w:val="22"/>
          <w:lang w:val="en-GB"/>
        </w:rPr>
      </w:pPr>
      <w:r w:rsidRPr="004D295F">
        <w:rPr>
          <w:rFonts w:ascii="Arial" w:hAnsi="Arial" w:cs="Arial"/>
          <w:sz w:val="22"/>
          <w:szCs w:val="22"/>
          <w:lang w:val="en-GB"/>
        </w:rPr>
        <w:t xml:space="preserve">If there is a concern about parental response to the injury, no explanation, or an explanation that is inadequate, unlikely or does not rule out abuse or neglect, an immediate referral will be made to Kent ICS, who have responsibility for arranging further multi-agency assessments. </w:t>
      </w:r>
    </w:p>
    <w:p w14:paraId="766968AA" w14:textId="77777777" w:rsidR="002E626D" w:rsidRPr="004D295F" w:rsidRDefault="002E626D" w:rsidP="00ED071D">
      <w:pPr>
        <w:numPr>
          <w:ilvl w:val="1"/>
          <w:numId w:val="87"/>
        </w:numPr>
        <w:rPr>
          <w:rFonts w:ascii="Arial" w:hAnsi="Arial" w:cs="Arial"/>
          <w:sz w:val="22"/>
          <w:szCs w:val="22"/>
          <w:lang w:val="en-GB"/>
        </w:rPr>
      </w:pPr>
      <w:r w:rsidRPr="004D295F">
        <w:rPr>
          <w:rFonts w:ascii="Arial" w:hAnsi="Arial" w:cs="Arial"/>
          <w:sz w:val="22"/>
          <w:szCs w:val="22"/>
          <w:lang w:val="en-GB"/>
        </w:rPr>
        <w:t xml:space="preserve">If there are concerns regarding the immediate safety of the child or staff, the police will be called. </w:t>
      </w:r>
    </w:p>
    <w:p w14:paraId="44E14794" w14:textId="5D41A2B2" w:rsidR="002E626D" w:rsidRPr="004D295F" w:rsidRDefault="002E626D" w:rsidP="00ED071D">
      <w:pPr>
        <w:numPr>
          <w:ilvl w:val="1"/>
          <w:numId w:val="87"/>
        </w:numPr>
        <w:rPr>
          <w:rFonts w:ascii="Arial" w:hAnsi="Arial" w:cs="Arial"/>
          <w:sz w:val="22"/>
          <w:szCs w:val="22"/>
          <w:lang w:val="en-GB"/>
        </w:rPr>
      </w:pPr>
      <w:r w:rsidRPr="004D295F">
        <w:rPr>
          <w:rFonts w:ascii="Arial" w:hAnsi="Arial" w:cs="Arial"/>
          <w:sz w:val="22"/>
          <w:szCs w:val="22"/>
          <w:lang w:val="en-GB"/>
        </w:rPr>
        <w:t xml:space="preserve">If the setting is in any doubt as to how to respond to bruising on a non-mobile child, advice </w:t>
      </w:r>
      <w:r w:rsidR="006870E5" w:rsidRPr="004D295F">
        <w:rPr>
          <w:rFonts w:ascii="Arial" w:hAnsi="Arial" w:cs="Arial"/>
          <w:sz w:val="22"/>
          <w:szCs w:val="22"/>
          <w:lang w:val="en-GB"/>
        </w:rPr>
        <w:t xml:space="preserve">may </w:t>
      </w:r>
      <w:r w:rsidRPr="004D295F">
        <w:rPr>
          <w:rFonts w:ascii="Arial" w:hAnsi="Arial" w:cs="Arial"/>
          <w:sz w:val="22"/>
          <w:szCs w:val="22"/>
          <w:lang w:val="en-GB"/>
        </w:rPr>
        <w:t>be sought from the Front Door</w:t>
      </w:r>
      <w:r w:rsidR="0085413B" w:rsidRPr="004D295F">
        <w:rPr>
          <w:rFonts w:ascii="Arial" w:hAnsi="Arial" w:cs="Arial"/>
          <w:sz w:val="22"/>
          <w:szCs w:val="22"/>
          <w:lang w:val="en-GB"/>
        </w:rPr>
        <w:t xml:space="preserve"> Service</w:t>
      </w:r>
      <w:r w:rsidRPr="004D295F">
        <w:rPr>
          <w:rFonts w:ascii="Arial" w:hAnsi="Arial" w:cs="Arial"/>
          <w:sz w:val="22"/>
          <w:szCs w:val="22"/>
          <w:lang w:val="en-GB"/>
        </w:rPr>
        <w:t>.</w:t>
      </w:r>
    </w:p>
    <w:p w14:paraId="59C8C7DB" w14:textId="77777777" w:rsidR="008D576E" w:rsidRPr="004D295F" w:rsidRDefault="008D576E" w:rsidP="002405EE">
      <w:pPr>
        <w:rPr>
          <w:rFonts w:ascii="Arial" w:hAnsi="Arial" w:cs="Arial"/>
          <w:sz w:val="22"/>
          <w:szCs w:val="22"/>
        </w:rPr>
      </w:pPr>
    </w:p>
    <w:p w14:paraId="2C17B204" w14:textId="6934E68A" w:rsidR="00D62423" w:rsidRPr="004D295F" w:rsidRDefault="001F62CE" w:rsidP="00ED071D">
      <w:pPr>
        <w:pStyle w:val="Heading1"/>
        <w:numPr>
          <w:ilvl w:val="0"/>
          <w:numId w:val="83"/>
        </w:numPr>
        <w:tabs>
          <w:tab w:val="left" w:pos="0"/>
        </w:tabs>
        <w:ind w:left="567" w:hanging="567"/>
        <w:jc w:val="left"/>
        <w:rPr>
          <w:rFonts w:cs="Arial"/>
        </w:rPr>
      </w:pPr>
      <w:bookmarkStart w:id="60" w:name="_Ref108516932"/>
      <w:bookmarkStart w:id="61" w:name="_Toc203374664"/>
      <w:r w:rsidRPr="004D295F">
        <w:rPr>
          <w:rFonts w:cs="Arial"/>
        </w:rPr>
        <w:t xml:space="preserve">Supporting Children </w:t>
      </w:r>
      <w:r w:rsidR="007052A8" w:rsidRPr="004D295F">
        <w:rPr>
          <w:rFonts w:cs="Arial"/>
        </w:rPr>
        <w:t>P</w:t>
      </w:r>
      <w:r w:rsidRPr="004D295F">
        <w:rPr>
          <w:rFonts w:cs="Arial"/>
        </w:rPr>
        <w:t xml:space="preserve">otentially at </w:t>
      </w:r>
      <w:r w:rsidR="007052A8" w:rsidRPr="004D295F">
        <w:rPr>
          <w:rFonts w:cs="Arial"/>
        </w:rPr>
        <w:t>G</w:t>
      </w:r>
      <w:r w:rsidRPr="004D295F">
        <w:rPr>
          <w:rFonts w:cs="Arial"/>
        </w:rPr>
        <w:t xml:space="preserve">reater </w:t>
      </w:r>
      <w:r w:rsidR="007052A8" w:rsidRPr="004D295F">
        <w:rPr>
          <w:rFonts w:cs="Arial"/>
        </w:rPr>
        <w:t>R</w:t>
      </w:r>
      <w:r w:rsidRPr="004D295F">
        <w:rPr>
          <w:rFonts w:cs="Arial"/>
        </w:rPr>
        <w:t xml:space="preserve">isk of </w:t>
      </w:r>
      <w:r w:rsidR="007052A8" w:rsidRPr="004D295F">
        <w:rPr>
          <w:rFonts w:cs="Arial"/>
        </w:rPr>
        <w:t>H</w:t>
      </w:r>
      <w:r w:rsidRPr="004D295F">
        <w:rPr>
          <w:rFonts w:cs="Arial"/>
        </w:rPr>
        <w:t>arm</w:t>
      </w:r>
      <w:bookmarkEnd w:id="60"/>
      <w:bookmarkEnd w:id="61"/>
      <w:r w:rsidRPr="004D295F">
        <w:rPr>
          <w:rFonts w:cs="Arial"/>
        </w:rPr>
        <w:t xml:space="preserve"> </w:t>
      </w:r>
    </w:p>
    <w:p w14:paraId="4EC9D7E7" w14:textId="306CA32B" w:rsidR="00231C29" w:rsidRPr="006116F3" w:rsidRDefault="00231C29" w:rsidP="002405EE">
      <w:pPr>
        <w:rPr>
          <w:rFonts w:ascii="Arial" w:hAnsi="Arial" w:cs="Arial"/>
          <w:b/>
          <w:bCs/>
          <w:sz w:val="28"/>
          <w:szCs w:val="28"/>
          <w:lang w:val="en-GB"/>
        </w:rPr>
      </w:pPr>
    </w:p>
    <w:p w14:paraId="3CDFC471" w14:textId="288A7370" w:rsidR="00695E12" w:rsidRPr="006116F3" w:rsidRDefault="002D18D4" w:rsidP="00A136CC">
      <w:pPr>
        <w:numPr>
          <w:ilvl w:val="0"/>
          <w:numId w:val="65"/>
        </w:numPr>
        <w:rPr>
          <w:rFonts w:ascii="Arial" w:hAnsi="Arial" w:cs="Arial"/>
          <w:sz w:val="22"/>
          <w:szCs w:val="22"/>
          <w:lang w:val="en-GB"/>
        </w:rPr>
      </w:pPr>
      <w:r w:rsidRPr="006116F3">
        <w:rPr>
          <w:rFonts w:ascii="Arial" w:hAnsi="Arial" w:cs="Arial"/>
          <w:sz w:val="22"/>
          <w:szCs w:val="22"/>
          <w:lang w:val="en-GB"/>
        </w:rPr>
        <w:t xml:space="preserve">Whilst </w:t>
      </w:r>
      <w:r w:rsidRPr="006116F3">
        <w:rPr>
          <w:rFonts w:ascii="Arial" w:hAnsi="Arial" w:cs="Arial"/>
          <w:b/>
          <w:bCs/>
          <w:sz w:val="22"/>
          <w:szCs w:val="22"/>
          <w:u w:val="single"/>
          <w:lang w:val="en-GB"/>
        </w:rPr>
        <w:t>all</w:t>
      </w:r>
      <w:r w:rsidRPr="006116F3">
        <w:rPr>
          <w:rFonts w:ascii="Arial" w:hAnsi="Arial" w:cs="Arial"/>
          <w:sz w:val="22"/>
          <w:szCs w:val="22"/>
          <w:lang w:val="en-GB"/>
        </w:rPr>
        <w:t xml:space="preserve"> children should be protected</w:t>
      </w:r>
      <w:r w:rsidR="005B20D6" w:rsidRPr="006116F3">
        <w:rPr>
          <w:rFonts w:ascii="Arial" w:hAnsi="Arial" w:cs="Arial"/>
          <w:sz w:val="22"/>
          <w:szCs w:val="22"/>
          <w:lang w:val="en-GB"/>
        </w:rPr>
        <w:t>,</w:t>
      </w:r>
      <w:r w:rsidRPr="006116F3">
        <w:rPr>
          <w:rFonts w:ascii="Arial" w:hAnsi="Arial" w:cs="Arial"/>
          <w:sz w:val="22"/>
          <w:szCs w:val="22"/>
          <w:lang w:val="en-GB"/>
        </w:rPr>
        <w:t xml:space="preserve"> </w:t>
      </w:r>
      <w:r w:rsidR="0062443A" w:rsidRPr="006116F3">
        <w:rPr>
          <w:rFonts w:ascii="Arial" w:hAnsi="Arial" w:cs="Arial"/>
          <w:sz w:val="22"/>
          <w:szCs w:val="22"/>
          <w:lang w:val="en-GB"/>
        </w:rPr>
        <w:t xml:space="preserve">Greenfields Community Primary School </w:t>
      </w:r>
      <w:r w:rsidR="00355AB5" w:rsidRPr="006116F3">
        <w:rPr>
          <w:rFonts w:ascii="Arial" w:hAnsi="Arial" w:cs="Arial"/>
          <w:sz w:val="22"/>
          <w:szCs w:val="22"/>
          <w:lang w:val="en-GB"/>
        </w:rPr>
        <w:t>acknowledge that</w:t>
      </w:r>
      <w:r w:rsidR="00355AB5" w:rsidRPr="006116F3">
        <w:rPr>
          <w:rFonts w:ascii="Arial" w:hAnsi="Arial" w:cs="Arial"/>
          <w:sz w:val="22"/>
        </w:rPr>
        <w:t xml:space="preserve"> </w:t>
      </w:r>
      <w:r w:rsidRPr="006116F3">
        <w:rPr>
          <w:rFonts w:ascii="Arial" w:hAnsi="Arial" w:cs="Arial"/>
          <w:sz w:val="22"/>
          <w:szCs w:val="22"/>
          <w:lang w:val="en-GB"/>
        </w:rPr>
        <w:t>some groups of children are potentially at greater risk of harm</w:t>
      </w:r>
      <w:r w:rsidR="00FD634E" w:rsidRPr="006116F3">
        <w:rPr>
          <w:rFonts w:ascii="Arial" w:hAnsi="Arial" w:cs="Arial"/>
          <w:sz w:val="22"/>
          <w:szCs w:val="22"/>
          <w:lang w:val="en-GB"/>
        </w:rPr>
        <w:t xml:space="preserve">. </w:t>
      </w:r>
      <w:r w:rsidR="004D41BD" w:rsidRPr="006116F3">
        <w:rPr>
          <w:rFonts w:ascii="Arial" w:hAnsi="Arial" w:cs="Arial"/>
          <w:sz w:val="22"/>
          <w:szCs w:val="22"/>
          <w:lang w:val="en-GB"/>
        </w:rPr>
        <w:t>This can include the following groups</w:t>
      </w:r>
      <w:r w:rsidR="00E11376" w:rsidRPr="006116F3">
        <w:rPr>
          <w:rFonts w:ascii="Arial" w:hAnsi="Arial" w:cs="Arial"/>
          <w:sz w:val="22"/>
          <w:szCs w:val="22"/>
          <w:lang w:val="en-GB"/>
        </w:rPr>
        <w:t>.</w:t>
      </w:r>
      <w:r w:rsidR="004D41BD" w:rsidRPr="006116F3">
        <w:rPr>
          <w:rFonts w:ascii="Arial" w:hAnsi="Arial" w:cs="Arial"/>
          <w:sz w:val="22"/>
          <w:szCs w:val="22"/>
          <w:lang w:val="en-GB"/>
        </w:rPr>
        <w:t xml:space="preserve"> </w:t>
      </w:r>
    </w:p>
    <w:p w14:paraId="7C2EAF8A" w14:textId="77777777" w:rsidR="00A136CC" w:rsidRPr="006116F3" w:rsidRDefault="00A136CC" w:rsidP="00B776BC">
      <w:pPr>
        <w:ind w:left="360"/>
        <w:rPr>
          <w:rFonts w:ascii="Arial" w:hAnsi="Arial" w:cs="Arial"/>
          <w:sz w:val="22"/>
          <w:szCs w:val="22"/>
          <w:lang w:val="en-GB"/>
        </w:rPr>
      </w:pPr>
    </w:p>
    <w:p w14:paraId="25C896E0" w14:textId="77777777" w:rsidR="00695E12" w:rsidRPr="006116F3" w:rsidRDefault="00695E12" w:rsidP="00ED071D">
      <w:pPr>
        <w:pStyle w:val="ListParagraph"/>
        <w:keepNext/>
        <w:numPr>
          <w:ilvl w:val="0"/>
          <w:numId w:val="94"/>
        </w:numPr>
        <w:outlineLvl w:val="1"/>
        <w:rPr>
          <w:rFonts w:ascii="Arial" w:hAnsi="Arial" w:cs="Arial"/>
          <w:b/>
          <w:bCs/>
          <w:vanish/>
          <w:sz w:val="24"/>
          <w:lang w:val="en-GB"/>
        </w:rPr>
      </w:pPr>
      <w:bookmarkStart w:id="62" w:name="_Toc203137437"/>
      <w:bookmarkStart w:id="63" w:name="_Toc203137759"/>
      <w:bookmarkStart w:id="64" w:name="_Toc203374665"/>
      <w:bookmarkEnd w:id="62"/>
      <w:bookmarkEnd w:id="63"/>
      <w:bookmarkEnd w:id="64"/>
    </w:p>
    <w:p w14:paraId="072CF5E5" w14:textId="77777777" w:rsidR="00695E12" w:rsidRPr="006116F3" w:rsidRDefault="00695E12" w:rsidP="00ED071D">
      <w:pPr>
        <w:pStyle w:val="ListParagraph"/>
        <w:keepNext/>
        <w:numPr>
          <w:ilvl w:val="0"/>
          <w:numId w:val="94"/>
        </w:numPr>
        <w:outlineLvl w:val="1"/>
        <w:rPr>
          <w:rFonts w:ascii="Arial" w:hAnsi="Arial" w:cs="Arial"/>
          <w:b/>
          <w:bCs/>
          <w:vanish/>
          <w:sz w:val="24"/>
          <w:lang w:val="en-GB"/>
        </w:rPr>
      </w:pPr>
      <w:bookmarkStart w:id="65" w:name="_Toc203137438"/>
      <w:bookmarkStart w:id="66" w:name="_Toc203137760"/>
      <w:bookmarkStart w:id="67" w:name="_Toc203374666"/>
      <w:bookmarkEnd w:id="65"/>
      <w:bookmarkEnd w:id="66"/>
      <w:bookmarkEnd w:id="67"/>
    </w:p>
    <w:p w14:paraId="7F7A8C37" w14:textId="1B50D5F6" w:rsidR="00ED5C9D" w:rsidRPr="006116F3" w:rsidRDefault="00ED5C9D" w:rsidP="00ED071D">
      <w:pPr>
        <w:pStyle w:val="Heading2"/>
        <w:numPr>
          <w:ilvl w:val="1"/>
          <w:numId w:val="94"/>
        </w:numPr>
        <w:rPr>
          <w:rFonts w:cs="Arial"/>
          <w:b/>
          <w:bCs/>
        </w:rPr>
      </w:pPr>
      <w:bookmarkStart w:id="68" w:name="_Toc203374667"/>
      <w:r w:rsidRPr="006116F3">
        <w:rPr>
          <w:rFonts w:cs="Arial"/>
          <w:b/>
          <w:bCs/>
        </w:rPr>
        <w:t xml:space="preserve">Safeguarding </w:t>
      </w:r>
      <w:r w:rsidR="00B32497" w:rsidRPr="006116F3">
        <w:rPr>
          <w:rFonts w:cs="Arial"/>
          <w:b/>
          <w:bCs/>
        </w:rPr>
        <w:t>c</w:t>
      </w:r>
      <w:r w:rsidR="00CA1A0C" w:rsidRPr="006116F3">
        <w:rPr>
          <w:rFonts w:cs="Arial"/>
          <w:b/>
          <w:bCs/>
        </w:rPr>
        <w:t>hildren with Special Educational Needs</w:t>
      </w:r>
      <w:r w:rsidR="00DC2B6A" w:rsidRPr="006116F3">
        <w:rPr>
          <w:rFonts w:cs="Arial"/>
          <w:b/>
          <w:bCs/>
        </w:rPr>
        <w:t xml:space="preserve"> or</w:t>
      </w:r>
      <w:r w:rsidR="00CA1A0C" w:rsidRPr="006116F3">
        <w:rPr>
          <w:rFonts w:cs="Arial"/>
          <w:b/>
          <w:bCs/>
        </w:rPr>
        <w:t xml:space="preserve"> Disabilities</w:t>
      </w:r>
      <w:r w:rsidR="00FF5DED" w:rsidRPr="006116F3">
        <w:rPr>
          <w:rFonts w:cs="Arial"/>
          <w:b/>
          <w:bCs/>
        </w:rPr>
        <w:t xml:space="preserve"> (SEND)</w:t>
      </w:r>
      <w:bookmarkEnd w:id="68"/>
    </w:p>
    <w:p w14:paraId="1B621949" w14:textId="77777777" w:rsidR="00ED5C9D" w:rsidRPr="006116F3" w:rsidRDefault="00ED5C9D" w:rsidP="002405EE">
      <w:pPr>
        <w:rPr>
          <w:rFonts w:ascii="Arial" w:hAnsi="Arial" w:cs="Arial"/>
          <w:sz w:val="22"/>
          <w:szCs w:val="24"/>
          <w:lang w:val="en-GB"/>
        </w:rPr>
      </w:pPr>
    </w:p>
    <w:p w14:paraId="5F9CB3AB" w14:textId="08C2B120" w:rsidR="00B964B9" w:rsidRPr="006116F3" w:rsidRDefault="0062443A" w:rsidP="002405EE">
      <w:pPr>
        <w:numPr>
          <w:ilvl w:val="0"/>
          <w:numId w:val="27"/>
        </w:numPr>
        <w:ind w:left="360"/>
        <w:rPr>
          <w:rFonts w:ascii="Arial" w:hAnsi="Arial" w:cs="Arial"/>
          <w:sz w:val="22"/>
          <w:szCs w:val="22"/>
          <w:lang w:val="en-GB"/>
        </w:rPr>
      </w:pPr>
      <w:r w:rsidRPr="006116F3">
        <w:rPr>
          <w:rFonts w:ascii="Arial" w:hAnsi="Arial" w:cs="Arial"/>
          <w:sz w:val="22"/>
          <w:szCs w:val="22"/>
          <w:lang w:val="en-GB"/>
        </w:rPr>
        <w:t xml:space="preserve">Greenfields Community Primary School </w:t>
      </w:r>
      <w:r w:rsidR="00ED5C9D" w:rsidRPr="006116F3">
        <w:rPr>
          <w:rFonts w:ascii="Arial" w:hAnsi="Arial" w:cs="Arial"/>
          <w:sz w:val="22"/>
          <w:szCs w:val="22"/>
          <w:lang w:val="en-GB"/>
        </w:rPr>
        <w:t xml:space="preserve">acknowledges that children with special educational needs </w:t>
      </w:r>
      <w:r w:rsidR="00DC2B6A" w:rsidRPr="006116F3">
        <w:rPr>
          <w:rFonts w:ascii="Arial" w:hAnsi="Arial" w:cs="Arial"/>
          <w:sz w:val="22"/>
          <w:szCs w:val="22"/>
          <w:lang w:val="en-GB"/>
        </w:rPr>
        <w:t xml:space="preserve">or </w:t>
      </w:r>
      <w:r w:rsidR="00ED5C9D" w:rsidRPr="006116F3">
        <w:rPr>
          <w:rFonts w:ascii="Arial" w:hAnsi="Arial" w:cs="Arial"/>
          <w:sz w:val="22"/>
          <w:szCs w:val="22"/>
          <w:lang w:val="en-GB"/>
        </w:rPr>
        <w:t>disabilities</w:t>
      </w:r>
      <w:r w:rsidR="00DC2B6A" w:rsidRPr="006116F3">
        <w:rPr>
          <w:rFonts w:ascii="Arial" w:hAnsi="Arial" w:cs="Arial"/>
          <w:sz w:val="22"/>
          <w:szCs w:val="22"/>
          <w:lang w:val="en-GB"/>
        </w:rPr>
        <w:t xml:space="preserve"> </w:t>
      </w:r>
      <w:r w:rsidR="00FF5DED" w:rsidRPr="006116F3">
        <w:rPr>
          <w:rFonts w:ascii="Arial" w:hAnsi="Arial" w:cs="Arial"/>
          <w:sz w:val="22"/>
          <w:szCs w:val="22"/>
          <w:lang w:val="en-GB"/>
        </w:rPr>
        <w:t xml:space="preserve">(SEND) </w:t>
      </w:r>
      <w:r w:rsidR="00DC2B6A" w:rsidRPr="006116F3">
        <w:rPr>
          <w:rFonts w:ascii="Arial" w:hAnsi="Arial" w:cs="Arial"/>
          <w:sz w:val="22"/>
          <w:szCs w:val="22"/>
          <w:lang w:val="en-GB"/>
        </w:rPr>
        <w:t>or certain health conditions</w:t>
      </w:r>
      <w:r w:rsidR="00ED5C9D" w:rsidRPr="006116F3">
        <w:rPr>
          <w:rFonts w:ascii="Arial" w:hAnsi="Arial" w:cs="Arial"/>
          <w:sz w:val="22"/>
          <w:szCs w:val="22"/>
          <w:lang w:val="en-GB"/>
        </w:rPr>
        <w:t xml:space="preserve"> can face additional safeguarding challenges</w:t>
      </w:r>
      <w:r w:rsidR="00005048" w:rsidRPr="006116F3">
        <w:rPr>
          <w:rFonts w:ascii="Arial" w:hAnsi="Arial" w:cs="Arial"/>
          <w:sz w:val="22"/>
          <w:szCs w:val="22"/>
          <w:lang w:val="en-GB"/>
        </w:rPr>
        <w:t xml:space="preserve"> and barriers for recognising </w:t>
      </w:r>
      <w:r w:rsidR="00460C77" w:rsidRPr="006116F3">
        <w:rPr>
          <w:rFonts w:ascii="Arial" w:eastAsiaTheme="minorEastAsia" w:hAnsi="Arial" w:cs="Arial"/>
          <w:sz w:val="22"/>
          <w:szCs w:val="22"/>
        </w:rPr>
        <w:t>abuse, neglect or exploitation</w:t>
      </w:r>
      <w:r w:rsidR="00005048" w:rsidRPr="006116F3">
        <w:rPr>
          <w:rFonts w:ascii="Arial" w:hAnsi="Arial" w:cs="Arial"/>
          <w:sz w:val="22"/>
          <w:szCs w:val="22"/>
          <w:lang w:val="en-GB"/>
        </w:rPr>
        <w:t xml:space="preserve">. </w:t>
      </w:r>
    </w:p>
    <w:p w14:paraId="7F175A9A" w14:textId="77777777" w:rsidR="00B964B9" w:rsidRPr="004D295F" w:rsidRDefault="00B964B9" w:rsidP="002405EE">
      <w:pPr>
        <w:ind w:left="360"/>
        <w:rPr>
          <w:rFonts w:ascii="Arial" w:hAnsi="Arial" w:cs="Arial"/>
          <w:color w:val="000000"/>
          <w:sz w:val="22"/>
          <w:szCs w:val="22"/>
          <w:lang w:val="en-GB"/>
        </w:rPr>
      </w:pPr>
    </w:p>
    <w:p w14:paraId="018669D9" w14:textId="3241F97D" w:rsidR="00B964B9" w:rsidRPr="004D295F" w:rsidRDefault="0062443A" w:rsidP="002405EE">
      <w:pPr>
        <w:numPr>
          <w:ilvl w:val="0"/>
          <w:numId w:val="27"/>
        </w:numPr>
        <w:ind w:left="360"/>
        <w:rPr>
          <w:rFonts w:ascii="Arial" w:hAnsi="Arial" w:cs="Arial"/>
          <w:color w:val="000000"/>
          <w:sz w:val="22"/>
          <w:szCs w:val="22"/>
          <w:lang w:val="en-GB"/>
        </w:rPr>
      </w:pPr>
      <w:r w:rsidRPr="000D77E4">
        <w:rPr>
          <w:rFonts w:ascii="Arial" w:hAnsi="Arial" w:cs="Arial"/>
          <w:sz w:val="22"/>
          <w:szCs w:val="22"/>
          <w:lang w:val="en-GB"/>
        </w:rPr>
        <w:t xml:space="preserve">Greenfields Community Primary School </w:t>
      </w:r>
      <w:r w:rsidR="00B964B9" w:rsidRPr="004D295F">
        <w:rPr>
          <w:rFonts w:ascii="Arial" w:hAnsi="Arial" w:cs="Arial"/>
          <w:color w:val="000000"/>
          <w:sz w:val="22"/>
          <w:szCs w:val="22"/>
          <w:lang w:val="en-GB"/>
        </w:rPr>
        <w:t>recognises</w:t>
      </w:r>
      <w:r w:rsidR="00ED5C9D" w:rsidRPr="004D295F">
        <w:rPr>
          <w:rFonts w:ascii="Arial" w:hAnsi="Arial" w:cs="Arial"/>
          <w:color w:val="000000"/>
          <w:sz w:val="22"/>
          <w:szCs w:val="22"/>
          <w:lang w:val="en-GB"/>
        </w:rPr>
        <w:t xml:space="preserve"> that children with</w:t>
      </w:r>
      <w:r w:rsidR="00ED5C9D" w:rsidRPr="004D295F">
        <w:rPr>
          <w:rFonts w:ascii="Arial" w:hAnsi="Arial" w:cs="Arial"/>
          <w:color w:val="008000"/>
          <w:sz w:val="22"/>
          <w:szCs w:val="22"/>
          <w:lang w:val="en-GB"/>
        </w:rPr>
        <w:t xml:space="preserve"> </w:t>
      </w:r>
      <w:r w:rsidR="00ED5C9D" w:rsidRPr="004D295F">
        <w:rPr>
          <w:rFonts w:ascii="Arial" w:hAnsi="Arial" w:cs="Arial"/>
          <w:color w:val="000000"/>
          <w:sz w:val="22"/>
          <w:szCs w:val="22"/>
          <w:lang w:val="en-GB"/>
        </w:rPr>
        <w:t>SEN</w:t>
      </w:r>
      <w:r w:rsidR="00FF5DED" w:rsidRPr="004D295F">
        <w:rPr>
          <w:rFonts w:ascii="Arial" w:hAnsi="Arial" w:cs="Arial"/>
          <w:color w:val="000000"/>
          <w:sz w:val="22"/>
          <w:szCs w:val="22"/>
          <w:lang w:val="en-GB"/>
        </w:rPr>
        <w:t>D</w:t>
      </w:r>
      <w:r w:rsidR="00B964B9" w:rsidRPr="004D295F">
        <w:rPr>
          <w:rFonts w:ascii="Arial" w:hAnsi="Arial" w:cs="Arial"/>
          <w:color w:val="000000"/>
          <w:sz w:val="22"/>
          <w:szCs w:val="22"/>
          <w:lang w:val="en-GB"/>
        </w:rPr>
        <w:t xml:space="preserve"> may face additional </w:t>
      </w:r>
      <w:r w:rsidR="00B964B9" w:rsidRPr="004D295F">
        <w:rPr>
          <w:rFonts w:ascii="Arial" w:hAnsi="Arial" w:cs="Arial"/>
          <w:sz w:val="22"/>
          <w:szCs w:val="22"/>
          <w:lang w:val="en-GB"/>
        </w:rPr>
        <w:t>communication barriers and experience difficulties in managing or reporting abuse or challenges</w:t>
      </w:r>
      <w:r w:rsidR="00B964B9" w:rsidRPr="004D295F">
        <w:rPr>
          <w:rFonts w:ascii="Arial" w:hAnsi="Arial" w:cs="Arial"/>
          <w:color w:val="000000"/>
          <w:sz w:val="22"/>
          <w:szCs w:val="22"/>
          <w:lang w:val="en-GB"/>
        </w:rPr>
        <w:t xml:space="preserve">. Children with SEND </w:t>
      </w:r>
      <w:r w:rsidR="00ED5C9D" w:rsidRPr="004D295F">
        <w:rPr>
          <w:rFonts w:ascii="Arial" w:hAnsi="Arial" w:cs="Arial"/>
          <w:color w:val="000000"/>
          <w:sz w:val="22"/>
          <w:szCs w:val="22"/>
          <w:lang w:val="en-GB"/>
        </w:rPr>
        <w:t xml:space="preserve">will be supported to </w:t>
      </w:r>
      <w:r w:rsidR="00F953B4" w:rsidRPr="004D295F">
        <w:rPr>
          <w:rFonts w:ascii="Arial" w:hAnsi="Arial" w:cs="Arial"/>
          <w:color w:val="000000"/>
          <w:sz w:val="22"/>
          <w:szCs w:val="22"/>
          <w:lang w:val="en-GB"/>
        </w:rPr>
        <w:t xml:space="preserve">communicate and </w:t>
      </w:r>
      <w:r w:rsidR="00ED5C9D" w:rsidRPr="004D295F">
        <w:rPr>
          <w:rFonts w:ascii="Arial" w:hAnsi="Arial" w:cs="Arial"/>
          <w:color w:val="000000"/>
          <w:sz w:val="22"/>
          <w:szCs w:val="22"/>
          <w:lang w:val="en-GB"/>
        </w:rPr>
        <w:t>ensure that their voice is heard and acted upon</w:t>
      </w:r>
      <w:r w:rsidR="00FD634E" w:rsidRPr="004D295F">
        <w:rPr>
          <w:rFonts w:ascii="Arial" w:hAnsi="Arial" w:cs="Arial"/>
          <w:color w:val="000000"/>
          <w:sz w:val="22"/>
          <w:szCs w:val="22"/>
          <w:lang w:val="en-GB"/>
        </w:rPr>
        <w:t xml:space="preserve">. </w:t>
      </w:r>
    </w:p>
    <w:p w14:paraId="42B572EC" w14:textId="77777777" w:rsidR="008616AF" w:rsidRPr="004D295F" w:rsidRDefault="008616AF" w:rsidP="002405EE">
      <w:pPr>
        <w:pStyle w:val="ListParagraph"/>
        <w:ind w:left="-360"/>
        <w:rPr>
          <w:rFonts w:ascii="Arial" w:hAnsi="Arial" w:cs="Arial"/>
          <w:color w:val="000000" w:themeColor="text1"/>
          <w:sz w:val="22"/>
          <w:szCs w:val="22"/>
          <w:lang w:val="en-GB"/>
        </w:rPr>
      </w:pPr>
    </w:p>
    <w:p w14:paraId="5051A29B" w14:textId="77777777" w:rsidR="00E12696" w:rsidRPr="000D77E4" w:rsidRDefault="00ED5C9D" w:rsidP="002405EE">
      <w:pPr>
        <w:numPr>
          <w:ilvl w:val="0"/>
          <w:numId w:val="27"/>
        </w:numPr>
        <w:autoSpaceDE w:val="0"/>
        <w:autoSpaceDN w:val="0"/>
        <w:adjustRightInd w:val="0"/>
        <w:ind w:left="360"/>
        <w:rPr>
          <w:rFonts w:ascii="Arial" w:hAnsi="Arial" w:cs="Arial"/>
          <w:color w:val="000000" w:themeColor="text1"/>
          <w:sz w:val="22"/>
          <w:szCs w:val="22"/>
          <w:lang w:val="en-GB"/>
        </w:rPr>
      </w:pPr>
      <w:r w:rsidRPr="004D295F">
        <w:rPr>
          <w:rFonts w:ascii="Arial" w:hAnsi="Arial" w:cs="Arial"/>
          <w:color w:val="000000" w:themeColor="text1"/>
          <w:sz w:val="22"/>
          <w:szCs w:val="22"/>
          <w:lang w:val="en-GB"/>
        </w:rPr>
        <w:t xml:space="preserve">All members of staff </w:t>
      </w:r>
      <w:r w:rsidR="00FD25D5" w:rsidRPr="004D295F">
        <w:rPr>
          <w:rFonts w:ascii="Arial" w:hAnsi="Arial" w:cs="Arial"/>
          <w:color w:val="000000" w:themeColor="text1"/>
          <w:sz w:val="22"/>
          <w:szCs w:val="22"/>
          <w:lang w:val="en-GB"/>
        </w:rPr>
        <w:t>are</w:t>
      </w:r>
      <w:r w:rsidRPr="004D295F">
        <w:rPr>
          <w:rFonts w:ascii="Arial" w:hAnsi="Arial" w:cs="Arial"/>
          <w:color w:val="000000" w:themeColor="text1"/>
          <w:sz w:val="22"/>
          <w:szCs w:val="22"/>
          <w:lang w:val="en-GB"/>
        </w:rPr>
        <w:t xml:space="preserve"> encouraged to appropriately explore po</w:t>
      </w:r>
      <w:r w:rsidR="00FD25D5" w:rsidRPr="004D295F">
        <w:rPr>
          <w:rFonts w:ascii="Arial" w:hAnsi="Arial" w:cs="Arial"/>
          <w:color w:val="000000" w:themeColor="text1"/>
          <w:sz w:val="22"/>
          <w:szCs w:val="22"/>
          <w:lang w:val="en-GB"/>
        </w:rPr>
        <w:t>tential</w:t>
      </w:r>
      <w:r w:rsidRPr="004D295F">
        <w:rPr>
          <w:rFonts w:ascii="Arial" w:hAnsi="Arial" w:cs="Arial"/>
          <w:color w:val="000000" w:themeColor="text1"/>
          <w:sz w:val="22"/>
          <w:szCs w:val="22"/>
          <w:lang w:val="en-GB"/>
        </w:rPr>
        <w:t xml:space="preserve"> indicators of </w:t>
      </w:r>
      <w:r w:rsidR="00D42DA2" w:rsidRPr="004D295F">
        <w:rPr>
          <w:rFonts w:ascii="Arial" w:eastAsiaTheme="minorEastAsia" w:hAnsi="Arial" w:cs="Arial"/>
          <w:sz w:val="22"/>
          <w:szCs w:val="22"/>
        </w:rPr>
        <w:t xml:space="preserve">abuse, neglect and </w:t>
      </w:r>
      <w:r w:rsidR="00D42DA2" w:rsidRPr="000D77E4">
        <w:rPr>
          <w:rFonts w:ascii="Arial" w:eastAsiaTheme="minorEastAsia" w:hAnsi="Arial" w:cs="Arial"/>
          <w:sz w:val="22"/>
          <w:szCs w:val="22"/>
        </w:rPr>
        <w:t>exploitation,</w:t>
      </w:r>
      <w:r w:rsidRPr="000D77E4">
        <w:rPr>
          <w:rFonts w:ascii="Arial" w:hAnsi="Arial" w:cs="Arial"/>
          <w:color w:val="000000" w:themeColor="text1"/>
          <w:sz w:val="22"/>
          <w:szCs w:val="22"/>
          <w:lang w:val="en-GB"/>
        </w:rPr>
        <w:t xml:space="preserve"> such as behaviour</w:t>
      </w:r>
      <w:r w:rsidR="006E4B68" w:rsidRPr="000D77E4">
        <w:rPr>
          <w:rFonts w:ascii="Arial" w:hAnsi="Arial" w:cs="Arial"/>
          <w:color w:val="000000" w:themeColor="text1"/>
          <w:sz w:val="22"/>
          <w:szCs w:val="22"/>
          <w:lang w:val="en-GB"/>
        </w:rPr>
        <w:t xml:space="preserve">, </w:t>
      </w:r>
      <w:r w:rsidRPr="000D77E4">
        <w:rPr>
          <w:rFonts w:ascii="Arial" w:hAnsi="Arial" w:cs="Arial"/>
          <w:color w:val="000000" w:themeColor="text1"/>
          <w:sz w:val="22"/>
          <w:szCs w:val="22"/>
          <w:lang w:val="en-GB"/>
        </w:rPr>
        <w:t>mood change</w:t>
      </w:r>
      <w:r w:rsidR="006E4B68" w:rsidRPr="000D77E4">
        <w:rPr>
          <w:rFonts w:ascii="Arial" w:hAnsi="Arial" w:cs="Arial"/>
          <w:color w:val="000000" w:themeColor="text1"/>
          <w:sz w:val="22"/>
          <w:szCs w:val="22"/>
          <w:lang w:val="en-GB"/>
        </w:rPr>
        <w:t>s</w:t>
      </w:r>
      <w:r w:rsidRPr="000D77E4">
        <w:rPr>
          <w:rFonts w:ascii="Arial" w:hAnsi="Arial" w:cs="Arial"/>
          <w:color w:val="000000" w:themeColor="text1"/>
          <w:sz w:val="22"/>
          <w:szCs w:val="22"/>
          <w:lang w:val="en-GB"/>
        </w:rPr>
        <w:t xml:space="preserve"> or injuries and not to assume that they are related to the child’s </w:t>
      </w:r>
      <w:r w:rsidR="000A68D0" w:rsidRPr="000D77E4">
        <w:rPr>
          <w:rFonts w:ascii="Arial" w:hAnsi="Arial" w:cs="Arial"/>
          <w:color w:val="000000" w:themeColor="text1"/>
          <w:sz w:val="22"/>
          <w:szCs w:val="22"/>
          <w:lang w:val="en-GB"/>
        </w:rPr>
        <w:t xml:space="preserve">special educational needs or </w:t>
      </w:r>
      <w:r w:rsidRPr="000D77E4">
        <w:rPr>
          <w:rFonts w:ascii="Arial" w:hAnsi="Arial" w:cs="Arial"/>
          <w:color w:val="000000" w:themeColor="text1"/>
          <w:sz w:val="22"/>
          <w:szCs w:val="22"/>
          <w:lang w:val="en-GB"/>
        </w:rPr>
        <w:t>disability</w:t>
      </w:r>
      <w:r w:rsidR="00513531" w:rsidRPr="000D77E4">
        <w:rPr>
          <w:rFonts w:ascii="Arial" w:hAnsi="Arial" w:cs="Arial"/>
          <w:color w:val="000000" w:themeColor="text1"/>
          <w:sz w:val="22"/>
          <w:szCs w:val="22"/>
          <w:lang w:val="en-GB"/>
        </w:rPr>
        <w:t xml:space="preserve">. </w:t>
      </w:r>
    </w:p>
    <w:p w14:paraId="65F11AAC" w14:textId="77777777" w:rsidR="00F953B4" w:rsidRPr="000D77E4" w:rsidRDefault="00F953B4" w:rsidP="00E12696">
      <w:pPr>
        <w:pStyle w:val="ListParagraph"/>
        <w:ind w:left="0"/>
        <w:rPr>
          <w:rFonts w:ascii="Arial" w:hAnsi="Arial" w:cs="Arial"/>
          <w:color w:val="000000" w:themeColor="text1"/>
          <w:sz w:val="22"/>
          <w:szCs w:val="22"/>
          <w:lang w:val="en-GB"/>
        </w:rPr>
      </w:pPr>
    </w:p>
    <w:p w14:paraId="2DB1397A" w14:textId="27962D2E" w:rsidR="006E4B68" w:rsidRPr="000D77E4" w:rsidRDefault="00F953B4" w:rsidP="009C2E64">
      <w:pPr>
        <w:numPr>
          <w:ilvl w:val="0"/>
          <w:numId w:val="27"/>
        </w:numPr>
        <w:autoSpaceDE w:val="0"/>
        <w:autoSpaceDN w:val="0"/>
        <w:adjustRightInd w:val="0"/>
        <w:ind w:left="360"/>
        <w:rPr>
          <w:rFonts w:ascii="Arial" w:hAnsi="Arial" w:cs="Arial"/>
          <w:sz w:val="22"/>
          <w:szCs w:val="22"/>
          <w:lang w:val="en-GB"/>
        </w:rPr>
      </w:pPr>
      <w:r w:rsidRPr="000D77E4">
        <w:rPr>
          <w:rFonts w:ascii="Arial" w:hAnsi="Arial" w:cs="Arial"/>
          <w:color w:val="000000" w:themeColor="text1"/>
          <w:sz w:val="22"/>
          <w:szCs w:val="22"/>
          <w:lang w:val="en-GB"/>
        </w:rPr>
        <w:t xml:space="preserve">Members of staff are encouraged to be aware that children with </w:t>
      </w:r>
      <w:r w:rsidR="009C2E64" w:rsidRPr="000D77E4">
        <w:rPr>
          <w:rFonts w:ascii="Arial" w:hAnsi="Arial" w:cs="Arial"/>
          <w:color w:val="000000" w:themeColor="text1"/>
          <w:sz w:val="22"/>
          <w:szCs w:val="22"/>
          <w:lang w:val="en-GB"/>
        </w:rPr>
        <w:t>SEND,</w:t>
      </w:r>
      <w:r w:rsidRPr="000D77E4">
        <w:rPr>
          <w:rFonts w:ascii="Arial" w:hAnsi="Arial" w:cs="Arial"/>
          <w:color w:val="000000" w:themeColor="text1"/>
          <w:sz w:val="22"/>
          <w:szCs w:val="22"/>
          <w:lang w:val="en-GB"/>
        </w:rPr>
        <w:t xml:space="preserve"> </w:t>
      </w:r>
      <w:r w:rsidR="009C2E64" w:rsidRPr="000D77E4">
        <w:rPr>
          <w:rFonts w:ascii="Arial" w:hAnsi="Arial" w:cs="Arial"/>
          <w:color w:val="000000" w:themeColor="text1"/>
          <w:sz w:val="22"/>
          <w:szCs w:val="22"/>
          <w:lang w:val="en-GB"/>
        </w:rPr>
        <w:t>o</w:t>
      </w:r>
      <w:r w:rsidR="009C2E64" w:rsidRPr="000D77E4">
        <w:rPr>
          <w:rFonts w:ascii="Arial" w:hAnsi="Arial" w:cs="Arial"/>
          <w:sz w:val="22"/>
          <w:szCs w:val="22"/>
          <w:lang w:val="en-GB"/>
        </w:rPr>
        <w:t xml:space="preserve">r certain medical conditions, </w:t>
      </w:r>
      <w:r w:rsidRPr="000D77E4">
        <w:rPr>
          <w:rFonts w:ascii="Arial" w:hAnsi="Arial" w:cs="Arial"/>
          <w:color w:val="000000" w:themeColor="text1"/>
          <w:sz w:val="22"/>
          <w:szCs w:val="22"/>
          <w:lang w:val="en-GB"/>
        </w:rPr>
        <w:t>can be disproportionally impacted by safeguarding concerns</w:t>
      </w:r>
      <w:r w:rsidR="009C2E64" w:rsidRPr="000D77E4">
        <w:rPr>
          <w:rFonts w:ascii="Arial" w:hAnsi="Arial" w:cs="Arial"/>
          <w:color w:val="000000" w:themeColor="text1"/>
          <w:sz w:val="22"/>
          <w:szCs w:val="22"/>
          <w:lang w:val="en-GB"/>
        </w:rPr>
        <w:t xml:space="preserve"> or behaviour</w:t>
      </w:r>
      <w:r w:rsidRPr="000D77E4">
        <w:rPr>
          <w:rFonts w:ascii="Arial" w:hAnsi="Arial" w:cs="Arial"/>
          <w:color w:val="000000" w:themeColor="text1"/>
          <w:sz w:val="22"/>
          <w:szCs w:val="22"/>
          <w:lang w:val="en-GB"/>
        </w:rPr>
        <w:t xml:space="preserve">, such as exploitation, </w:t>
      </w:r>
      <w:r w:rsidRPr="000D77E4">
        <w:rPr>
          <w:rFonts w:ascii="Arial" w:hAnsi="Arial" w:cs="Arial"/>
          <w:sz w:val="22"/>
          <w:szCs w:val="22"/>
          <w:lang w:val="en-GB"/>
        </w:rPr>
        <w:t>peer group isolation or bullying including prejudice-based bullying</w:t>
      </w:r>
      <w:r w:rsidR="009C2E64" w:rsidRPr="000D77E4">
        <w:rPr>
          <w:rFonts w:ascii="Arial" w:hAnsi="Arial" w:cs="Arial"/>
          <w:sz w:val="22"/>
          <w:szCs w:val="22"/>
          <w:lang w:val="en-GB"/>
        </w:rPr>
        <w:t xml:space="preserve">, </w:t>
      </w:r>
      <w:r w:rsidR="00E12696" w:rsidRPr="000D77E4">
        <w:rPr>
          <w:rFonts w:ascii="Arial" w:hAnsi="Arial" w:cs="Arial"/>
          <w:sz w:val="22"/>
          <w:szCs w:val="22"/>
          <w:lang w:val="en-GB"/>
        </w:rPr>
        <w:t>without outwardly showing any signs.</w:t>
      </w:r>
    </w:p>
    <w:p w14:paraId="2DCB0A51" w14:textId="77777777" w:rsidR="006D0A91" w:rsidRPr="000D77E4" w:rsidRDefault="006D0A91" w:rsidP="006D0A91">
      <w:pPr>
        <w:autoSpaceDE w:val="0"/>
        <w:autoSpaceDN w:val="0"/>
        <w:adjustRightInd w:val="0"/>
        <w:rPr>
          <w:rFonts w:ascii="Arial" w:hAnsi="Arial" w:cs="Arial"/>
          <w:sz w:val="22"/>
          <w:szCs w:val="22"/>
          <w:lang w:val="en-GB"/>
        </w:rPr>
      </w:pPr>
    </w:p>
    <w:p w14:paraId="5255B551" w14:textId="2625CFA6" w:rsidR="006E4B68" w:rsidRPr="000D77E4" w:rsidRDefault="00583617" w:rsidP="002405EE">
      <w:pPr>
        <w:numPr>
          <w:ilvl w:val="0"/>
          <w:numId w:val="27"/>
        </w:numPr>
        <w:autoSpaceDE w:val="0"/>
        <w:autoSpaceDN w:val="0"/>
        <w:adjustRightInd w:val="0"/>
        <w:ind w:left="360"/>
        <w:rPr>
          <w:rFonts w:ascii="Arial" w:hAnsi="Arial" w:cs="Arial"/>
          <w:sz w:val="22"/>
          <w:szCs w:val="22"/>
          <w:lang w:val="en-GB"/>
        </w:rPr>
      </w:pPr>
      <w:r w:rsidRPr="000D77E4">
        <w:rPr>
          <w:rFonts w:ascii="Arial" w:hAnsi="Arial" w:cs="Arial"/>
          <w:sz w:val="22"/>
          <w:szCs w:val="22"/>
        </w:rPr>
        <w:t xml:space="preserve">To address these additional challenges, our </w:t>
      </w:r>
      <w:r w:rsidR="00C9124A" w:rsidRPr="000D77E4">
        <w:rPr>
          <w:rFonts w:ascii="Arial" w:hAnsi="Arial" w:cs="Arial"/>
          <w:sz w:val="22"/>
          <w:szCs w:val="22"/>
        </w:rPr>
        <w:t xml:space="preserve">school </w:t>
      </w:r>
      <w:r w:rsidRPr="000D77E4">
        <w:rPr>
          <w:rFonts w:ascii="Arial" w:hAnsi="Arial" w:cs="Arial"/>
          <w:sz w:val="22"/>
          <w:szCs w:val="22"/>
        </w:rPr>
        <w:t xml:space="preserve">will always consider </w:t>
      </w:r>
      <w:r w:rsidR="00F953B4" w:rsidRPr="000D77E4">
        <w:rPr>
          <w:rFonts w:ascii="Arial" w:hAnsi="Arial" w:cs="Arial"/>
          <w:sz w:val="22"/>
          <w:szCs w:val="22"/>
        </w:rPr>
        <w:t xml:space="preserve">implementing </w:t>
      </w:r>
      <w:r w:rsidRPr="000D77E4">
        <w:rPr>
          <w:rFonts w:ascii="Arial" w:hAnsi="Arial" w:cs="Arial"/>
          <w:sz w:val="22"/>
          <w:szCs w:val="22"/>
        </w:rPr>
        <w:t xml:space="preserve">extra pastoral </w:t>
      </w:r>
      <w:r w:rsidR="009A5698" w:rsidRPr="000D77E4">
        <w:rPr>
          <w:rFonts w:ascii="Arial" w:hAnsi="Arial" w:cs="Arial"/>
          <w:sz w:val="22"/>
          <w:szCs w:val="22"/>
        </w:rPr>
        <w:t>support and</w:t>
      </w:r>
      <w:r w:rsidR="00F953B4" w:rsidRPr="000D77E4">
        <w:rPr>
          <w:rFonts w:ascii="Arial" w:hAnsi="Arial" w:cs="Arial"/>
          <w:sz w:val="22"/>
          <w:szCs w:val="22"/>
        </w:rPr>
        <w:t xml:space="preserve"> attention </w:t>
      </w:r>
      <w:r w:rsidRPr="000D77E4">
        <w:rPr>
          <w:rFonts w:ascii="Arial" w:hAnsi="Arial" w:cs="Arial"/>
          <w:sz w:val="22"/>
          <w:szCs w:val="22"/>
        </w:rPr>
        <w:t>for children with SEN</w:t>
      </w:r>
      <w:r w:rsidR="00F953B4" w:rsidRPr="000D77E4">
        <w:rPr>
          <w:rFonts w:ascii="Arial" w:hAnsi="Arial" w:cs="Arial"/>
          <w:sz w:val="22"/>
          <w:szCs w:val="22"/>
        </w:rPr>
        <w:t>D. T</w:t>
      </w:r>
      <w:r w:rsidR="006E4B68" w:rsidRPr="000D77E4">
        <w:rPr>
          <w:rFonts w:ascii="Arial" w:hAnsi="Arial" w:cs="Arial"/>
          <w:sz w:val="22"/>
          <w:szCs w:val="22"/>
          <w:lang w:val="en-GB"/>
        </w:rPr>
        <w:t>he DSL will work closely with the SEN</w:t>
      </w:r>
      <w:r w:rsidR="00141A56" w:rsidRPr="000D77E4">
        <w:rPr>
          <w:rFonts w:ascii="Arial" w:hAnsi="Arial" w:cs="Arial"/>
          <w:sz w:val="22"/>
          <w:szCs w:val="22"/>
          <w:lang w:val="en-GB"/>
        </w:rPr>
        <w:t>CO</w:t>
      </w:r>
      <w:r w:rsidR="006E4B68" w:rsidRPr="000D77E4">
        <w:rPr>
          <w:rFonts w:ascii="Arial" w:hAnsi="Arial" w:cs="Arial"/>
          <w:sz w:val="22"/>
          <w:szCs w:val="22"/>
          <w:lang w:val="en-GB"/>
        </w:rPr>
        <w:t xml:space="preserve"> (</w:t>
      </w:r>
      <w:r w:rsidR="00A73AA4" w:rsidRPr="000D77E4">
        <w:rPr>
          <w:rFonts w:ascii="Arial" w:hAnsi="Arial" w:cs="Arial"/>
          <w:sz w:val="22"/>
          <w:szCs w:val="22"/>
          <w:lang w:val="en-GB"/>
        </w:rPr>
        <w:t>Emily Baker</w:t>
      </w:r>
      <w:r w:rsidR="006E4B68" w:rsidRPr="000D77E4">
        <w:rPr>
          <w:rFonts w:ascii="Arial" w:hAnsi="Arial" w:cs="Arial"/>
          <w:sz w:val="22"/>
          <w:szCs w:val="22"/>
          <w:lang w:val="en-GB"/>
        </w:rPr>
        <w:t>) to plan support as required.</w:t>
      </w:r>
    </w:p>
    <w:p w14:paraId="17466C19" w14:textId="77777777" w:rsidR="00DC1D85" w:rsidRPr="000D77E4" w:rsidRDefault="00DC1D85" w:rsidP="002405EE">
      <w:pPr>
        <w:pStyle w:val="ListParagraph"/>
        <w:rPr>
          <w:rFonts w:ascii="Arial" w:hAnsi="Arial" w:cs="Arial"/>
          <w:sz w:val="22"/>
          <w:szCs w:val="22"/>
          <w:lang w:val="en-GB"/>
        </w:rPr>
      </w:pPr>
    </w:p>
    <w:p w14:paraId="52C3427B" w14:textId="05906378" w:rsidR="00A44953" w:rsidRPr="000D77E4" w:rsidRDefault="00BB6AD5" w:rsidP="00B22B0F">
      <w:pPr>
        <w:numPr>
          <w:ilvl w:val="0"/>
          <w:numId w:val="27"/>
        </w:numPr>
        <w:shd w:val="clear" w:color="auto" w:fill="FFFFFF" w:themeFill="background1"/>
        <w:autoSpaceDE w:val="0"/>
        <w:autoSpaceDN w:val="0"/>
        <w:adjustRightInd w:val="0"/>
        <w:ind w:left="360"/>
        <w:rPr>
          <w:rFonts w:ascii="Arial" w:hAnsi="Arial" w:cs="Arial"/>
          <w:color w:val="E40000"/>
          <w:sz w:val="22"/>
          <w:szCs w:val="22"/>
        </w:rPr>
      </w:pPr>
      <w:r w:rsidRPr="000D77E4">
        <w:rPr>
          <w:rFonts w:ascii="Arial" w:hAnsi="Arial" w:cs="Arial"/>
          <w:sz w:val="22"/>
          <w:szCs w:val="22"/>
        </w:rPr>
        <w:t xml:space="preserve">Our </w:t>
      </w:r>
      <w:r w:rsidR="00A41CE2" w:rsidRPr="000D77E4">
        <w:rPr>
          <w:rFonts w:ascii="Arial" w:hAnsi="Arial" w:cs="Arial"/>
          <w:sz w:val="22"/>
          <w:szCs w:val="22"/>
        </w:rPr>
        <w:t>s</w:t>
      </w:r>
      <w:r w:rsidR="00DC1D85" w:rsidRPr="000D77E4">
        <w:rPr>
          <w:rFonts w:ascii="Arial" w:hAnsi="Arial" w:cs="Arial"/>
          <w:sz w:val="22"/>
          <w:szCs w:val="22"/>
        </w:rPr>
        <w:t>chool has robust intimate/personal care policies which ensure that the health, safety, independence, and welfare of children is promoted, and their dignity and privacy are respected.</w:t>
      </w:r>
      <w:r w:rsidR="00B22B0F" w:rsidRPr="000D77E4">
        <w:rPr>
          <w:rFonts w:ascii="Arial" w:hAnsi="Arial" w:cs="Arial"/>
          <w:sz w:val="22"/>
          <w:szCs w:val="22"/>
        </w:rPr>
        <w:t xml:space="preserve"> </w:t>
      </w:r>
      <w:r w:rsidR="00DC1D85" w:rsidRPr="000D77E4">
        <w:rPr>
          <w:rFonts w:ascii="Arial" w:hAnsi="Arial" w:cs="Arial"/>
          <w:sz w:val="22"/>
          <w:szCs w:val="22"/>
        </w:rPr>
        <w:t xml:space="preserve">Arrangements for intimate and personal care are open and transparent and accompanied by robust recording </w:t>
      </w:r>
      <w:r w:rsidR="00D720E9" w:rsidRPr="000D77E4">
        <w:rPr>
          <w:rFonts w:ascii="Arial" w:hAnsi="Arial" w:cs="Arial"/>
          <w:sz w:val="22"/>
          <w:szCs w:val="22"/>
        </w:rPr>
        <w:t xml:space="preserve">systems. Further information can be found in our </w:t>
      </w:r>
      <w:r w:rsidR="00CE6624" w:rsidRPr="000D77E4">
        <w:rPr>
          <w:rFonts w:ascii="Arial" w:hAnsi="Arial" w:cs="Arial"/>
          <w:sz w:val="22"/>
          <w:szCs w:val="22"/>
        </w:rPr>
        <w:t xml:space="preserve">Early Years Policy </w:t>
      </w:r>
      <w:r w:rsidR="00CE6624" w:rsidRPr="000D77E4">
        <w:rPr>
          <w:rFonts w:ascii="Arial" w:hAnsi="Arial" w:cs="Arial"/>
          <w:color w:val="000000" w:themeColor="text1"/>
          <w:sz w:val="22"/>
          <w:szCs w:val="22"/>
        </w:rPr>
        <w:t>(</w:t>
      </w:r>
      <w:hyperlink r:id="rId94" w:history="1">
        <w:r w:rsidR="00CE6624" w:rsidRPr="000D77E4">
          <w:rPr>
            <w:rStyle w:val="Hyperlink"/>
            <w:rFonts w:ascii="Arial" w:hAnsi="Arial" w:cs="Arial"/>
            <w:sz w:val="22"/>
            <w:szCs w:val="22"/>
          </w:rPr>
          <w:t>https://greenfieldcommunityprimary.ovw5.juniperwebsites.co.uk/page/?title=Policies&amp;pid=49</w:t>
        </w:r>
      </w:hyperlink>
      <w:r w:rsidR="00CE6624" w:rsidRPr="000D77E4">
        <w:rPr>
          <w:rFonts w:ascii="Arial" w:hAnsi="Arial" w:cs="Arial"/>
          <w:color w:val="000000" w:themeColor="text1"/>
          <w:sz w:val="22"/>
          <w:szCs w:val="22"/>
        </w:rPr>
        <w:t xml:space="preserve">) </w:t>
      </w:r>
    </w:p>
    <w:p w14:paraId="16362751" w14:textId="77777777" w:rsidR="00AE4846" w:rsidRPr="004D295F" w:rsidRDefault="00AE4846" w:rsidP="00AE4846">
      <w:pPr>
        <w:shd w:val="clear" w:color="auto" w:fill="FFFFFF" w:themeFill="background1"/>
        <w:autoSpaceDE w:val="0"/>
        <w:autoSpaceDN w:val="0"/>
        <w:adjustRightInd w:val="0"/>
        <w:rPr>
          <w:rFonts w:ascii="Arial" w:hAnsi="Arial" w:cs="Arial"/>
          <w:color w:val="FF0000"/>
          <w:sz w:val="22"/>
          <w:szCs w:val="22"/>
        </w:rPr>
      </w:pPr>
    </w:p>
    <w:p w14:paraId="582BAF39" w14:textId="48B06683" w:rsidR="00291768" w:rsidRPr="004D295F" w:rsidRDefault="00B776BC" w:rsidP="00ED071D">
      <w:pPr>
        <w:pStyle w:val="Heading2"/>
        <w:numPr>
          <w:ilvl w:val="1"/>
          <w:numId w:val="94"/>
        </w:numPr>
        <w:rPr>
          <w:rFonts w:cs="Arial"/>
          <w:b/>
          <w:bCs/>
        </w:rPr>
      </w:pPr>
      <w:r>
        <w:rPr>
          <w:rFonts w:cs="Arial"/>
          <w:b/>
          <w:bCs/>
        </w:rPr>
        <w:t xml:space="preserve"> </w:t>
      </w:r>
      <w:bookmarkStart w:id="69" w:name="_Toc203374668"/>
      <w:r w:rsidR="002D18D4" w:rsidRPr="004D295F">
        <w:rPr>
          <w:rFonts w:cs="Arial"/>
          <w:b/>
          <w:bCs/>
        </w:rPr>
        <w:t xml:space="preserve">Children </w:t>
      </w:r>
      <w:r w:rsidR="00B32497" w:rsidRPr="004D295F">
        <w:rPr>
          <w:rFonts w:cs="Arial"/>
          <w:b/>
          <w:bCs/>
        </w:rPr>
        <w:t>requiring mental health support</w:t>
      </w:r>
      <w:bookmarkEnd w:id="69"/>
    </w:p>
    <w:p w14:paraId="1BB513A9" w14:textId="77777777" w:rsidR="00CF17F5" w:rsidRPr="004D295F" w:rsidRDefault="00CF17F5" w:rsidP="002405EE">
      <w:pPr>
        <w:rPr>
          <w:rFonts w:ascii="Arial" w:hAnsi="Arial" w:cs="Arial"/>
          <w:lang w:val="en-GB"/>
        </w:rPr>
      </w:pPr>
    </w:p>
    <w:p w14:paraId="58F63ACD" w14:textId="77777777" w:rsidR="007052A8" w:rsidRPr="004D295F" w:rsidRDefault="007052A8" w:rsidP="002405EE">
      <w:pPr>
        <w:ind w:left="720"/>
        <w:rPr>
          <w:rFonts w:ascii="Arial" w:hAnsi="Arial" w:cs="Arial"/>
          <w:b/>
          <w:sz w:val="24"/>
          <w:szCs w:val="24"/>
          <w:lang w:val="en-GB"/>
        </w:rPr>
      </w:pPr>
    </w:p>
    <w:p w14:paraId="267BF6EA" w14:textId="623CB2B8" w:rsidR="00CF34FB" w:rsidRPr="000D77E4" w:rsidRDefault="00C55112" w:rsidP="00633CF9">
      <w:pPr>
        <w:pStyle w:val="ListParagraph"/>
        <w:numPr>
          <w:ilvl w:val="0"/>
          <w:numId w:val="70"/>
        </w:numPr>
        <w:rPr>
          <w:rFonts w:ascii="Arial" w:hAnsi="Arial" w:cs="Arial"/>
          <w:sz w:val="22"/>
          <w:szCs w:val="22"/>
        </w:rPr>
      </w:pPr>
      <w:r w:rsidRPr="000D77E4">
        <w:rPr>
          <w:rFonts w:ascii="Arial" w:hAnsi="Arial" w:cs="Arial"/>
          <w:sz w:val="22"/>
          <w:szCs w:val="22"/>
          <w:lang w:val="en-GB"/>
        </w:rPr>
        <w:t xml:space="preserve">Greenfields Community Primary School </w:t>
      </w:r>
      <w:r w:rsidR="00CF34FB" w:rsidRPr="000D77E4">
        <w:rPr>
          <w:rFonts w:ascii="Arial" w:hAnsi="Arial" w:cs="Arial"/>
          <w:sz w:val="22"/>
          <w:szCs w:val="22"/>
        </w:rPr>
        <w:t>has</w:t>
      </w:r>
      <w:r w:rsidR="00F104E0" w:rsidRPr="000D77E4">
        <w:rPr>
          <w:rFonts w:ascii="Arial" w:hAnsi="Arial" w:cs="Arial"/>
          <w:sz w:val="22"/>
          <w:szCs w:val="22"/>
        </w:rPr>
        <w:t xml:space="preserve"> </w:t>
      </w:r>
      <w:bookmarkStart w:id="70" w:name="_Int_zsuy7hdo"/>
      <w:r w:rsidR="00F104E0" w:rsidRPr="000D77E4">
        <w:rPr>
          <w:rFonts w:ascii="Arial" w:hAnsi="Arial" w:cs="Arial"/>
          <w:sz w:val="22"/>
          <w:szCs w:val="22"/>
        </w:rPr>
        <w:t>an important role</w:t>
      </w:r>
      <w:bookmarkEnd w:id="70"/>
      <w:r w:rsidR="00F104E0" w:rsidRPr="000D77E4">
        <w:rPr>
          <w:rFonts w:ascii="Arial" w:hAnsi="Arial" w:cs="Arial"/>
          <w:sz w:val="22"/>
          <w:szCs w:val="22"/>
        </w:rPr>
        <w:t xml:space="preserve"> to play in supporting the mental health and wellbeing of </w:t>
      </w:r>
      <w:r w:rsidR="00CF34FB" w:rsidRPr="000D77E4">
        <w:rPr>
          <w:rFonts w:ascii="Arial" w:hAnsi="Arial" w:cs="Arial"/>
          <w:sz w:val="22"/>
          <w:szCs w:val="22"/>
        </w:rPr>
        <w:t xml:space="preserve">our </w:t>
      </w:r>
      <w:r w:rsidR="0082032D" w:rsidRPr="000D77E4">
        <w:rPr>
          <w:rFonts w:ascii="Arial" w:hAnsi="Arial" w:cs="Arial"/>
          <w:sz w:val="22"/>
          <w:szCs w:val="22"/>
        </w:rPr>
        <w:t>pupils</w:t>
      </w:r>
      <w:r w:rsidR="00F104E0" w:rsidRPr="000D77E4">
        <w:rPr>
          <w:rFonts w:ascii="Arial" w:hAnsi="Arial" w:cs="Arial"/>
          <w:sz w:val="22"/>
          <w:szCs w:val="22"/>
        </w:rPr>
        <w:t>.</w:t>
      </w:r>
      <w:r w:rsidR="00CF34FB" w:rsidRPr="000D77E4">
        <w:rPr>
          <w:rFonts w:ascii="Arial" w:hAnsi="Arial" w:cs="Arial"/>
          <w:sz w:val="22"/>
          <w:szCs w:val="22"/>
        </w:rPr>
        <w:t xml:space="preserve"> Mental health problems can, in some cases, be an indicator that a child has suffered or is at risk of suffering abuse, neglect or exploitation. </w:t>
      </w:r>
    </w:p>
    <w:p w14:paraId="5B77BEB4" w14:textId="77777777" w:rsidR="00CF34FB" w:rsidRPr="000D77E4" w:rsidRDefault="00CF34FB" w:rsidP="002405EE">
      <w:pPr>
        <w:pStyle w:val="ListParagraph"/>
        <w:ind w:left="360"/>
        <w:rPr>
          <w:rFonts w:ascii="Arial" w:hAnsi="Arial" w:cs="Arial"/>
          <w:sz w:val="22"/>
          <w:szCs w:val="22"/>
        </w:rPr>
      </w:pPr>
    </w:p>
    <w:p w14:paraId="05A15465" w14:textId="706FB953" w:rsidR="008D6F62" w:rsidRPr="000D77E4" w:rsidRDefault="00CF34FB" w:rsidP="00633CF9">
      <w:pPr>
        <w:pStyle w:val="ListParagraph"/>
        <w:numPr>
          <w:ilvl w:val="0"/>
          <w:numId w:val="70"/>
        </w:numPr>
        <w:rPr>
          <w:rFonts w:ascii="Arial" w:hAnsi="Arial" w:cs="Arial"/>
          <w:sz w:val="22"/>
          <w:szCs w:val="22"/>
        </w:rPr>
      </w:pPr>
      <w:r w:rsidRPr="000D77E4">
        <w:rPr>
          <w:rFonts w:ascii="Arial" w:hAnsi="Arial" w:cs="Arial"/>
          <w:sz w:val="22"/>
          <w:szCs w:val="22"/>
        </w:rPr>
        <w:t xml:space="preserve">Where there are concerns </w:t>
      </w:r>
      <w:r w:rsidR="002053A5" w:rsidRPr="000D77E4">
        <w:rPr>
          <w:rFonts w:ascii="Arial" w:hAnsi="Arial" w:cs="Arial"/>
          <w:sz w:val="22"/>
          <w:szCs w:val="22"/>
        </w:rPr>
        <w:t>regarding</w:t>
      </w:r>
      <w:r w:rsidRPr="000D77E4">
        <w:rPr>
          <w:rFonts w:ascii="Arial" w:hAnsi="Arial" w:cs="Arial"/>
          <w:sz w:val="22"/>
          <w:szCs w:val="22"/>
        </w:rPr>
        <w:t xml:space="preserve"> possible mental health problems</w:t>
      </w:r>
      <w:r w:rsidR="002053A5" w:rsidRPr="000D77E4">
        <w:rPr>
          <w:rFonts w:ascii="Arial" w:hAnsi="Arial" w:cs="Arial"/>
          <w:sz w:val="22"/>
          <w:szCs w:val="22"/>
        </w:rPr>
        <w:t xml:space="preserve"> for </w:t>
      </w:r>
      <w:r w:rsidR="0082032D" w:rsidRPr="000D77E4">
        <w:rPr>
          <w:rFonts w:ascii="Arial" w:hAnsi="Arial" w:cs="Arial"/>
          <w:sz w:val="22"/>
          <w:szCs w:val="22"/>
        </w:rPr>
        <w:t>pupils</w:t>
      </w:r>
      <w:r w:rsidRPr="000D77E4">
        <w:rPr>
          <w:rFonts w:ascii="Arial" w:hAnsi="Arial" w:cs="Arial"/>
          <w:sz w:val="22"/>
          <w:szCs w:val="22"/>
        </w:rPr>
        <w:t>,</w:t>
      </w:r>
      <w:r w:rsidR="002053A5" w:rsidRPr="000D77E4">
        <w:rPr>
          <w:rFonts w:ascii="Arial" w:hAnsi="Arial" w:cs="Arial"/>
          <w:sz w:val="22"/>
          <w:szCs w:val="22"/>
        </w:rPr>
        <w:t xml:space="preserve"> staff should</w:t>
      </w:r>
      <w:r w:rsidR="008D6F62" w:rsidRPr="000D77E4">
        <w:rPr>
          <w:rFonts w:ascii="Arial" w:hAnsi="Arial" w:cs="Arial"/>
          <w:sz w:val="22"/>
          <w:szCs w:val="22"/>
        </w:rPr>
        <w:t>:</w:t>
      </w:r>
    </w:p>
    <w:p w14:paraId="0C4DB730" w14:textId="46CB421A" w:rsidR="00DE7830" w:rsidRPr="000D77E4" w:rsidRDefault="00DE7830" w:rsidP="00DE7830">
      <w:pPr>
        <w:pStyle w:val="ListParagraph"/>
        <w:numPr>
          <w:ilvl w:val="1"/>
          <w:numId w:val="70"/>
        </w:numPr>
        <w:rPr>
          <w:rFonts w:ascii="Arial" w:hAnsi="Arial" w:cs="Arial"/>
          <w:sz w:val="22"/>
          <w:szCs w:val="22"/>
        </w:rPr>
      </w:pPr>
      <w:r w:rsidRPr="000D77E4">
        <w:rPr>
          <w:rFonts w:ascii="Arial" w:hAnsi="Arial" w:cs="Arial"/>
          <w:iCs/>
          <w:sz w:val="22"/>
          <w:szCs w:val="22"/>
        </w:rPr>
        <w:t>Contact the Senior Leadership Team, DSL, SENCO or Senior Mental Health Lead.</w:t>
      </w:r>
    </w:p>
    <w:p w14:paraId="2CAA91DD" w14:textId="604B0410" w:rsidR="00DE7830" w:rsidRPr="000D77E4" w:rsidRDefault="00DE7830" w:rsidP="00DE7830">
      <w:pPr>
        <w:pStyle w:val="ListParagraph"/>
        <w:numPr>
          <w:ilvl w:val="1"/>
          <w:numId w:val="70"/>
        </w:numPr>
        <w:rPr>
          <w:rFonts w:ascii="Arial" w:hAnsi="Arial" w:cs="Arial"/>
          <w:sz w:val="22"/>
          <w:szCs w:val="22"/>
        </w:rPr>
      </w:pPr>
      <w:r w:rsidRPr="000D77E4">
        <w:rPr>
          <w:rFonts w:ascii="Arial" w:hAnsi="Arial" w:cs="Arial"/>
          <w:iCs/>
          <w:sz w:val="22"/>
          <w:szCs w:val="22"/>
        </w:rPr>
        <w:t>Record any concerns on CPOMS.</w:t>
      </w:r>
    </w:p>
    <w:p w14:paraId="2951CF8C" w14:textId="77777777" w:rsidR="00CF17F5" w:rsidRPr="000D77E4" w:rsidRDefault="00CF17F5" w:rsidP="002405EE">
      <w:pPr>
        <w:pStyle w:val="ListParagraph"/>
        <w:ind w:left="1080"/>
        <w:rPr>
          <w:rFonts w:ascii="Arial" w:hAnsi="Arial" w:cs="Arial"/>
          <w:sz w:val="22"/>
          <w:szCs w:val="22"/>
        </w:rPr>
      </w:pPr>
    </w:p>
    <w:p w14:paraId="4A73C726" w14:textId="65EBC3C4" w:rsidR="00F95234" w:rsidRPr="006334CF" w:rsidRDefault="00DD3F91" w:rsidP="00633CF9">
      <w:pPr>
        <w:numPr>
          <w:ilvl w:val="0"/>
          <w:numId w:val="71"/>
        </w:numPr>
        <w:rPr>
          <w:rFonts w:ascii="Arial" w:hAnsi="Arial" w:cs="Arial"/>
          <w:color w:val="ED0000"/>
          <w:sz w:val="22"/>
          <w:szCs w:val="22"/>
        </w:rPr>
      </w:pPr>
      <w:r w:rsidRPr="000D77E4">
        <w:rPr>
          <w:rFonts w:ascii="Arial" w:hAnsi="Arial" w:cs="Arial"/>
          <w:sz w:val="22"/>
          <w:szCs w:val="22"/>
        </w:rPr>
        <w:t>Age</w:t>
      </w:r>
      <w:r w:rsidR="00F95234" w:rsidRPr="000D77E4">
        <w:rPr>
          <w:rFonts w:ascii="Arial" w:hAnsi="Arial" w:cs="Arial"/>
          <w:sz w:val="22"/>
          <w:szCs w:val="22"/>
        </w:rPr>
        <w:t xml:space="preserve">/ability appropriate education will be provided to our </w:t>
      </w:r>
      <w:r w:rsidR="00E36EE8" w:rsidRPr="000D77E4">
        <w:rPr>
          <w:rFonts w:ascii="Arial" w:hAnsi="Arial" w:cs="Arial"/>
          <w:sz w:val="22"/>
          <w:szCs w:val="22"/>
        </w:rPr>
        <w:t>pupils</w:t>
      </w:r>
      <w:r w:rsidR="00F95234" w:rsidRPr="000D77E4">
        <w:rPr>
          <w:rFonts w:ascii="Arial" w:hAnsi="Arial" w:cs="Arial"/>
          <w:sz w:val="22"/>
          <w:szCs w:val="22"/>
        </w:rPr>
        <w:t xml:space="preserve"> to help promote positive health, </w:t>
      </w:r>
      <w:r w:rsidR="00FD634E" w:rsidRPr="000D77E4">
        <w:rPr>
          <w:rFonts w:ascii="Arial" w:hAnsi="Arial" w:cs="Arial"/>
          <w:sz w:val="22"/>
          <w:szCs w:val="22"/>
        </w:rPr>
        <w:t>wellbeing,</w:t>
      </w:r>
      <w:r w:rsidR="00F95234" w:rsidRPr="000D77E4">
        <w:rPr>
          <w:rFonts w:ascii="Arial" w:hAnsi="Arial" w:cs="Arial"/>
          <w:sz w:val="22"/>
          <w:szCs w:val="22"/>
        </w:rPr>
        <w:t xml:space="preserve"> and resilience.</w:t>
      </w:r>
      <w:r w:rsidR="00B62394" w:rsidRPr="000D77E4">
        <w:rPr>
          <w:rFonts w:ascii="Arial" w:hAnsi="Arial" w:cs="Arial"/>
          <w:sz w:val="22"/>
          <w:szCs w:val="22"/>
        </w:rPr>
        <w:t xml:space="preserve"> </w:t>
      </w:r>
      <w:r w:rsidR="002D6B7D" w:rsidRPr="000D77E4">
        <w:rPr>
          <w:rFonts w:ascii="Arial" w:hAnsi="Arial" w:cs="Arial"/>
          <w:sz w:val="22"/>
          <w:szCs w:val="22"/>
        </w:rPr>
        <w:t xml:space="preserve">This is provided through PSHE themed days, PSHE learning </w:t>
      </w:r>
      <w:r w:rsidR="002D6B7D">
        <w:rPr>
          <w:rFonts w:ascii="Arial" w:hAnsi="Arial" w:cs="Arial"/>
          <w:sz w:val="22"/>
          <w:szCs w:val="22"/>
        </w:rPr>
        <w:t>experiences</w:t>
      </w:r>
      <w:r w:rsidR="002D6B7D" w:rsidRPr="00561AF4">
        <w:rPr>
          <w:rFonts w:ascii="Arial" w:hAnsi="Arial" w:cs="Arial"/>
          <w:sz w:val="22"/>
          <w:szCs w:val="22"/>
        </w:rPr>
        <w:t xml:space="preserve"> and assemblies throughout the school year.</w:t>
      </w:r>
    </w:p>
    <w:p w14:paraId="73E87BAD" w14:textId="77777777" w:rsidR="00B05A91" w:rsidRPr="004D295F" w:rsidRDefault="00B05A91" w:rsidP="002405EE">
      <w:pPr>
        <w:rPr>
          <w:rFonts w:ascii="Arial" w:hAnsi="Arial" w:cs="Arial"/>
          <w:b/>
          <w:sz w:val="24"/>
          <w:szCs w:val="24"/>
          <w:lang w:val="en-GB"/>
        </w:rPr>
      </w:pPr>
    </w:p>
    <w:p w14:paraId="279BDA9B" w14:textId="7D18FE92" w:rsidR="00695ABF" w:rsidRPr="004D295F" w:rsidRDefault="00022055" w:rsidP="00ED071D">
      <w:pPr>
        <w:pStyle w:val="Heading2"/>
        <w:numPr>
          <w:ilvl w:val="1"/>
          <w:numId w:val="94"/>
        </w:numPr>
        <w:rPr>
          <w:rFonts w:cs="Arial"/>
          <w:b/>
          <w:bCs/>
        </w:rPr>
      </w:pPr>
      <w:bookmarkStart w:id="71" w:name="_Toc203374669"/>
      <w:r>
        <w:rPr>
          <w:rFonts w:cs="Arial"/>
          <w:b/>
          <w:bCs/>
        </w:rPr>
        <w:t xml:space="preserve"> </w:t>
      </w:r>
      <w:r w:rsidR="00695ABF" w:rsidRPr="004D295F">
        <w:rPr>
          <w:rFonts w:cs="Arial"/>
          <w:b/>
          <w:bCs/>
        </w:rPr>
        <w:t xml:space="preserve">Children </w:t>
      </w:r>
      <w:r w:rsidR="009746BC" w:rsidRPr="004D295F">
        <w:rPr>
          <w:rFonts w:cs="Arial"/>
          <w:b/>
          <w:bCs/>
        </w:rPr>
        <w:t>who are absent from education</w:t>
      </w:r>
      <w:bookmarkEnd w:id="71"/>
    </w:p>
    <w:p w14:paraId="6A5FBB5B" w14:textId="77777777" w:rsidR="00695ABF" w:rsidRPr="004D295F" w:rsidRDefault="00695ABF" w:rsidP="002405EE">
      <w:pPr>
        <w:ind w:left="720"/>
        <w:rPr>
          <w:rFonts w:ascii="Arial" w:hAnsi="Arial" w:cs="Arial"/>
          <w:b/>
          <w:sz w:val="24"/>
          <w:szCs w:val="24"/>
          <w:lang w:val="en-GB"/>
        </w:rPr>
      </w:pPr>
    </w:p>
    <w:p w14:paraId="44D37C09" w14:textId="77777777" w:rsidR="00023A7A" w:rsidRPr="004D295F" w:rsidRDefault="008332C1" w:rsidP="00ED071D">
      <w:pPr>
        <w:numPr>
          <w:ilvl w:val="0"/>
          <w:numId w:val="84"/>
        </w:numPr>
        <w:ind w:left="360"/>
        <w:rPr>
          <w:rFonts w:ascii="Arial" w:hAnsi="Arial" w:cs="Arial"/>
          <w:sz w:val="22"/>
          <w:szCs w:val="22"/>
          <w:lang w:val="en-GB"/>
        </w:rPr>
      </w:pPr>
      <w:r w:rsidRPr="004D295F">
        <w:rPr>
          <w:rFonts w:ascii="Arial" w:hAnsi="Arial" w:cs="Arial"/>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3DF0697D" w14:textId="77777777" w:rsidR="00023A7A" w:rsidRPr="004D295F" w:rsidRDefault="00023A7A" w:rsidP="002405EE">
      <w:pPr>
        <w:ind w:left="66"/>
        <w:rPr>
          <w:rFonts w:ascii="Arial" w:hAnsi="Arial" w:cs="Arial"/>
          <w:sz w:val="22"/>
          <w:szCs w:val="22"/>
          <w:lang w:val="en-GB"/>
        </w:rPr>
      </w:pPr>
    </w:p>
    <w:p w14:paraId="47733EEE" w14:textId="63C0401C" w:rsidR="006A74BB" w:rsidRPr="004D295F" w:rsidRDefault="00D82869" w:rsidP="00ED071D">
      <w:pPr>
        <w:numPr>
          <w:ilvl w:val="0"/>
          <w:numId w:val="84"/>
        </w:numPr>
        <w:ind w:left="360"/>
        <w:rPr>
          <w:rFonts w:ascii="Arial" w:hAnsi="Arial" w:cs="Arial"/>
          <w:sz w:val="22"/>
          <w:szCs w:val="22"/>
          <w:lang w:val="en-GB"/>
        </w:rPr>
      </w:pPr>
      <w:r w:rsidRPr="004D295F">
        <w:rPr>
          <w:rFonts w:ascii="Arial" w:hAnsi="Arial" w:cs="Arial"/>
          <w:sz w:val="22"/>
          <w:szCs w:val="22"/>
          <w:lang w:val="en-GB"/>
        </w:rPr>
        <w:t xml:space="preserve">A robust </w:t>
      </w:r>
      <w:r w:rsidRPr="004D295F">
        <w:rPr>
          <w:rFonts w:ascii="Arial" w:hAnsi="Arial" w:cs="Arial"/>
          <w:sz w:val="22"/>
          <w:szCs w:val="22"/>
        </w:rPr>
        <w:t xml:space="preserve">response to children </w:t>
      </w:r>
      <w:r w:rsidR="00086DD0" w:rsidRPr="004D295F">
        <w:rPr>
          <w:rFonts w:ascii="Arial" w:hAnsi="Arial" w:cs="Arial"/>
          <w:sz w:val="22"/>
          <w:szCs w:val="22"/>
        </w:rPr>
        <w:t xml:space="preserve">who are absent from education for prolonged periods and/or on repeat </w:t>
      </w:r>
      <w:r w:rsidR="00023A7A" w:rsidRPr="004D295F">
        <w:rPr>
          <w:rFonts w:ascii="Arial" w:hAnsi="Arial" w:cs="Arial"/>
          <w:sz w:val="22"/>
          <w:szCs w:val="22"/>
        </w:rPr>
        <w:t>occasions will</w:t>
      </w:r>
      <w:r w:rsidRPr="004D295F">
        <w:rPr>
          <w:rFonts w:ascii="Arial" w:hAnsi="Arial" w:cs="Arial"/>
          <w:sz w:val="22"/>
          <w:szCs w:val="22"/>
        </w:rPr>
        <w:t xml:space="preserve"> support the identification of such abuse and may help prevent the risk of children going missing in the future.</w:t>
      </w:r>
      <w:r w:rsidR="006B1C60" w:rsidRPr="004D295F">
        <w:rPr>
          <w:rFonts w:ascii="Arial" w:hAnsi="Arial" w:cs="Arial"/>
          <w:sz w:val="22"/>
          <w:szCs w:val="22"/>
        </w:rPr>
        <w:t xml:space="preserve"> </w:t>
      </w:r>
      <w:r w:rsidR="003677FF" w:rsidRPr="004D295F">
        <w:rPr>
          <w:rFonts w:ascii="Arial" w:hAnsi="Arial" w:cs="Arial"/>
          <w:sz w:val="22"/>
          <w:szCs w:val="22"/>
        </w:rPr>
        <w:t xml:space="preserve">This includes when problems are first emerging </w:t>
      </w:r>
      <w:r w:rsidR="00023A7A" w:rsidRPr="004D295F">
        <w:rPr>
          <w:rFonts w:ascii="Arial" w:hAnsi="Arial" w:cs="Arial"/>
          <w:sz w:val="22"/>
          <w:szCs w:val="22"/>
        </w:rPr>
        <w:t xml:space="preserve">and </w:t>
      </w:r>
      <w:r w:rsidR="003677FF" w:rsidRPr="004D295F">
        <w:rPr>
          <w:rFonts w:ascii="Arial" w:hAnsi="Arial" w:cs="Arial"/>
          <w:sz w:val="22"/>
          <w:szCs w:val="22"/>
        </w:rPr>
        <w:t xml:space="preserve">also where children are already known </w:t>
      </w:r>
      <w:r w:rsidR="007807D0" w:rsidRPr="004D295F">
        <w:rPr>
          <w:rFonts w:ascii="Arial" w:hAnsi="Arial" w:cs="Arial"/>
          <w:sz w:val="22"/>
          <w:szCs w:val="22"/>
        </w:rPr>
        <w:t>to Kent</w:t>
      </w:r>
      <w:r w:rsidR="003677FF" w:rsidRPr="004D295F">
        <w:rPr>
          <w:rFonts w:ascii="Arial" w:hAnsi="Arial" w:cs="Arial"/>
          <w:sz w:val="22"/>
          <w:szCs w:val="22"/>
        </w:rPr>
        <w:t xml:space="preserve"> Integrated </w:t>
      </w:r>
      <w:r w:rsidR="006116F3" w:rsidRPr="004D295F">
        <w:rPr>
          <w:rFonts w:ascii="Arial" w:hAnsi="Arial" w:cs="Arial"/>
          <w:sz w:val="22"/>
          <w:szCs w:val="22"/>
        </w:rPr>
        <w:t>Children’s</w:t>
      </w:r>
      <w:r w:rsidR="003677FF" w:rsidRPr="004D295F">
        <w:rPr>
          <w:rFonts w:ascii="Arial" w:hAnsi="Arial" w:cs="Arial"/>
          <w:sz w:val="22"/>
          <w:szCs w:val="22"/>
        </w:rPr>
        <w:t xml:space="preserve"> Services and/or have a social worker (such as a child who is a child in need or who has a child protection plan, or is a looked after child), where being absent from education may increase known safeguarding risks within the family or in the community</w:t>
      </w:r>
      <w:r w:rsidR="00023A7A" w:rsidRPr="004D295F">
        <w:rPr>
          <w:rFonts w:ascii="Arial" w:hAnsi="Arial" w:cs="Arial"/>
          <w:sz w:val="22"/>
          <w:szCs w:val="22"/>
        </w:rPr>
        <w:t>.</w:t>
      </w:r>
    </w:p>
    <w:p w14:paraId="59A34899" w14:textId="77777777" w:rsidR="00B7701B" w:rsidRPr="004D295F" w:rsidRDefault="00B7701B" w:rsidP="002405EE">
      <w:pPr>
        <w:ind w:left="66"/>
        <w:rPr>
          <w:rFonts w:ascii="Arial" w:hAnsi="Arial" w:cs="Arial"/>
          <w:sz w:val="22"/>
          <w:szCs w:val="22"/>
          <w:lang w:val="en-GB"/>
        </w:rPr>
      </w:pPr>
    </w:p>
    <w:p w14:paraId="23DE1D8B" w14:textId="425F297B" w:rsidR="00C440F4" w:rsidRPr="000D77E4" w:rsidRDefault="006A74BB" w:rsidP="0064758A">
      <w:pPr>
        <w:numPr>
          <w:ilvl w:val="0"/>
          <w:numId w:val="84"/>
        </w:numPr>
        <w:ind w:left="360"/>
        <w:rPr>
          <w:rFonts w:ascii="Arial" w:hAnsi="Arial" w:cs="Arial"/>
          <w:sz w:val="22"/>
          <w:szCs w:val="22"/>
          <w:lang w:val="en-GB"/>
        </w:rPr>
      </w:pPr>
      <w:r w:rsidRPr="000D77E4">
        <w:rPr>
          <w:rFonts w:ascii="Arial" w:hAnsi="Arial" w:cs="Arial"/>
          <w:sz w:val="22"/>
          <w:szCs w:val="22"/>
          <w:lang w:val="en-GB"/>
        </w:rPr>
        <w:t xml:space="preserve">Where </w:t>
      </w:r>
      <w:r w:rsidR="00FD25D5" w:rsidRPr="000D77E4">
        <w:rPr>
          <w:rFonts w:ascii="Arial" w:hAnsi="Arial" w:cs="Arial"/>
          <w:sz w:val="22"/>
          <w:szCs w:val="22"/>
          <w:lang w:val="en-GB"/>
        </w:rPr>
        <w:t>possible</w:t>
      </w:r>
      <w:r w:rsidRPr="000D77E4">
        <w:rPr>
          <w:rFonts w:ascii="Arial" w:hAnsi="Arial" w:cs="Arial"/>
          <w:sz w:val="22"/>
          <w:szCs w:val="22"/>
          <w:lang w:val="en-GB"/>
        </w:rPr>
        <w:t xml:space="preserve">, the </w:t>
      </w:r>
      <w:r w:rsidRPr="000D77E4">
        <w:rPr>
          <w:rFonts w:ascii="Arial" w:hAnsi="Arial" w:cs="Arial"/>
          <w:sz w:val="22"/>
          <w:szCs w:val="22"/>
        </w:rPr>
        <w:t>schoo</w:t>
      </w:r>
      <w:r w:rsidR="002D6B7D" w:rsidRPr="000D77E4">
        <w:rPr>
          <w:rFonts w:ascii="Arial" w:hAnsi="Arial" w:cs="Arial"/>
          <w:sz w:val="22"/>
          <w:szCs w:val="22"/>
        </w:rPr>
        <w:t>l</w:t>
      </w:r>
      <w:r w:rsidRPr="000D77E4">
        <w:rPr>
          <w:rFonts w:ascii="Arial" w:hAnsi="Arial" w:cs="Arial"/>
          <w:sz w:val="22"/>
          <w:szCs w:val="22"/>
          <w:lang w:val="en-GB"/>
        </w:rPr>
        <w:t xml:space="preserve"> will hold more than one emergency contact number for each </w:t>
      </w:r>
      <w:r w:rsidR="0082032D" w:rsidRPr="000D77E4">
        <w:rPr>
          <w:rFonts w:ascii="Arial" w:hAnsi="Arial" w:cs="Arial"/>
          <w:sz w:val="22"/>
          <w:szCs w:val="22"/>
        </w:rPr>
        <w:t>pupil</w:t>
      </w:r>
      <w:r w:rsidR="006B1C60" w:rsidRPr="000D77E4">
        <w:rPr>
          <w:rFonts w:ascii="Arial" w:hAnsi="Arial" w:cs="Arial"/>
          <w:sz w:val="22"/>
          <w:szCs w:val="22"/>
        </w:rPr>
        <w:t>,</w:t>
      </w:r>
      <w:r w:rsidR="0018405B" w:rsidRPr="000D77E4">
        <w:rPr>
          <w:rFonts w:ascii="Arial" w:hAnsi="Arial" w:cs="Arial"/>
          <w:sz w:val="22"/>
          <w:szCs w:val="22"/>
          <w:lang w:val="en-GB"/>
        </w:rPr>
        <w:t xml:space="preserve"> so we have additional options to </w:t>
      </w:r>
      <w:r w:rsidR="00F86BA7" w:rsidRPr="000D77E4">
        <w:rPr>
          <w:rFonts w:ascii="Arial" w:hAnsi="Arial" w:cs="Arial"/>
          <w:sz w:val="22"/>
          <w:szCs w:val="22"/>
          <w:lang w:val="en-GB"/>
        </w:rPr>
        <w:t>contact</w:t>
      </w:r>
      <w:r w:rsidR="0018405B" w:rsidRPr="000D77E4">
        <w:rPr>
          <w:rFonts w:ascii="Arial" w:hAnsi="Arial" w:cs="Arial"/>
          <w:sz w:val="22"/>
          <w:szCs w:val="22"/>
          <w:lang w:val="en-GB"/>
        </w:rPr>
        <w:t xml:space="preserve"> a responsible adult if a child missing education is also identified as</w:t>
      </w:r>
      <w:r w:rsidR="00632F6A" w:rsidRPr="000D77E4">
        <w:rPr>
          <w:rFonts w:ascii="Arial" w:hAnsi="Arial" w:cs="Arial"/>
          <w:sz w:val="22"/>
          <w:szCs w:val="22"/>
          <w:lang w:val="en-GB"/>
        </w:rPr>
        <w:t xml:space="preserve"> </w:t>
      </w:r>
      <w:r w:rsidR="0018405B" w:rsidRPr="000D77E4">
        <w:rPr>
          <w:rFonts w:ascii="Arial" w:hAnsi="Arial" w:cs="Arial"/>
          <w:sz w:val="22"/>
          <w:szCs w:val="22"/>
          <w:lang w:val="en-GB"/>
        </w:rPr>
        <w:t xml:space="preserve">a welfare </w:t>
      </w:r>
      <w:r w:rsidR="0018405B" w:rsidRPr="000D77E4">
        <w:rPr>
          <w:rFonts w:ascii="Arial" w:hAnsi="Arial" w:cs="Arial"/>
          <w:sz w:val="22"/>
          <w:szCs w:val="22"/>
          <w:lang w:val="en-GB"/>
        </w:rPr>
        <w:lastRenderedPageBreak/>
        <w:t>and/or safeguarding concern</w:t>
      </w:r>
      <w:r w:rsidRPr="000D77E4">
        <w:rPr>
          <w:rFonts w:ascii="Arial" w:hAnsi="Arial" w:cs="Arial"/>
          <w:sz w:val="22"/>
          <w:szCs w:val="22"/>
          <w:lang w:val="en-GB"/>
        </w:rPr>
        <w:t xml:space="preserve">. </w:t>
      </w:r>
      <w:r w:rsidR="00C440F4" w:rsidRPr="000D77E4">
        <w:rPr>
          <w:rFonts w:ascii="Arial" w:hAnsi="Arial" w:cs="Arial"/>
          <w:sz w:val="22"/>
          <w:szCs w:val="22"/>
        </w:rPr>
        <w:t xml:space="preserve">There is an expectation that emergency contact information will be held for both parents, unless doing so would put a child at risk of harm. </w:t>
      </w:r>
    </w:p>
    <w:p w14:paraId="34D8AE90" w14:textId="77777777" w:rsidR="00B82651" w:rsidRPr="000D77E4" w:rsidRDefault="00B82651" w:rsidP="002405EE">
      <w:pPr>
        <w:ind w:left="66"/>
        <w:rPr>
          <w:rFonts w:ascii="Arial" w:hAnsi="Arial" w:cs="Arial"/>
          <w:sz w:val="22"/>
          <w:szCs w:val="22"/>
          <w:lang w:val="en-GB"/>
        </w:rPr>
      </w:pPr>
    </w:p>
    <w:p w14:paraId="665E0A5D" w14:textId="57C71CBD" w:rsidR="00537680" w:rsidRPr="000D77E4" w:rsidRDefault="00B82651" w:rsidP="002405EE">
      <w:pPr>
        <w:numPr>
          <w:ilvl w:val="0"/>
          <w:numId w:val="84"/>
        </w:numPr>
        <w:ind w:left="360"/>
        <w:rPr>
          <w:rFonts w:ascii="Arial" w:hAnsi="Arial" w:cs="Arial"/>
          <w:b/>
          <w:sz w:val="22"/>
          <w:szCs w:val="22"/>
        </w:rPr>
      </w:pPr>
      <w:r w:rsidRPr="000D77E4">
        <w:rPr>
          <w:rFonts w:ascii="Arial" w:hAnsi="Arial" w:cs="Arial"/>
          <w:sz w:val="22"/>
          <w:szCs w:val="22"/>
          <w:lang w:val="en-GB"/>
        </w:rPr>
        <w:t xml:space="preserve">Where </w:t>
      </w:r>
      <w:r w:rsidR="00900AED" w:rsidRPr="000D77E4">
        <w:rPr>
          <w:rFonts w:ascii="Arial" w:hAnsi="Arial" w:cs="Arial"/>
          <w:sz w:val="22"/>
          <w:szCs w:val="22"/>
          <w:lang w:val="en-GB"/>
        </w:rPr>
        <w:t>the school/college have</w:t>
      </w:r>
      <w:r w:rsidRPr="000D77E4">
        <w:rPr>
          <w:rFonts w:ascii="Arial" w:hAnsi="Arial" w:cs="Arial"/>
          <w:sz w:val="22"/>
          <w:szCs w:val="22"/>
          <w:lang w:val="en-GB"/>
        </w:rPr>
        <w:t xml:space="preserve"> concerns</w:t>
      </w:r>
      <w:r w:rsidR="00900AED" w:rsidRPr="000D77E4">
        <w:rPr>
          <w:rFonts w:ascii="Arial" w:hAnsi="Arial" w:cs="Arial"/>
          <w:sz w:val="22"/>
          <w:szCs w:val="22"/>
          <w:lang w:val="en-GB"/>
        </w:rPr>
        <w:t xml:space="preserve"> that</w:t>
      </w:r>
      <w:r w:rsidRPr="000D77E4">
        <w:rPr>
          <w:rFonts w:ascii="Arial" w:hAnsi="Arial" w:cs="Arial"/>
          <w:sz w:val="22"/>
          <w:szCs w:val="22"/>
          <w:lang w:val="en-GB"/>
        </w:rPr>
        <w:t xml:space="preserve"> a child </w:t>
      </w:r>
      <w:r w:rsidR="004D4A96" w:rsidRPr="000D77E4">
        <w:rPr>
          <w:rFonts w:ascii="Arial" w:hAnsi="Arial" w:cs="Arial"/>
          <w:sz w:val="22"/>
          <w:szCs w:val="22"/>
          <w:lang w:val="en-GB"/>
        </w:rPr>
        <w:t xml:space="preserve">has </w:t>
      </w:r>
      <w:r w:rsidR="004D4A96" w:rsidRPr="000D77E4">
        <w:rPr>
          <w:rFonts w:ascii="Arial" w:hAnsi="Arial" w:cs="Arial"/>
          <w:sz w:val="22"/>
          <w:szCs w:val="22"/>
        </w:rPr>
        <w:t>unexplainable and/or persistent absences from education</w:t>
      </w:r>
      <w:r w:rsidR="004D4A96" w:rsidRPr="000D77E4">
        <w:rPr>
          <w:rFonts w:ascii="Arial" w:hAnsi="Arial" w:cs="Arial"/>
          <w:sz w:val="22"/>
          <w:szCs w:val="22"/>
          <w:lang w:val="en-GB"/>
        </w:rPr>
        <w:t xml:space="preserve"> and/or </w:t>
      </w:r>
      <w:r w:rsidRPr="000D77E4">
        <w:rPr>
          <w:rFonts w:ascii="Arial" w:hAnsi="Arial" w:cs="Arial"/>
          <w:sz w:val="22"/>
          <w:szCs w:val="22"/>
          <w:lang w:val="en-GB"/>
        </w:rPr>
        <w:t>is missing from education, we will respond in line with our statutory duties</w:t>
      </w:r>
      <w:r w:rsidR="00066CB3" w:rsidRPr="000D77E4">
        <w:rPr>
          <w:rFonts w:ascii="Arial" w:hAnsi="Arial" w:cs="Arial"/>
          <w:sz w:val="22"/>
          <w:szCs w:val="22"/>
          <w:lang w:val="en-GB"/>
        </w:rPr>
        <w:t xml:space="preserve"> </w:t>
      </w:r>
      <w:r w:rsidR="00B71D86" w:rsidRPr="000D77E4">
        <w:rPr>
          <w:rFonts w:ascii="Arial" w:hAnsi="Arial" w:cs="Arial"/>
          <w:sz w:val="22"/>
          <w:szCs w:val="22"/>
          <w:lang w:val="en-GB"/>
        </w:rPr>
        <w:t>(</w:t>
      </w:r>
      <w:r w:rsidR="0025731B" w:rsidRPr="000D77E4">
        <w:rPr>
          <w:rFonts w:ascii="Arial" w:hAnsi="Arial" w:cs="Arial"/>
          <w:sz w:val="22"/>
          <w:szCs w:val="22"/>
          <w:lang w:val="en-GB"/>
        </w:rPr>
        <w:t xml:space="preserve">DfE: </w:t>
      </w:r>
      <w:hyperlink r:id="rId95" w:history="1">
        <w:r w:rsidR="00B71D86" w:rsidRPr="000D77E4">
          <w:rPr>
            <w:rStyle w:val="Hyperlink"/>
            <w:rFonts w:ascii="Arial" w:hAnsi="Arial" w:cs="Arial"/>
            <w:sz w:val="22"/>
            <w:szCs w:val="22"/>
            <w:lang w:val="en-GB"/>
          </w:rPr>
          <w:t>Children missing education</w:t>
        </w:r>
      </w:hyperlink>
      <w:r w:rsidR="00B71D86" w:rsidRPr="000D77E4">
        <w:rPr>
          <w:rFonts w:ascii="Arial" w:hAnsi="Arial" w:cs="Arial"/>
          <w:sz w:val="22"/>
          <w:szCs w:val="22"/>
          <w:lang w:val="en-GB"/>
        </w:rPr>
        <w:t xml:space="preserve">) </w:t>
      </w:r>
      <w:r w:rsidR="00066CB3" w:rsidRPr="000D77E4">
        <w:rPr>
          <w:rFonts w:ascii="Arial" w:hAnsi="Arial" w:cs="Arial"/>
          <w:sz w:val="22"/>
          <w:szCs w:val="22"/>
          <w:lang w:val="en-GB"/>
        </w:rPr>
        <w:t>and local policies.</w:t>
      </w:r>
      <w:r w:rsidR="005A7702" w:rsidRPr="000D77E4">
        <w:rPr>
          <w:rFonts w:ascii="Arial" w:hAnsi="Arial" w:cs="Arial"/>
          <w:sz w:val="22"/>
          <w:szCs w:val="22"/>
          <w:lang w:val="en-GB"/>
        </w:rPr>
        <w:t xml:space="preserve"> Local support is available via the</w:t>
      </w:r>
      <w:r w:rsidR="004D4A96" w:rsidRPr="000D77E4">
        <w:rPr>
          <w:rFonts w:ascii="Arial" w:hAnsi="Arial" w:cs="Arial"/>
          <w:sz w:val="22"/>
          <w:szCs w:val="22"/>
          <w:lang w:val="en-GB"/>
        </w:rPr>
        <w:t xml:space="preserve"> </w:t>
      </w:r>
      <w:hyperlink r:id="rId96" w:history="1">
        <w:r w:rsidR="004D4A96" w:rsidRPr="000D77E4">
          <w:rPr>
            <w:rStyle w:val="Hyperlink"/>
            <w:rFonts w:ascii="Arial" w:hAnsi="Arial" w:cs="Arial"/>
            <w:sz w:val="22"/>
            <w:szCs w:val="22"/>
            <w:lang w:val="en-GB"/>
          </w:rPr>
          <w:t>Kent</w:t>
        </w:r>
        <w:r w:rsidR="005A7702" w:rsidRPr="000D77E4">
          <w:rPr>
            <w:rStyle w:val="Hyperlink"/>
            <w:rFonts w:ascii="Arial" w:hAnsi="Arial" w:cs="Arial"/>
            <w:sz w:val="22"/>
            <w:szCs w:val="22"/>
            <w:lang w:val="en-GB"/>
          </w:rPr>
          <w:t xml:space="preserve"> PRU</w:t>
        </w:r>
        <w:r w:rsidR="00AF22F0" w:rsidRPr="000D77E4">
          <w:rPr>
            <w:rStyle w:val="Hyperlink"/>
            <w:rFonts w:ascii="Arial" w:hAnsi="Arial" w:cs="Arial"/>
            <w:sz w:val="22"/>
            <w:szCs w:val="22"/>
            <w:lang w:val="en-GB"/>
          </w:rPr>
          <w:t xml:space="preserve"> </w:t>
        </w:r>
        <w:r w:rsidR="005A7702" w:rsidRPr="000D77E4">
          <w:rPr>
            <w:rStyle w:val="Hyperlink"/>
            <w:rFonts w:ascii="Arial" w:hAnsi="Arial" w:cs="Arial"/>
            <w:sz w:val="22"/>
            <w:szCs w:val="22"/>
            <w:lang w:val="en-GB"/>
          </w:rPr>
          <w:t>and Attendance Service (</w:t>
        </w:r>
        <w:r w:rsidR="00AF22F0" w:rsidRPr="000D77E4">
          <w:rPr>
            <w:rStyle w:val="Hyperlink"/>
            <w:rFonts w:ascii="Arial" w:hAnsi="Arial" w:cs="Arial"/>
            <w:sz w:val="22"/>
            <w:szCs w:val="22"/>
            <w:lang w:val="en-GB"/>
          </w:rPr>
          <w:t>K</w:t>
        </w:r>
        <w:r w:rsidR="005A7702" w:rsidRPr="000D77E4">
          <w:rPr>
            <w:rStyle w:val="Hyperlink"/>
            <w:rFonts w:ascii="Arial" w:hAnsi="Arial" w:cs="Arial"/>
            <w:sz w:val="22"/>
            <w:szCs w:val="22"/>
            <w:lang w:val="en-GB"/>
          </w:rPr>
          <w:t>PAS).</w:t>
        </w:r>
      </w:hyperlink>
      <w:r w:rsidR="0064758A" w:rsidRPr="000D77E4">
        <w:rPr>
          <w:rStyle w:val="Hyperlink"/>
          <w:rFonts w:ascii="Arial" w:hAnsi="Arial" w:cs="Arial"/>
          <w:b/>
          <w:color w:val="auto"/>
          <w:sz w:val="22"/>
          <w:szCs w:val="22"/>
          <w:u w:val="none"/>
        </w:rPr>
        <w:t xml:space="preserve"> </w:t>
      </w:r>
    </w:p>
    <w:p w14:paraId="7D165F31" w14:textId="77777777" w:rsidR="008B1645" w:rsidRPr="000D77E4" w:rsidRDefault="008B1645" w:rsidP="00120AD7"/>
    <w:p w14:paraId="0F03528D" w14:textId="345ABC07" w:rsidR="00350FBE" w:rsidRPr="000D77E4" w:rsidRDefault="00537680" w:rsidP="00ED071D">
      <w:pPr>
        <w:pStyle w:val="Heading2"/>
        <w:numPr>
          <w:ilvl w:val="1"/>
          <w:numId w:val="94"/>
        </w:numPr>
        <w:rPr>
          <w:rFonts w:cs="Arial"/>
          <w:b/>
          <w:bCs/>
        </w:rPr>
      </w:pPr>
      <w:r w:rsidRPr="000D77E4">
        <w:rPr>
          <w:rFonts w:cs="Arial"/>
          <w:b/>
          <w:bCs/>
        </w:rPr>
        <w:t xml:space="preserve"> </w:t>
      </w:r>
      <w:bookmarkStart w:id="72" w:name="_Toc203374670"/>
      <w:r w:rsidR="00350FBE" w:rsidRPr="000D77E4">
        <w:rPr>
          <w:rFonts w:cs="Arial"/>
          <w:b/>
          <w:bCs/>
        </w:rPr>
        <w:t>Children attending alternative provision</w:t>
      </w:r>
      <w:bookmarkEnd w:id="72"/>
    </w:p>
    <w:p w14:paraId="5784573E" w14:textId="77777777" w:rsidR="00350FBE" w:rsidRPr="000D77E4" w:rsidRDefault="00350FBE" w:rsidP="00350FBE">
      <w:pPr>
        <w:rPr>
          <w:lang w:val="en-GB"/>
        </w:rPr>
      </w:pPr>
    </w:p>
    <w:p w14:paraId="70D1B58A" w14:textId="16C36A51" w:rsidR="00350FBE" w:rsidRPr="000D77E4" w:rsidRDefault="00350FBE" w:rsidP="006D7734">
      <w:pPr>
        <w:numPr>
          <w:ilvl w:val="0"/>
          <w:numId w:val="84"/>
        </w:numPr>
        <w:ind w:left="360"/>
        <w:rPr>
          <w:lang w:val="en-GB"/>
        </w:rPr>
      </w:pPr>
      <w:r w:rsidRPr="000D77E4">
        <w:rPr>
          <w:rFonts w:ascii="Arial" w:hAnsi="Arial" w:cs="Arial"/>
          <w:sz w:val="22"/>
          <w:szCs w:val="22"/>
        </w:rPr>
        <w:t>Where the school places a pup</w:t>
      </w:r>
      <w:r w:rsidR="00CA0FD3" w:rsidRPr="000D77E4">
        <w:rPr>
          <w:rFonts w:ascii="Arial" w:hAnsi="Arial" w:cs="Arial"/>
          <w:sz w:val="22"/>
          <w:szCs w:val="22"/>
        </w:rPr>
        <w:t>il</w:t>
      </w:r>
      <w:r w:rsidRPr="000D77E4">
        <w:rPr>
          <w:rFonts w:ascii="Arial" w:hAnsi="Arial" w:cs="Arial"/>
          <w:sz w:val="22"/>
          <w:szCs w:val="22"/>
        </w:rPr>
        <w:t xml:space="preserve"> with an alternative provision provider, it continues to be responsible for the safeguarding of that </w:t>
      </w:r>
      <w:r w:rsidR="006D7734" w:rsidRPr="000D77E4">
        <w:rPr>
          <w:rFonts w:ascii="Arial" w:hAnsi="Arial" w:cs="Arial"/>
          <w:sz w:val="22"/>
          <w:szCs w:val="22"/>
        </w:rPr>
        <w:t>pupi</w:t>
      </w:r>
      <w:r w:rsidR="00CA0FD3" w:rsidRPr="000D77E4">
        <w:rPr>
          <w:rFonts w:ascii="Arial" w:hAnsi="Arial" w:cs="Arial"/>
          <w:sz w:val="22"/>
          <w:szCs w:val="22"/>
        </w:rPr>
        <w:t>l</w:t>
      </w:r>
      <w:r w:rsidRPr="000D77E4">
        <w:rPr>
          <w:rFonts w:ascii="Arial" w:hAnsi="Arial" w:cs="Arial"/>
          <w:sz w:val="22"/>
          <w:szCs w:val="22"/>
        </w:rPr>
        <w:t>. This includes the</w:t>
      </w:r>
      <w:r w:rsidRPr="000D77E4">
        <w:rPr>
          <w:rFonts w:ascii="Arial" w:hAnsi="Arial" w:cs="Arial"/>
          <w:sz w:val="22"/>
          <w:szCs w:val="22"/>
          <w:lang w:val="en-GB"/>
        </w:rPr>
        <w:t xml:space="preserve"> </w:t>
      </w:r>
      <w:r w:rsidRPr="000D77E4">
        <w:rPr>
          <w:rFonts w:ascii="Arial" w:hAnsi="Arial" w:cs="Arial"/>
          <w:sz w:val="22"/>
          <w:szCs w:val="22"/>
        </w:rPr>
        <w:t>schoo</w:t>
      </w:r>
      <w:r w:rsidR="00CA0FD3" w:rsidRPr="000D77E4">
        <w:rPr>
          <w:rFonts w:ascii="Arial" w:hAnsi="Arial" w:cs="Arial"/>
          <w:sz w:val="22"/>
          <w:szCs w:val="22"/>
        </w:rPr>
        <w:t>l</w:t>
      </w:r>
      <w:r w:rsidRPr="000D77E4">
        <w:rPr>
          <w:rFonts w:ascii="Arial" w:hAnsi="Arial" w:cs="Arial"/>
          <w:sz w:val="22"/>
          <w:szCs w:val="22"/>
        </w:rPr>
        <w:t>:</w:t>
      </w:r>
    </w:p>
    <w:p w14:paraId="382E5F4D" w14:textId="77777777" w:rsidR="00350FBE" w:rsidRPr="000D77E4" w:rsidRDefault="00350FBE" w:rsidP="00350FBE">
      <w:pPr>
        <w:numPr>
          <w:ilvl w:val="1"/>
          <w:numId w:val="84"/>
        </w:numPr>
        <w:rPr>
          <w:lang w:val="en-GB"/>
        </w:rPr>
      </w:pPr>
      <w:r w:rsidRPr="000D77E4">
        <w:rPr>
          <w:rFonts w:ascii="Arial" w:hAnsi="Arial" w:cs="Arial"/>
          <w:sz w:val="22"/>
          <w:szCs w:val="22"/>
          <w:lang w:val="en-GB"/>
        </w:rPr>
        <w:t xml:space="preserve">having records of the address of the alternative provider and any subcontracted provision or satellite sites the child may attend. </w:t>
      </w:r>
    </w:p>
    <w:p w14:paraId="2377886F" w14:textId="77777777" w:rsidR="00653925" w:rsidRPr="000D77E4" w:rsidRDefault="00350FBE" w:rsidP="00653925">
      <w:pPr>
        <w:numPr>
          <w:ilvl w:val="1"/>
          <w:numId w:val="84"/>
        </w:numPr>
        <w:rPr>
          <w:lang w:val="en-GB"/>
        </w:rPr>
      </w:pPr>
      <w:r w:rsidRPr="000D77E4">
        <w:rPr>
          <w:rFonts w:ascii="Arial" w:hAnsi="Arial" w:cs="Arial"/>
          <w:sz w:val="22"/>
          <w:szCs w:val="22"/>
          <w:lang w:val="en-GB"/>
        </w:rPr>
        <w:t>regularly reviewing</w:t>
      </w:r>
      <w:r w:rsidR="00653925" w:rsidRPr="000D77E4">
        <w:rPr>
          <w:rFonts w:ascii="Arial" w:hAnsi="Arial" w:cs="Arial"/>
          <w:sz w:val="22"/>
          <w:szCs w:val="22"/>
          <w:lang w:val="en-GB"/>
        </w:rPr>
        <w:t xml:space="preserve"> (at least half termly) </w:t>
      </w:r>
      <w:r w:rsidRPr="000D77E4">
        <w:rPr>
          <w:rFonts w:ascii="Arial" w:hAnsi="Arial" w:cs="Arial"/>
          <w:sz w:val="22"/>
          <w:szCs w:val="22"/>
          <w:lang w:val="en-GB"/>
        </w:rPr>
        <w:t xml:space="preserve">the alternative provision placements </w:t>
      </w:r>
      <w:r w:rsidR="00653925" w:rsidRPr="000D77E4">
        <w:rPr>
          <w:rFonts w:ascii="Arial" w:hAnsi="Arial" w:cs="Arial"/>
          <w:sz w:val="22"/>
          <w:szCs w:val="22"/>
          <w:lang w:val="en-GB"/>
        </w:rPr>
        <w:t xml:space="preserve">made </w:t>
      </w:r>
      <w:r w:rsidRPr="000D77E4">
        <w:rPr>
          <w:rFonts w:ascii="Arial" w:hAnsi="Arial" w:cs="Arial"/>
          <w:sz w:val="22"/>
          <w:szCs w:val="22"/>
          <w:lang w:val="en-GB"/>
        </w:rPr>
        <w:t xml:space="preserve">to provide assurance that the child is regularly attending and the placement continues to be safe and meets the child’s needs. </w:t>
      </w:r>
    </w:p>
    <w:p w14:paraId="48E91DC4" w14:textId="77777777" w:rsidR="00653925" w:rsidRPr="000D77E4" w:rsidRDefault="00653925" w:rsidP="00653925">
      <w:pPr>
        <w:ind w:left="1440"/>
        <w:rPr>
          <w:lang w:val="en-GB"/>
        </w:rPr>
      </w:pPr>
    </w:p>
    <w:p w14:paraId="660AE3AA" w14:textId="28E2431D" w:rsidR="00350FBE" w:rsidRPr="000D77E4" w:rsidRDefault="00350FBE" w:rsidP="00653925">
      <w:pPr>
        <w:numPr>
          <w:ilvl w:val="0"/>
          <w:numId w:val="84"/>
        </w:numPr>
        <w:ind w:left="426"/>
        <w:rPr>
          <w:rFonts w:ascii="Arial" w:hAnsi="Arial" w:cs="Arial"/>
          <w:sz w:val="22"/>
          <w:szCs w:val="22"/>
        </w:rPr>
      </w:pPr>
      <w:r w:rsidRPr="000D77E4">
        <w:rPr>
          <w:rFonts w:ascii="Arial" w:hAnsi="Arial" w:cs="Arial"/>
          <w:sz w:val="22"/>
          <w:szCs w:val="22"/>
        </w:rPr>
        <w:t>Where safeguarding concerns arise, placement</w:t>
      </w:r>
      <w:r w:rsidR="00653925" w:rsidRPr="000D77E4">
        <w:rPr>
          <w:rFonts w:ascii="Arial" w:hAnsi="Arial" w:cs="Arial"/>
          <w:sz w:val="22"/>
          <w:szCs w:val="22"/>
        </w:rPr>
        <w:t>s will</w:t>
      </w:r>
      <w:r w:rsidRPr="000D77E4">
        <w:rPr>
          <w:rFonts w:ascii="Arial" w:hAnsi="Arial" w:cs="Arial"/>
          <w:sz w:val="22"/>
          <w:szCs w:val="22"/>
        </w:rPr>
        <w:t xml:space="preserve"> be immediately reviewed, and terminated, if necessary, unless or until those concerns have been satisfactorily addressed.</w:t>
      </w:r>
    </w:p>
    <w:p w14:paraId="12924294" w14:textId="77777777" w:rsidR="00350FBE" w:rsidRPr="00350FBE" w:rsidRDefault="00350FBE" w:rsidP="00350FBE">
      <w:pPr>
        <w:rPr>
          <w:lang w:val="en-GB"/>
        </w:rPr>
      </w:pPr>
    </w:p>
    <w:p w14:paraId="147DC858" w14:textId="4601789F" w:rsidR="00AE4846" w:rsidRDefault="00653925" w:rsidP="00ED071D">
      <w:pPr>
        <w:pStyle w:val="Heading2"/>
        <w:numPr>
          <w:ilvl w:val="1"/>
          <w:numId w:val="94"/>
        </w:numPr>
        <w:rPr>
          <w:rFonts w:cs="Arial"/>
          <w:b/>
          <w:bCs/>
        </w:rPr>
      </w:pPr>
      <w:r>
        <w:rPr>
          <w:rFonts w:cs="Arial"/>
          <w:b/>
          <w:bCs/>
        </w:rPr>
        <w:t xml:space="preserve"> </w:t>
      </w:r>
      <w:bookmarkStart w:id="73" w:name="_Toc203374671"/>
      <w:r w:rsidR="00537680" w:rsidRPr="004D295F">
        <w:rPr>
          <w:rFonts w:cs="Arial"/>
          <w:b/>
          <w:bCs/>
        </w:rPr>
        <w:t>Elective Home Education</w:t>
      </w:r>
      <w:r w:rsidR="00B32497" w:rsidRPr="004D295F">
        <w:rPr>
          <w:rFonts w:cs="Arial"/>
          <w:b/>
          <w:bCs/>
        </w:rPr>
        <w:t xml:space="preserve"> (EHE)</w:t>
      </w:r>
      <w:bookmarkEnd w:id="73"/>
      <w:r w:rsidR="00537680" w:rsidRPr="00B776BC">
        <w:rPr>
          <w:rFonts w:cs="Arial"/>
          <w:b/>
          <w:bCs/>
        </w:rPr>
        <w:t xml:space="preserve"> </w:t>
      </w:r>
    </w:p>
    <w:p w14:paraId="47030977" w14:textId="77777777" w:rsidR="00AE4846" w:rsidRPr="00AE4846" w:rsidRDefault="00AE4846" w:rsidP="00AE4846"/>
    <w:p w14:paraId="14108DC8" w14:textId="77777777" w:rsidR="004042F3" w:rsidRPr="004D295F" w:rsidRDefault="0039595E" w:rsidP="00633CF9">
      <w:pPr>
        <w:numPr>
          <w:ilvl w:val="0"/>
          <w:numId w:val="56"/>
        </w:numPr>
        <w:rPr>
          <w:rFonts w:ascii="Arial" w:hAnsi="Arial" w:cs="Arial"/>
          <w:sz w:val="22"/>
          <w:szCs w:val="22"/>
          <w:lang w:val="en-GB"/>
        </w:rPr>
      </w:pPr>
      <w:r w:rsidRPr="004D295F">
        <w:rPr>
          <w:rFonts w:ascii="Arial" w:hAnsi="Arial" w:cs="Arial"/>
          <w:sz w:val="22"/>
          <w:szCs w:val="22"/>
          <w:lang w:val="en-GB"/>
        </w:rPr>
        <w:t xml:space="preserve">Where a parent/carer </w:t>
      </w:r>
      <w:r w:rsidR="00883ECF" w:rsidRPr="004D295F">
        <w:rPr>
          <w:rFonts w:ascii="Arial" w:hAnsi="Arial" w:cs="Arial"/>
          <w:sz w:val="22"/>
          <w:szCs w:val="22"/>
          <w:lang w:val="en-GB"/>
        </w:rPr>
        <w:t>expresses their intention to remove a child from school with a view to educating at home, we will</w:t>
      </w:r>
      <w:r w:rsidR="00716DF3" w:rsidRPr="004D295F">
        <w:rPr>
          <w:rFonts w:ascii="Arial" w:hAnsi="Arial" w:cs="Arial"/>
          <w:sz w:val="22"/>
          <w:szCs w:val="22"/>
          <w:lang w:val="en-GB"/>
        </w:rPr>
        <w:t xml:space="preserve"> respond in line with </w:t>
      </w:r>
      <w:hyperlink r:id="rId97" w:history="1">
        <w:r w:rsidR="00716DF3" w:rsidRPr="004D295F">
          <w:rPr>
            <w:rStyle w:val="Hyperlink"/>
            <w:rFonts w:ascii="Arial" w:hAnsi="Arial" w:cs="Arial"/>
            <w:sz w:val="22"/>
            <w:szCs w:val="22"/>
            <w:lang w:val="en-GB"/>
          </w:rPr>
          <w:t>national Elective Home Education guidance</w:t>
        </w:r>
      </w:hyperlink>
      <w:r w:rsidR="00716DF3" w:rsidRPr="004D295F">
        <w:rPr>
          <w:rFonts w:ascii="Arial" w:hAnsi="Arial" w:cs="Arial"/>
          <w:sz w:val="22"/>
          <w:szCs w:val="22"/>
          <w:lang w:val="en-GB"/>
        </w:rPr>
        <w:t xml:space="preserve"> and local</w:t>
      </w:r>
      <w:r w:rsidR="009D3DB9" w:rsidRPr="004D295F">
        <w:rPr>
          <w:rFonts w:ascii="Arial" w:hAnsi="Arial" w:cs="Arial"/>
          <w:sz w:val="22"/>
          <w:szCs w:val="22"/>
          <w:lang w:val="en-GB"/>
        </w:rPr>
        <w:t xml:space="preserve"> </w:t>
      </w:r>
      <w:hyperlink r:id="rId98" w:history="1">
        <w:r w:rsidR="009D3DB9" w:rsidRPr="004D295F">
          <w:rPr>
            <w:rStyle w:val="Hyperlink"/>
            <w:rFonts w:ascii="Arial" w:hAnsi="Arial" w:cs="Arial"/>
            <w:sz w:val="22"/>
            <w:szCs w:val="22"/>
            <w:lang w:val="en-GB"/>
          </w:rPr>
          <w:t>Kent</w:t>
        </w:r>
        <w:r w:rsidR="00716DF3" w:rsidRPr="004D295F">
          <w:rPr>
            <w:rStyle w:val="Hyperlink"/>
            <w:rFonts w:ascii="Arial" w:hAnsi="Arial" w:cs="Arial"/>
            <w:sz w:val="22"/>
            <w:szCs w:val="22"/>
            <w:lang w:val="en-GB"/>
          </w:rPr>
          <w:t xml:space="preserve"> guidance</w:t>
        </w:r>
      </w:hyperlink>
      <w:r w:rsidR="00C82432" w:rsidRPr="004D295F">
        <w:rPr>
          <w:rFonts w:ascii="Arial" w:hAnsi="Arial" w:cs="Arial"/>
          <w:color w:val="2B579A"/>
          <w:sz w:val="22"/>
          <w:szCs w:val="22"/>
          <w:shd w:val="clear" w:color="auto" w:fill="E6E6E6"/>
          <w:lang w:val="en-GB"/>
        </w:rPr>
        <w:t>.</w:t>
      </w:r>
    </w:p>
    <w:p w14:paraId="7C460E9B" w14:textId="77777777" w:rsidR="004042F3" w:rsidRPr="004D295F" w:rsidRDefault="004042F3" w:rsidP="002405EE">
      <w:pPr>
        <w:ind w:left="360"/>
        <w:rPr>
          <w:rFonts w:ascii="Arial" w:hAnsi="Arial" w:cs="Arial"/>
          <w:sz w:val="22"/>
          <w:szCs w:val="22"/>
          <w:lang w:val="en-GB"/>
        </w:rPr>
      </w:pPr>
    </w:p>
    <w:p w14:paraId="1F7C4CD6" w14:textId="4D7CA4D8" w:rsidR="00A711E3" w:rsidRPr="004D295F" w:rsidRDefault="00C82432" w:rsidP="00633CF9">
      <w:pPr>
        <w:numPr>
          <w:ilvl w:val="0"/>
          <w:numId w:val="56"/>
        </w:numPr>
        <w:rPr>
          <w:rFonts w:ascii="Arial" w:hAnsi="Arial" w:cs="Arial"/>
          <w:sz w:val="22"/>
          <w:szCs w:val="22"/>
          <w:lang w:val="en-GB"/>
        </w:rPr>
      </w:pPr>
      <w:r w:rsidRPr="004D295F">
        <w:rPr>
          <w:rFonts w:ascii="Arial" w:hAnsi="Arial" w:cs="Arial"/>
          <w:sz w:val="22"/>
          <w:szCs w:val="22"/>
          <w:lang w:val="en-GB"/>
        </w:rPr>
        <w:t>We</w:t>
      </w:r>
      <w:r w:rsidR="00716DF3" w:rsidRPr="004D295F">
        <w:rPr>
          <w:rFonts w:ascii="Arial" w:hAnsi="Arial" w:cs="Arial"/>
          <w:sz w:val="22"/>
          <w:szCs w:val="22"/>
          <w:lang w:val="en-GB"/>
        </w:rPr>
        <w:t xml:space="preserve"> will</w:t>
      </w:r>
      <w:r w:rsidR="00883ECF" w:rsidRPr="004D295F">
        <w:rPr>
          <w:rFonts w:ascii="Arial" w:hAnsi="Arial" w:cs="Arial"/>
          <w:sz w:val="22"/>
          <w:szCs w:val="22"/>
          <w:lang w:val="en-GB"/>
        </w:rPr>
        <w:t xml:space="preserve"> work together with parents/carers and other key professionals and organisations</w:t>
      </w:r>
      <w:r w:rsidR="00B83B5C" w:rsidRPr="004D295F">
        <w:rPr>
          <w:rFonts w:ascii="Arial" w:hAnsi="Arial" w:cs="Arial"/>
          <w:sz w:val="22"/>
          <w:szCs w:val="22"/>
          <w:lang w:val="en-GB"/>
        </w:rPr>
        <w:t xml:space="preserve"> </w:t>
      </w:r>
      <w:r w:rsidR="006A00FC" w:rsidRPr="004D295F">
        <w:rPr>
          <w:rFonts w:ascii="Arial" w:hAnsi="Arial" w:cs="Arial"/>
          <w:sz w:val="22"/>
          <w:szCs w:val="22"/>
          <w:lang w:val="en-GB"/>
        </w:rPr>
        <w:t xml:space="preserve">to ensure decisions are made in the best interest of the child. </w:t>
      </w:r>
    </w:p>
    <w:p w14:paraId="1DA6F194" w14:textId="77777777" w:rsidR="00293299" w:rsidRPr="004D295F" w:rsidRDefault="00293299" w:rsidP="00293299">
      <w:pPr>
        <w:pStyle w:val="ListParagraph"/>
        <w:rPr>
          <w:rFonts w:ascii="Arial" w:hAnsi="Arial" w:cs="Arial"/>
          <w:sz w:val="22"/>
          <w:szCs w:val="22"/>
          <w:lang w:val="en-GB"/>
        </w:rPr>
      </w:pPr>
    </w:p>
    <w:p w14:paraId="288E88EB" w14:textId="3140A304" w:rsidR="00293299" w:rsidRPr="00B776BC" w:rsidRDefault="00293299" w:rsidP="00ED071D">
      <w:pPr>
        <w:pStyle w:val="Heading2"/>
        <w:numPr>
          <w:ilvl w:val="1"/>
          <w:numId w:val="94"/>
        </w:numPr>
        <w:rPr>
          <w:rFonts w:cs="Arial"/>
          <w:b/>
          <w:bCs/>
        </w:rPr>
      </w:pPr>
      <w:r w:rsidRPr="004D295F">
        <w:rPr>
          <w:rFonts w:cs="Arial"/>
          <w:b/>
          <w:bCs/>
        </w:rPr>
        <w:t xml:space="preserve"> </w:t>
      </w:r>
      <w:bookmarkStart w:id="74" w:name="_Toc203374672"/>
      <w:r w:rsidR="00E051FA" w:rsidRPr="004D295F">
        <w:rPr>
          <w:rFonts w:cs="Arial"/>
          <w:b/>
          <w:bCs/>
        </w:rPr>
        <w:t xml:space="preserve">Children </w:t>
      </w:r>
      <w:r w:rsidR="00941235" w:rsidRPr="004D295F">
        <w:rPr>
          <w:rFonts w:cs="Arial"/>
          <w:b/>
          <w:bCs/>
        </w:rPr>
        <w:t>who may benefit from Early Help</w:t>
      </w:r>
      <w:bookmarkEnd w:id="74"/>
      <w:r w:rsidRPr="00B776BC">
        <w:rPr>
          <w:rFonts w:cs="Arial"/>
          <w:b/>
          <w:bCs/>
        </w:rPr>
        <w:t xml:space="preserve"> </w:t>
      </w:r>
    </w:p>
    <w:p w14:paraId="7F276427" w14:textId="77777777" w:rsidR="00293299" w:rsidRPr="004D295F" w:rsidRDefault="00293299" w:rsidP="00293299">
      <w:pPr>
        <w:ind w:left="426"/>
        <w:rPr>
          <w:rFonts w:ascii="Arial" w:hAnsi="Arial" w:cs="Arial"/>
          <w:b/>
          <w:sz w:val="24"/>
          <w:szCs w:val="24"/>
          <w:lang w:val="en-GB"/>
        </w:rPr>
      </w:pPr>
    </w:p>
    <w:p w14:paraId="2C61C9C7" w14:textId="6CB31C10" w:rsidR="00645666" w:rsidRPr="004D295F" w:rsidRDefault="00645666" w:rsidP="00ED071D">
      <w:pPr>
        <w:numPr>
          <w:ilvl w:val="0"/>
          <w:numId w:val="90"/>
        </w:numPr>
        <w:rPr>
          <w:rFonts w:ascii="Arial" w:hAnsi="Arial" w:cs="Arial"/>
          <w:sz w:val="22"/>
          <w:szCs w:val="22"/>
          <w:lang w:val="en-GB"/>
        </w:rPr>
      </w:pPr>
      <w:r w:rsidRPr="004D295F">
        <w:rPr>
          <w:rFonts w:ascii="Arial" w:hAnsi="Arial" w:cs="Arial"/>
          <w:sz w:val="22"/>
          <w:szCs w:val="22"/>
          <w:lang w:val="en-GB"/>
        </w:rPr>
        <w:t xml:space="preserve">Any child may benefit from early help, but all staff should be particularly alert to the potential need for early help for a child who: </w:t>
      </w:r>
    </w:p>
    <w:p w14:paraId="3E9BE754" w14:textId="215CDE33"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 xml:space="preserve">is disabled or has certain health conditions and has specific </w:t>
      </w:r>
      <w:r w:rsidR="00F10329">
        <w:rPr>
          <w:rFonts w:ascii="Arial" w:hAnsi="Arial" w:cs="Arial"/>
          <w:sz w:val="22"/>
          <w:szCs w:val="22"/>
          <w:lang w:val="en-GB"/>
        </w:rPr>
        <w:t>medical/</w:t>
      </w:r>
      <w:r w:rsidRPr="004D295F">
        <w:rPr>
          <w:rFonts w:ascii="Arial" w:hAnsi="Arial" w:cs="Arial"/>
          <w:sz w:val="22"/>
          <w:szCs w:val="22"/>
          <w:lang w:val="en-GB"/>
        </w:rPr>
        <w:t xml:space="preserve">additional needs </w:t>
      </w:r>
    </w:p>
    <w:p w14:paraId="51AA078B" w14:textId="77777777" w:rsidR="002A059D"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 xml:space="preserve">has special educational needs (whether or not they have a statutory Education, Health and Care plan) </w:t>
      </w:r>
    </w:p>
    <w:p w14:paraId="30A8F9D6" w14:textId="13F24E14"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 xml:space="preserve">has a mental health need </w:t>
      </w:r>
    </w:p>
    <w:p w14:paraId="54A745A0" w14:textId="77777777"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 xml:space="preserve">is a young carer </w:t>
      </w:r>
    </w:p>
    <w:p w14:paraId="0296ED3D" w14:textId="542511CD"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is showing signs of being drawn in to anti-social or criminal behaviour, including gang</w:t>
      </w:r>
      <w:r w:rsidR="002A059D" w:rsidRPr="004D295F">
        <w:rPr>
          <w:rFonts w:ascii="Arial" w:hAnsi="Arial" w:cs="Arial"/>
          <w:sz w:val="22"/>
          <w:szCs w:val="22"/>
          <w:lang w:val="en-GB"/>
        </w:rPr>
        <w:t xml:space="preserve"> </w:t>
      </w:r>
      <w:r w:rsidRPr="004D295F">
        <w:rPr>
          <w:rFonts w:ascii="Arial" w:hAnsi="Arial" w:cs="Arial"/>
          <w:sz w:val="22"/>
          <w:szCs w:val="22"/>
          <w:lang w:val="en-GB"/>
        </w:rPr>
        <w:t xml:space="preserve">involvement and association with organised crime groups or county lines </w:t>
      </w:r>
    </w:p>
    <w:p w14:paraId="07FD3A9B" w14:textId="77777777"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 xml:space="preserve">is frequently missing/goes missing from education, home or care, </w:t>
      </w:r>
    </w:p>
    <w:p w14:paraId="1CA66BE0" w14:textId="77777777"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 xml:space="preserve">has experienced multiple suspensions, is at risk of being permanently excluded from schools, colleges and in Alternative Provision or a Pupil Referral Unit. </w:t>
      </w:r>
    </w:p>
    <w:p w14:paraId="14E4FAEF" w14:textId="77777777"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 xml:space="preserve">is at risk of modern slavery, trafficking, sexual and/or criminal exploitation </w:t>
      </w:r>
    </w:p>
    <w:p w14:paraId="3F9C9F48" w14:textId="0EC77520"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 xml:space="preserve">is at risk of being radicalised or exploited </w:t>
      </w:r>
    </w:p>
    <w:p w14:paraId="098C1C89" w14:textId="77777777"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has a parent or carer in custody, or is affected by parental offending</w:t>
      </w:r>
    </w:p>
    <w:p w14:paraId="0E5EB492" w14:textId="77777777"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is in a family circumstance presenting challenges for the child, such as drug and alcohol misuse, adult mental health issues and domestic abuse</w:t>
      </w:r>
    </w:p>
    <w:p w14:paraId="45659440" w14:textId="77777777"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 xml:space="preserve">is misusing alcohol and other drugs themselves </w:t>
      </w:r>
    </w:p>
    <w:p w14:paraId="22F69F2E" w14:textId="77777777" w:rsidR="00645666"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is at risk of so-called ‘honour’-based abuse such as Female Genital Mutilation or Forced Marriage</w:t>
      </w:r>
    </w:p>
    <w:p w14:paraId="6D0CC322" w14:textId="7EC9E8D8" w:rsidR="00293299" w:rsidRPr="004D295F" w:rsidRDefault="00645666" w:rsidP="00ED071D">
      <w:pPr>
        <w:numPr>
          <w:ilvl w:val="1"/>
          <w:numId w:val="90"/>
        </w:numPr>
        <w:rPr>
          <w:rFonts w:ascii="Arial" w:hAnsi="Arial" w:cs="Arial"/>
          <w:sz w:val="22"/>
          <w:szCs w:val="22"/>
          <w:lang w:val="en-GB"/>
        </w:rPr>
      </w:pPr>
      <w:r w:rsidRPr="004D295F">
        <w:rPr>
          <w:rFonts w:ascii="Arial" w:hAnsi="Arial" w:cs="Arial"/>
          <w:sz w:val="22"/>
          <w:szCs w:val="22"/>
          <w:lang w:val="en-GB"/>
        </w:rPr>
        <w:t>is a privately fostered child.</w:t>
      </w:r>
    </w:p>
    <w:p w14:paraId="299B1686" w14:textId="77777777" w:rsidR="002A059D" w:rsidRPr="004D295F" w:rsidRDefault="002A059D" w:rsidP="002A059D">
      <w:pPr>
        <w:ind w:left="1080"/>
        <w:rPr>
          <w:rFonts w:ascii="Arial" w:hAnsi="Arial" w:cs="Arial"/>
          <w:sz w:val="22"/>
          <w:szCs w:val="22"/>
          <w:lang w:val="en-GB"/>
        </w:rPr>
      </w:pPr>
    </w:p>
    <w:p w14:paraId="4C633CC3" w14:textId="7ECE2DA1" w:rsidR="002A059D" w:rsidRPr="004D295F" w:rsidRDefault="002A059D" w:rsidP="00ED071D">
      <w:pPr>
        <w:numPr>
          <w:ilvl w:val="0"/>
          <w:numId w:val="90"/>
        </w:numPr>
        <w:rPr>
          <w:rFonts w:ascii="Arial" w:hAnsi="Arial" w:cs="Arial"/>
          <w:sz w:val="22"/>
          <w:szCs w:val="22"/>
          <w:lang w:val="en-GB"/>
        </w:rPr>
      </w:pPr>
      <w:r w:rsidRPr="004D295F">
        <w:rPr>
          <w:rFonts w:ascii="Arial" w:hAnsi="Arial" w:cs="Arial"/>
          <w:sz w:val="22"/>
          <w:szCs w:val="22"/>
          <w:lang w:val="en-GB"/>
        </w:rPr>
        <w:t>Where it is identified a child may need early help, staff and DSLs will respond in line with section 3 of this policy.</w:t>
      </w:r>
    </w:p>
    <w:p w14:paraId="4C1A6D74" w14:textId="77777777" w:rsidR="00A103AD" w:rsidRPr="004D295F" w:rsidRDefault="00A103AD" w:rsidP="002A059D">
      <w:pPr>
        <w:rPr>
          <w:rFonts w:ascii="Arial" w:hAnsi="Arial" w:cs="Arial"/>
          <w:sz w:val="22"/>
          <w:szCs w:val="22"/>
          <w:lang w:val="en-GB"/>
        </w:rPr>
      </w:pPr>
    </w:p>
    <w:p w14:paraId="19D2300E" w14:textId="48C1BC69" w:rsidR="00C81AAD" w:rsidRPr="004D295F" w:rsidRDefault="00B776BC" w:rsidP="00ED071D">
      <w:pPr>
        <w:pStyle w:val="Heading2"/>
        <w:numPr>
          <w:ilvl w:val="1"/>
          <w:numId w:val="94"/>
        </w:numPr>
        <w:rPr>
          <w:rFonts w:cs="Arial"/>
          <w:b/>
          <w:bCs/>
        </w:rPr>
      </w:pPr>
      <w:r>
        <w:rPr>
          <w:rFonts w:cs="Arial"/>
          <w:b/>
          <w:bCs/>
        </w:rPr>
        <w:lastRenderedPageBreak/>
        <w:t xml:space="preserve"> </w:t>
      </w:r>
      <w:bookmarkStart w:id="75" w:name="_Toc203374673"/>
      <w:r w:rsidR="00C81AAD" w:rsidRPr="004D295F">
        <w:rPr>
          <w:rFonts w:cs="Arial"/>
          <w:b/>
          <w:bCs/>
        </w:rPr>
        <w:t xml:space="preserve">Children </w:t>
      </w:r>
      <w:r w:rsidR="008C3CA3" w:rsidRPr="004D295F">
        <w:rPr>
          <w:rFonts w:cs="Arial"/>
          <w:b/>
          <w:bCs/>
        </w:rPr>
        <w:t>w</w:t>
      </w:r>
      <w:r w:rsidR="00C81AAD" w:rsidRPr="004D295F">
        <w:rPr>
          <w:rFonts w:cs="Arial"/>
          <w:b/>
          <w:bCs/>
        </w:rPr>
        <w:t xml:space="preserve">ho </w:t>
      </w:r>
      <w:r w:rsidR="008C3CA3" w:rsidRPr="004D295F">
        <w:rPr>
          <w:rFonts w:cs="Arial"/>
          <w:b/>
          <w:bCs/>
        </w:rPr>
        <w:t>n</w:t>
      </w:r>
      <w:r w:rsidR="00C81AAD" w:rsidRPr="004D295F">
        <w:rPr>
          <w:rFonts w:cs="Arial"/>
          <w:b/>
          <w:bCs/>
        </w:rPr>
        <w:t xml:space="preserve">eed a </w:t>
      </w:r>
      <w:r w:rsidR="00B32497" w:rsidRPr="004D295F">
        <w:rPr>
          <w:rFonts w:cs="Arial"/>
          <w:b/>
          <w:bCs/>
        </w:rPr>
        <w:t xml:space="preserve">social worker </w:t>
      </w:r>
      <w:r w:rsidR="004E07EF" w:rsidRPr="004D295F">
        <w:rPr>
          <w:rFonts w:cs="Arial"/>
          <w:b/>
          <w:bCs/>
        </w:rPr>
        <w:t>(</w:t>
      </w:r>
      <w:r w:rsidR="00B32497" w:rsidRPr="004D295F">
        <w:rPr>
          <w:rFonts w:cs="Arial"/>
          <w:b/>
          <w:bCs/>
        </w:rPr>
        <w:t>child in need and child protection plans</w:t>
      </w:r>
      <w:r w:rsidR="004E07EF" w:rsidRPr="004D295F">
        <w:rPr>
          <w:rFonts w:cs="Arial"/>
          <w:b/>
          <w:bCs/>
        </w:rPr>
        <w:t>)</w:t>
      </w:r>
      <w:bookmarkEnd w:id="75"/>
    </w:p>
    <w:p w14:paraId="682D94F6" w14:textId="77777777" w:rsidR="005279E1" w:rsidRPr="004D295F" w:rsidRDefault="005279E1" w:rsidP="002405EE">
      <w:pPr>
        <w:rPr>
          <w:rFonts w:ascii="Arial" w:hAnsi="Arial" w:cs="Arial"/>
          <w:sz w:val="22"/>
          <w:szCs w:val="22"/>
          <w:lang w:val="en-GB"/>
        </w:rPr>
      </w:pPr>
    </w:p>
    <w:p w14:paraId="63A76F2A" w14:textId="37EF1FA3" w:rsidR="00E74225" w:rsidRPr="006116F3" w:rsidRDefault="005279E1" w:rsidP="00633CF9">
      <w:pPr>
        <w:numPr>
          <w:ilvl w:val="0"/>
          <w:numId w:val="56"/>
        </w:numPr>
        <w:rPr>
          <w:rFonts w:ascii="Arial" w:hAnsi="Arial" w:cs="Arial"/>
          <w:sz w:val="22"/>
          <w:szCs w:val="22"/>
          <w:lang w:val="en-GB"/>
        </w:rPr>
      </w:pPr>
      <w:r w:rsidRPr="004D295F">
        <w:rPr>
          <w:rFonts w:ascii="Arial" w:hAnsi="Arial" w:cs="Arial"/>
          <w:sz w:val="22"/>
          <w:szCs w:val="22"/>
          <w:lang w:val="en-GB"/>
        </w:rPr>
        <w:t>The D</w:t>
      </w:r>
      <w:r w:rsidR="00B03E59" w:rsidRPr="004D295F">
        <w:rPr>
          <w:rFonts w:ascii="Arial" w:hAnsi="Arial" w:cs="Arial"/>
          <w:sz w:val="22"/>
          <w:szCs w:val="22"/>
          <w:lang w:val="en-GB"/>
        </w:rPr>
        <w:t>S</w:t>
      </w:r>
      <w:r w:rsidRPr="004D295F">
        <w:rPr>
          <w:rFonts w:ascii="Arial" w:hAnsi="Arial" w:cs="Arial"/>
          <w:sz w:val="22"/>
          <w:szCs w:val="22"/>
          <w:lang w:val="en-GB"/>
        </w:rPr>
        <w:t xml:space="preserve">L will hold details of </w:t>
      </w:r>
      <w:r w:rsidRPr="006116F3">
        <w:rPr>
          <w:rFonts w:ascii="Arial" w:hAnsi="Arial" w:cs="Arial"/>
          <w:sz w:val="22"/>
          <w:szCs w:val="22"/>
          <w:lang w:val="en-GB"/>
        </w:rPr>
        <w:t xml:space="preserve">social workers </w:t>
      </w:r>
      <w:r w:rsidR="00710172" w:rsidRPr="006116F3">
        <w:rPr>
          <w:rFonts w:ascii="Arial" w:hAnsi="Arial" w:cs="Arial"/>
          <w:sz w:val="22"/>
          <w:szCs w:val="22"/>
          <w:lang w:val="en-GB"/>
        </w:rPr>
        <w:t>working with children in the school so that decisions can be made in the best interests of the child’s safety, welfare, and educational outcomes.</w:t>
      </w:r>
    </w:p>
    <w:p w14:paraId="78C61C64" w14:textId="77777777" w:rsidR="00E74225" w:rsidRPr="006116F3" w:rsidRDefault="00E74225" w:rsidP="002405EE">
      <w:pPr>
        <w:ind w:left="360"/>
        <w:rPr>
          <w:rFonts w:ascii="Arial" w:hAnsi="Arial" w:cs="Arial"/>
          <w:sz w:val="22"/>
          <w:szCs w:val="22"/>
          <w:lang w:val="en-GB"/>
        </w:rPr>
      </w:pPr>
    </w:p>
    <w:p w14:paraId="6850D0C3" w14:textId="2A360B01" w:rsidR="007F2BF5" w:rsidRPr="006116F3" w:rsidRDefault="00C81AAD" w:rsidP="00633CF9">
      <w:pPr>
        <w:numPr>
          <w:ilvl w:val="0"/>
          <w:numId w:val="56"/>
        </w:numPr>
        <w:rPr>
          <w:rFonts w:ascii="Arial" w:hAnsi="Arial" w:cs="Arial"/>
          <w:sz w:val="22"/>
          <w:szCs w:val="22"/>
          <w:lang w:val="en-GB"/>
        </w:rPr>
      </w:pPr>
      <w:r w:rsidRPr="006116F3">
        <w:rPr>
          <w:rFonts w:ascii="Arial" w:hAnsi="Arial" w:cs="Arial"/>
          <w:sz w:val="22"/>
          <w:szCs w:val="22"/>
          <w:lang w:val="en-GB"/>
        </w:rPr>
        <w:t xml:space="preserve">Where children </w:t>
      </w:r>
      <w:r w:rsidR="00F157F4" w:rsidRPr="006116F3">
        <w:rPr>
          <w:rFonts w:ascii="Arial" w:hAnsi="Arial" w:cs="Arial"/>
          <w:sz w:val="22"/>
          <w:szCs w:val="22"/>
          <w:lang w:val="en-GB"/>
        </w:rPr>
        <w:t xml:space="preserve">have </w:t>
      </w:r>
      <w:r w:rsidRPr="006116F3">
        <w:rPr>
          <w:rFonts w:ascii="Arial" w:hAnsi="Arial" w:cs="Arial"/>
          <w:sz w:val="22"/>
          <w:szCs w:val="22"/>
          <w:lang w:val="en-GB"/>
        </w:rPr>
        <w:t xml:space="preserve">a social worker, this </w:t>
      </w:r>
      <w:r w:rsidR="00710172" w:rsidRPr="006116F3">
        <w:rPr>
          <w:rFonts w:ascii="Arial" w:hAnsi="Arial" w:cs="Arial"/>
          <w:sz w:val="22"/>
          <w:szCs w:val="22"/>
          <w:lang w:val="en-GB"/>
        </w:rPr>
        <w:t>will</w:t>
      </w:r>
      <w:r w:rsidRPr="006116F3">
        <w:rPr>
          <w:rFonts w:ascii="Arial" w:hAnsi="Arial" w:cs="Arial"/>
          <w:sz w:val="22"/>
          <w:szCs w:val="22"/>
          <w:lang w:val="en-GB"/>
        </w:rPr>
        <w:t xml:space="preserve"> inform </w:t>
      </w:r>
      <w:r w:rsidR="00D551A9" w:rsidRPr="006116F3">
        <w:rPr>
          <w:rFonts w:ascii="Arial" w:hAnsi="Arial" w:cs="Arial"/>
          <w:sz w:val="22"/>
          <w:szCs w:val="22"/>
          <w:lang w:val="en-GB"/>
        </w:rPr>
        <w:t xml:space="preserve">school </w:t>
      </w:r>
      <w:r w:rsidRPr="006116F3">
        <w:rPr>
          <w:rFonts w:ascii="Arial" w:hAnsi="Arial" w:cs="Arial"/>
          <w:sz w:val="22"/>
          <w:szCs w:val="22"/>
          <w:lang w:val="en-GB"/>
        </w:rPr>
        <w:t xml:space="preserve">decisions about </w:t>
      </w:r>
      <w:r w:rsidR="00710172" w:rsidRPr="006116F3">
        <w:rPr>
          <w:rFonts w:ascii="Arial" w:hAnsi="Arial" w:cs="Arial"/>
          <w:sz w:val="22"/>
          <w:szCs w:val="22"/>
          <w:lang w:val="en-GB"/>
        </w:rPr>
        <w:t xml:space="preserve">their safety and </w:t>
      </w:r>
      <w:r w:rsidRPr="006116F3">
        <w:rPr>
          <w:rFonts w:ascii="Arial" w:hAnsi="Arial" w:cs="Arial"/>
          <w:sz w:val="22"/>
          <w:szCs w:val="22"/>
          <w:lang w:val="en-GB"/>
        </w:rPr>
        <w:t xml:space="preserve">promoting </w:t>
      </w:r>
      <w:r w:rsidR="00710172" w:rsidRPr="006116F3">
        <w:rPr>
          <w:rFonts w:ascii="Arial" w:hAnsi="Arial" w:cs="Arial"/>
          <w:sz w:val="22"/>
          <w:szCs w:val="22"/>
          <w:lang w:val="en-GB"/>
        </w:rPr>
        <w:t xml:space="preserve">their </w:t>
      </w:r>
      <w:r w:rsidRPr="006116F3">
        <w:rPr>
          <w:rFonts w:ascii="Arial" w:hAnsi="Arial" w:cs="Arial"/>
          <w:sz w:val="22"/>
          <w:szCs w:val="22"/>
          <w:lang w:val="en-GB"/>
        </w:rPr>
        <w:t>welfare</w:t>
      </w:r>
      <w:r w:rsidR="00D551A9" w:rsidRPr="006116F3">
        <w:rPr>
          <w:rFonts w:ascii="Arial" w:hAnsi="Arial" w:cs="Arial"/>
          <w:sz w:val="22"/>
          <w:szCs w:val="22"/>
          <w:lang w:val="en-GB"/>
        </w:rPr>
        <w:t>, for example, responding to unauthorised absence and provision of pastoral and/or academic support.</w:t>
      </w:r>
    </w:p>
    <w:p w14:paraId="30A4E1F1" w14:textId="77777777" w:rsidR="00E13D66" w:rsidRPr="006116F3" w:rsidRDefault="00E13D66" w:rsidP="002405EE">
      <w:pPr>
        <w:rPr>
          <w:rFonts w:ascii="Arial" w:hAnsi="Arial" w:cs="Arial"/>
          <w:b/>
          <w:sz w:val="24"/>
          <w:szCs w:val="24"/>
          <w:lang w:val="en-GB"/>
        </w:rPr>
      </w:pPr>
    </w:p>
    <w:p w14:paraId="6F5997BD" w14:textId="17CADD37" w:rsidR="00E74225" w:rsidRPr="006116F3" w:rsidRDefault="00B776BC" w:rsidP="00ED071D">
      <w:pPr>
        <w:pStyle w:val="Heading2"/>
        <w:numPr>
          <w:ilvl w:val="1"/>
          <w:numId w:val="94"/>
        </w:numPr>
        <w:rPr>
          <w:rFonts w:cs="Arial"/>
          <w:b/>
          <w:bCs/>
        </w:rPr>
      </w:pPr>
      <w:r w:rsidRPr="006116F3">
        <w:rPr>
          <w:rFonts w:cs="Arial"/>
          <w:b/>
          <w:bCs/>
        </w:rPr>
        <w:t xml:space="preserve"> </w:t>
      </w:r>
      <w:bookmarkStart w:id="76" w:name="_Toc203374674"/>
      <w:r w:rsidR="00E74225" w:rsidRPr="006116F3">
        <w:rPr>
          <w:rFonts w:cs="Arial"/>
          <w:b/>
          <w:bCs/>
        </w:rPr>
        <w:t xml:space="preserve">Looked </w:t>
      </w:r>
      <w:r w:rsidR="00B32497" w:rsidRPr="006116F3">
        <w:rPr>
          <w:rFonts w:cs="Arial"/>
          <w:b/>
          <w:bCs/>
        </w:rPr>
        <w:t>after children</w:t>
      </w:r>
      <w:r w:rsidR="00613481" w:rsidRPr="006116F3">
        <w:rPr>
          <w:rFonts w:cs="Arial"/>
          <w:b/>
          <w:bCs/>
        </w:rPr>
        <w:t xml:space="preserve"> (including kinship care)</w:t>
      </w:r>
      <w:r w:rsidR="00B32497" w:rsidRPr="006116F3">
        <w:rPr>
          <w:rFonts w:cs="Arial"/>
          <w:b/>
          <w:bCs/>
        </w:rPr>
        <w:t xml:space="preserve">, previously looked after children and care </w:t>
      </w:r>
      <w:r w:rsidR="00A44953" w:rsidRPr="006116F3">
        <w:rPr>
          <w:rFonts w:cs="Arial"/>
          <w:b/>
          <w:bCs/>
        </w:rPr>
        <w:t>l</w:t>
      </w:r>
      <w:r w:rsidR="008C602E" w:rsidRPr="006116F3">
        <w:rPr>
          <w:rFonts w:cs="Arial"/>
          <w:b/>
          <w:bCs/>
        </w:rPr>
        <w:t>eavers</w:t>
      </w:r>
      <w:bookmarkEnd w:id="76"/>
    </w:p>
    <w:p w14:paraId="25D7455C" w14:textId="77777777" w:rsidR="00E74225" w:rsidRPr="006116F3" w:rsidRDefault="00E74225" w:rsidP="002405EE">
      <w:pPr>
        <w:rPr>
          <w:rFonts w:ascii="Arial" w:hAnsi="Arial" w:cs="Arial"/>
        </w:rPr>
      </w:pPr>
    </w:p>
    <w:p w14:paraId="3B3B1880" w14:textId="5A7BDCBF" w:rsidR="00BC0AD2" w:rsidRPr="000D77E4" w:rsidRDefault="001C1BBA" w:rsidP="00633CF9">
      <w:pPr>
        <w:numPr>
          <w:ilvl w:val="0"/>
          <w:numId w:val="57"/>
        </w:numPr>
        <w:ind w:left="360"/>
        <w:rPr>
          <w:rFonts w:ascii="Arial" w:hAnsi="Arial" w:cs="Arial"/>
          <w:sz w:val="22"/>
          <w:szCs w:val="22"/>
          <w:lang w:val="en-GB"/>
        </w:rPr>
      </w:pPr>
      <w:r w:rsidRPr="006116F3">
        <w:rPr>
          <w:rFonts w:ascii="Arial" w:hAnsi="Arial" w:cs="Arial"/>
          <w:sz w:val="22"/>
          <w:szCs w:val="22"/>
          <w:lang w:val="en-GB"/>
        </w:rPr>
        <w:t>Greenfields Community Primary School</w:t>
      </w:r>
      <w:r w:rsidR="00BC0AD2" w:rsidRPr="006116F3">
        <w:rPr>
          <w:rFonts w:ascii="Arial" w:hAnsi="Arial" w:cs="Arial"/>
          <w:sz w:val="22"/>
          <w:szCs w:val="22"/>
          <w:lang w:val="en-GB"/>
        </w:rPr>
        <w:t xml:space="preserve"> </w:t>
      </w:r>
      <w:r w:rsidR="00BC0AD2" w:rsidRPr="000D77E4">
        <w:rPr>
          <w:rFonts w:ascii="Arial" w:hAnsi="Arial" w:cs="Arial"/>
          <w:sz w:val="22"/>
          <w:szCs w:val="22"/>
          <w:lang w:val="en-GB"/>
        </w:rPr>
        <w:t xml:space="preserve">recognises the common reason for children becoming looked after is as a result of </w:t>
      </w:r>
      <w:r w:rsidR="00D42DA2" w:rsidRPr="000D77E4">
        <w:rPr>
          <w:rFonts w:ascii="Arial" w:eastAsiaTheme="minorEastAsia" w:hAnsi="Arial" w:cs="Arial"/>
          <w:sz w:val="22"/>
          <w:szCs w:val="22"/>
        </w:rPr>
        <w:t xml:space="preserve">abuse, neglect and/or exploitation, </w:t>
      </w:r>
      <w:r w:rsidR="00C3501F" w:rsidRPr="000D77E4">
        <w:rPr>
          <w:rFonts w:ascii="Arial" w:hAnsi="Arial" w:cs="Arial"/>
          <w:sz w:val="22"/>
          <w:szCs w:val="22"/>
          <w:lang w:val="en-GB"/>
        </w:rPr>
        <w:t>and a</w:t>
      </w:r>
      <w:r w:rsidR="00BC0AD2" w:rsidRPr="000D77E4">
        <w:rPr>
          <w:rFonts w:ascii="Arial" w:hAnsi="Arial" w:cs="Arial"/>
          <w:sz w:val="22"/>
          <w:szCs w:val="22"/>
          <w:lang w:val="en-GB"/>
        </w:rPr>
        <w:t xml:space="preserve"> previously looked after child also potentially remains vulnerable. </w:t>
      </w:r>
    </w:p>
    <w:p w14:paraId="3FB76A8A" w14:textId="77777777" w:rsidR="00BC0AD2" w:rsidRPr="000D77E4" w:rsidRDefault="00BC0AD2" w:rsidP="002405EE">
      <w:pPr>
        <w:rPr>
          <w:rFonts w:ascii="Arial" w:hAnsi="Arial" w:cs="Arial"/>
          <w:sz w:val="22"/>
          <w:szCs w:val="22"/>
          <w:lang w:val="en-GB"/>
        </w:rPr>
      </w:pPr>
    </w:p>
    <w:p w14:paraId="0F6A4B22" w14:textId="0A436AE0" w:rsidR="00D51F98" w:rsidRPr="000D77E4" w:rsidRDefault="00740875" w:rsidP="00633CF9">
      <w:pPr>
        <w:numPr>
          <w:ilvl w:val="0"/>
          <w:numId w:val="57"/>
        </w:numPr>
        <w:ind w:left="360"/>
        <w:rPr>
          <w:rFonts w:ascii="Arial" w:hAnsi="Arial" w:cs="Arial"/>
          <w:sz w:val="22"/>
          <w:szCs w:val="22"/>
          <w:lang w:val="en-GB"/>
        </w:rPr>
      </w:pPr>
      <w:r w:rsidRPr="000D77E4">
        <w:rPr>
          <w:rFonts w:ascii="Arial" w:hAnsi="Arial" w:cs="Arial"/>
          <w:sz w:val="22"/>
          <w:szCs w:val="22"/>
          <w:lang w:val="en-GB"/>
        </w:rPr>
        <w:t xml:space="preserve">The </w:t>
      </w:r>
      <w:r w:rsidR="00D97409" w:rsidRPr="000D77E4">
        <w:rPr>
          <w:rFonts w:ascii="Arial" w:hAnsi="Arial" w:cs="Arial"/>
          <w:sz w:val="22"/>
          <w:szCs w:val="22"/>
          <w:lang w:val="en-GB"/>
        </w:rPr>
        <w:t>school has appointed a</w:t>
      </w:r>
      <w:r w:rsidRPr="000D77E4">
        <w:rPr>
          <w:rFonts w:ascii="Arial" w:hAnsi="Arial" w:cs="Arial"/>
          <w:sz w:val="22"/>
          <w:szCs w:val="22"/>
          <w:lang w:val="en-GB"/>
        </w:rPr>
        <w:t xml:space="preserve"> ‘</w:t>
      </w:r>
      <w:hyperlink r:id="rId99" w:history="1">
        <w:r w:rsidRPr="000D77E4">
          <w:rPr>
            <w:rStyle w:val="Hyperlink"/>
            <w:rFonts w:ascii="Arial" w:hAnsi="Arial" w:cs="Arial"/>
            <w:sz w:val="22"/>
            <w:szCs w:val="22"/>
          </w:rPr>
          <w:t>designated teacher’</w:t>
        </w:r>
      </w:hyperlink>
      <w:r w:rsidRPr="000D77E4">
        <w:rPr>
          <w:rFonts w:ascii="Arial" w:hAnsi="Arial" w:cs="Arial"/>
          <w:sz w:val="22"/>
          <w:szCs w:val="22"/>
        </w:rPr>
        <w:t xml:space="preserve"> </w:t>
      </w:r>
      <w:r w:rsidRPr="006116F3">
        <w:rPr>
          <w:rFonts w:ascii="Arial" w:hAnsi="Arial" w:cs="Arial"/>
          <w:sz w:val="22"/>
          <w:szCs w:val="22"/>
          <w:lang w:val="en-GB"/>
        </w:rPr>
        <w:t>(</w:t>
      </w:r>
      <w:r w:rsidR="001C1BBA" w:rsidRPr="006116F3">
        <w:rPr>
          <w:rFonts w:ascii="Arial" w:hAnsi="Arial" w:cs="Arial"/>
          <w:sz w:val="22"/>
          <w:szCs w:val="22"/>
          <w:lang w:val="en-GB"/>
        </w:rPr>
        <w:t>Emily Baker, SENCO</w:t>
      </w:r>
      <w:r w:rsidRPr="006116F3">
        <w:rPr>
          <w:rFonts w:ascii="Arial" w:hAnsi="Arial" w:cs="Arial"/>
          <w:sz w:val="22"/>
          <w:szCs w:val="22"/>
          <w:lang w:val="en-GB"/>
        </w:rPr>
        <w:t>)</w:t>
      </w:r>
      <w:r w:rsidR="009D688F" w:rsidRPr="006116F3">
        <w:rPr>
          <w:rFonts w:ascii="Arial" w:hAnsi="Arial" w:cs="Arial"/>
          <w:sz w:val="22"/>
          <w:szCs w:val="22"/>
        </w:rPr>
        <w:t xml:space="preserve"> </w:t>
      </w:r>
      <w:r w:rsidR="009D688F" w:rsidRPr="000D77E4">
        <w:rPr>
          <w:rFonts w:ascii="Arial" w:hAnsi="Arial" w:cs="Arial"/>
          <w:sz w:val="22"/>
          <w:szCs w:val="22"/>
        </w:rPr>
        <w:t>who works with local authorities</w:t>
      </w:r>
      <w:r w:rsidR="00632F6A" w:rsidRPr="000D77E4">
        <w:rPr>
          <w:rFonts w:ascii="Arial" w:hAnsi="Arial" w:cs="Arial"/>
          <w:sz w:val="22"/>
          <w:szCs w:val="22"/>
        </w:rPr>
        <w:t xml:space="preserve">, including </w:t>
      </w:r>
      <w:r w:rsidR="000B3088" w:rsidRPr="000D77E4">
        <w:rPr>
          <w:rFonts w:ascii="Arial" w:hAnsi="Arial" w:cs="Arial"/>
          <w:sz w:val="22"/>
          <w:szCs w:val="22"/>
        </w:rPr>
        <w:t xml:space="preserve">the </w:t>
      </w:r>
      <w:hyperlink r:id="rId100" w:history="1">
        <w:r w:rsidR="00632F6A" w:rsidRPr="000D77E4">
          <w:rPr>
            <w:rStyle w:val="Hyperlink"/>
            <w:rFonts w:ascii="Arial" w:hAnsi="Arial" w:cs="Arial"/>
            <w:sz w:val="22"/>
            <w:szCs w:val="22"/>
          </w:rPr>
          <w:t>Virtual School Kent</w:t>
        </w:r>
        <w:r w:rsidR="00701DE8" w:rsidRPr="000D77E4">
          <w:rPr>
            <w:rStyle w:val="Hyperlink"/>
            <w:rFonts w:ascii="Arial" w:hAnsi="Arial" w:cs="Arial"/>
            <w:sz w:val="22"/>
            <w:szCs w:val="22"/>
          </w:rPr>
          <w:t xml:space="preserve"> (including the virtual school head)</w:t>
        </w:r>
      </w:hyperlink>
      <w:r w:rsidR="00632F6A" w:rsidRPr="000D77E4">
        <w:rPr>
          <w:rFonts w:ascii="Arial" w:hAnsi="Arial" w:cs="Arial"/>
          <w:sz w:val="22"/>
          <w:szCs w:val="22"/>
        </w:rPr>
        <w:t>,</w:t>
      </w:r>
      <w:r w:rsidR="009D688F" w:rsidRPr="000D77E4">
        <w:rPr>
          <w:rFonts w:ascii="Arial" w:hAnsi="Arial" w:cs="Arial"/>
          <w:sz w:val="22"/>
          <w:szCs w:val="22"/>
        </w:rPr>
        <w:t xml:space="preserve"> to promote the educational achievement of registered pupils who are looked after or who have been previously looked after</w:t>
      </w:r>
      <w:r w:rsidR="00492D48" w:rsidRPr="000D77E4">
        <w:rPr>
          <w:rFonts w:ascii="Arial" w:hAnsi="Arial" w:cs="Arial"/>
          <w:sz w:val="22"/>
          <w:szCs w:val="22"/>
        </w:rPr>
        <w:t xml:space="preserve">, including those in </w:t>
      </w:r>
      <w:hyperlink r:id="rId101" w:history="1">
        <w:r w:rsidR="00492D48" w:rsidRPr="000D77E4">
          <w:rPr>
            <w:rStyle w:val="Hyperlink"/>
            <w:rFonts w:ascii="Arial" w:hAnsi="Arial" w:cs="Arial"/>
            <w:sz w:val="22"/>
            <w:szCs w:val="22"/>
          </w:rPr>
          <w:t>kinship care</w:t>
        </w:r>
      </w:hyperlink>
      <w:r w:rsidR="00492D48" w:rsidRPr="000D77E4">
        <w:rPr>
          <w:rFonts w:ascii="Arial" w:hAnsi="Arial" w:cs="Arial"/>
          <w:sz w:val="22"/>
          <w:szCs w:val="22"/>
        </w:rPr>
        <w:t>.</w:t>
      </w:r>
    </w:p>
    <w:p w14:paraId="398D14B0" w14:textId="77777777" w:rsidR="00B521A8" w:rsidRPr="000D77E4" w:rsidRDefault="00B521A8" w:rsidP="00B521A8">
      <w:pPr>
        <w:rPr>
          <w:rFonts w:ascii="Arial" w:hAnsi="Arial" w:cs="Arial"/>
          <w:sz w:val="22"/>
          <w:szCs w:val="22"/>
          <w:lang w:val="en-GB"/>
        </w:rPr>
      </w:pPr>
    </w:p>
    <w:p w14:paraId="1A943DE3" w14:textId="5B1EA46A" w:rsidR="00227C6D" w:rsidRPr="000D77E4" w:rsidRDefault="00D97409" w:rsidP="00E62D11">
      <w:pPr>
        <w:keepNext/>
        <w:keepLines/>
        <w:numPr>
          <w:ilvl w:val="0"/>
          <w:numId w:val="57"/>
        </w:numPr>
        <w:ind w:left="357" w:hanging="357"/>
        <w:rPr>
          <w:rFonts w:ascii="Arial" w:hAnsi="Arial" w:cs="Arial"/>
          <w:sz w:val="22"/>
          <w:szCs w:val="22"/>
          <w:lang w:val="en-GB"/>
        </w:rPr>
      </w:pPr>
      <w:r w:rsidRPr="000D77E4">
        <w:rPr>
          <w:rFonts w:ascii="Arial" w:hAnsi="Arial" w:cs="Arial"/>
          <w:sz w:val="22"/>
          <w:szCs w:val="22"/>
        </w:rPr>
        <w:t>The designated teacher will work with the DSL to ensure</w:t>
      </w:r>
      <w:r w:rsidR="009A0016" w:rsidRPr="000D77E4">
        <w:rPr>
          <w:rFonts w:ascii="Arial" w:hAnsi="Arial" w:cs="Arial"/>
          <w:sz w:val="22"/>
          <w:szCs w:val="22"/>
        </w:rPr>
        <w:t xml:space="preserve"> appropriate staff </w:t>
      </w:r>
      <w:r w:rsidR="00E74225" w:rsidRPr="000D77E4">
        <w:rPr>
          <w:rFonts w:ascii="Arial" w:hAnsi="Arial" w:cs="Arial"/>
          <w:sz w:val="22"/>
          <w:szCs w:val="22"/>
          <w:lang w:val="en-GB"/>
        </w:rPr>
        <w:t>have the information they need in relation to a child’s looked after legal status</w:t>
      </w:r>
      <w:r w:rsidR="009A0016" w:rsidRPr="000D77E4">
        <w:rPr>
          <w:rFonts w:ascii="Arial" w:hAnsi="Arial" w:cs="Arial"/>
          <w:sz w:val="22"/>
          <w:szCs w:val="22"/>
          <w:lang w:val="en-GB"/>
        </w:rPr>
        <w:t>,</w:t>
      </w:r>
      <w:r w:rsidR="00E74225" w:rsidRPr="000D77E4">
        <w:rPr>
          <w:rFonts w:ascii="Arial" w:hAnsi="Arial" w:cs="Arial"/>
          <w:sz w:val="22"/>
          <w:szCs w:val="22"/>
          <w:lang w:val="en-GB"/>
        </w:rPr>
        <w:t xml:space="preserve"> contact arrangements with birth parents or those with parental responsibility</w:t>
      </w:r>
      <w:r w:rsidR="009A0016" w:rsidRPr="000D77E4">
        <w:rPr>
          <w:rFonts w:ascii="Arial" w:hAnsi="Arial" w:cs="Arial"/>
          <w:sz w:val="22"/>
          <w:szCs w:val="22"/>
          <w:lang w:val="en-GB"/>
        </w:rPr>
        <w:t>,</w:t>
      </w:r>
      <w:r w:rsidR="00E74225" w:rsidRPr="000D77E4">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0D77E4" w:rsidRDefault="00227C6D" w:rsidP="002405EE">
      <w:pPr>
        <w:ind w:left="1440"/>
        <w:rPr>
          <w:rFonts w:ascii="Arial" w:hAnsi="Arial" w:cs="Arial"/>
          <w:sz w:val="22"/>
          <w:szCs w:val="22"/>
          <w:lang w:val="en-GB"/>
        </w:rPr>
      </w:pPr>
    </w:p>
    <w:p w14:paraId="27F2F377" w14:textId="0E7A7DC5" w:rsidR="00E74225" w:rsidRPr="000D77E4" w:rsidRDefault="00F31371" w:rsidP="00633CF9">
      <w:pPr>
        <w:numPr>
          <w:ilvl w:val="0"/>
          <w:numId w:val="57"/>
        </w:numPr>
        <w:ind w:left="284"/>
        <w:rPr>
          <w:rFonts w:ascii="Arial" w:hAnsi="Arial" w:cs="Arial"/>
          <w:sz w:val="22"/>
          <w:szCs w:val="22"/>
          <w:lang w:val="en-GB"/>
        </w:rPr>
      </w:pPr>
      <w:r w:rsidRPr="000D77E4">
        <w:rPr>
          <w:rFonts w:ascii="Arial" w:hAnsi="Arial" w:cs="Arial"/>
          <w:sz w:val="22"/>
          <w:szCs w:val="22"/>
          <w:lang w:val="en-GB"/>
        </w:rPr>
        <w:t>Where a child is looked after, t</w:t>
      </w:r>
      <w:r w:rsidR="00227C6D" w:rsidRPr="000D77E4">
        <w:rPr>
          <w:rFonts w:ascii="Arial" w:hAnsi="Arial" w:cs="Arial"/>
          <w:sz w:val="22"/>
          <w:szCs w:val="22"/>
          <w:lang w:val="en-GB"/>
        </w:rPr>
        <w:t xml:space="preserve">he </w:t>
      </w:r>
      <w:r w:rsidR="00E74225" w:rsidRPr="000D77E4">
        <w:rPr>
          <w:rFonts w:ascii="Arial" w:hAnsi="Arial" w:cs="Arial"/>
          <w:sz w:val="22"/>
          <w:szCs w:val="22"/>
          <w:lang w:val="en-GB"/>
        </w:rPr>
        <w:t xml:space="preserve">DSL will </w:t>
      </w:r>
      <w:r w:rsidR="00205F8C" w:rsidRPr="000D77E4">
        <w:rPr>
          <w:rFonts w:ascii="Arial" w:hAnsi="Arial" w:cs="Arial"/>
          <w:sz w:val="22"/>
          <w:szCs w:val="22"/>
          <w:lang w:val="en-GB"/>
        </w:rPr>
        <w:t>hold</w:t>
      </w:r>
      <w:r w:rsidR="00E74225" w:rsidRPr="000D77E4">
        <w:rPr>
          <w:rFonts w:ascii="Arial" w:hAnsi="Arial" w:cs="Arial"/>
          <w:sz w:val="22"/>
          <w:szCs w:val="22"/>
          <w:lang w:val="en-GB"/>
        </w:rPr>
        <w:t xml:space="preserve"> details of the social worker and the name of the virtual school head in the authority that looks after the child. </w:t>
      </w:r>
    </w:p>
    <w:p w14:paraId="3B0846A1" w14:textId="77777777" w:rsidR="00E1697C" w:rsidRPr="000D77E4" w:rsidRDefault="00E1697C" w:rsidP="00D37A17">
      <w:pPr>
        <w:rPr>
          <w:rFonts w:ascii="Arial" w:hAnsi="Arial" w:cs="Arial"/>
          <w:sz w:val="22"/>
          <w:szCs w:val="22"/>
          <w:lang w:val="en-GB"/>
        </w:rPr>
      </w:pPr>
    </w:p>
    <w:p w14:paraId="7F3DBD4F" w14:textId="27B5EC13" w:rsidR="00BB0A8C" w:rsidRPr="000D77E4" w:rsidRDefault="000E6452" w:rsidP="00633CF9">
      <w:pPr>
        <w:numPr>
          <w:ilvl w:val="0"/>
          <w:numId w:val="57"/>
        </w:numPr>
        <w:ind w:left="284"/>
        <w:rPr>
          <w:rFonts w:ascii="Arial" w:hAnsi="Arial" w:cs="Arial"/>
          <w:sz w:val="22"/>
          <w:szCs w:val="22"/>
          <w:lang w:val="en-GB"/>
        </w:rPr>
      </w:pPr>
      <w:r w:rsidRPr="000D77E4">
        <w:rPr>
          <w:rFonts w:ascii="Arial" w:hAnsi="Arial" w:cs="Arial"/>
          <w:sz w:val="22"/>
          <w:szCs w:val="22"/>
          <w:lang w:val="en-GB"/>
        </w:rPr>
        <w:t>Where a child is leaving care, t</w:t>
      </w:r>
      <w:r w:rsidR="00E1697C" w:rsidRPr="000D77E4">
        <w:rPr>
          <w:rFonts w:ascii="Arial" w:hAnsi="Arial" w:cs="Arial"/>
          <w:sz w:val="22"/>
          <w:szCs w:val="22"/>
          <w:lang w:val="en-GB"/>
        </w:rPr>
        <w:t xml:space="preserve">he DSL will </w:t>
      </w:r>
      <w:r w:rsidR="00F31371" w:rsidRPr="000D77E4">
        <w:rPr>
          <w:rFonts w:ascii="Arial" w:hAnsi="Arial" w:cs="Arial"/>
          <w:sz w:val="22"/>
          <w:szCs w:val="22"/>
          <w:lang w:val="en-GB"/>
        </w:rPr>
        <w:t>hold</w:t>
      </w:r>
      <w:r w:rsidR="00E1697C" w:rsidRPr="000D77E4">
        <w:rPr>
          <w:rFonts w:ascii="Arial" w:hAnsi="Arial" w:cs="Arial"/>
          <w:sz w:val="22"/>
          <w:szCs w:val="22"/>
          <w:lang w:val="en-GB"/>
        </w:rPr>
        <w:t xml:space="preserve"> details of the local authority Personal Advisor appointed to guide and support </w:t>
      </w:r>
      <w:r w:rsidRPr="000D77E4">
        <w:rPr>
          <w:rFonts w:ascii="Arial" w:hAnsi="Arial" w:cs="Arial"/>
          <w:sz w:val="22"/>
          <w:szCs w:val="22"/>
          <w:lang w:val="en-GB"/>
        </w:rPr>
        <w:t>them</w:t>
      </w:r>
      <w:r w:rsidR="00E1697C" w:rsidRPr="000D77E4">
        <w:rPr>
          <w:rFonts w:ascii="Arial" w:hAnsi="Arial" w:cs="Arial"/>
          <w:sz w:val="22"/>
          <w:szCs w:val="22"/>
          <w:lang w:val="en-GB"/>
        </w:rPr>
        <w:t xml:space="preserve"> and will liaise</w:t>
      </w:r>
      <w:r w:rsidRPr="000D77E4">
        <w:rPr>
          <w:rFonts w:ascii="Arial" w:hAnsi="Arial" w:cs="Arial"/>
          <w:sz w:val="22"/>
          <w:szCs w:val="22"/>
          <w:lang w:val="en-GB"/>
        </w:rPr>
        <w:t xml:space="preserve"> with them</w:t>
      </w:r>
      <w:r w:rsidR="00E1697C" w:rsidRPr="000D77E4">
        <w:rPr>
          <w:rFonts w:ascii="Arial" w:hAnsi="Arial" w:cs="Arial"/>
          <w:sz w:val="22"/>
          <w:szCs w:val="22"/>
          <w:lang w:val="en-GB"/>
        </w:rPr>
        <w:t xml:space="preserve"> as necessary regarding any issues of concern.</w:t>
      </w:r>
    </w:p>
    <w:p w14:paraId="53DE4A71" w14:textId="77777777" w:rsidR="007826D7" w:rsidRPr="000D77E4" w:rsidRDefault="007826D7" w:rsidP="00217C98">
      <w:pPr>
        <w:pStyle w:val="ListParagraph"/>
        <w:ind w:left="0"/>
        <w:rPr>
          <w:rFonts w:ascii="Arial" w:hAnsi="Arial" w:cs="Arial"/>
          <w:sz w:val="22"/>
          <w:szCs w:val="22"/>
          <w:lang w:val="en-GB"/>
        </w:rPr>
      </w:pPr>
    </w:p>
    <w:p w14:paraId="096BD8CC" w14:textId="4B65D65F" w:rsidR="007826D7" w:rsidRPr="000D77E4" w:rsidRDefault="007826D7" w:rsidP="00ED071D">
      <w:pPr>
        <w:pStyle w:val="Heading2"/>
        <w:numPr>
          <w:ilvl w:val="1"/>
          <w:numId w:val="94"/>
        </w:numPr>
        <w:rPr>
          <w:rFonts w:cs="Arial"/>
          <w:b/>
          <w:bCs/>
        </w:rPr>
      </w:pPr>
      <w:bookmarkStart w:id="77" w:name="_Toc203374675"/>
      <w:r w:rsidRPr="000D77E4">
        <w:rPr>
          <w:rFonts w:cs="Arial"/>
          <w:b/>
          <w:bCs/>
        </w:rPr>
        <w:t>Children who are privately fostered</w:t>
      </w:r>
      <w:bookmarkEnd w:id="77"/>
    </w:p>
    <w:p w14:paraId="0968BB0B" w14:textId="77777777" w:rsidR="007826D7" w:rsidRPr="000D77E4" w:rsidRDefault="007826D7" w:rsidP="002405EE">
      <w:pPr>
        <w:pStyle w:val="ListParagraph"/>
        <w:ind w:left="0"/>
        <w:rPr>
          <w:rFonts w:ascii="Arial" w:hAnsi="Arial" w:cs="Arial"/>
        </w:rPr>
      </w:pPr>
    </w:p>
    <w:p w14:paraId="1E03CCAD" w14:textId="77777777" w:rsidR="00E62D11" w:rsidRPr="000D77E4" w:rsidRDefault="006116F3" w:rsidP="00E62D11">
      <w:pPr>
        <w:pStyle w:val="ListParagraph"/>
        <w:numPr>
          <w:ilvl w:val="0"/>
          <w:numId w:val="69"/>
        </w:numPr>
        <w:ind w:left="284"/>
        <w:rPr>
          <w:rFonts w:ascii="Arial" w:hAnsi="Arial" w:cs="Arial"/>
          <w:sz w:val="22"/>
          <w:szCs w:val="22"/>
          <w:lang w:val="en-GB"/>
        </w:rPr>
      </w:pPr>
      <w:hyperlink r:id="rId102">
        <w:r w:rsidR="007826D7" w:rsidRPr="000D77E4">
          <w:rPr>
            <w:rStyle w:val="Hyperlink"/>
            <w:rFonts w:ascii="Arial" w:hAnsi="Arial" w:cs="Arial"/>
            <w:sz w:val="22"/>
            <w:szCs w:val="22"/>
          </w:rPr>
          <w:t>Private fostering</w:t>
        </w:r>
      </w:hyperlink>
      <w:r w:rsidR="007826D7" w:rsidRPr="000D77E4">
        <w:rPr>
          <w:rFonts w:ascii="Arial" w:hAnsi="Arial" w:cs="Arial"/>
          <w:sz w:val="22"/>
          <w:szCs w:val="22"/>
        </w:rPr>
        <w:t xml:space="preserve"> occurs when a child under the age of 16 (under 18 for children with a disability) is provided with care and accommodation by a person who is not a parent, </w:t>
      </w:r>
      <w:bookmarkStart w:id="78" w:name="_Int_OCr5wuo8"/>
      <w:r w:rsidR="007826D7" w:rsidRPr="000D77E4">
        <w:rPr>
          <w:rFonts w:ascii="Arial" w:hAnsi="Arial" w:cs="Arial"/>
          <w:sz w:val="22"/>
          <w:szCs w:val="22"/>
        </w:rPr>
        <w:t>person</w:t>
      </w:r>
      <w:bookmarkEnd w:id="78"/>
      <w:r w:rsidR="007826D7" w:rsidRPr="000D77E4">
        <w:rPr>
          <w:rFonts w:ascii="Arial" w:hAnsi="Arial" w:cs="Arial"/>
          <w:sz w:val="22"/>
          <w:szCs w:val="22"/>
        </w:rPr>
        <w:t xml:space="preserve"> with parental responsibility for them or a relative in their own home.</w:t>
      </w:r>
      <w:r w:rsidR="00974F0C" w:rsidRPr="000D77E4">
        <w:rPr>
          <w:rFonts w:ascii="Arial" w:hAnsi="Arial" w:cs="Arial"/>
          <w:sz w:val="22"/>
          <w:szCs w:val="22"/>
        </w:rPr>
        <w:t xml:space="preserve"> A child is not privately fostered if the person caring for and accommodating them has done so for less than </w:t>
      </w:r>
      <w:bookmarkStart w:id="79" w:name="_Int_wkqB1R1l"/>
      <w:r w:rsidR="00974F0C" w:rsidRPr="000D77E4">
        <w:rPr>
          <w:rFonts w:ascii="Arial" w:hAnsi="Arial" w:cs="Arial"/>
          <w:sz w:val="22"/>
          <w:szCs w:val="22"/>
        </w:rPr>
        <w:t>28 days</w:t>
      </w:r>
      <w:bookmarkEnd w:id="79"/>
      <w:r w:rsidR="00974F0C" w:rsidRPr="000D77E4">
        <w:rPr>
          <w:rFonts w:ascii="Arial" w:hAnsi="Arial" w:cs="Arial"/>
          <w:sz w:val="22"/>
          <w:szCs w:val="22"/>
        </w:rPr>
        <w:t xml:space="preserve"> and does not intend to do so for longer.</w:t>
      </w:r>
    </w:p>
    <w:p w14:paraId="47BD6AB6" w14:textId="77777777" w:rsidR="00E62D11" w:rsidRPr="000D77E4" w:rsidRDefault="00E62D11" w:rsidP="00E62D11">
      <w:pPr>
        <w:pStyle w:val="ListParagraph"/>
        <w:ind w:left="284"/>
        <w:rPr>
          <w:rFonts w:ascii="Arial" w:hAnsi="Arial" w:cs="Arial"/>
          <w:sz w:val="22"/>
          <w:szCs w:val="22"/>
          <w:lang w:val="en-GB"/>
        </w:rPr>
      </w:pPr>
    </w:p>
    <w:p w14:paraId="4183B3FB" w14:textId="45786524" w:rsidR="00217C98" w:rsidRPr="000D77E4" w:rsidRDefault="007A7D3E" w:rsidP="00E62D11">
      <w:pPr>
        <w:pStyle w:val="ListParagraph"/>
        <w:numPr>
          <w:ilvl w:val="0"/>
          <w:numId w:val="69"/>
        </w:numPr>
        <w:ind w:left="284"/>
        <w:rPr>
          <w:rFonts w:ascii="Arial" w:hAnsi="Arial" w:cs="Arial"/>
          <w:sz w:val="22"/>
          <w:szCs w:val="22"/>
          <w:lang w:val="en-GB"/>
        </w:rPr>
      </w:pPr>
      <w:r w:rsidRPr="000D77E4">
        <w:rPr>
          <w:rFonts w:ascii="Arial" w:hAnsi="Arial" w:cs="Arial"/>
          <w:sz w:val="22"/>
          <w:szCs w:val="22"/>
        </w:rPr>
        <w:t xml:space="preserve">Where private fostering arrangements come to the attention of </w:t>
      </w:r>
      <w:r w:rsidRPr="006116F3">
        <w:rPr>
          <w:rFonts w:ascii="Arial" w:hAnsi="Arial" w:cs="Arial"/>
          <w:sz w:val="22"/>
          <w:szCs w:val="22"/>
        </w:rPr>
        <w:t xml:space="preserve">the </w:t>
      </w:r>
      <w:r w:rsidRPr="006116F3">
        <w:rPr>
          <w:rFonts w:ascii="Arial" w:hAnsi="Arial" w:cs="Arial"/>
          <w:sz w:val="22"/>
          <w:szCs w:val="22"/>
          <w:lang w:val="en-GB"/>
        </w:rPr>
        <w:t>school</w:t>
      </w:r>
      <w:r w:rsidRPr="006116F3">
        <w:rPr>
          <w:rFonts w:ascii="Arial" w:hAnsi="Arial" w:cs="Arial"/>
          <w:sz w:val="22"/>
          <w:szCs w:val="22"/>
        </w:rPr>
        <w:t xml:space="preserve">, </w:t>
      </w:r>
      <w:r w:rsidR="00D37A17" w:rsidRPr="000D77E4">
        <w:rPr>
          <w:rFonts w:ascii="Arial" w:hAnsi="Arial" w:cs="Arial"/>
          <w:sz w:val="22"/>
          <w:szCs w:val="22"/>
        </w:rPr>
        <w:t xml:space="preserve">for example, through the normal course of their interaction and promotion of learning activities with children, </w:t>
      </w:r>
      <w:r w:rsidRPr="000D77E4">
        <w:rPr>
          <w:rFonts w:ascii="Arial" w:hAnsi="Arial" w:cs="Arial"/>
          <w:sz w:val="22"/>
          <w:szCs w:val="22"/>
        </w:rPr>
        <w:t xml:space="preserve">we </w:t>
      </w:r>
      <w:r w:rsidR="00AB2B22" w:rsidRPr="000D77E4">
        <w:rPr>
          <w:rFonts w:ascii="Arial" w:hAnsi="Arial" w:cs="Arial"/>
          <w:sz w:val="22"/>
          <w:szCs w:val="22"/>
        </w:rPr>
        <w:t>must</w:t>
      </w:r>
      <w:r w:rsidRPr="000D77E4">
        <w:rPr>
          <w:rFonts w:ascii="Arial" w:hAnsi="Arial" w:cs="Arial"/>
          <w:sz w:val="22"/>
          <w:szCs w:val="22"/>
        </w:rPr>
        <w:t xml:space="preserve"> notify </w:t>
      </w:r>
      <w:r w:rsidR="00B83B2B" w:rsidRPr="000D77E4">
        <w:rPr>
          <w:rFonts w:ascii="Arial" w:hAnsi="Arial" w:cs="Arial"/>
          <w:sz w:val="22"/>
          <w:szCs w:val="22"/>
        </w:rPr>
        <w:t xml:space="preserve">Kent Integrated </w:t>
      </w:r>
      <w:proofErr w:type="spellStart"/>
      <w:r w:rsidR="00B83B2B" w:rsidRPr="000D77E4">
        <w:rPr>
          <w:rFonts w:ascii="Arial" w:hAnsi="Arial" w:cs="Arial"/>
          <w:sz w:val="22"/>
          <w:szCs w:val="22"/>
        </w:rPr>
        <w:t>Childrens</w:t>
      </w:r>
      <w:proofErr w:type="spellEnd"/>
      <w:r w:rsidR="00B83B2B" w:rsidRPr="000D77E4">
        <w:rPr>
          <w:rFonts w:ascii="Arial" w:hAnsi="Arial" w:cs="Arial"/>
          <w:sz w:val="22"/>
          <w:szCs w:val="22"/>
        </w:rPr>
        <w:t xml:space="preserve"> Services in line with the local </w:t>
      </w:r>
      <w:hyperlink r:id="rId103" w:history="1">
        <w:r w:rsidR="00B83B2B" w:rsidRPr="000D77E4">
          <w:rPr>
            <w:rStyle w:val="Hyperlink"/>
            <w:rFonts w:ascii="Arial" w:hAnsi="Arial" w:cs="Arial"/>
            <w:sz w:val="22"/>
            <w:szCs w:val="22"/>
          </w:rPr>
          <w:t xml:space="preserve">KSCMP </w:t>
        </w:r>
        <w:r w:rsidR="0065141A" w:rsidRPr="000D77E4">
          <w:rPr>
            <w:rStyle w:val="Hyperlink"/>
            <w:rFonts w:ascii="Arial" w:hAnsi="Arial" w:cs="Arial"/>
            <w:sz w:val="22"/>
            <w:szCs w:val="22"/>
          </w:rPr>
          <w:t>arrangements</w:t>
        </w:r>
      </w:hyperlink>
      <w:r w:rsidRPr="000D77E4">
        <w:rPr>
          <w:rFonts w:ascii="Arial" w:hAnsi="Arial" w:cs="Arial"/>
          <w:sz w:val="22"/>
          <w:szCs w:val="22"/>
        </w:rPr>
        <w:t xml:space="preserve"> </w:t>
      </w:r>
      <w:r w:rsidR="00AB2B22" w:rsidRPr="000D77E4">
        <w:rPr>
          <w:rFonts w:ascii="Arial" w:hAnsi="Arial" w:cs="Arial"/>
          <w:sz w:val="22"/>
          <w:szCs w:val="22"/>
        </w:rPr>
        <w:t xml:space="preserve">in order </w:t>
      </w:r>
      <w:r w:rsidRPr="000D77E4">
        <w:rPr>
          <w:rFonts w:ascii="Arial" w:hAnsi="Arial" w:cs="Arial"/>
          <w:sz w:val="22"/>
          <w:szCs w:val="22"/>
        </w:rPr>
        <w:t>to allow the local authority to check the arrangement is suitable and safe for the child.</w:t>
      </w:r>
    </w:p>
    <w:p w14:paraId="749C7F98" w14:textId="77777777" w:rsidR="00217C98" w:rsidRPr="000D77E4" w:rsidRDefault="00217C98" w:rsidP="00217C98">
      <w:pPr>
        <w:pStyle w:val="ListParagraph"/>
        <w:rPr>
          <w:rFonts w:ascii="Arial" w:hAnsi="Arial" w:cs="Arial"/>
          <w:sz w:val="22"/>
          <w:szCs w:val="22"/>
          <w:lang w:val="en-GB"/>
        </w:rPr>
      </w:pPr>
    </w:p>
    <w:p w14:paraId="32D7DB23" w14:textId="77777777" w:rsidR="00217C98" w:rsidRPr="000D77E4" w:rsidRDefault="00217C98" w:rsidP="00217C98">
      <w:pPr>
        <w:pStyle w:val="Heading2"/>
        <w:numPr>
          <w:ilvl w:val="1"/>
          <w:numId w:val="94"/>
        </w:numPr>
        <w:rPr>
          <w:rFonts w:cs="Arial"/>
          <w:b/>
          <w:bCs/>
        </w:rPr>
      </w:pPr>
      <w:bookmarkStart w:id="80" w:name="_Toc203374676"/>
      <w:r w:rsidRPr="000D77E4">
        <w:rPr>
          <w:rFonts w:cs="Arial"/>
          <w:b/>
          <w:bCs/>
        </w:rPr>
        <w:t>Children who are Lesbian, Gay, Bisexual, or Gender Questioning</w:t>
      </w:r>
      <w:bookmarkEnd w:id="80"/>
      <w:r w:rsidRPr="000D77E4">
        <w:rPr>
          <w:rFonts w:cs="Arial"/>
          <w:b/>
          <w:bCs/>
        </w:rPr>
        <w:t xml:space="preserve"> </w:t>
      </w:r>
    </w:p>
    <w:p w14:paraId="1DFE9D5E" w14:textId="77777777" w:rsidR="00217C98" w:rsidRPr="000D77E4" w:rsidRDefault="00217C98" w:rsidP="00217C98">
      <w:pPr>
        <w:ind w:left="360"/>
        <w:rPr>
          <w:lang w:val="en-GB"/>
        </w:rPr>
      </w:pPr>
    </w:p>
    <w:p w14:paraId="4BE7D5D8" w14:textId="77777777" w:rsidR="00217C98" w:rsidRPr="000D77E4" w:rsidRDefault="00217C98" w:rsidP="00217C98">
      <w:pPr>
        <w:pStyle w:val="ListParagraph"/>
        <w:ind w:left="0"/>
        <w:rPr>
          <w:rFonts w:ascii="Arial" w:hAnsi="Arial" w:cs="Arial"/>
          <w:b/>
          <w:iCs/>
          <w:color w:val="FF0000"/>
          <w:sz w:val="22"/>
          <w:szCs w:val="22"/>
        </w:rPr>
      </w:pPr>
      <w:r w:rsidRPr="000D77E4">
        <w:rPr>
          <w:rFonts w:ascii="Arial" w:hAnsi="Arial" w:cs="Arial"/>
          <w:b/>
          <w:iCs/>
          <w:color w:val="FF0000"/>
          <w:sz w:val="22"/>
          <w:szCs w:val="22"/>
        </w:rPr>
        <w:t xml:space="preserve">Please note: the DfE expects to publish the revised guidance on gender questioning children this summer. The policy may need to be reviewed when this document is made available. </w:t>
      </w:r>
    </w:p>
    <w:p w14:paraId="1803B03D" w14:textId="77777777" w:rsidR="00217C98" w:rsidRPr="000D77E4" w:rsidRDefault="00217C98" w:rsidP="00217C98">
      <w:pPr>
        <w:pStyle w:val="ListParagraph"/>
        <w:ind w:left="0"/>
        <w:rPr>
          <w:rFonts w:ascii="Arial" w:hAnsi="Arial" w:cs="Arial"/>
          <w:b/>
          <w:iCs/>
          <w:color w:val="FF0000"/>
          <w:sz w:val="22"/>
          <w:szCs w:val="22"/>
        </w:rPr>
      </w:pPr>
    </w:p>
    <w:p w14:paraId="608CD5CC" w14:textId="2DDB7AD6" w:rsidR="00217C98" w:rsidRPr="000D77E4" w:rsidRDefault="00217C98" w:rsidP="00217C98">
      <w:pPr>
        <w:pStyle w:val="ListParagraph"/>
        <w:ind w:left="0"/>
        <w:rPr>
          <w:rFonts w:ascii="Arial" w:hAnsi="Arial" w:cs="Arial"/>
          <w:b/>
          <w:iCs/>
          <w:color w:val="FF0000"/>
          <w:sz w:val="22"/>
          <w:szCs w:val="22"/>
        </w:rPr>
      </w:pPr>
      <w:r w:rsidRPr="000D77E4">
        <w:rPr>
          <w:rFonts w:ascii="Arial" w:hAnsi="Arial" w:cs="Arial"/>
          <w:b/>
          <w:iCs/>
          <w:color w:val="FF0000"/>
          <w:sz w:val="22"/>
          <w:szCs w:val="22"/>
        </w:rPr>
        <w:t xml:space="preserve">Additional support for education settings regarding equality, diversity and inclusion is available via the </w:t>
      </w:r>
      <w:hyperlink r:id="rId104" w:history="1">
        <w:r w:rsidRPr="000D77E4">
          <w:rPr>
            <w:rStyle w:val="Hyperlink"/>
            <w:rFonts w:ascii="Arial" w:hAnsi="Arial" w:cs="Arial"/>
            <w:b/>
            <w:iCs/>
            <w:sz w:val="22"/>
            <w:szCs w:val="22"/>
          </w:rPr>
          <w:t>Education People EDIT team</w:t>
        </w:r>
      </w:hyperlink>
      <w:r w:rsidR="00022055" w:rsidRPr="000D77E4">
        <w:t>.</w:t>
      </w:r>
      <w:r w:rsidRPr="000D77E4">
        <w:rPr>
          <w:rFonts w:ascii="Arial" w:hAnsi="Arial" w:cs="Arial"/>
          <w:b/>
          <w:iCs/>
          <w:color w:val="FF0000"/>
          <w:sz w:val="22"/>
          <w:szCs w:val="22"/>
        </w:rPr>
        <w:t xml:space="preserve"> </w:t>
      </w:r>
    </w:p>
    <w:p w14:paraId="15F2D172" w14:textId="77777777" w:rsidR="00217C98" w:rsidRPr="000D77E4" w:rsidRDefault="00217C98" w:rsidP="00217C98">
      <w:pPr>
        <w:pStyle w:val="ListParagraph"/>
        <w:ind w:left="0"/>
        <w:rPr>
          <w:rFonts w:ascii="Arial" w:hAnsi="Arial" w:cs="Arial"/>
        </w:rPr>
      </w:pPr>
    </w:p>
    <w:p w14:paraId="1F59D031" w14:textId="45DFA1B1" w:rsidR="00217C98" w:rsidRPr="000D77E4" w:rsidRDefault="00217C98" w:rsidP="00217C98">
      <w:pPr>
        <w:pStyle w:val="ListParagraph"/>
        <w:numPr>
          <w:ilvl w:val="0"/>
          <w:numId w:val="69"/>
        </w:numPr>
        <w:ind w:left="284"/>
        <w:rPr>
          <w:rFonts w:ascii="Arial" w:hAnsi="Arial" w:cs="Arial"/>
          <w:sz w:val="22"/>
          <w:szCs w:val="22"/>
          <w:lang w:val="en-GB"/>
        </w:rPr>
      </w:pPr>
      <w:r w:rsidRPr="000D77E4">
        <w:rPr>
          <w:rFonts w:ascii="Arial" w:hAnsi="Arial" w:cs="Arial"/>
          <w:sz w:val="22"/>
          <w:szCs w:val="22"/>
          <w:lang w:val="en-GB"/>
        </w:rPr>
        <w:t xml:space="preserve">The fact that a child may be </w:t>
      </w:r>
      <w:r w:rsidRPr="000D77E4">
        <w:rPr>
          <w:rFonts w:ascii="Arial" w:hAnsi="Arial" w:cs="Arial"/>
          <w:sz w:val="22"/>
          <w:szCs w:val="22"/>
        </w:rPr>
        <w:t>lesbian, gay, bisexual or gender questioning</w:t>
      </w:r>
      <w:r w:rsidRPr="000D77E4">
        <w:rPr>
          <w:rFonts w:ascii="Arial" w:hAnsi="Arial" w:cs="Arial"/>
          <w:sz w:val="22"/>
          <w:szCs w:val="22"/>
          <w:lang w:val="en-GB"/>
        </w:rPr>
        <w:t xml:space="preserve"> is not in itself an inherent risk factor for harm, however</w:t>
      </w:r>
      <w:r w:rsidRPr="006116F3">
        <w:rPr>
          <w:rFonts w:ascii="Arial" w:hAnsi="Arial" w:cs="Arial"/>
          <w:sz w:val="22"/>
          <w:szCs w:val="22"/>
          <w:lang w:val="en-GB"/>
        </w:rPr>
        <w:t xml:space="preserve">, </w:t>
      </w:r>
      <w:r w:rsidR="001C1BBA" w:rsidRPr="006116F3">
        <w:rPr>
          <w:rFonts w:ascii="Arial" w:hAnsi="Arial" w:cs="Arial"/>
          <w:sz w:val="22"/>
          <w:szCs w:val="22"/>
          <w:lang w:val="en-GB"/>
        </w:rPr>
        <w:t xml:space="preserve">Greenfields Community Primary School </w:t>
      </w:r>
      <w:r w:rsidRPr="006116F3">
        <w:rPr>
          <w:rFonts w:ascii="Arial" w:hAnsi="Arial" w:cs="Arial"/>
          <w:sz w:val="22"/>
          <w:szCs w:val="22"/>
          <w:lang w:val="en-GB"/>
        </w:rPr>
        <w:t xml:space="preserve">recognises </w:t>
      </w:r>
      <w:r w:rsidRPr="000D77E4">
        <w:rPr>
          <w:rFonts w:ascii="Arial" w:hAnsi="Arial" w:cs="Arial"/>
          <w:sz w:val="22"/>
          <w:szCs w:val="22"/>
          <w:lang w:val="en-GB"/>
        </w:rPr>
        <w:t xml:space="preserve">that children who are </w:t>
      </w:r>
      <w:r w:rsidRPr="000D77E4">
        <w:rPr>
          <w:rFonts w:ascii="Arial" w:hAnsi="Arial" w:cs="Arial"/>
          <w:sz w:val="22"/>
          <w:szCs w:val="22"/>
        </w:rPr>
        <w:t xml:space="preserve">lesbian, </w:t>
      </w:r>
      <w:r w:rsidRPr="000D77E4">
        <w:rPr>
          <w:rFonts w:ascii="Arial" w:hAnsi="Arial" w:cs="Arial"/>
          <w:sz w:val="22"/>
          <w:szCs w:val="22"/>
        </w:rPr>
        <w:lastRenderedPageBreak/>
        <w:t>gay, bisexual or gender questioning</w:t>
      </w:r>
      <w:r w:rsidRPr="000D77E4">
        <w:rPr>
          <w:rFonts w:ascii="Arial" w:hAnsi="Arial" w:cs="Arial"/>
          <w:sz w:val="22"/>
          <w:szCs w:val="22"/>
          <w:lang w:val="en-GB"/>
        </w:rPr>
        <w:t xml:space="preserve"> or are perceived by other children to be </w:t>
      </w:r>
      <w:r w:rsidRPr="000D77E4">
        <w:rPr>
          <w:rFonts w:ascii="Arial" w:hAnsi="Arial" w:cs="Arial"/>
          <w:sz w:val="22"/>
          <w:szCs w:val="22"/>
        </w:rPr>
        <w:t>lesbian, gay, bisexual or gender questioning</w:t>
      </w:r>
      <w:r w:rsidRPr="000D77E4">
        <w:rPr>
          <w:rFonts w:ascii="Arial" w:hAnsi="Arial" w:cs="Arial"/>
          <w:sz w:val="22"/>
          <w:szCs w:val="22"/>
          <w:lang w:val="en-GB"/>
        </w:rPr>
        <w:t xml:space="preserve"> (whether they are or not) can be targeted by other children or others within the wider community. </w:t>
      </w:r>
    </w:p>
    <w:p w14:paraId="5394B01B" w14:textId="77777777" w:rsidR="00217C98" w:rsidRPr="000D77E4" w:rsidRDefault="00217C98" w:rsidP="00217C98">
      <w:pPr>
        <w:pStyle w:val="ListParagraph"/>
        <w:ind w:left="284"/>
        <w:rPr>
          <w:rFonts w:ascii="Arial" w:hAnsi="Arial" w:cs="Arial"/>
          <w:sz w:val="22"/>
          <w:szCs w:val="22"/>
          <w:lang w:val="en-GB"/>
        </w:rPr>
      </w:pPr>
    </w:p>
    <w:p w14:paraId="0A34E084" w14:textId="5A47B77E" w:rsidR="00217C98" w:rsidRPr="006116F3" w:rsidRDefault="00217C98" w:rsidP="00217C98">
      <w:pPr>
        <w:pStyle w:val="ListParagraph"/>
        <w:numPr>
          <w:ilvl w:val="0"/>
          <w:numId w:val="69"/>
        </w:numPr>
        <w:ind w:left="284"/>
        <w:rPr>
          <w:rFonts w:ascii="Arial" w:hAnsi="Arial" w:cs="Arial"/>
          <w:sz w:val="22"/>
          <w:szCs w:val="22"/>
          <w:lang w:val="en-GB"/>
        </w:rPr>
      </w:pPr>
      <w:r w:rsidRPr="006116F3">
        <w:rPr>
          <w:rFonts w:ascii="Arial" w:hAnsi="Arial" w:cs="Arial"/>
          <w:sz w:val="22"/>
          <w:szCs w:val="22"/>
        </w:rPr>
        <w:t xml:space="preserve">When supporting a gender questioning child, the </w:t>
      </w:r>
      <w:r w:rsidRPr="006116F3">
        <w:rPr>
          <w:rFonts w:ascii="Arial" w:hAnsi="Arial" w:cs="Arial"/>
          <w:sz w:val="22"/>
          <w:szCs w:val="22"/>
          <w:lang w:val="en-GB"/>
        </w:rPr>
        <w:t xml:space="preserve">school </w:t>
      </w:r>
      <w:r w:rsidRPr="006116F3">
        <w:rPr>
          <w:rFonts w:ascii="Arial" w:hAnsi="Arial" w:cs="Arial"/>
          <w:sz w:val="22"/>
          <w:szCs w:val="22"/>
        </w:rPr>
        <w:t xml:space="preserve">will consider the broad range of their individual needs, in partnership with the child’s parents (other than in the rare circumstances where involving parents would constitute a significant risk of harm to the child), including any clinical advice that is available and how to address wider vulnerabilities, such as to support any complex mental health and psychosocial needs and to manage the risk of bullying. </w:t>
      </w:r>
    </w:p>
    <w:p w14:paraId="2995E03A" w14:textId="77777777" w:rsidR="00217C98" w:rsidRPr="006116F3" w:rsidRDefault="00217C98" w:rsidP="00217C98">
      <w:pPr>
        <w:pStyle w:val="ListParagraph"/>
        <w:ind w:left="284"/>
        <w:rPr>
          <w:rFonts w:ascii="Arial" w:hAnsi="Arial" w:cs="Arial"/>
          <w:sz w:val="22"/>
          <w:szCs w:val="22"/>
          <w:lang w:val="en-GB"/>
        </w:rPr>
      </w:pPr>
    </w:p>
    <w:p w14:paraId="3E6D0CA3" w14:textId="599319A8" w:rsidR="00B225CD" w:rsidRPr="000D77E4" w:rsidRDefault="001C1BBA">
      <w:pPr>
        <w:pStyle w:val="ListParagraph"/>
        <w:numPr>
          <w:ilvl w:val="0"/>
          <w:numId w:val="69"/>
        </w:numPr>
        <w:ind w:left="284"/>
        <w:rPr>
          <w:rFonts w:ascii="Arial" w:hAnsi="Arial" w:cs="Arial"/>
          <w:sz w:val="22"/>
          <w:szCs w:val="22"/>
          <w:lang w:val="en-GB"/>
        </w:rPr>
      </w:pPr>
      <w:r w:rsidRPr="006116F3">
        <w:rPr>
          <w:rFonts w:ascii="Arial" w:hAnsi="Arial" w:cs="Arial"/>
          <w:sz w:val="22"/>
          <w:szCs w:val="22"/>
          <w:lang w:val="en-GB"/>
        </w:rPr>
        <w:t xml:space="preserve">Greenfields Community Primary School </w:t>
      </w:r>
      <w:r w:rsidR="00217C98" w:rsidRPr="006116F3">
        <w:rPr>
          <w:rFonts w:ascii="Arial" w:hAnsi="Arial" w:cs="Arial"/>
          <w:sz w:val="22"/>
          <w:szCs w:val="22"/>
          <w:lang w:val="en-GB"/>
        </w:rPr>
        <w:t xml:space="preserve">recognises risks can be compounded where children who are </w:t>
      </w:r>
      <w:r w:rsidR="00217C98" w:rsidRPr="006116F3">
        <w:rPr>
          <w:rFonts w:ascii="Arial" w:hAnsi="Arial" w:cs="Arial"/>
          <w:sz w:val="22"/>
          <w:szCs w:val="22"/>
        </w:rPr>
        <w:t>lesbian, gay, bisexual or gender questioning</w:t>
      </w:r>
      <w:r w:rsidR="00217C98" w:rsidRPr="006116F3">
        <w:rPr>
          <w:rFonts w:ascii="Arial" w:hAnsi="Arial" w:cs="Arial"/>
          <w:sz w:val="22"/>
          <w:szCs w:val="22"/>
          <w:lang w:val="en-GB"/>
        </w:rPr>
        <w:t xml:space="preserve"> lack a trusted adult with whom they can be open. Appropriate education is included within our Relationships Education</w:t>
      </w:r>
      <w:r w:rsidR="00F67D51" w:rsidRPr="006116F3">
        <w:rPr>
          <w:rFonts w:ascii="Arial" w:hAnsi="Arial" w:cs="Arial"/>
          <w:sz w:val="22"/>
          <w:szCs w:val="22"/>
          <w:lang w:val="en-GB"/>
        </w:rPr>
        <w:t xml:space="preserve"> </w:t>
      </w:r>
      <w:r w:rsidR="00217C98" w:rsidRPr="006116F3">
        <w:rPr>
          <w:rFonts w:ascii="Arial" w:hAnsi="Arial" w:cs="Arial"/>
          <w:sz w:val="22"/>
          <w:szCs w:val="22"/>
        </w:rPr>
        <w:t>curriculum</w:t>
      </w:r>
      <w:r w:rsidR="00217C98" w:rsidRPr="000D77E4">
        <w:rPr>
          <w:rFonts w:ascii="Arial" w:hAnsi="Arial" w:cs="Arial"/>
          <w:sz w:val="22"/>
          <w:szCs w:val="22"/>
        </w:rPr>
        <w:t>,</w:t>
      </w:r>
      <w:r w:rsidR="00217C98" w:rsidRPr="000D77E4">
        <w:rPr>
          <w:rFonts w:ascii="Arial" w:hAnsi="Arial" w:cs="Arial"/>
          <w:sz w:val="22"/>
          <w:szCs w:val="22"/>
          <w:lang w:val="en-GB"/>
        </w:rPr>
        <w:t xml:space="preserve"> and our staff will endeavour to reduce the additional barriers faced and provide a safe space that facilitates a culture where children can speak out or share any concerns.</w:t>
      </w:r>
    </w:p>
    <w:p w14:paraId="6097B8C8" w14:textId="77777777" w:rsidR="00217C98" w:rsidRPr="000D77E4" w:rsidRDefault="00217C98" w:rsidP="00217C98">
      <w:pPr>
        <w:pStyle w:val="ListParagraph"/>
        <w:ind w:left="0"/>
        <w:rPr>
          <w:rFonts w:ascii="Arial" w:hAnsi="Arial" w:cs="Arial"/>
          <w:sz w:val="22"/>
          <w:szCs w:val="22"/>
          <w:lang w:val="en-GB"/>
        </w:rPr>
      </w:pPr>
    </w:p>
    <w:p w14:paraId="34C40C4F" w14:textId="5A1AE9E2" w:rsidR="00C54BAA" w:rsidRPr="000D77E4" w:rsidRDefault="00C54BAA" w:rsidP="00ED071D">
      <w:pPr>
        <w:pStyle w:val="Heading1"/>
        <w:numPr>
          <w:ilvl w:val="0"/>
          <w:numId w:val="83"/>
        </w:numPr>
        <w:tabs>
          <w:tab w:val="left" w:pos="0"/>
        </w:tabs>
        <w:ind w:left="567" w:hanging="567"/>
        <w:jc w:val="left"/>
        <w:rPr>
          <w:rFonts w:cs="Arial"/>
        </w:rPr>
      </w:pPr>
      <w:bookmarkStart w:id="81" w:name="_Ref108516986"/>
      <w:bookmarkStart w:id="82" w:name="_Toc203374677"/>
      <w:r w:rsidRPr="000D77E4">
        <w:rPr>
          <w:rFonts w:cs="Arial"/>
        </w:rPr>
        <w:t xml:space="preserve">Online </w:t>
      </w:r>
      <w:r w:rsidR="00C367BA" w:rsidRPr="000D77E4">
        <w:rPr>
          <w:rFonts w:cs="Arial"/>
        </w:rPr>
        <w:t>S</w:t>
      </w:r>
      <w:r w:rsidRPr="000D77E4">
        <w:rPr>
          <w:rFonts w:cs="Arial"/>
        </w:rPr>
        <w:t>afety</w:t>
      </w:r>
      <w:bookmarkEnd w:id="81"/>
      <w:bookmarkEnd w:id="82"/>
    </w:p>
    <w:p w14:paraId="4D273539" w14:textId="77777777" w:rsidR="002C72CB" w:rsidRPr="000D77E4" w:rsidRDefault="002C72CB" w:rsidP="002405EE">
      <w:pPr>
        <w:rPr>
          <w:rFonts w:ascii="Arial" w:hAnsi="Arial" w:cs="Arial"/>
          <w:b/>
          <w:i/>
          <w:color w:val="008000"/>
          <w:sz w:val="22"/>
          <w:szCs w:val="24"/>
          <w:lang w:val="en-GB"/>
        </w:rPr>
      </w:pPr>
    </w:p>
    <w:p w14:paraId="4B74C8D4" w14:textId="772D4E63" w:rsidR="009E7016" w:rsidRPr="000D77E4" w:rsidRDefault="002F3908" w:rsidP="002405EE">
      <w:pPr>
        <w:numPr>
          <w:ilvl w:val="0"/>
          <w:numId w:val="29"/>
        </w:numPr>
        <w:ind w:left="360"/>
        <w:rPr>
          <w:rFonts w:ascii="Arial" w:hAnsi="Arial" w:cs="Arial"/>
          <w:sz w:val="22"/>
          <w:lang w:val="en-GB"/>
        </w:rPr>
      </w:pPr>
      <w:r w:rsidRPr="000D77E4">
        <w:rPr>
          <w:rFonts w:ascii="Arial" w:hAnsi="Arial" w:cs="Arial"/>
          <w:sz w:val="22"/>
        </w:rPr>
        <w:t>It is essential that children are safeguarded from potentially harmful and inappropriate material</w:t>
      </w:r>
      <w:r w:rsidR="009E7016" w:rsidRPr="000D77E4">
        <w:rPr>
          <w:rFonts w:ascii="Arial" w:hAnsi="Arial" w:cs="Arial"/>
          <w:sz w:val="22"/>
        </w:rPr>
        <w:t xml:space="preserve"> or </w:t>
      </w:r>
      <w:proofErr w:type="spellStart"/>
      <w:r w:rsidR="009E7016" w:rsidRPr="000D77E4">
        <w:rPr>
          <w:rFonts w:ascii="Arial" w:hAnsi="Arial" w:cs="Arial"/>
          <w:sz w:val="22"/>
        </w:rPr>
        <w:t>behaviours</w:t>
      </w:r>
      <w:proofErr w:type="spellEnd"/>
      <w:r w:rsidR="009E7016" w:rsidRPr="000D77E4">
        <w:rPr>
          <w:rFonts w:ascii="Arial" w:hAnsi="Arial" w:cs="Arial"/>
          <w:sz w:val="22"/>
        </w:rPr>
        <w:t xml:space="preserve"> </w:t>
      </w:r>
      <w:r w:rsidR="009E7016" w:rsidRPr="006116F3">
        <w:rPr>
          <w:rFonts w:ascii="Arial" w:hAnsi="Arial" w:cs="Arial"/>
          <w:sz w:val="22"/>
        </w:rPr>
        <w:t>online</w:t>
      </w:r>
      <w:r w:rsidRPr="006116F3">
        <w:rPr>
          <w:rFonts w:ascii="Arial" w:hAnsi="Arial" w:cs="Arial"/>
          <w:sz w:val="22"/>
        </w:rPr>
        <w:t xml:space="preserve">. </w:t>
      </w:r>
      <w:r w:rsidR="00067A54" w:rsidRPr="006116F3">
        <w:rPr>
          <w:rFonts w:ascii="Arial" w:hAnsi="Arial" w:cs="Arial"/>
          <w:sz w:val="22"/>
        </w:rPr>
        <w:t xml:space="preserve">Greenfields Community Primary School </w:t>
      </w:r>
      <w:r w:rsidR="0063222E" w:rsidRPr="006116F3">
        <w:rPr>
          <w:rFonts w:ascii="Arial" w:hAnsi="Arial" w:cs="Arial"/>
          <w:sz w:val="22"/>
        </w:rPr>
        <w:t>will</w:t>
      </w:r>
      <w:r w:rsidR="00D165F0" w:rsidRPr="006116F3">
        <w:rPr>
          <w:rFonts w:ascii="Arial" w:hAnsi="Arial" w:cs="Arial"/>
          <w:sz w:val="22"/>
        </w:rPr>
        <w:t xml:space="preserve"> </w:t>
      </w:r>
      <w:r w:rsidR="002D564A" w:rsidRPr="006116F3">
        <w:rPr>
          <w:rFonts w:ascii="Arial" w:hAnsi="Arial" w:cs="Arial"/>
          <w:sz w:val="22"/>
        </w:rPr>
        <w:t xml:space="preserve">adopt a whole </w:t>
      </w:r>
      <w:r w:rsidR="002D564A" w:rsidRPr="006116F3">
        <w:rPr>
          <w:rFonts w:ascii="Arial" w:hAnsi="Arial" w:cs="Arial"/>
          <w:sz w:val="22"/>
          <w:szCs w:val="24"/>
          <w:lang w:val="en-GB"/>
        </w:rPr>
        <w:t>school</w:t>
      </w:r>
      <w:r w:rsidR="002D564A" w:rsidRPr="006116F3">
        <w:rPr>
          <w:rFonts w:ascii="Arial" w:hAnsi="Arial" w:cs="Arial"/>
          <w:sz w:val="22"/>
        </w:rPr>
        <w:t xml:space="preserve"> approach to online safety</w:t>
      </w:r>
      <w:r w:rsidR="0063222E" w:rsidRPr="006116F3">
        <w:rPr>
          <w:rFonts w:ascii="Arial" w:hAnsi="Arial" w:cs="Arial"/>
          <w:sz w:val="22"/>
        </w:rPr>
        <w:t xml:space="preserve"> </w:t>
      </w:r>
      <w:r w:rsidRPr="006116F3">
        <w:rPr>
          <w:rFonts w:ascii="Arial" w:hAnsi="Arial" w:cs="Arial"/>
          <w:sz w:val="22"/>
        </w:rPr>
        <w:t xml:space="preserve">which will </w:t>
      </w:r>
      <w:r w:rsidR="0063222E" w:rsidRPr="006116F3">
        <w:rPr>
          <w:rFonts w:ascii="Arial" w:hAnsi="Arial" w:cs="Arial"/>
          <w:sz w:val="22"/>
        </w:rPr>
        <w:t xml:space="preserve">empower, </w:t>
      </w:r>
      <w:r w:rsidR="00915657" w:rsidRPr="006116F3">
        <w:rPr>
          <w:rFonts w:ascii="Arial" w:hAnsi="Arial" w:cs="Arial"/>
          <w:sz w:val="22"/>
        </w:rPr>
        <w:t>protect,</w:t>
      </w:r>
      <w:r w:rsidR="0063222E" w:rsidRPr="006116F3">
        <w:rPr>
          <w:rFonts w:ascii="Arial" w:hAnsi="Arial" w:cs="Arial"/>
          <w:sz w:val="22"/>
        </w:rPr>
        <w:t xml:space="preserve"> and educate </w:t>
      </w:r>
      <w:r w:rsidR="00BA5DD5" w:rsidRPr="006116F3">
        <w:rPr>
          <w:rFonts w:ascii="Arial" w:hAnsi="Arial" w:cs="Arial"/>
          <w:sz w:val="22"/>
        </w:rPr>
        <w:t>our</w:t>
      </w:r>
      <w:r w:rsidR="0063222E" w:rsidRPr="006116F3">
        <w:rPr>
          <w:rFonts w:ascii="Arial" w:hAnsi="Arial" w:cs="Arial"/>
          <w:sz w:val="22"/>
        </w:rPr>
        <w:t xml:space="preserve"> </w:t>
      </w:r>
      <w:r w:rsidR="0082032D" w:rsidRPr="006116F3">
        <w:rPr>
          <w:rFonts w:ascii="Arial" w:hAnsi="Arial" w:cs="Arial"/>
          <w:sz w:val="22"/>
          <w:szCs w:val="22"/>
        </w:rPr>
        <w:t>pupils</w:t>
      </w:r>
      <w:r w:rsidR="00B103A3" w:rsidRPr="006116F3">
        <w:rPr>
          <w:rFonts w:ascii="Arial" w:hAnsi="Arial" w:cs="Arial"/>
          <w:sz w:val="22"/>
        </w:rPr>
        <w:t xml:space="preserve"> and staff</w:t>
      </w:r>
      <w:r w:rsidR="0063222E" w:rsidRPr="006116F3">
        <w:rPr>
          <w:rFonts w:ascii="Arial" w:hAnsi="Arial" w:cs="Arial"/>
          <w:sz w:val="22"/>
        </w:rPr>
        <w:t xml:space="preserve"> </w:t>
      </w:r>
      <w:r w:rsidR="0063222E" w:rsidRPr="000D77E4">
        <w:rPr>
          <w:rFonts w:ascii="Arial" w:hAnsi="Arial" w:cs="Arial"/>
          <w:sz w:val="22"/>
        </w:rPr>
        <w:t>in their use of technology</w:t>
      </w:r>
      <w:r w:rsidR="00BA5DD5" w:rsidRPr="000D77E4">
        <w:rPr>
          <w:rFonts w:ascii="Arial" w:hAnsi="Arial" w:cs="Arial"/>
          <w:sz w:val="22"/>
        </w:rPr>
        <w:t>,</w:t>
      </w:r>
      <w:r w:rsidR="0063222E" w:rsidRPr="000D77E4">
        <w:rPr>
          <w:rFonts w:ascii="Arial" w:hAnsi="Arial" w:cs="Arial"/>
          <w:sz w:val="22"/>
        </w:rPr>
        <w:t xml:space="preserve"> and establish mechanisms to identify, intervene in, and escalate any </w:t>
      </w:r>
      <w:r w:rsidRPr="000D77E4">
        <w:rPr>
          <w:rFonts w:ascii="Arial" w:hAnsi="Arial" w:cs="Arial"/>
          <w:sz w:val="22"/>
        </w:rPr>
        <w:t>concerns</w:t>
      </w:r>
      <w:r w:rsidR="0063222E" w:rsidRPr="000D77E4">
        <w:rPr>
          <w:rFonts w:ascii="Arial" w:hAnsi="Arial" w:cs="Arial"/>
          <w:sz w:val="22"/>
        </w:rPr>
        <w:t xml:space="preserve"> where appropriate.</w:t>
      </w:r>
    </w:p>
    <w:p w14:paraId="1FC48248" w14:textId="4E61ECFB" w:rsidR="00846292" w:rsidRPr="000D77E4" w:rsidRDefault="00846292" w:rsidP="002405EE">
      <w:pPr>
        <w:rPr>
          <w:rFonts w:ascii="Arial" w:hAnsi="Arial" w:cs="Arial"/>
          <w:sz w:val="22"/>
          <w:lang w:val="en-GB"/>
        </w:rPr>
      </w:pPr>
    </w:p>
    <w:p w14:paraId="62A17091" w14:textId="18C35039" w:rsidR="00487775" w:rsidRPr="006116F3" w:rsidRDefault="00067A54" w:rsidP="002405EE">
      <w:pPr>
        <w:numPr>
          <w:ilvl w:val="0"/>
          <w:numId w:val="28"/>
        </w:numPr>
        <w:ind w:left="360"/>
        <w:rPr>
          <w:rFonts w:ascii="Arial" w:hAnsi="Arial" w:cs="Arial"/>
          <w:sz w:val="22"/>
          <w:szCs w:val="22"/>
        </w:rPr>
      </w:pPr>
      <w:r w:rsidRPr="006116F3">
        <w:rPr>
          <w:rFonts w:ascii="Arial" w:hAnsi="Arial" w:cs="Arial"/>
          <w:sz w:val="22"/>
        </w:rPr>
        <w:t xml:space="preserve">Greenfields Community Primary School </w:t>
      </w:r>
      <w:r w:rsidR="00487775" w:rsidRPr="006116F3">
        <w:rPr>
          <w:rFonts w:ascii="Arial" w:hAnsi="Arial" w:cs="Arial"/>
          <w:sz w:val="22"/>
          <w:szCs w:val="22"/>
        </w:rPr>
        <w:t xml:space="preserve">will ensure online safety is considered as </w:t>
      </w:r>
      <w:r w:rsidR="2236F37B" w:rsidRPr="006116F3">
        <w:rPr>
          <w:rFonts w:ascii="Arial" w:hAnsi="Arial" w:cs="Arial"/>
          <w:sz w:val="22"/>
          <w:szCs w:val="22"/>
        </w:rPr>
        <w:t>a</w:t>
      </w:r>
      <w:r w:rsidR="00487775" w:rsidRPr="006116F3">
        <w:rPr>
          <w:rFonts w:ascii="Arial" w:hAnsi="Arial" w:cs="Arial"/>
          <w:sz w:val="22"/>
          <w:szCs w:val="22"/>
        </w:rPr>
        <w:t xml:space="preserve"> running and interrelated theme when devising and implementing our policies and procedures</w:t>
      </w:r>
      <w:r w:rsidR="2236F37B" w:rsidRPr="006116F3">
        <w:rPr>
          <w:rFonts w:ascii="Arial" w:hAnsi="Arial" w:cs="Arial"/>
          <w:sz w:val="22"/>
          <w:szCs w:val="22"/>
        </w:rPr>
        <w:t>,</w:t>
      </w:r>
      <w:r w:rsidR="00487775" w:rsidRPr="006116F3">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6116F3" w:rsidRDefault="00487775" w:rsidP="002405EE">
      <w:pPr>
        <w:rPr>
          <w:rFonts w:ascii="Arial" w:hAnsi="Arial" w:cs="Arial"/>
          <w:sz w:val="22"/>
          <w:lang w:val="en-GB"/>
        </w:rPr>
      </w:pPr>
    </w:p>
    <w:p w14:paraId="0012B1A7" w14:textId="2BEAA75A" w:rsidR="00521E9F" w:rsidRPr="006116F3" w:rsidRDefault="00067A54" w:rsidP="002405EE">
      <w:pPr>
        <w:numPr>
          <w:ilvl w:val="0"/>
          <w:numId w:val="28"/>
        </w:numPr>
        <w:ind w:left="360"/>
        <w:rPr>
          <w:rFonts w:ascii="Arial" w:hAnsi="Arial" w:cs="Arial"/>
          <w:sz w:val="22"/>
          <w:lang w:val="en-GB"/>
        </w:rPr>
      </w:pPr>
      <w:r w:rsidRPr="006116F3">
        <w:rPr>
          <w:rFonts w:ascii="Arial" w:hAnsi="Arial" w:cs="Arial"/>
          <w:sz w:val="22"/>
        </w:rPr>
        <w:t xml:space="preserve">Greenfields Community Primary School </w:t>
      </w:r>
      <w:r w:rsidR="00266E94" w:rsidRPr="006116F3">
        <w:rPr>
          <w:rFonts w:ascii="Arial" w:hAnsi="Arial" w:cs="Arial"/>
          <w:sz w:val="22"/>
        </w:rPr>
        <w:t xml:space="preserve">identifies </w:t>
      </w:r>
      <w:r w:rsidR="00266E94" w:rsidRPr="006116F3">
        <w:rPr>
          <w:rFonts w:ascii="Arial" w:hAnsi="Arial" w:cs="Arial"/>
          <w:sz w:val="22"/>
          <w:lang w:val="en-GB"/>
        </w:rPr>
        <w:t>that</w:t>
      </w:r>
      <w:r w:rsidR="00521E9F" w:rsidRPr="006116F3">
        <w:rPr>
          <w:rFonts w:ascii="Arial" w:hAnsi="Arial" w:cs="Arial"/>
          <w:sz w:val="22"/>
          <w:lang w:val="en-GB"/>
        </w:rPr>
        <w:t xml:space="preserve"> the breadth of issues classified within online safety is considerable, but can be categorised into </w:t>
      </w:r>
      <w:r w:rsidR="00B103A3" w:rsidRPr="006116F3">
        <w:rPr>
          <w:rFonts w:ascii="Arial" w:hAnsi="Arial" w:cs="Arial"/>
          <w:sz w:val="22"/>
          <w:lang w:val="en-GB"/>
        </w:rPr>
        <w:t>four</w:t>
      </w:r>
      <w:r w:rsidR="00521E9F" w:rsidRPr="006116F3">
        <w:rPr>
          <w:rFonts w:ascii="Arial" w:hAnsi="Arial" w:cs="Arial"/>
          <w:sz w:val="22"/>
          <w:lang w:val="en-GB"/>
        </w:rPr>
        <w:t xml:space="preserve"> areas of risk: </w:t>
      </w:r>
    </w:p>
    <w:p w14:paraId="47078906" w14:textId="055125DB" w:rsidR="00E374E0" w:rsidRPr="006116F3" w:rsidRDefault="00B103A3">
      <w:pPr>
        <w:numPr>
          <w:ilvl w:val="1"/>
          <w:numId w:val="28"/>
        </w:numPr>
        <w:ind w:left="1080"/>
        <w:rPr>
          <w:rFonts w:ascii="Arial" w:hAnsi="Arial" w:cs="Arial"/>
          <w:sz w:val="22"/>
          <w:lang w:val="en-GB"/>
        </w:rPr>
      </w:pPr>
      <w:r w:rsidRPr="006116F3">
        <w:rPr>
          <w:rFonts w:ascii="Arial" w:hAnsi="Arial" w:cs="Arial"/>
          <w:sz w:val="22"/>
          <w:lang w:val="en-GB"/>
        </w:rPr>
        <w:t xml:space="preserve">Content: </w:t>
      </w:r>
      <w:r w:rsidR="00E374E0" w:rsidRPr="006116F3">
        <w:rPr>
          <w:rFonts w:ascii="Arial" w:hAnsi="Arial" w:cs="Arial"/>
          <w:sz w:val="22"/>
        </w:rPr>
        <w:t xml:space="preserve">being exposed to illegal, inappropriate, or harmful content, for example: pornography, racism, misogyny, self-harm, suicide, anti-Semitism, </w:t>
      </w:r>
      <w:proofErr w:type="spellStart"/>
      <w:r w:rsidR="00E374E0" w:rsidRPr="006116F3">
        <w:rPr>
          <w:rFonts w:ascii="Arial" w:hAnsi="Arial" w:cs="Arial"/>
          <w:sz w:val="22"/>
        </w:rPr>
        <w:t>radicalisation</w:t>
      </w:r>
      <w:proofErr w:type="spellEnd"/>
      <w:r w:rsidR="00E374E0" w:rsidRPr="006116F3">
        <w:rPr>
          <w:rFonts w:ascii="Arial" w:hAnsi="Arial" w:cs="Arial"/>
          <w:sz w:val="22"/>
        </w:rPr>
        <w:t>, extremism, misinformation, disinformation (including fake news) and conspiracy theories</w:t>
      </w:r>
      <w:r w:rsidR="00E374E0" w:rsidRPr="006116F3">
        <w:rPr>
          <w:rFonts w:ascii="Arial" w:hAnsi="Arial" w:cs="Arial"/>
          <w:sz w:val="22"/>
          <w:lang w:val="en-GB"/>
        </w:rPr>
        <w:t>.</w:t>
      </w:r>
    </w:p>
    <w:p w14:paraId="52BB3C4B" w14:textId="78E36786" w:rsidR="00E93BEC" w:rsidRPr="006116F3" w:rsidRDefault="00B103A3">
      <w:pPr>
        <w:numPr>
          <w:ilvl w:val="1"/>
          <w:numId w:val="28"/>
        </w:numPr>
        <w:ind w:left="1080"/>
        <w:rPr>
          <w:rFonts w:ascii="Arial" w:hAnsi="Arial" w:cs="Arial"/>
          <w:sz w:val="22"/>
          <w:lang w:val="en-GB"/>
        </w:rPr>
      </w:pPr>
      <w:r w:rsidRPr="006116F3">
        <w:rPr>
          <w:rFonts w:ascii="Arial" w:hAnsi="Arial" w:cs="Arial"/>
          <w:sz w:val="22"/>
          <w:lang w:val="en-GB"/>
        </w:rPr>
        <w:t>Contact: being subjected to harmful online interaction with other users</w:t>
      </w:r>
      <w:r w:rsidR="009A3D88" w:rsidRPr="006116F3">
        <w:rPr>
          <w:rFonts w:ascii="Arial" w:hAnsi="Arial" w:cs="Arial"/>
          <w:sz w:val="22"/>
          <w:lang w:val="en-GB"/>
        </w:rPr>
        <w:t>. F</w:t>
      </w:r>
      <w:r w:rsidRPr="006116F3">
        <w:rPr>
          <w:rFonts w:ascii="Arial" w:hAnsi="Arial" w:cs="Arial"/>
          <w:sz w:val="22"/>
          <w:lang w:val="en-GB"/>
        </w:rPr>
        <w:t xml:space="preserve">or </w:t>
      </w:r>
      <w:r w:rsidR="004D55C5" w:rsidRPr="006116F3">
        <w:rPr>
          <w:rFonts w:ascii="Arial" w:hAnsi="Arial" w:cs="Arial"/>
          <w:sz w:val="22"/>
          <w:lang w:val="en-GB"/>
        </w:rPr>
        <w:t>example,</w:t>
      </w:r>
      <w:r w:rsidRPr="006116F3">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6116F3" w:rsidRDefault="00B103A3" w:rsidP="002405EE">
      <w:pPr>
        <w:numPr>
          <w:ilvl w:val="1"/>
          <w:numId w:val="28"/>
        </w:numPr>
        <w:ind w:left="1080"/>
        <w:rPr>
          <w:rFonts w:ascii="Arial" w:hAnsi="Arial" w:cs="Arial"/>
          <w:sz w:val="22"/>
          <w:lang w:val="en-GB"/>
        </w:rPr>
      </w:pPr>
      <w:r w:rsidRPr="006116F3">
        <w:rPr>
          <w:rFonts w:ascii="Arial" w:hAnsi="Arial" w:cs="Arial"/>
          <w:sz w:val="22"/>
          <w:lang w:val="en-GB"/>
        </w:rPr>
        <w:t>Conduct: personal online behaviour that increases the likelihood of, or causes, harm</w:t>
      </w:r>
      <w:r w:rsidR="009A3D88" w:rsidRPr="006116F3">
        <w:rPr>
          <w:rFonts w:ascii="Arial" w:hAnsi="Arial" w:cs="Arial"/>
          <w:sz w:val="22"/>
          <w:lang w:val="en-GB"/>
        </w:rPr>
        <w:t>. F</w:t>
      </w:r>
      <w:r w:rsidRPr="006116F3">
        <w:rPr>
          <w:rFonts w:ascii="Arial" w:hAnsi="Arial" w:cs="Arial"/>
          <w:sz w:val="22"/>
          <w:lang w:val="en-GB"/>
        </w:rPr>
        <w:t xml:space="preserve">or example, making, sending and receiving explicit images </w:t>
      </w:r>
      <w:r w:rsidR="00056DBC" w:rsidRPr="006116F3">
        <w:rPr>
          <w:rFonts w:ascii="Arial" w:hAnsi="Arial" w:cs="Arial"/>
          <w:sz w:val="22"/>
          <w:lang w:val="en-GB"/>
        </w:rPr>
        <w:t xml:space="preserve">(including </w:t>
      </w:r>
      <w:r w:rsidRPr="006116F3">
        <w:rPr>
          <w:rFonts w:ascii="Arial" w:hAnsi="Arial" w:cs="Arial"/>
          <w:sz w:val="22"/>
          <w:lang w:val="en-GB"/>
        </w:rPr>
        <w:t>consensual and non-consensual sharing of nudes and semi-nudes and/or pornography</w:t>
      </w:r>
      <w:r w:rsidR="009A3D88" w:rsidRPr="006116F3">
        <w:rPr>
          <w:rFonts w:ascii="Arial" w:hAnsi="Arial" w:cs="Arial"/>
          <w:sz w:val="22"/>
          <w:lang w:val="en-GB"/>
        </w:rPr>
        <w:t>)</w:t>
      </w:r>
      <w:r w:rsidRPr="006116F3">
        <w:rPr>
          <w:rFonts w:ascii="Arial" w:hAnsi="Arial" w:cs="Arial"/>
          <w:sz w:val="22"/>
          <w:lang w:val="en-GB"/>
        </w:rPr>
        <w:t>, sharing other explicit images and online bullying</w:t>
      </w:r>
      <w:r w:rsidR="009A3D88" w:rsidRPr="006116F3">
        <w:rPr>
          <w:rFonts w:ascii="Arial" w:hAnsi="Arial" w:cs="Arial"/>
          <w:sz w:val="22"/>
          <w:lang w:val="en-GB"/>
        </w:rPr>
        <w:t>.</w:t>
      </w:r>
    </w:p>
    <w:p w14:paraId="36E88D50" w14:textId="204886AE" w:rsidR="00991A4A" w:rsidRPr="006116F3" w:rsidRDefault="00B103A3" w:rsidP="002405EE">
      <w:pPr>
        <w:numPr>
          <w:ilvl w:val="1"/>
          <w:numId w:val="28"/>
        </w:numPr>
        <w:ind w:left="1080"/>
        <w:rPr>
          <w:rFonts w:ascii="Arial" w:hAnsi="Arial" w:cs="Arial"/>
          <w:sz w:val="22"/>
          <w:szCs w:val="22"/>
          <w:lang w:val="en-GB"/>
        </w:rPr>
      </w:pPr>
      <w:r w:rsidRPr="006116F3">
        <w:rPr>
          <w:rFonts w:ascii="Arial" w:hAnsi="Arial" w:cs="Arial"/>
          <w:sz w:val="22"/>
          <w:szCs w:val="22"/>
          <w:lang w:val="en-GB"/>
        </w:rPr>
        <w:t xml:space="preserve">Commerce: risks such as online gambling, inappropriate advertising, phishing and or financial </w:t>
      </w:r>
      <w:bookmarkStart w:id="83" w:name="_Int_QU63QTJT"/>
      <w:r w:rsidRPr="006116F3">
        <w:rPr>
          <w:rFonts w:ascii="Arial" w:hAnsi="Arial" w:cs="Arial"/>
          <w:sz w:val="22"/>
          <w:szCs w:val="22"/>
          <w:lang w:val="en-GB"/>
        </w:rPr>
        <w:t>scams</w:t>
      </w:r>
      <w:bookmarkEnd w:id="83"/>
      <w:r w:rsidRPr="006116F3">
        <w:rPr>
          <w:rFonts w:ascii="Arial" w:hAnsi="Arial" w:cs="Arial"/>
          <w:sz w:val="22"/>
          <w:szCs w:val="22"/>
          <w:lang w:val="en-GB"/>
        </w:rPr>
        <w:t>.</w:t>
      </w:r>
    </w:p>
    <w:p w14:paraId="042E0EC8" w14:textId="77777777" w:rsidR="00BB0A8C" w:rsidRPr="006116F3" w:rsidRDefault="00BB0A8C" w:rsidP="002405EE">
      <w:pPr>
        <w:ind w:left="1080"/>
        <w:rPr>
          <w:rFonts w:ascii="Arial" w:hAnsi="Arial" w:cs="Arial"/>
          <w:sz w:val="22"/>
          <w:szCs w:val="22"/>
          <w:lang w:val="en-GB"/>
        </w:rPr>
      </w:pPr>
    </w:p>
    <w:p w14:paraId="3D7677AD" w14:textId="6668E691" w:rsidR="00E16F27" w:rsidRPr="006116F3" w:rsidRDefault="00067A54" w:rsidP="002405EE">
      <w:pPr>
        <w:numPr>
          <w:ilvl w:val="0"/>
          <w:numId w:val="28"/>
        </w:numPr>
        <w:ind w:left="360"/>
        <w:rPr>
          <w:rFonts w:ascii="Arial" w:hAnsi="Arial" w:cs="Arial"/>
          <w:sz w:val="22"/>
          <w:szCs w:val="22"/>
          <w:lang w:val="en-GB"/>
        </w:rPr>
      </w:pPr>
      <w:r w:rsidRPr="006116F3">
        <w:rPr>
          <w:rFonts w:ascii="Arial" w:hAnsi="Arial" w:cs="Arial"/>
          <w:sz w:val="22"/>
        </w:rPr>
        <w:t xml:space="preserve">Greenfields Community Primary School </w:t>
      </w:r>
      <w:proofErr w:type="spellStart"/>
      <w:r w:rsidR="00807D74" w:rsidRPr="006116F3">
        <w:rPr>
          <w:rFonts w:ascii="Arial" w:hAnsi="Arial" w:cs="Arial"/>
          <w:sz w:val="22"/>
          <w:szCs w:val="22"/>
        </w:rPr>
        <w:t>recognises</w:t>
      </w:r>
      <w:proofErr w:type="spellEnd"/>
      <w:r w:rsidR="00E71764" w:rsidRPr="006116F3">
        <w:rPr>
          <w:rFonts w:ascii="Arial" w:hAnsi="Arial" w:cs="Arial"/>
          <w:sz w:val="22"/>
          <w:szCs w:val="22"/>
        </w:rPr>
        <w:t xml:space="preserve"> that technology</w:t>
      </w:r>
      <w:r w:rsidR="00BC218A" w:rsidRPr="006116F3">
        <w:rPr>
          <w:rFonts w:ascii="Arial" w:hAnsi="Arial" w:cs="Arial"/>
          <w:sz w:val="22"/>
          <w:szCs w:val="22"/>
        </w:rPr>
        <w:t xml:space="preserve"> </w:t>
      </w:r>
      <w:r w:rsidR="00E71764" w:rsidRPr="006116F3">
        <w:rPr>
          <w:rFonts w:ascii="Arial" w:hAnsi="Arial" w:cs="Arial"/>
          <w:sz w:val="22"/>
          <w:szCs w:val="22"/>
        </w:rPr>
        <w:t>and</w:t>
      </w:r>
      <w:r w:rsidR="00807D74" w:rsidRPr="006116F3">
        <w:rPr>
          <w:rFonts w:ascii="Arial" w:hAnsi="Arial" w:cs="Arial"/>
          <w:sz w:val="22"/>
          <w:szCs w:val="22"/>
        </w:rPr>
        <w:t xml:space="preserve"> the</w:t>
      </w:r>
      <w:r w:rsidR="00E71764" w:rsidRPr="006116F3">
        <w:rPr>
          <w:rFonts w:ascii="Arial" w:hAnsi="Arial" w:cs="Arial"/>
          <w:sz w:val="22"/>
          <w:szCs w:val="22"/>
        </w:rPr>
        <w:t xml:space="preserve"> risks and harms related to it evolve and change rapidly. </w:t>
      </w:r>
      <w:r w:rsidR="00103120" w:rsidRPr="006116F3">
        <w:rPr>
          <w:rFonts w:ascii="Arial" w:hAnsi="Arial" w:cs="Arial"/>
          <w:sz w:val="22"/>
          <w:szCs w:val="22"/>
        </w:rPr>
        <w:t xml:space="preserve">The </w:t>
      </w:r>
      <w:r w:rsidR="00103120" w:rsidRPr="006116F3">
        <w:rPr>
          <w:rFonts w:ascii="Arial" w:hAnsi="Arial" w:cs="Arial"/>
          <w:sz w:val="22"/>
          <w:szCs w:val="22"/>
          <w:lang w:val="en-GB"/>
        </w:rPr>
        <w:t>school/college</w:t>
      </w:r>
      <w:r w:rsidR="00103120" w:rsidRPr="006116F3">
        <w:rPr>
          <w:rFonts w:ascii="Arial" w:hAnsi="Arial" w:cs="Arial"/>
          <w:sz w:val="22"/>
          <w:szCs w:val="22"/>
        </w:rPr>
        <w:t xml:space="preserve"> will</w:t>
      </w:r>
      <w:r w:rsidR="00E71764" w:rsidRPr="006116F3">
        <w:rPr>
          <w:rFonts w:ascii="Arial" w:hAnsi="Arial" w:cs="Arial"/>
          <w:sz w:val="22"/>
          <w:szCs w:val="22"/>
        </w:rPr>
        <w:t xml:space="preserve"> carry out an annual review of </w:t>
      </w:r>
      <w:r w:rsidR="00103120" w:rsidRPr="006116F3">
        <w:rPr>
          <w:rFonts w:ascii="Arial" w:hAnsi="Arial" w:cs="Arial"/>
          <w:sz w:val="22"/>
          <w:szCs w:val="22"/>
        </w:rPr>
        <w:t>our</w:t>
      </w:r>
      <w:r w:rsidR="00E71764" w:rsidRPr="006116F3">
        <w:rPr>
          <w:rFonts w:ascii="Arial" w:hAnsi="Arial" w:cs="Arial"/>
          <w:sz w:val="22"/>
          <w:szCs w:val="22"/>
        </w:rPr>
        <w:t xml:space="preserve"> approach</w:t>
      </w:r>
      <w:r w:rsidR="00103120" w:rsidRPr="006116F3">
        <w:rPr>
          <w:rFonts w:ascii="Arial" w:hAnsi="Arial" w:cs="Arial"/>
          <w:sz w:val="22"/>
          <w:szCs w:val="22"/>
        </w:rPr>
        <w:t>es</w:t>
      </w:r>
      <w:r w:rsidR="00E71764" w:rsidRPr="006116F3">
        <w:rPr>
          <w:rFonts w:ascii="Arial" w:hAnsi="Arial" w:cs="Arial"/>
          <w:sz w:val="22"/>
          <w:szCs w:val="22"/>
        </w:rPr>
        <w:t xml:space="preserve"> to online safety, supported by an annual risk assessment, </w:t>
      </w:r>
      <w:r w:rsidR="00103120" w:rsidRPr="006116F3">
        <w:rPr>
          <w:rFonts w:ascii="Arial" w:hAnsi="Arial" w:cs="Arial"/>
          <w:sz w:val="22"/>
          <w:szCs w:val="22"/>
        </w:rPr>
        <w:t xml:space="preserve">which </w:t>
      </w:r>
      <w:r w:rsidR="00E71764" w:rsidRPr="006116F3">
        <w:rPr>
          <w:rFonts w:ascii="Arial" w:hAnsi="Arial" w:cs="Arial"/>
          <w:sz w:val="22"/>
          <w:szCs w:val="22"/>
        </w:rPr>
        <w:t xml:space="preserve">considers and reflects the current risks </w:t>
      </w:r>
      <w:r w:rsidR="00103120" w:rsidRPr="006116F3">
        <w:rPr>
          <w:rFonts w:ascii="Arial" w:hAnsi="Arial" w:cs="Arial"/>
          <w:sz w:val="22"/>
          <w:szCs w:val="22"/>
        </w:rPr>
        <w:t xml:space="preserve">our </w:t>
      </w:r>
      <w:r w:rsidR="00E71764" w:rsidRPr="006116F3">
        <w:rPr>
          <w:rFonts w:ascii="Arial" w:hAnsi="Arial" w:cs="Arial"/>
          <w:sz w:val="22"/>
          <w:szCs w:val="22"/>
        </w:rPr>
        <w:t>children face onlin</w:t>
      </w:r>
      <w:r w:rsidRPr="006116F3">
        <w:rPr>
          <w:rFonts w:ascii="Arial" w:hAnsi="Arial" w:cs="Arial"/>
          <w:sz w:val="22"/>
          <w:szCs w:val="22"/>
        </w:rPr>
        <w:t>e.</w:t>
      </w:r>
    </w:p>
    <w:p w14:paraId="04DA02F7" w14:textId="77777777" w:rsidR="00E16F27" w:rsidRPr="006116F3" w:rsidRDefault="00E16F27" w:rsidP="002405EE">
      <w:pPr>
        <w:pStyle w:val="ListParagraph"/>
        <w:rPr>
          <w:rFonts w:ascii="Arial" w:hAnsi="Arial" w:cs="Arial"/>
          <w:sz w:val="24"/>
          <w:szCs w:val="24"/>
        </w:rPr>
      </w:pPr>
    </w:p>
    <w:p w14:paraId="0219239F" w14:textId="227E82F6" w:rsidR="00E16F27" w:rsidRPr="006116F3" w:rsidRDefault="00E16F27" w:rsidP="002405EE">
      <w:pPr>
        <w:numPr>
          <w:ilvl w:val="0"/>
          <w:numId w:val="28"/>
        </w:numPr>
        <w:ind w:left="360"/>
        <w:rPr>
          <w:rFonts w:ascii="Arial" w:hAnsi="Arial" w:cs="Arial"/>
          <w:lang w:val="en-GB"/>
        </w:rPr>
      </w:pPr>
      <w:r w:rsidRPr="006116F3">
        <w:rPr>
          <w:rFonts w:ascii="Arial" w:hAnsi="Arial" w:cs="Arial"/>
          <w:sz w:val="22"/>
          <w:szCs w:val="22"/>
        </w:rPr>
        <w:t xml:space="preserve">The </w:t>
      </w:r>
      <w:r w:rsidRPr="006116F3">
        <w:rPr>
          <w:rFonts w:ascii="Arial" w:hAnsi="Arial" w:cs="Arial"/>
          <w:iCs/>
          <w:sz w:val="22"/>
          <w:szCs w:val="22"/>
        </w:rPr>
        <w:t>headteacher</w:t>
      </w:r>
      <w:r w:rsidRPr="006116F3">
        <w:rPr>
          <w:rFonts w:ascii="Arial" w:hAnsi="Arial" w:cs="Arial"/>
          <w:sz w:val="22"/>
          <w:szCs w:val="22"/>
        </w:rPr>
        <w:t xml:space="preserve"> will be informed of any online safety concerns by the DSL, as appropriate. The named governor for safeguarding will report on online safety practice and incidents, including outcomes, on a regular basis to the wider governing body. </w:t>
      </w:r>
    </w:p>
    <w:p w14:paraId="7B319C21" w14:textId="77777777" w:rsidR="00B631D8" w:rsidRPr="006116F3" w:rsidRDefault="00B631D8" w:rsidP="002405EE">
      <w:pPr>
        <w:rPr>
          <w:rFonts w:ascii="Arial" w:hAnsi="Arial" w:cs="Arial"/>
          <w:sz w:val="22"/>
          <w:lang w:val="en-GB"/>
        </w:rPr>
      </w:pPr>
    </w:p>
    <w:p w14:paraId="11E5C5D1" w14:textId="2370BC8C" w:rsidR="00C263EE" w:rsidRPr="000D77E4" w:rsidRDefault="00C263EE" w:rsidP="03B997EB">
      <w:pPr>
        <w:pStyle w:val="NoSpacing"/>
        <w:numPr>
          <w:ilvl w:val="0"/>
          <w:numId w:val="29"/>
        </w:numPr>
        <w:ind w:left="360"/>
        <w:rPr>
          <w:rFonts w:ascii="Arial" w:eastAsia="Arial" w:hAnsi="Arial" w:cs="Arial"/>
          <w:b/>
          <w:bCs/>
          <w:color w:val="FF0000"/>
          <w:lang w:val="en-US"/>
        </w:rPr>
      </w:pPr>
      <w:r w:rsidRPr="006116F3">
        <w:rPr>
          <w:rFonts w:ascii="Arial" w:hAnsi="Arial" w:cs="Arial"/>
          <w:lang w:val="en-US"/>
        </w:rPr>
        <w:t>The DSL has overall responsibility for online safe</w:t>
      </w:r>
      <w:r w:rsidR="005B60BF" w:rsidRPr="006116F3">
        <w:rPr>
          <w:rFonts w:ascii="Arial" w:hAnsi="Arial" w:cs="Arial"/>
          <w:lang w:val="en-US"/>
        </w:rPr>
        <w:t>ty</w:t>
      </w:r>
      <w:r w:rsidRPr="006116F3">
        <w:rPr>
          <w:rFonts w:ascii="Arial" w:hAnsi="Arial" w:cs="Arial"/>
          <w:lang w:val="en-US"/>
        </w:rPr>
        <w:t xml:space="preserve"> within the </w:t>
      </w:r>
      <w:r w:rsidRPr="006116F3">
        <w:rPr>
          <w:rFonts w:ascii="Arial" w:eastAsia="Times New Roman" w:hAnsi="Arial" w:cs="Arial"/>
          <w:iCs/>
          <w:lang w:val="en-US" w:eastAsia="en-GB"/>
        </w:rPr>
        <w:t>school</w:t>
      </w:r>
      <w:r w:rsidRPr="006116F3">
        <w:rPr>
          <w:rFonts w:ascii="Arial" w:hAnsi="Arial" w:cs="Arial"/>
          <w:lang w:val="en-US"/>
        </w:rPr>
        <w:t xml:space="preserve"> but </w:t>
      </w:r>
      <w:r w:rsidRPr="000D77E4">
        <w:rPr>
          <w:rFonts w:ascii="Arial" w:hAnsi="Arial" w:cs="Arial"/>
          <w:lang w:val="en-US"/>
        </w:rPr>
        <w:t>will liaise with other members of staff</w:t>
      </w:r>
      <w:r w:rsidR="006E7ECA" w:rsidRPr="000D77E4">
        <w:rPr>
          <w:rFonts w:ascii="Arial" w:hAnsi="Arial" w:cs="Arial"/>
          <w:lang w:val="en-US"/>
        </w:rPr>
        <w:t xml:space="preserve">, for example </w:t>
      </w:r>
      <w:r w:rsidR="00D0393F" w:rsidRPr="000D77E4">
        <w:rPr>
          <w:rFonts w:ascii="Arial" w:hAnsi="Arial" w:cs="Arial"/>
          <w:lang w:val="en-US"/>
        </w:rPr>
        <w:t>IT technicians</w:t>
      </w:r>
      <w:r w:rsidR="00277121" w:rsidRPr="000D77E4">
        <w:rPr>
          <w:rFonts w:ascii="Arial" w:hAnsi="Arial" w:cs="Arial"/>
          <w:lang w:val="en-US"/>
        </w:rPr>
        <w:t xml:space="preserve"> and</w:t>
      </w:r>
      <w:r w:rsidR="00D0393F" w:rsidRPr="000D77E4">
        <w:rPr>
          <w:rFonts w:ascii="Arial" w:hAnsi="Arial" w:cs="Arial"/>
          <w:lang w:val="en-US"/>
        </w:rPr>
        <w:t xml:space="preserve"> </w:t>
      </w:r>
      <w:r w:rsidR="00B0579A" w:rsidRPr="000D77E4">
        <w:rPr>
          <w:rFonts w:ascii="Arial" w:hAnsi="Arial" w:cs="Arial"/>
          <w:lang w:val="en-US"/>
        </w:rPr>
        <w:t xml:space="preserve">curriculum leads </w:t>
      </w:r>
      <w:r w:rsidR="00EE2ADC" w:rsidRPr="000D77E4">
        <w:rPr>
          <w:rFonts w:ascii="Arial" w:hAnsi="Arial" w:cs="Arial"/>
          <w:lang w:val="en-US"/>
        </w:rPr>
        <w:t>as necessary.</w:t>
      </w:r>
    </w:p>
    <w:p w14:paraId="46713358" w14:textId="77777777" w:rsidR="00C263EE" w:rsidRPr="000D77E4" w:rsidRDefault="00C263EE" w:rsidP="002405EE">
      <w:pPr>
        <w:ind w:left="360"/>
        <w:rPr>
          <w:rFonts w:ascii="Arial" w:hAnsi="Arial" w:cs="Arial"/>
          <w:sz w:val="22"/>
          <w:lang w:val="en-GB"/>
        </w:rPr>
      </w:pPr>
    </w:p>
    <w:p w14:paraId="69E4B5FF" w14:textId="36FE008E" w:rsidR="00B631D8" w:rsidRPr="006116F3" w:rsidRDefault="00B631D8" w:rsidP="03B997EB">
      <w:pPr>
        <w:pStyle w:val="NoSpacing"/>
        <w:numPr>
          <w:ilvl w:val="0"/>
          <w:numId w:val="29"/>
        </w:numPr>
        <w:ind w:left="360"/>
        <w:rPr>
          <w:rFonts w:ascii="Arial" w:eastAsia="Times New Roman" w:hAnsi="Arial" w:cs="Arial"/>
          <w:lang w:val="en-US" w:eastAsia="en-GB"/>
        </w:rPr>
      </w:pPr>
      <w:r w:rsidRPr="000D77E4">
        <w:rPr>
          <w:rFonts w:ascii="Arial" w:eastAsia="Times New Roman" w:hAnsi="Arial" w:cs="Arial"/>
          <w:lang w:val="en-US" w:eastAsia="en-GB"/>
        </w:rPr>
        <w:lastRenderedPageBreak/>
        <w:t xml:space="preserve">The DSL will respond to online safety concerns in line with </w:t>
      </w:r>
      <w:r w:rsidR="00CF18E7" w:rsidRPr="000D77E4">
        <w:rPr>
          <w:rFonts w:ascii="Arial" w:eastAsia="Times New Roman" w:hAnsi="Arial" w:cs="Arial"/>
          <w:lang w:val="en-US" w:eastAsia="en-GB"/>
        </w:rPr>
        <w:t>our</w:t>
      </w:r>
      <w:r w:rsidRPr="000D77E4">
        <w:rPr>
          <w:rFonts w:ascii="Arial" w:eastAsia="Times New Roman" w:hAnsi="Arial" w:cs="Arial"/>
          <w:lang w:val="en-US" w:eastAsia="en-GB"/>
        </w:rPr>
        <w:t xml:space="preserve"> child protection and other associated policies</w:t>
      </w:r>
      <w:r w:rsidR="00CF18E7" w:rsidRPr="000D77E4">
        <w:rPr>
          <w:rFonts w:ascii="Arial" w:eastAsia="Times New Roman" w:hAnsi="Arial" w:cs="Arial"/>
          <w:lang w:val="en-US" w:eastAsia="en-GB"/>
        </w:rPr>
        <w:t xml:space="preserve">, including </w:t>
      </w:r>
      <w:r w:rsidR="00CF18E7" w:rsidRPr="006116F3">
        <w:rPr>
          <w:rFonts w:ascii="Arial" w:eastAsia="Times New Roman" w:hAnsi="Arial" w:cs="Arial"/>
          <w:lang w:val="en-US" w:eastAsia="en-GB"/>
        </w:rPr>
        <w:t xml:space="preserve">our </w:t>
      </w:r>
      <w:r w:rsidR="003F4D07" w:rsidRPr="006116F3">
        <w:rPr>
          <w:rFonts w:ascii="Arial" w:eastAsia="Times New Roman" w:hAnsi="Arial" w:cs="Arial"/>
          <w:iCs/>
          <w:lang w:val="en-US" w:eastAsia="en-GB"/>
        </w:rPr>
        <w:t>A</w:t>
      </w:r>
      <w:r w:rsidRPr="006116F3">
        <w:rPr>
          <w:rFonts w:ascii="Arial" w:eastAsia="Times New Roman" w:hAnsi="Arial" w:cs="Arial"/>
          <w:iCs/>
          <w:lang w:val="en-US" w:eastAsia="en-GB"/>
        </w:rPr>
        <w:t>nti-bullying</w:t>
      </w:r>
      <w:r w:rsidR="003A6A8A" w:rsidRPr="006116F3">
        <w:rPr>
          <w:rFonts w:ascii="Arial" w:eastAsia="Times New Roman" w:hAnsi="Arial" w:cs="Arial"/>
          <w:iCs/>
          <w:lang w:val="en-US" w:eastAsia="en-GB"/>
        </w:rPr>
        <w:t xml:space="preserve"> policy</w:t>
      </w:r>
      <w:r w:rsidR="008E5E8A" w:rsidRPr="006116F3">
        <w:rPr>
          <w:rFonts w:ascii="Arial" w:eastAsia="Times New Roman" w:hAnsi="Arial" w:cs="Arial"/>
          <w:iCs/>
          <w:lang w:val="en-US" w:eastAsia="en-GB"/>
        </w:rPr>
        <w:t xml:space="preserve">, </w:t>
      </w:r>
      <w:r w:rsidR="003F4D07" w:rsidRPr="006116F3">
        <w:rPr>
          <w:rFonts w:ascii="Arial" w:eastAsia="Times New Roman" w:hAnsi="Arial" w:cs="Arial"/>
          <w:iCs/>
          <w:lang w:val="en-US" w:eastAsia="en-GB"/>
        </w:rPr>
        <w:t>S</w:t>
      </w:r>
      <w:r w:rsidR="008E5E8A" w:rsidRPr="006116F3">
        <w:rPr>
          <w:rFonts w:ascii="Arial" w:eastAsia="Times New Roman" w:hAnsi="Arial" w:cs="Arial"/>
          <w:iCs/>
          <w:lang w:val="en-US" w:eastAsia="en-GB"/>
        </w:rPr>
        <w:t xml:space="preserve">ocial </w:t>
      </w:r>
      <w:r w:rsidR="003A6A8A" w:rsidRPr="006116F3">
        <w:rPr>
          <w:rFonts w:ascii="Arial" w:eastAsia="Times New Roman" w:hAnsi="Arial" w:cs="Arial"/>
          <w:iCs/>
          <w:lang w:val="en-US" w:eastAsia="en-GB"/>
        </w:rPr>
        <w:t>M</w:t>
      </w:r>
      <w:r w:rsidR="008E5E8A" w:rsidRPr="006116F3">
        <w:rPr>
          <w:rFonts w:ascii="Arial" w:eastAsia="Times New Roman" w:hAnsi="Arial" w:cs="Arial"/>
          <w:iCs/>
          <w:lang w:val="en-US" w:eastAsia="en-GB"/>
        </w:rPr>
        <w:t>edia</w:t>
      </w:r>
      <w:r w:rsidRPr="006116F3">
        <w:rPr>
          <w:rFonts w:ascii="Arial" w:eastAsia="Times New Roman" w:hAnsi="Arial" w:cs="Arial"/>
          <w:iCs/>
          <w:lang w:val="en-US" w:eastAsia="en-GB"/>
        </w:rPr>
        <w:t xml:space="preserve"> </w:t>
      </w:r>
      <w:r w:rsidR="003A6A8A" w:rsidRPr="006116F3">
        <w:rPr>
          <w:rFonts w:ascii="Arial" w:eastAsia="Times New Roman" w:hAnsi="Arial" w:cs="Arial"/>
          <w:iCs/>
          <w:lang w:val="en-US" w:eastAsia="en-GB"/>
        </w:rPr>
        <w:t xml:space="preserve">policy </w:t>
      </w:r>
      <w:r w:rsidRPr="006116F3">
        <w:rPr>
          <w:rFonts w:ascii="Arial" w:eastAsia="Times New Roman" w:hAnsi="Arial" w:cs="Arial"/>
          <w:iCs/>
          <w:lang w:val="en-US" w:eastAsia="en-GB"/>
        </w:rPr>
        <w:t xml:space="preserve">and </w:t>
      </w:r>
      <w:proofErr w:type="spellStart"/>
      <w:r w:rsidRPr="006116F3">
        <w:rPr>
          <w:rFonts w:ascii="Arial" w:eastAsia="Times New Roman" w:hAnsi="Arial" w:cs="Arial"/>
          <w:iCs/>
          <w:lang w:val="en-US" w:eastAsia="en-GB"/>
        </w:rPr>
        <w:t>behaviour</w:t>
      </w:r>
      <w:proofErr w:type="spellEnd"/>
      <w:r w:rsidR="00CF18E7" w:rsidRPr="006116F3">
        <w:rPr>
          <w:rFonts w:ascii="Arial" w:eastAsia="Times New Roman" w:hAnsi="Arial" w:cs="Arial"/>
          <w:iCs/>
          <w:lang w:val="en-US" w:eastAsia="en-GB"/>
        </w:rPr>
        <w:t xml:space="preserve"> policies</w:t>
      </w:r>
      <w:r w:rsidRPr="006116F3">
        <w:rPr>
          <w:rFonts w:ascii="Arial" w:eastAsia="Times New Roman" w:hAnsi="Arial" w:cs="Arial"/>
          <w:lang w:val="en-US" w:eastAsia="en-GB"/>
        </w:rPr>
        <w:t xml:space="preserve">. </w:t>
      </w:r>
    </w:p>
    <w:p w14:paraId="0626F97E" w14:textId="77777777" w:rsidR="00B631D8" w:rsidRPr="006116F3" w:rsidRDefault="00B631D8" w:rsidP="03B997EB">
      <w:pPr>
        <w:pStyle w:val="NoSpacing"/>
        <w:numPr>
          <w:ilvl w:val="1"/>
          <w:numId w:val="29"/>
        </w:numPr>
        <w:ind w:left="1080"/>
        <w:rPr>
          <w:rFonts w:ascii="Arial" w:eastAsia="Times New Roman" w:hAnsi="Arial" w:cs="Arial"/>
          <w:lang w:val="en-US" w:eastAsia="en-GB"/>
        </w:rPr>
      </w:pPr>
      <w:r w:rsidRPr="006116F3">
        <w:rPr>
          <w:rFonts w:ascii="Arial" w:eastAsia="Times New Roman" w:hAnsi="Arial" w:cs="Arial"/>
          <w:lang w:val="en-US" w:eastAsia="en-GB"/>
        </w:rPr>
        <w:t>Internal sanctions and/or support will be implemented as appropriate.</w:t>
      </w:r>
    </w:p>
    <w:p w14:paraId="73FA7197" w14:textId="7FCB832B" w:rsidR="00B631D8" w:rsidRPr="006116F3" w:rsidRDefault="00B631D8" w:rsidP="002405EE">
      <w:pPr>
        <w:pStyle w:val="NoSpacing"/>
        <w:numPr>
          <w:ilvl w:val="1"/>
          <w:numId w:val="29"/>
        </w:numPr>
        <w:ind w:left="1080"/>
        <w:rPr>
          <w:rFonts w:ascii="Arial" w:eastAsia="Times New Roman" w:hAnsi="Arial" w:cs="Arial"/>
          <w:szCs w:val="20"/>
          <w:lang w:eastAsia="en-GB"/>
        </w:rPr>
      </w:pPr>
      <w:r w:rsidRPr="006116F3">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6116F3" w:rsidRDefault="00C263EE" w:rsidP="002405EE">
      <w:pPr>
        <w:pStyle w:val="NoSpacing"/>
        <w:ind w:left="1080"/>
        <w:rPr>
          <w:rFonts w:ascii="Arial" w:eastAsia="Times New Roman" w:hAnsi="Arial" w:cs="Arial"/>
          <w:szCs w:val="20"/>
          <w:lang w:eastAsia="en-GB"/>
        </w:rPr>
      </w:pPr>
    </w:p>
    <w:p w14:paraId="39FB303C" w14:textId="7E75B608" w:rsidR="0060292E" w:rsidRPr="006116F3" w:rsidRDefault="00DF1ED9" w:rsidP="0060292E">
      <w:pPr>
        <w:numPr>
          <w:ilvl w:val="0"/>
          <w:numId w:val="29"/>
        </w:numPr>
        <w:ind w:left="360"/>
        <w:rPr>
          <w:rFonts w:ascii="Arial" w:hAnsi="Arial" w:cs="Arial"/>
          <w:sz w:val="22"/>
          <w:szCs w:val="22"/>
          <w:lang w:val="en-GB"/>
        </w:rPr>
      </w:pPr>
      <w:r w:rsidRPr="006116F3">
        <w:rPr>
          <w:rFonts w:ascii="Arial" w:hAnsi="Arial" w:cs="Arial"/>
          <w:sz w:val="22"/>
        </w:rPr>
        <w:t xml:space="preserve">Greenfields Community Primary School </w:t>
      </w:r>
      <w:r w:rsidR="006E0900" w:rsidRPr="006116F3">
        <w:rPr>
          <w:rFonts w:ascii="Arial" w:hAnsi="Arial" w:cs="Arial"/>
          <w:sz w:val="22"/>
          <w:szCs w:val="22"/>
          <w:lang w:val="en-GB"/>
        </w:rPr>
        <w:t xml:space="preserve">uses a wide range of technology. This </w:t>
      </w:r>
      <w:r w:rsidR="00B417A1" w:rsidRPr="006116F3">
        <w:rPr>
          <w:rFonts w:ascii="Arial" w:hAnsi="Arial" w:cs="Arial"/>
          <w:sz w:val="22"/>
          <w:szCs w:val="22"/>
          <w:lang w:val="en-GB"/>
        </w:rPr>
        <w:t>includes</w:t>
      </w:r>
      <w:r w:rsidR="006E0900" w:rsidRPr="006116F3">
        <w:rPr>
          <w:rFonts w:ascii="Arial" w:hAnsi="Arial" w:cs="Arial"/>
          <w:sz w:val="22"/>
          <w:szCs w:val="22"/>
          <w:lang w:val="en-GB"/>
        </w:rPr>
        <w:t xml:space="preserve"> computers, laptops, tablets and other digital devices, the </w:t>
      </w:r>
      <w:r w:rsidR="00EC55F8" w:rsidRPr="006116F3">
        <w:rPr>
          <w:rFonts w:ascii="Arial" w:hAnsi="Arial" w:cs="Arial"/>
          <w:sz w:val="22"/>
          <w:szCs w:val="22"/>
          <w:lang w:val="en-GB"/>
        </w:rPr>
        <w:t>internet</w:t>
      </w:r>
      <w:r w:rsidR="008E245D" w:rsidRPr="006116F3">
        <w:rPr>
          <w:rFonts w:ascii="Arial" w:hAnsi="Arial" w:cs="Arial"/>
          <w:sz w:val="22"/>
          <w:szCs w:val="22"/>
          <w:lang w:val="en-GB"/>
        </w:rPr>
        <w:t>, Seesaw</w:t>
      </w:r>
      <w:r w:rsidR="0001239C" w:rsidRPr="006116F3">
        <w:rPr>
          <w:rFonts w:ascii="Arial" w:hAnsi="Arial" w:cs="Arial"/>
          <w:sz w:val="22"/>
          <w:szCs w:val="22"/>
          <w:lang w:val="en-GB"/>
        </w:rPr>
        <w:t xml:space="preserve">, </w:t>
      </w:r>
      <w:r w:rsidR="006E0900" w:rsidRPr="006116F3">
        <w:rPr>
          <w:rFonts w:ascii="Arial" w:hAnsi="Arial" w:cs="Arial"/>
          <w:sz w:val="22"/>
          <w:szCs w:val="22"/>
          <w:lang w:val="en-GB"/>
        </w:rPr>
        <w:t>intranet</w:t>
      </w:r>
      <w:r w:rsidR="005C4C94" w:rsidRPr="006116F3">
        <w:rPr>
          <w:rFonts w:ascii="Arial" w:hAnsi="Arial" w:cs="Arial"/>
          <w:sz w:val="22"/>
          <w:szCs w:val="22"/>
          <w:lang w:val="en-GB"/>
        </w:rPr>
        <w:t xml:space="preserve"> and </w:t>
      </w:r>
      <w:r w:rsidR="00EC55F8" w:rsidRPr="006116F3">
        <w:rPr>
          <w:rFonts w:ascii="Arial" w:hAnsi="Arial" w:cs="Arial"/>
          <w:sz w:val="22"/>
          <w:szCs w:val="22"/>
          <w:lang w:val="en-GB"/>
        </w:rPr>
        <w:t>e</w:t>
      </w:r>
      <w:r w:rsidR="006E0900" w:rsidRPr="006116F3">
        <w:rPr>
          <w:rFonts w:ascii="Arial" w:hAnsi="Arial" w:cs="Arial"/>
          <w:sz w:val="22"/>
          <w:szCs w:val="22"/>
          <w:lang w:val="en-GB"/>
        </w:rPr>
        <w:t>mail</w:t>
      </w:r>
      <w:r w:rsidR="005C4C94" w:rsidRPr="006116F3">
        <w:rPr>
          <w:rFonts w:ascii="Arial" w:hAnsi="Arial" w:cs="Arial"/>
          <w:sz w:val="22"/>
          <w:szCs w:val="22"/>
          <w:lang w:val="en-GB"/>
        </w:rPr>
        <w:t xml:space="preserve"> systems</w:t>
      </w:r>
      <w:r w:rsidR="00EC55F8" w:rsidRPr="006116F3">
        <w:rPr>
          <w:rFonts w:ascii="Arial" w:hAnsi="Arial" w:cs="Arial"/>
          <w:sz w:val="22"/>
          <w:szCs w:val="22"/>
          <w:lang w:val="en-GB"/>
        </w:rPr>
        <w:t xml:space="preserve">. </w:t>
      </w:r>
      <w:r w:rsidR="00B417A1" w:rsidRPr="006116F3">
        <w:rPr>
          <w:rFonts w:ascii="Arial" w:hAnsi="Arial" w:cs="Arial"/>
          <w:sz w:val="22"/>
          <w:szCs w:val="22"/>
          <w:lang w:val="en-GB"/>
        </w:rPr>
        <w:t xml:space="preserve"> </w:t>
      </w:r>
    </w:p>
    <w:p w14:paraId="77091C82" w14:textId="77777777" w:rsidR="0060292E" w:rsidRPr="006116F3" w:rsidRDefault="0060292E" w:rsidP="0060292E">
      <w:pPr>
        <w:ind w:left="360"/>
        <w:rPr>
          <w:rFonts w:ascii="Arial" w:hAnsi="Arial" w:cs="Arial"/>
          <w:sz w:val="22"/>
          <w:szCs w:val="22"/>
          <w:lang w:val="en-GB"/>
        </w:rPr>
      </w:pPr>
    </w:p>
    <w:p w14:paraId="58E59C67" w14:textId="4F2758A9" w:rsidR="0060292E" w:rsidRPr="000D77E4" w:rsidRDefault="006E0900" w:rsidP="005E01BC">
      <w:pPr>
        <w:numPr>
          <w:ilvl w:val="0"/>
          <w:numId w:val="29"/>
        </w:numPr>
        <w:ind w:left="360"/>
        <w:rPr>
          <w:rFonts w:ascii="Arial" w:hAnsi="Arial" w:cs="Arial"/>
          <w:sz w:val="22"/>
          <w:szCs w:val="22"/>
          <w:lang w:val="en-GB"/>
        </w:rPr>
      </w:pPr>
      <w:r w:rsidRPr="006116F3">
        <w:rPr>
          <w:rFonts w:ascii="Arial" w:hAnsi="Arial" w:cs="Arial"/>
          <w:sz w:val="22"/>
          <w:lang w:val="en-GB"/>
        </w:rPr>
        <w:t xml:space="preserve">All </w:t>
      </w:r>
      <w:r w:rsidR="00793C68" w:rsidRPr="006116F3">
        <w:rPr>
          <w:rFonts w:ascii="Arial" w:hAnsi="Arial" w:cs="Arial"/>
          <w:sz w:val="22"/>
          <w:szCs w:val="22"/>
          <w:lang w:val="en-GB"/>
        </w:rPr>
        <w:t>s</w:t>
      </w:r>
      <w:r w:rsidR="005C4C94" w:rsidRPr="006116F3">
        <w:rPr>
          <w:rFonts w:ascii="Arial" w:hAnsi="Arial" w:cs="Arial"/>
          <w:sz w:val="22"/>
          <w:szCs w:val="22"/>
          <w:lang w:val="en-GB"/>
        </w:rPr>
        <w:t>chool</w:t>
      </w:r>
      <w:r w:rsidR="008E245D" w:rsidRPr="006116F3">
        <w:rPr>
          <w:rFonts w:ascii="Arial" w:hAnsi="Arial" w:cs="Arial"/>
          <w:sz w:val="22"/>
          <w:szCs w:val="22"/>
          <w:lang w:val="en-GB"/>
        </w:rPr>
        <w:t xml:space="preserve"> </w:t>
      </w:r>
      <w:r w:rsidRPr="006116F3">
        <w:rPr>
          <w:rFonts w:ascii="Arial" w:hAnsi="Arial" w:cs="Arial"/>
          <w:sz w:val="22"/>
          <w:lang w:val="en-GB"/>
        </w:rPr>
        <w:t xml:space="preserve">owned devices </w:t>
      </w:r>
      <w:r w:rsidR="005C4C94" w:rsidRPr="006116F3">
        <w:rPr>
          <w:rFonts w:ascii="Arial" w:hAnsi="Arial" w:cs="Arial"/>
          <w:sz w:val="22"/>
          <w:lang w:val="en-GB"/>
        </w:rPr>
        <w:t xml:space="preserve">and systems </w:t>
      </w:r>
      <w:r w:rsidRPr="006116F3">
        <w:rPr>
          <w:rFonts w:ascii="Arial" w:hAnsi="Arial" w:cs="Arial"/>
          <w:sz w:val="22"/>
          <w:lang w:val="en-GB"/>
        </w:rPr>
        <w:t>will be used in accordance with</w:t>
      </w:r>
      <w:r w:rsidR="0060292E" w:rsidRPr="006116F3">
        <w:rPr>
          <w:rFonts w:ascii="Arial" w:hAnsi="Arial" w:cs="Arial"/>
          <w:sz w:val="22"/>
          <w:lang w:val="en-GB"/>
        </w:rPr>
        <w:t xml:space="preserve"> relevant policies, including but not limited to</w:t>
      </w:r>
      <w:r w:rsidRPr="006116F3">
        <w:rPr>
          <w:rFonts w:ascii="Arial" w:hAnsi="Arial" w:cs="Arial"/>
          <w:sz w:val="22"/>
          <w:lang w:val="en-GB"/>
        </w:rPr>
        <w:t xml:space="preserve"> </w:t>
      </w:r>
      <w:r w:rsidRPr="006116F3">
        <w:rPr>
          <w:rFonts w:ascii="Arial" w:hAnsi="Arial" w:cs="Arial"/>
          <w:sz w:val="22"/>
          <w:szCs w:val="22"/>
          <w:lang w:val="en-GB"/>
        </w:rPr>
        <w:t>acceptable use policies</w:t>
      </w:r>
      <w:r w:rsidR="00B417A1" w:rsidRPr="006116F3">
        <w:rPr>
          <w:rFonts w:ascii="Arial" w:hAnsi="Arial" w:cs="Arial"/>
          <w:sz w:val="22"/>
          <w:szCs w:val="22"/>
          <w:lang w:val="en-GB"/>
        </w:rPr>
        <w:t>, mobile and smart technology policies</w:t>
      </w:r>
      <w:r w:rsidR="00B417A1" w:rsidRPr="006116F3">
        <w:rPr>
          <w:rFonts w:ascii="Arial" w:hAnsi="Arial" w:cs="Arial"/>
          <w:sz w:val="22"/>
          <w:lang w:val="en-GB"/>
        </w:rPr>
        <w:t>,</w:t>
      </w:r>
      <w:r w:rsidRPr="006116F3">
        <w:rPr>
          <w:rFonts w:ascii="Arial" w:hAnsi="Arial" w:cs="Arial"/>
          <w:sz w:val="22"/>
          <w:lang w:val="en-GB"/>
        </w:rPr>
        <w:t xml:space="preserve"> </w:t>
      </w:r>
      <w:r w:rsidRPr="000D77E4">
        <w:rPr>
          <w:rFonts w:ascii="Arial" w:hAnsi="Arial" w:cs="Arial"/>
          <w:sz w:val="22"/>
          <w:lang w:val="en-GB"/>
        </w:rPr>
        <w:t xml:space="preserve">and with appropriate safety and security measures in place. </w:t>
      </w:r>
      <w:r w:rsidR="0060292E" w:rsidRPr="000D77E4">
        <w:rPr>
          <w:rFonts w:ascii="Arial" w:hAnsi="Arial" w:cs="Arial"/>
          <w:sz w:val="22"/>
          <w:lang w:val="en-GB"/>
        </w:rPr>
        <w:t>(</w:t>
      </w:r>
      <w:hyperlink r:id="rId105" w:history="1">
        <w:r w:rsidR="00B566A4" w:rsidRPr="000D77E4">
          <w:rPr>
            <w:rStyle w:val="Hyperlink"/>
            <w:rFonts w:ascii="Arial" w:hAnsi="Arial" w:cs="Arial"/>
            <w:sz w:val="22"/>
            <w:szCs w:val="22"/>
            <w:lang w:val="en-GB"/>
          </w:rPr>
          <w:t>https://greenfieldcommunityprimary.ovw5.juniperwebsites.co.uk/page/?title=Policies&amp;pid=49</w:t>
        </w:r>
      </w:hyperlink>
      <w:r w:rsidR="00B566A4" w:rsidRPr="000D77E4">
        <w:rPr>
          <w:rFonts w:ascii="Arial" w:hAnsi="Arial" w:cs="Arial"/>
          <w:color w:val="006ED3"/>
          <w:sz w:val="22"/>
          <w:szCs w:val="22"/>
          <w:lang w:val="en-GB"/>
        </w:rPr>
        <w:t xml:space="preserve">) </w:t>
      </w:r>
    </w:p>
    <w:p w14:paraId="23258E60" w14:textId="77777777" w:rsidR="00B566A4" w:rsidRPr="000D77E4" w:rsidRDefault="00B566A4" w:rsidP="00B566A4">
      <w:pPr>
        <w:pStyle w:val="ListParagraph"/>
        <w:rPr>
          <w:rFonts w:ascii="Arial" w:hAnsi="Arial" w:cs="Arial"/>
          <w:sz w:val="22"/>
          <w:szCs w:val="22"/>
          <w:lang w:val="en-GB"/>
        </w:rPr>
      </w:pPr>
    </w:p>
    <w:p w14:paraId="15EF94A0" w14:textId="77777777" w:rsidR="00B566A4" w:rsidRPr="000D77E4" w:rsidRDefault="00B566A4" w:rsidP="0049189C">
      <w:pPr>
        <w:ind w:left="360"/>
        <w:rPr>
          <w:rFonts w:ascii="Arial" w:hAnsi="Arial" w:cs="Arial"/>
          <w:sz w:val="22"/>
          <w:szCs w:val="22"/>
          <w:lang w:val="en-GB"/>
        </w:rPr>
      </w:pPr>
    </w:p>
    <w:p w14:paraId="4D66BCA0" w14:textId="77777777" w:rsidR="00120AD7" w:rsidRPr="000D77E4" w:rsidRDefault="00120AD7" w:rsidP="00ED071D">
      <w:pPr>
        <w:pStyle w:val="ListParagraph"/>
        <w:keepNext/>
        <w:numPr>
          <w:ilvl w:val="0"/>
          <w:numId w:val="94"/>
        </w:numPr>
        <w:outlineLvl w:val="1"/>
        <w:rPr>
          <w:rFonts w:ascii="Arial" w:hAnsi="Arial" w:cs="Arial"/>
          <w:b/>
          <w:bCs/>
          <w:vanish/>
          <w:sz w:val="24"/>
          <w:lang w:val="en-GB"/>
        </w:rPr>
      </w:pPr>
      <w:bookmarkStart w:id="84" w:name="_Toc203137450"/>
      <w:bookmarkStart w:id="85" w:name="_Toc203137772"/>
      <w:bookmarkStart w:id="86" w:name="_Toc203374678"/>
      <w:bookmarkEnd w:id="84"/>
      <w:bookmarkEnd w:id="85"/>
      <w:bookmarkEnd w:id="86"/>
    </w:p>
    <w:p w14:paraId="42F59C7F" w14:textId="1798FB25" w:rsidR="006878AB" w:rsidRPr="000D77E4" w:rsidRDefault="00AE4846" w:rsidP="00B61EBF">
      <w:pPr>
        <w:pStyle w:val="Heading2"/>
        <w:numPr>
          <w:ilvl w:val="1"/>
          <w:numId w:val="94"/>
        </w:numPr>
        <w:rPr>
          <w:rFonts w:cs="Arial"/>
          <w:b/>
          <w:bCs/>
        </w:rPr>
      </w:pPr>
      <w:r w:rsidRPr="000D77E4">
        <w:rPr>
          <w:rFonts w:cs="Arial"/>
          <w:b/>
          <w:bCs/>
        </w:rPr>
        <w:t xml:space="preserve"> </w:t>
      </w:r>
      <w:bookmarkStart w:id="87" w:name="_Toc203374679"/>
      <w:r w:rsidRPr="000D77E4">
        <w:rPr>
          <w:rFonts w:cs="Arial"/>
          <w:b/>
          <w:bCs/>
        </w:rPr>
        <w:t>G</w:t>
      </w:r>
      <w:r w:rsidR="0014757E" w:rsidRPr="000D77E4">
        <w:rPr>
          <w:rFonts w:cs="Arial"/>
          <w:b/>
          <w:bCs/>
        </w:rPr>
        <w:t xml:space="preserve">enerative </w:t>
      </w:r>
      <w:r w:rsidR="00DD64DA" w:rsidRPr="000D77E4">
        <w:rPr>
          <w:rFonts w:cs="Arial"/>
          <w:b/>
          <w:bCs/>
        </w:rPr>
        <w:t>Artificial Intelligence (AI)</w:t>
      </w:r>
      <w:bookmarkEnd w:id="87"/>
      <w:r w:rsidR="00DD64DA" w:rsidRPr="000D77E4">
        <w:rPr>
          <w:rFonts w:cs="Arial"/>
          <w:b/>
          <w:bCs/>
        </w:rPr>
        <w:t xml:space="preserve"> </w:t>
      </w:r>
    </w:p>
    <w:p w14:paraId="40B3863F" w14:textId="77777777" w:rsidR="00703EE6" w:rsidRPr="000D77E4" w:rsidRDefault="00703EE6" w:rsidP="00703EE6">
      <w:pPr>
        <w:pStyle w:val="ListParagraph"/>
        <w:autoSpaceDE w:val="0"/>
        <w:autoSpaceDN w:val="0"/>
        <w:adjustRightInd w:val="0"/>
        <w:spacing w:after="200"/>
        <w:ind w:left="1080"/>
        <w:contextualSpacing/>
        <w:rPr>
          <w:rFonts w:ascii="Arial" w:hAnsi="Arial" w:cs="Arial"/>
          <w:sz w:val="22"/>
          <w:lang w:val="en-GB"/>
        </w:rPr>
      </w:pPr>
    </w:p>
    <w:p w14:paraId="1346D034" w14:textId="225445F0" w:rsidR="009E5D9B" w:rsidRPr="000D77E4" w:rsidRDefault="00B61EBF" w:rsidP="00703EE6">
      <w:pPr>
        <w:pStyle w:val="ListParagraph"/>
        <w:numPr>
          <w:ilvl w:val="0"/>
          <w:numId w:val="29"/>
        </w:numPr>
        <w:autoSpaceDE w:val="0"/>
        <w:autoSpaceDN w:val="0"/>
        <w:adjustRightInd w:val="0"/>
        <w:spacing w:after="200"/>
        <w:ind w:left="284"/>
        <w:contextualSpacing/>
        <w:rPr>
          <w:rFonts w:ascii="Arial" w:hAnsi="Arial" w:cs="Arial"/>
          <w:sz w:val="22"/>
          <w:lang w:val="en-GB"/>
        </w:rPr>
      </w:pPr>
      <w:r w:rsidRPr="006116F3">
        <w:rPr>
          <w:rFonts w:ascii="Arial" w:hAnsi="Arial" w:cs="Arial"/>
          <w:sz w:val="22"/>
          <w:szCs w:val="22"/>
          <w:lang w:val="en-GB"/>
        </w:rPr>
        <w:t xml:space="preserve">Greenfields Community Primary School </w:t>
      </w:r>
      <w:r w:rsidR="001A3D39" w:rsidRPr="006116F3">
        <w:rPr>
          <w:rFonts w:ascii="Arial" w:hAnsi="Arial" w:cs="Arial"/>
          <w:sz w:val="22"/>
          <w:lang w:val="en-GB"/>
        </w:rPr>
        <w:t>recognises that</w:t>
      </w:r>
      <w:r w:rsidR="00E95E84" w:rsidRPr="006116F3">
        <w:rPr>
          <w:rFonts w:ascii="Arial" w:hAnsi="Arial" w:cs="Arial"/>
          <w:sz w:val="22"/>
          <w:lang w:val="en-GB"/>
        </w:rPr>
        <w:t xml:space="preserve"> when used safely, effectively and with the right infrastructure in </w:t>
      </w:r>
      <w:r w:rsidR="00F565C7" w:rsidRPr="006116F3">
        <w:rPr>
          <w:rFonts w:ascii="Arial" w:hAnsi="Arial" w:cs="Arial"/>
          <w:sz w:val="22"/>
          <w:lang w:val="en-GB"/>
        </w:rPr>
        <w:t>place, generative</w:t>
      </w:r>
      <w:r w:rsidR="001A3D39" w:rsidRPr="006116F3">
        <w:rPr>
          <w:rFonts w:ascii="Arial" w:hAnsi="Arial" w:cs="Arial"/>
          <w:sz w:val="22"/>
          <w:lang w:val="en-GB"/>
        </w:rPr>
        <w:t xml:space="preserve"> artificial intelligence (AI) tool</w:t>
      </w:r>
      <w:r w:rsidR="00972E74" w:rsidRPr="006116F3">
        <w:rPr>
          <w:rFonts w:ascii="Arial" w:hAnsi="Arial" w:cs="Arial"/>
          <w:sz w:val="22"/>
          <w:lang w:val="en-GB"/>
        </w:rPr>
        <w:t>s</w:t>
      </w:r>
      <w:r w:rsidR="001A3D39" w:rsidRPr="006116F3">
        <w:rPr>
          <w:rFonts w:ascii="Arial" w:hAnsi="Arial" w:cs="Arial"/>
          <w:sz w:val="22"/>
          <w:lang w:val="en-GB"/>
        </w:rPr>
        <w:t xml:space="preserve"> </w:t>
      </w:r>
      <w:r w:rsidR="00E95E84" w:rsidRPr="006116F3">
        <w:rPr>
          <w:rFonts w:ascii="Arial" w:hAnsi="Arial" w:cs="Arial"/>
          <w:sz w:val="22"/>
          <w:lang w:val="en-GB"/>
        </w:rPr>
        <w:t>ha</w:t>
      </w:r>
      <w:r w:rsidR="00F565C7" w:rsidRPr="006116F3">
        <w:rPr>
          <w:rFonts w:ascii="Arial" w:hAnsi="Arial" w:cs="Arial"/>
          <w:sz w:val="22"/>
          <w:lang w:val="en-GB"/>
        </w:rPr>
        <w:t>ve</w:t>
      </w:r>
      <w:r w:rsidR="001A3D39" w:rsidRPr="006116F3">
        <w:rPr>
          <w:rFonts w:ascii="Arial" w:hAnsi="Arial" w:cs="Arial"/>
          <w:sz w:val="22"/>
          <w:lang w:val="en-GB"/>
        </w:rPr>
        <w:t xml:space="preserve"> many uses </w:t>
      </w:r>
      <w:r w:rsidR="002332F9" w:rsidRPr="006116F3">
        <w:rPr>
          <w:rFonts w:ascii="Arial" w:hAnsi="Arial" w:cs="Arial"/>
          <w:sz w:val="22"/>
          <w:lang w:val="en-GB"/>
        </w:rPr>
        <w:t xml:space="preserve">which </w:t>
      </w:r>
      <w:r w:rsidR="00E04AB2" w:rsidRPr="006116F3">
        <w:rPr>
          <w:rFonts w:ascii="Arial" w:hAnsi="Arial" w:cs="Arial"/>
          <w:sz w:val="22"/>
          <w:lang w:val="en-GB"/>
        </w:rPr>
        <w:t xml:space="preserve">could </w:t>
      </w:r>
      <w:r w:rsidR="002332F9" w:rsidRPr="006116F3">
        <w:rPr>
          <w:rFonts w:ascii="Arial" w:hAnsi="Arial" w:cs="Arial"/>
          <w:sz w:val="22"/>
          <w:lang w:val="en-GB"/>
        </w:rPr>
        <w:t xml:space="preserve">benefit </w:t>
      </w:r>
      <w:r w:rsidR="002F3358" w:rsidRPr="006116F3">
        <w:rPr>
          <w:rFonts w:ascii="Arial" w:hAnsi="Arial" w:cs="Arial"/>
          <w:sz w:val="22"/>
          <w:lang w:val="en-GB"/>
        </w:rPr>
        <w:t>our</w:t>
      </w:r>
      <w:r w:rsidR="002332F9" w:rsidRPr="006116F3">
        <w:rPr>
          <w:rFonts w:ascii="Arial" w:hAnsi="Arial" w:cs="Arial"/>
          <w:sz w:val="22"/>
          <w:lang w:val="en-GB"/>
        </w:rPr>
        <w:t xml:space="preserve"> </w:t>
      </w:r>
      <w:r w:rsidR="00B13B76" w:rsidRPr="006116F3">
        <w:rPr>
          <w:rFonts w:ascii="Arial" w:hAnsi="Arial" w:cs="Arial"/>
          <w:sz w:val="22"/>
          <w:lang w:val="en-GB"/>
        </w:rPr>
        <w:t xml:space="preserve">entire </w:t>
      </w:r>
      <w:r w:rsidR="002332F9" w:rsidRPr="006116F3">
        <w:rPr>
          <w:rFonts w:ascii="Arial" w:hAnsi="Arial" w:cs="Arial"/>
          <w:sz w:val="22"/>
          <w:szCs w:val="22"/>
          <w:lang w:val="en-GB"/>
        </w:rPr>
        <w:t>school</w:t>
      </w:r>
      <w:r w:rsidR="002332F9" w:rsidRPr="006116F3">
        <w:rPr>
          <w:rFonts w:ascii="Arial" w:hAnsi="Arial" w:cs="Arial"/>
          <w:sz w:val="22"/>
          <w:lang w:val="en-GB"/>
        </w:rPr>
        <w:t xml:space="preserve"> community</w:t>
      </w:r>
      <w:r w:rsidR="002332F9" w:rsidRPr="000D77E4">
        <w:rPr>
          <w:rFonts w:ascii="Arial" w:hAnsi="Arial" w:cs="Arial"/>
          <w:sz w:val="22"/>
          <w:lang w:val="en-GB"/>
        </w:rPr>
        <w:t>.</w:t>
      </w:r>
      <w:r w:rsidR="00E90938" w:rsidRPr="000D77E4">
        <w:rPr>
          <w:rFonts w:ascii="Arial" w:hAnsi="Arial" w:cs="Arial"/>
          <w:sz w:val="22"/>
          <w:lang w:val="en-GB"/>
        </w:rPr>
        <w:t xml:space="preserve"> </w:t>
      </w:r>
    </w:p>
    <w:p w14:paraId="1866C6EF" w14:textId="77777777" w:rsidR="009E5D9B" w:rsidRPr="000D77E4" w:rsidRDefault="009E5D9B" w:rsidP="009E5D9B">
      <w:pPr>
        <w:pStyle w:val="ListParagraph"/>
        <w:autoSpaceDE w:val="0"/>
        <w:autoSpaceDN w:val="0"/>
        <w:adjustRightInd w:val="0"/>
        <w:spacing w:after="200"/>
        <w:ind w:left="284"/>
        <w:contextualSpacing/>
        <w:rPr>
          <w:rFonts w:ascii="Arial" w:hAnsi="Arial" w:cs="Arial"/>
          <w:sz w:val="22"/>
          <w:lang w:val="en-GB"/>
        </w:rPr>
      </w:pPr>
    </w:p>
    <w:p w14:paraId="1042AE67" w14:textId="4F315399" w:rsidR="003514E4" w:rsidRPr="000D77E4" w:rsidRDefault="00F040BC" w:rsidP="003514E4">
      <w:pPr>
        <w:pStyle w:val="ListParagraph"/>
        <w:numPr>
          <w:ilvl w:val="0"/>
          <w:numId w:val="29"/>
        </w:numPr>
        <w:autoSpaceDE w:val="0"/>
        <w:autoSpaceDN w:val="0"/>
        <w:adjustRightInd w:val="0"/>
        <w:spacing w:after="200"/>
        <w:ind w:left="284"/>
        <w:contextualSpacing/>
        <w:rPr>
          <w:rFonts w:ascii="Arial" w:hAnsi="Arial" w:cs="Arial"/>
          <w:sz w:val="22"/>
          <w:lang w:val="en-GB"/>
        </w:rPr>
      </w:pPr>
      <w:r w:rsidRPr="000D77E4">
        <w:rPr>
          <w:rFonts w:ascii="Arial" w:hAnsi="Arial" w:cs="Arial"/>
          <w:sz w:val="22"/>
          <w:lang w:val="en-GB"/>
        </w:rPr>
        <w:t>However,</w:t>
      </w:r>
      <w:r w:rsidR="002332F9" w:rsidRPr="000D77E4">
        <w:rPr>
          <w:rFonts w:ascii="Arial" w:hAnsi="Arial" w:cs="Arial"/>
          <w:sz w:val="22"/>
          <w:lang w:val="en-GB"/>
        </w:rPr>
        <w:t xml:space="preserve"> it is important to recognise that </w:t>
      </w:r>
      <w:r w:rsidR="00343C36" w:rsidRPr="000D77E4">
        <w:rPr>
          <w:rFonts w:ascii="Arial" w:hAnsi="Arial" w:cs="Arial"/>
          <w:sz w:val="22"/>
        </w:rPr>
        <w:t xml:space="preserve">AI tools can also pose </w:t>
      </w:r>
      <w:r w:rsidR="003514E4" w:rsidRPr="000D77E4">
        <w:rPr>
          <w:rFonts w:ascii="Arial" w:hAnsi="Arial" w:cs="Arial"/>
          <w:sz w:val="22"/>
        </w:rPr>
        <w:t>safeguarding risks to our community as well as moral, ethical and legal concerns. T</w:t>
      </w:r>
      <w:r w:rsidR="00D72A4E" w:rsidRPr="000D77E4">
        <w:rPr>
          <w:rFonts w:ascii="Arial" w:hAnsi="Arial" w:cs="Arial"/>
          <w:sz w:val="22"/>
        </w:rPr>
        <w:t xml:space="preserve">his </w:t>
      </w:r>
      <w:r w:rsidR="00947145" w:rsidRPr="000D77E4">
        <w:rPr>
          <w:rFonts w:ascii="Arial" w:hAnsi="Arial" w:cs="Arial"/>
          <w:sz w:val="22"/>
        </w:rPr>
        <w:t>includ</w:t>
      </w:r>
      <w:r w:rsidR="00B13B76" w:rsidRPr="000D77E4">
        <w:rPr>
          <w:rFonts w:ascii="Arial" w:hAnsi="Arial" w:cs="Arial"/>
          <w:sz w:val="22"/>
        </w:rPr>
        <w:t>es</w:t>
      </w:r>
      <w:r w:rsidR="0025756B" w:rsidRPr="000D77E4">
        <w:rPr>
          <w:rFonts w:ascii="Arial" w:hAnsi="Arial" w:cs="Arial"/>
          <w:sz w:val="22"/>
        </w:rPr>
        <w:t>,</w:t>
      </w:r>
      <w:r w:rsidR="00947145" w:rsidRPr="000D77E4">
        <w:rPr>
          <w:rFonts w:ascii="Arial" w:hAnsi="Arial" w:cs="Arial"/>
          <w:sz w:val="22"/>
        </w:rPr>
        <w:t xml:space="preserve"> but </w:t>
      </w:r>
      <w:r w:rsidR="00B13B76" w:rsidRPr="000D77E4">
        <w:rPr>
          <w:rFonts w:ascii="Arial" w:hAnsi="Arial" w:cs="Arial"/>
          <w:sz w:val="22"/>
        </w:rPr>
        <w:t xml:space="preserve">is </w:t>
      </w:r>
      <w:r w:rsidR="00947145" w:rsidRPr="000D77E4">
        <w:rPr>
          <w:rFonts w:ascii="Arial" w:hAnsi="Arial" w:cs="Arial"/>
          <w:sz w:val="22"/>
        </w:rPr>
        <w:t>not limited to</w:t>
      </w:r>
      <w:r w:rsidR="003514E4" w:rsidRPr="000D77E4">
        <w:rPr>
          <w:rFonts w:ascii="Arial" w:hAnsi="Arial" w:cs="Arial"/>
          <w:sz w:val="22"/>
        </w:rPr>
        <w:t>:</w:t>
      </w:r>
    </w:p>
    <w:p w14:paraId="3A944FED" w14:textId="77777777" w:rsidR="003514E4" w:rsidRPr="000D77E4" w:rsidRDefault="004546A8" w:rsidP="003514E4">
      <w:pPr>
        <w:pStyle w:val="ListParagraph"/>
        <w:numPr>
          <w:ilvl w:val="1"/>
          <w:numId w:val="29"/>
        </w:numPr>
        <w:autoSpaceDE w:val="0"/>
        <w:autoSpaceDN w:val="0"/>
        <w:adjustRightInd w:val="0"/>
        <w:spacing w:after="200"/>
        <w:contextualSpacing/>
        <w:rPr>
          <w:rFonts w:ascii="Arial" w:hAnsi="Arial" w:cs="Arial"/>
          <w:sz w:val="22"/>
          <w:lang w:val="en-GB"/>
        </w:rPr>
      </w:pPr>
      <w:r w:rsidRPr="000D77E4">
        <w:rPr>
          <w:rFonts w:ascii="Arial" w:hAnsi="Arial" w:cs="Arial"/>
          <w:sz w:val="22"/>
        </w:rPr>
        <w:t xml:space="preserve">exposure to inappropriate or harmful content, including </w:t>
      </w:r>
      <w:r w:rsidR="000B4A38" w:rsidRPr="000D77E4">
        <w:rPr>
          <w:rFonts w:ascii="Arial" w:hAnsi="Arial" w:cs="Arial"/>
          <w:sz w:val="22"/>
        </w:rPr>
        <w:t xml:space="preserve">bullying, harassment, </w:t>
      </w:r>
      <w:r w:rsidR="00343C36" w:rsidRPr="000D77E4">
        <w:rPr>
          <w:rFonts w:ascii="Arial" w:hAnsi="Arial" w:cs="Arial"/>
          <w:sz w:val="22"/>
        </w:rPr>
        <w:t>abuse</w:t>
      </w:r>
      <w:r w:rsidR="002332F9" w:rsidRPr="000D77E4">
        <w:rPr>
          <w:rFonts w:ascii="Arial" w:hAnsi="Arial" w:cs="Arial"/>
          <w:sz w:val="22"/>
        </w:rPr>
        <w:t xml:space="preserve"> and</w:t>
      </w:r>
      <w:r w:rsidR="00343C36" w:rsidRPr="000D77E4">
        <w:rPr>
          <w:rFonts w:ascii="Arial" w:hAnsi="Arial" w:cs="Arial"/>
          <w:sz w:val="22"/>
        </w:rPr>
        <w:t xml:space="preserve"> exploitation</w:t>
      </w:r>
    </w:p>
    <w:p w14:paraId="15813E77" w14:textId="77777777" w:rsidR="003514E4" w:rsidRPr="000D77E4" w:rsidRDefault="00343C36" w:rsidP="003514E4">
      <w:pPr>
        <w:pStyle w:val="ListParagraph"/>
        <w:numPr>
          <w:ilvl w:val="1"/>
          <w:numId w:val="29"/>
        </w:numPr>
        <w:autoSpaceDE w:val="0"/>
        <w:autoSpaceDN w:val="0"/>
        <w:adjustRightInd w:val="0"/>
        <w:spacing w:after="200"/>
        <w:contextualSpacing/>
        <w:rPr>
          <w:rFonts w:ascii="Arial" w:hAnsi="Arial" w:cs="Arial"/>
          <w:sz w:val="22"/>
          <w:lang w:val="en-GB"/>
        </w:rPr>
      </w:pPr>
      <w:r w:rsidRPr="000D77E4">
        <w:rPr>
          <w:rFonts w:ascii="Arial" w:hAnsi="Arial" w:cs="Arial"/>
          <w:sz w:val="22"/>
        </w:rPr>
        <w:t xml:space="preserve">privacy </w:t>
      </w:r>
      <w:r w:rsidR="002332F9" w:rsidRPr="000D77E4">
        <w:rPr>
          <w:rFonts w:ascii="Arial" w:hAnsi="Arial" w:cs="Arial"/>
          <w:sz w:val="22"/>
        </w:rPr>
        <w:t xml:space="preserve">and data protection </w:t>
      </w:r>
      <w:r w:rsidR="00995FB6" w:rsidRPr="000D77E4">
        <w:rPr>
          <w:rFonts w:ascii="Arial" w:hAnsi="Arial" w:cs="Arial"/>
          <w:sz w:val="22"/>
        </w:rPr>
        <w:t>breaches/</w:t>
      </w:r>
      <w:r w:rsidR="0025756B" w:rsidRPr="000D77E4">
        <w:rPr>
          <w:rFonts w:ascii="Arial" w:hAnsi="Arial" w:cs="Arial"/>
          <w:sz w:val="22"/>
        </w:rPr>
        <w:t>risks</w:t>
      </w:r>
    </w:p>
    <w:p w14:paraId="37458CC9" w14:textId="77777777" w:rsidR="003514E4" w:rsidRPr="000D77E4" w:rsidRDefault="00995FB6" w:rsidP="003514E4">
      <w:pPr>
        <w:pStyle w:val="ListParagraph"/>
        <w:numPr>
          <w:ilvl w:val="1"/>
          <w:numId w:val="29"/>
        </w:numPr>
        <w:autoSpaceDE w:val="0"/>
        <w:autoSpaceDN w:val="0"/>
        <w:adjustRightInd w:val="0"/>
        <w:spacing w:after="200"/>
        <w:contextualSpacing/>
        <w:rPr>
          <w:rFonts w:ascii="Arial" w:hAnsi="Arial" w:cs="Arial"/>
          <w:sz w:val="22"/>
          <w:lang w:val="en-GB"/>
        </w:rPr>
      </w:pPr>
      <w:r w:rsidRPr="000D77E4">
        <w:rPr>
          <w:rFonts w:ascii="Arial" w:hAnsi="Arial" w:cs="Arial"/>
          <w:sz w:val="22"/>
        </w:rPr>
        <w:t>intellectual property infringements</w:t>
      </w:r>
    </w:p>
    <w:p w14:paraId="220B3D3B" w14:textId="77777777" w:rsidR="003514E4" w:rsidRPr="000D77E4" w:rsidRDefault="00FB29E0" w:rsidP="003514E4">
      <w:pPr>
        <w:pStyle w:val="ListParagraph"/>
        <w:numPr>
          <w:ilvl w:val="1"/>
          <w:numId w:val="29"/>
        </w:numPr>
        <w:autoSpaceDE w:val="0"/>
        <w:autoSpaceDN w:val="0"/>
        <w:adjustRightInd w:val="0"/>
        <w:spacing w:after="200"/>
        <w:contextualSpacing/>
        <w:rPr>
          <w:rFonts w:ascii="Arial" w:hAnsi="Arial" w:cs="Arial"/>
          <w:sz w:val="22"/>
          <w:lang w:val="en-GB"/>
        </w:rPr>
      </w:pPr>
      <w:r w:rsidRPr="000D77E4">
        <w:rPr>
          <w:rFonts w:ascii="Arial" w:hAnsi="Arial" w:cs="Arial"/>
          <w:sz w:val="22"/>
        </w:rPr>
        <w:t xml:space="preserve">academic integrity challenges such as </w:t>
      </w:r>
      <w:r w:rsidR="00F040BC" w:rsidRPr="000D77E4">
        <w:rPr>
          <w:rFonts w:ascii="Arial" w:hAnsi="Arial" w:cs="Arial"/>
          <w:sz w:val="22"/>
        </w:rPr>
        <w:t>plagiarism</w:t>
      </w:r>
      <w:r w:rsidR="003D0FDB" w:rsidRPr="000D77E4">
        <w:rPr>
          <w:rFonts w:ascii="Arial" w:hAnsi="Arial" w:cs="Arial"/>
          <w:sz w:val="22"/>
        </w:rPr>
        <w:t xml:space="preserve"> and </w:t>
      </w:r>
      <w:r w:rsidR="00F96B9C" w:rsidRPr="000D77E4">
        <w:rPr>
          <w:rFonts w:ascii="Arial" w:hAnsi="Arial" w:cs="Arial"/>
          <w:sz w:val="22"/>
        </w:rPr>
        <w:t>cheating</w:t>
      </w:r>
    </w:p>
    <w:p w14:paraId="776EC2C8" w14:textId="5E8ED099" w:rsidR="009E5D9B" w:rsidRPr="000D77E4" w:rsidRDefault="00995FB6" w:rsidP="003514E4">
      <w:pPr>
        <w:pStyle w:val="ListParagraph"/>
        <w:numPr>
          <w:ilvl w:val="1"/>
          <w:numId w:val="29"/>
        </w:numPr>
        <w:autoSpaceDE w:val="0"/>
        <w:autoSpaceDN w:val="0"/>
        <w:adjustRightInd w:val="0"/>
        <w:spacing w:after="200"/>
        <w:contextualSpacing/>
        <w:rPr>
          <w:rFonts w:ascii="Arial" w:hAnsi="Arial" w:cs="Arial"/>
          <w:sz w:val="22"/>
          <w:lang w:val="en-GB"/>
        </w:rPr>
      </w:pPr>
      <w:r w:rsidRPr="000D77E4">
        <w:rPr>
          <w:rFonts w:ascii="Arial" w:hAnsi="Arial" w:cs="Arial"/>
          <w:sz w:val="22"/>
        </w:rPr>
        <w:t xml:space="preserve">exposure to inaccurate, misleading, or biased content. </w:t>
      </w:r>
    </w:p>
    <w:p w14:paraId="6F337960" w14:textId="77777777" w:rsidR="009E5D9B" w:rsidRPr="006116F3" w:rsidRDefault="009E5D9B" w:rsidP="009E5D9B">
      <w:pPr>
        <w:pStyle w:val="ListParagraph"/>
        <w:rPr>
          <w:rFonts w:ascii="Arial" w:hAnsi="Arial" w:cs="Arial"/>
          <w:sz w:val="22"/>
          <w:lang w:val="en-GB"/>
        </w:rPr>
      </w:pPr>
    </w:p>
    <w:p w14:paraId="61374194" w14:textId="5582893C" w:rsidR="009E5D9B" w:rsidRPr="006116F3" w:rsidRDefault="00187250" w:rsidP="009E5D9B">
      <w:pPr>
        <w:pStyle w:val="ListParagraph"/>
        <w:numPr>
          <w:ilvl w:val="0"/>
          <w:numId w:val="29"/>
        </w:numPr>
        <w:autoSpaceDE w:val="0"/>
        <w:autoSpaceDN w:val="0"/>
        <w:adjustRightInd w:val="0"/>
        <w:spacing w:after="200"/>
        <w:ind w:left="284"/>
        <w:contextualSpacing/>
        <w:rPr>
          <w:rFonts w:ascii="Arial" w:hAnsi="Arial" w:cs="Arial"/>
          <w:sz w:val="22"/>
          <w:lang w:val="en-GB"/>
        </w:rPr>
      </w:pPr>
      <w:r w:rsidRPr="006116F3">
        <w:rPr>
          <w:rFonts w:ascii="Arial" w:hAnsi="Arial" w:cs="Arial"/>
          <w:sz w:val="22"/>
          <w:szCs w:val="22"/>
          <w:lang w:val="en-GB"/>
        </w:rPr>
        <w:t xml:space="preserve">Greenfields Community Primary School </w:t>
      </w:r>
      <w:r w:rsidR="00840259" w:rsidRPr="006116F3">
        <w:rPr>
          <w:rFonts w:ascii="Arial" w:hAnsi="Arial" w:cs="Arial"/>
          <w:sz w:val="22"/>
        </w:rPr>
        <w:t xml:space="preserve">only permits the use of generative AI tools which have been approved and provided by the </w:t>
      </w:r>
      <w:r w:rsidR="00840259" w:rsidRPr="006116F3">
        <w:rPr>
          <w:rFonts w:ascii="Arial" w:hAnsi="Arial" w:cs="Arial"/>
          <w:sz w:val="22"/>
          <w:szCs w:val="22"/>
          <w:lang w:val="en-GB"/>
        </w:rPr>
        <w:t>schoo</w:t>
      </w:r>
      <w:r w:rsidRPr="006116F3">
        <w:rPr>
          <w:rFonts w:ascii="Arial" w:hAnsi="Arial" w:cs="Arial"/>
          <w:sz w:val="22"/>
          <w:szCs w:val="22"/>
          <w:lang w:val="en-GB"/>
        </w:rPr>
        <w:t>l</w:t>
      </w:r>
      <w:r w:rsidR="00840259" w:rsidRPr="006116F3">
        <w:rPr>
          <w:rFonts w:ascii="Arial" w:hAnsi="Arial" w:cs="Arial"/>
          <w:sz w:val="22"/>
        </w:rPr>
        <w:t xml:space="preserve"> for work</w:t>
      </w:r>
      <w:r w:rsidR="00604F75" w:rsidRPr="006116F3">
        <w:rPr>
          <w:rFonts w:ascii="Arial" w:hAnsi="Arial" w:cs="Arial"/>
          <w:sz w:val="22"/>
        </w:rPr>
        <w:t xml:space="preserve"> and/or educational</w:t>
      </w:r>
      <w:r w:rsidR="00840259" w:rsidRPr="006116F3">
        <w:rPr>
          <w:rFonts w:ascii="Arial" w:hAnsi="Arial" w:cs="Arial"/>
          <w:sz w:val="22"/>
        </w:rPr>
        <w:t xml:space="preserve"> purposes</w:t>
      </w:r>
      <w:r w:rsidR="005E2D64" w:rsidRPr="006116F3">
        <w:rPr>
          <w:rFonts w:ascii="Arial" w:hAnsi="Arial" w:cs="Arial"/>
          <w:sz w:val="22"/>
        </w:rPr>
        <w:t>, following the</w:t>
      </w:r>
      <w:r w:rsidR="004052A5" w:rsidRPr="006116F3">
        <w:rPr>
          <w:rFonts w:ascii="Arial" w:hAnsi="Arial" w:cs="Arial"/>
          <w:sz w:val="22"/>
        </w:rPr>
        <w:t xml:space="preserve"> senior leadership team </w:t>
      </w:r>
      <w:r w:rsidR="00840259" w:rsidRPr="006116F3">
        <w:rPr>
          <w:rFonts w:ascii="Arial" w:hAnsi="Arial" w:cs="Arial"/>
          <w:sz w:val="22"/>
        </w:rPr>
        <w:t>undertaking</w:t>
      </w:r>
      <w:r w:rsidR="003879B8" w:rsidRPr="006116F3">
        <w:rPr>
          <w:rFonts w:ascii="Arial" w:hAnsi="Arial" w:cs="Arial"/>
          <w:sz w:val="22"/>
        </w:rPr>
        <w:t xml:space="preserve"> </w:t>
      </w:r>
      <w:r w:rsidR="00897E5F" w:rsidRPr="006116F3">
        <w:rPr>
          <w:rFonts w:ascii="Arial" w:hAnsi="Arial" w:cs="Arial"/>
          <w:sz w:val="22"/>
          <w:lang w:val="en-GB"/>
        </w:rPr>
        <w:t>risk assessment</w:t>
      </w:r>
      <w:r w:rsidR="00C8693D" w:rsidRPr="006116F3">
        <w:rPr>
          <w:rFonts w:ascii="Arial" w:hAnsi="Arial" w:cs="Arial"/>
          <w:sz w:val="22"/>
          <w:lang w:val="en-GB"/>
        </w:rPr>
        <w:t>s</w:t>
      </w:r>
      <w:r w:rsidR="004052A5" w:rsidRPr="006116F3">
        <w:rPr>
          <w:rFonts w:ascii="Arial" w:hAnsi="Arial" w:cs="Arial"/>
          <w:sz w:val="22"/>
          <w:lang w:val="en-GB"/>
        </w:rPr>
        <w:t xml:space="preserve"> and/or</w:t>
      </w:r>
      <w:r w:rsidR="00C8693D" w:rsidRPr="006116F3">
        <w:rPr>
          <w:rFonts w:ascii="Arial" w:hAnsi="Arial" w:cs="Arial"/>
          <w:sz w:val="22"/>
          <w:lang w:val="en-GB"/>
        </w:rPr>
        <w:t xml:space="preserve"> data protection impact assessments </w:t>
      </w:r>
      <w:r w:rsidR="009E5D9B" w:rsidRPr="006116F3">
        <w:rPr>
          <w:rFonts w:ascii="Arial" w:hAnsi="Arial" w:cs="Arial"/>
          <w:sz w:val="22"/>
          <w:lang w:val="en-GB"/>
        </w:rPr>
        <w:t xml:space="preserve">prior </w:t>
      </w:r>
      <w:r w:rsidR="00897E5F" w:rsidRPr="006116F3">
        <w:rPr>
          <w:rFonts w:ascii="Arial" w:hAnsi="Arial" w:cs="Arial"/>
          <w:sz w:val="22"/>
          <w:lang w:val="en-GB"/>
        </w:rPr>
        <w:t xml:space="preserve">to use. </w:t>
      </w:r>
      <w:r w:rsidR="005E2D64" w:rsidRPr="006116F3">
        <w:rPr>
          <w:rFonts w:ascii="Arial" w:hAnsi="Arial" w:cs="Arial"/>
          <w:sz w:val="22"/>
          <w:lang w:val="en-GB"/>
        </w:rPr>
        <w:t>This includes:</w:t>
      </w:r>
    </w:p>
    <w:p w14:paraId="5BD0DDB3" w14:textId="44117875" w:rsidR="005E2D64" w:rsidRPr="006116F3" w:rsidRDefault="0015176F" w:rsidP="005E2D64">
      <w:pPr>
        <w:pStyle w:val="ListParagraph"/>
        <w:numPr>
          <w:ilvl w:val="1"/>
          <w:numId w:val="29"/>
        </w:numPr>
        <w:autoSpaceDE w:val="0"/>
        <w:autoSpaceDN w:val="0"/>
        <w:adjustRightInd w:val="0"/>
        <w:spacing w:after="200"/>
        <w:contextualSpacing/>
        <w:rPr>
          <w:rFonts w:ascii="Arial" w:hAnsi="Arial" w:cs="Arial"/>
          <w:sz w:val="22"/>
          <w:lang w:val="en-GB"/>
        </w:rPr>
      </w:pPr>
      <w:proofErr w:type="spellStart"/>
      <w:r w:rsidRPr="006116F3">
        <w:rPr>
          <w:rFonts w:ascii="Arial" w:hAnsi="Arial" w:cs="Arial"/>
          <w:sz w:val="22"/>
          <w:szCs w:val="22"/>
          <w:lang w:val="en-GB"/>
        </w:rPr>
        <w:t>TeachMate</w:t>
      </w:r>
      <w:proofErr w:type="spellEnd"/>
      <w:r w:rsidRPr="006116F3">
        <w:rPr>
          <w:rFonts w:ascii="Arial" w:hAnsi="Arial" w:cs="Arial"/>
          <w:sz w:val="22"/>
          <w:szCs w:val="22"/>
          <w:lang w:val="en-GB"/>
        </w:rPr>
        <w:t xml:space="preserve"> AI</w:t>
      </w:r>
    </w:p>
    <w:p w14:paraId="158AB12E" w14:textId="62F4D56C" w:rsidR="00825117" w:rsidRPr="006116F3" w:rsidRDefault="00825117" w:rsidP="005E2D64">
      <w:pPr>
        <w:pStyle w:val="ListParagraph"/>
        <w:numPr>
          <w:ilvl w:val="1"/>
          <w:numId w:val="29"/>
        </w:numPr>
        <w:autoSpaceDE w:val="0"/>
        <w:autoSpaceDN w:val="0"/>
        <w:adjustRightInd w:val="0"/>
        <w:spacing w:after="200"/>
        <w:contextualSpacing/>
        <w:rPr>
          <w:rFonts w:ascii="Arial" w:hAnsi="Arial" w:cs="Arial"/>
          <w:sz w:val="22"/>
          <w:lang w:val="en-GB"/>
        </w:rPr>
      </w:pPr>
      <w:r w:rsidRPr="006116F3">
        <w:rPr>
          <w:rFonts w:ascii="Arial" w:hAnsi="Arial" w:cs="Arial"/>
          <w:sz w:val="22"/>
          <w:szCs w:val="22"/>
          <w:lang w:val="en-GB"/>
        </w:rPr>
        <w:t>Chat GPT</w:t>
      </w:r>
    </w:p>
    <w:p w14:paraId="2792B158" w14:textId="3BB24F5C" w:rsidR="00825117" w:rsidRPr="006116F3" w:rsidRDefault="00825117" w:rsidP="005E2D64">
      <w:pPr>
        <w:pStyle w:val="ListParagraph"/>
        <w:numPr>
          <w:ilvl w:val="1"/>
          <w:numId w:val="29"/>
        </w:numPr>
        <w:autoSpaceDE w:val="0"/>
        <w:autoSpaceDN w:val="0"/>
        <w:adjustRightInd w:val="0"/>
        <w:spacing w:after="200"/>
        <w:contextualSpacing/>
        <w:rPr>
          <w:rFonts w:ascii="Arial" w:hAnsi="Arial" w:cs="Arial"/>
          <w:sz w:val="22"/>
          <w:lang w:val="en-GB"/>
        </w:rPr>
      </w:pPr>
      <w:proofErr w:type="spellStart"/>
      <w:r w:rsidRPr="006116F3">
        <w:rPr>
          <w:rFonts w:ascii="Arial" w:hAnsi="Arial" w:cs="Arial"/>
          <w:sz w:val="22"/>
          <w:szCs w:val="22"/>
          <w:lang w:val="en-GB"/>
        </w:rPr>
        <w:t>Co</w:t>
      </w:r>
      <w:r w:rsidR="0069036D" w:rsidRPr="006116F3">
        <w:rPr>
          <w:rFonts w:ascii="Arial" w:hAnsi="Arial" w:cs="Arial"/>
          <w:sz w:val="22"/>
          <w:szCs w:val="22"/>
          <w:lang w:val="en-GB"/>
        </w:rPr>
        <w:t>pilot</w:t>
      </w:r>
      <w:proofErr w:type="spellEnd"/>
    </w:p>
    <w:p w14:paraId="1FDBAC53" w14:textId="77777777" w:rsidR="009E5D9B" w:rsidRPr="006116F3" w:rsidRDefault="009E5D9B" w:rsidP="009E5D9B">
      <w:pPr>
        <w:pStyle w:val="ListParagraph"/>
        <w:rPr>
          <w:rFonts w:ascii="Arial" w:hAnsi="Arial" w:cs="Arial"/>
          <w:sz w:val="22"/>
          <w:szCs w:val="22"/>
          <w:lang w:val="en-GB"/>
        </w:rPr>
      </w:pPr>
    </w:p>
    <w:p w14:paraId="126542FE" w14:textId="2CFCBDB2" w:rsidR="00535120" w:rsidRPr="006116F3" w:rsidRDefault="00535120" w:rsidP="00535120">
      <w:pPr>
        <w:pStyle w:val="ListParagraph"/>
        <w:numPr>
          <w:ilvl w:val="0"/>
          <w:numId w:val="29"/>
        </w:numPr>
        <w:autoSpaceDE w:val="0"/>
        <w:autoSpaceDN w:val="0"/>
        <w:adjustRightInd w:val="0"/>
        <w:spacing w:after="200"/>
        <w:ind w:left="284"/>
        <w:contextualSpacing/>
        <w:rPr>
          <w:rFonts w:ascii="Arial" w:hAnsi="Arial" w:cs="Arial"/>
          <w:sz w:val="22"/>
          <w:lang w:val="en-GB"/>
        </w:rPr>
      </w:pPr>
      <w:r w:rsidRPr="006116F3">
        <w:rPr>
          <w:rFonts w:ascii="Arial" w:hAnsi="Arial" w:cs="Arial"/>
          <w:sz w:val="22"/>
          <w:lang w:val="en-GB"/>
        </w:rPr>
        <w:t xml:space="preserve">Staff and </w:t>
      </w:r>
      <w:r w:rsidRPr="006116F3">
        <w:rPr>
          <w:rFonts w:ascii="Arial" w:hAnsi="Arial" w:cs="Arial"/>
          <w:sz w:val="22"/>
          <w:szCs w:val="22"/>
          <w:lang w:val="en-GB"/>
        </w:rPr>
        <w:t>pupils</w:t>
      </w:r>
      <w:r w:rsidRPr="006116F3">
        <w:rPr>
          <w:rFonts w:ascii="Arial" w:hAnsi="Arial" w:cs="Arial"/>
          <w:sz w:val="22"/>
          <w:lang w:val="en-GB"/>
        </w:rPr>
        <w:t xml:space="preserve"> will be made aware of the benefits and risks of using generative AI tools and the </w:t>
      </w:r>
      <w:r w:rsidRPr="006116F3">
        <w:rPr>
          <w:rFonts w:ascii="Arial" w:hAnsi="Arial" w:cs="Arial"/>
          <w:sz w:val="22"/>
          <w:szCs w:val="22"/>
          <w:lang w:val="en-GB"/>
        </w:rPr>
        <w:t>school</w:t>
      </w:r>
      <w:r w:rsidRPr="006116F3">
        <w:rPr>
          <w:rFonts w:ascii="Arial" w:hAnsi="Arial" w:cs="Arial"/>
          <w:sz w:val="22"/>
          <w:lang w:val="en-GB"/>
        </w:rPr>
        <w:t xml:space="preserve"> expectations by: </w:t>
      </w:r>
    </w:p>
    <w:p w14:paraId="51C7D307" w14:textId="2EA44CB4" w:rsidR="00535120" w:rsidRPr="006116F3" w:rsidRDefault="00E82BF4" w:rsidP="00535120">
      <w:pPr>
        <w:pStyle w:val="ListParagraph"/>
        <w:numPr>
          <w:ilvl w:val="1"/>
          <w:numId w:val="29"/>
        </w:numPr>
        <w:autoSpaceDE w:val="0"/>
        <w:autoSpaceDN w:val="0"/>
        <w:adjustRightInd w:val="0"/>
        <w:spacing w:after="200"/>
        <w:contextualSpacing/>
        <w:rPr>
          <w:rFonts w:ascii="Arial" w:hAnsi="Arial" w:cs="Arial"/>
          <w:sz w:val="22"/>
          <w:lang w:val="en-GB"/>
        </w:rPr>
      </w:pPr>
      <w:r w:rsidRPr="006116F3">
        <w:rPr>
          <w:rFonts w:ascii="Arial" w:hAnsi="Arial" w:cs="Arial"/>
          <w:sz w:val="22"/>
          <w:szCs w:val="22"/>
          <w:lang w:val="en-GB"/>
        </w:rPr>
        <w:t>Online safety lessons</w:t>
      </w:r>
      <w:r w:rsidR="00535120" w:rsidRPr="006116F3">
        <w:rPr>
          <w:rFonts w:ascii="Arial" w:hAnsi="Arial" w:cs="Arial"/>
          <w:sz w:val="22"/>
          <w:szCs w:val="22"/>
          <w:lang w:val="en-GB"/>
        </w:rPr>
        <w:t>,</w:t>
      </w:r>
      <w:r w:rsidR="003879B8" w:rsidRPr="006116F3">
        <w:rPr>
          <w:rFonts w:ascii="Arial" w:hAnsi="Arial" w:cs="Arial"/>
          <w:sz w:val="22"/>
          <w:szCs w:val="22"/>
          <w:lang w:val="en-GB"/>
        </w:rPr>
        <w:t xml:space="preserve"> </w:t>
      </w:r>
      <w:r w:rsidR="00535120" w:rsidRPr="006116F3">
        <w:rPr>
          <w:rFonts w:ascii="Arial" w:hAnsi="Arial" w:cs="Arial"/>
          <w:sz w:val="22"/>
          <w:szCs w:val="22"/>
          <w:lang w:val="en-GB"/>
        </w:rPr>
        <w:t xml:space="preserve">acceptable use policies, staff training.  </w:t>
      </w:r>
    </w:p>
    <w:p w14:paraId="7BD76C5E" w14:textId="77777777" w:rsidR="00535120" w:rsidRPr="006116F3" w:rsidRDefault="00535120" w:rsidP="00535120">
      <w:pPr>
        <w:pStyle w:val="ListParagraph"/>
        <w:ind w:left="0"/>
        <w:rPr>
          <w:rFonts w:ascii="Arial" w:hAnsi="Arial" w:cs="Arial"/>
          <w:sz w:val="22"/>
          <w:szCs w:val="22"/>
          <w:lang w:val="en-GB"/>
        </w:rPr>
      </w:pPr>
    </w:p>
    <w:p w14:paraId="4012E66F" w14:textId="42B8B164" w:rsidR="009E5D9B" w:rsidRPr="006116F3" w:rsidRDefault="00E82BF4" w:rsidP="009E5D9B">
      <w:pPr>
        <w:pStyle w:val="ListParagraph"/>
        <w:numPr>
          <w:ilvl w:val="0"/>
          <w:numId w:val="29"/>
        </w:numPr>
        <w:autoSpaceDE w:val="0"/>
        <w:autoSpaceDN w:val="0"/>
        <w:adjustRightInd w:val="0"/>
        <w:spacing w:after="200"/>
        <w:ind w:left="284"/>
        <w:contextualSpacing/>
        <w:rPr>
          <w:rFonts w:ascii="Arial" w:hAnsi="Arial" w:cs="Arial"/>
          <w:sz w:val="22"/>
          <w:lang w:val="en-GB"/>
        </w:rPr>
      </w:pPr>
      <w:r w:rsidRPr="006116F3">
        <w:rPr>
          <w:rFonts w:ascii="Arial" w:hAnsi="Arial" w:cs="Arial"/>
          <w:sz w:val="22"/>
          <w:szCs w:val="22"/>
          <w:lang w:val="en-GB"/>
        </w:rPr>
        <w:t xml:space="preserve">Greenfields Community Primary School </w:t>
      </w:r>
      <w:r w:rsidR="001A3D39" w:rsidRPr="006116F3">
        <w:rPr>
          <w:rFonts w:ascii="Arial" w:hAnsi="Arial" w:cs="Arial"/>
          <w:sz w:val="22"/>
          <w:lang w:val="en-GB"/>
        </w:rPr>
        <w:t xml:space="preserve">will </w:t>
      </w:r>
      <w:r w:rsidR="000C12AD" w:rsidRPr="006116F3">
        <w:rPr>
          <w:rFonts w:ascii="Arial" w:hAnsi="Arial" w:cs="Arial"/>
          <w:sz w:val="22"/>
          <w:lang w:val="en-GB"/>
        </w:rPr>
        <w:t xml:space="preserve">respond to </w:t>
      </w:r>
      <w:r w:rsidR="001A3D39" w:rsidRPr="006116F3">
        <w:rPr>
          <w:rFonts w:ascii="Arial" w:hAnsi="Arial" w:cs="Arial"/>
          <w:sz w:val="22"/>
          <w:lang w:val="en-GB"/>
        </w:rPr>
        <w:t xml:space="preserve">any </w:t>
      </w:r>
      <w:r w:rsidR="00703EE6" w:rsidRPr="006116F3">
        <w:rPr>
          <w:rFonts w:ascii="Arial" w:hAnsi="Arial" w:cs="Arial"/>
          <w:sz w:val="22"/>
          <w:lang w:val="en-GB"/>
        </w:rPr>
        <w:t>mis</w:t>
      </w:r>
      <w:r w:rsidR="001A3D39" w:rsidRPr="006116F3">
        <w:rPr>
          <w:rFonts w:ascii="Arial" w:hAnsi="Arial" w:cs="Arial"/>
          <w:sz w:val="22"/>
          <w:lang w:val="en-GB"/>
        </w:rPr>
        <w:t xml:space="preserve">use of AI in line with </w:t>
      </w:r>
      <w:r w:rsidR="000C12AD" w:rsidRPr="006116F3">
        <w:rPr>
          <w:rFonts w:ascii="Arial" w:hAnsi="Arial" w:cs="Arial"/>
          <w:sz w:val="22"/>
          <w:lang w:val="en-GB"/>
        </w:rPr>
        <w:t>relevant policies, including but not limited to</w:t>
      </w:r>
      <w:r w:rsidR="00C42B51" w:rsidRPr="006116F3">
        <w:rPr>
          <w:rFonts w:ascii="Arial" w:hAnsi="Arial" w:cs="Arial"/>
          <w:sz w:val="22"/>
          <w:lang w:val="en-GB"/>
        </w:rPr>
        <w:t>,</w:t>
      </w:r>
      <w:r w:rsidR="001A3D39" w:rsidRPr="006116F3">
        <w:rPr>
          <w:rFonts w:ascii="Arial" w:hAnsi="Arial" w:cs="Arial"/>
          <w:sz w:val="22"/>
          <w:lang w:val="en-GB"/>
        </w:rPr>
        <w:t xml:space="preserve"> anti-bullying</w:t>
      </w:r>
      <w:r w:rsidR="000C12AD" w:rsidRPr="006116F3">
        <w:rPr>
          <w:rFonts w:ascii="Arial" w:hAnsi="Arial" w:cs="Arial"/>
          <w:sz w:val="22"/>
          <w:lang w:val="en-GB"/>
        </w:rPr>
        <w:t xml:space="preserve">, </w:t>
      </w:r>
      <w:r w:rsidR="001A3D39" w:rsidRPr="006116F3">
        <w:rPr>
          <w:rFonts w:ascii="Arial" w:hAnsi="Arial" w:cs="Arial"/>
          <w:sz w:val="22"/>
          <w:lang w:val="en-GB"/>
        </w:rPr>
        <w:t>behaviour</w:t>
      </w:r>
      <w:r w:rsidR="00537D7D" w:rsidRPr="006116F3">
        <w:rPr>
          <w:rFonts w:ascii="Arial" w:hAnsi="Arial" w:cs="Arial"/>
          <w:sz w:val="22"/>
          <w:lang w:val="en-GB"/>
        </w:rPr>
        <w:t>, data protection, complaints</w:t>
      </w:r>
      <w:r w:rsidR="000C12AD" w:rsidRPr="006116F3">
        <w:rPr>
          <w:rFonts w:ascii="Arial" w:hAnsi="Arial" w:cs="Arial"/>
          <w:sz w:val="22"/>
          <w:lang w:val="en-GB"/>
        </w:rPr>
        <w:t xml:space="preserve"> and child protection.</w:t>
      </w:r>
      <w:r w:rsidR="00F040BC" w:rsidRPr="006116F3">
        <w:rPr>
          <w:rFonts w:ascii="Arial" w:hAnsi="Arial" w:cs="Arial"/>
          <w:sz w:val="22"/>
        </w:rPr>
        <w:t xml:space="preserve"> </w:t>
      </w:r>
    </w:p>
    <w:p w14:paraId="301EF735" w14:textId="77777777" w:rsidR="009E5D9B" w:rsidRPr="006116F3" w:rsidRDefault="009E5D9B" w:rsidP="009E5D9B">
      <w:pPr>
        <w:pStyle w:val="ListParagraph"/>
        <w:rPr>
          <w:rFonts w:ascii="Arial" w:hAnsi="Arial" w:cs="Arial"/>
          <w:sz w:val="22"/>
          <w:szCs w:val="22"/>
          <w:lang w:val="en-GB"/>
        </w:rPr>
      </w:pPr>
    </w:p>
    <w:p w14:paraId="2D5B82CF" w14:textId="177F4C36" w:rsidR="00D01FF4" w:rsidRPr="006116F3" w:rsidRDefault="007C14F1" w:rsidP="009E5D9B">
      <w:pPr>
        <w:pStyle w:val="ListParagraph"/>
        <w:numPr>
          <w:ilvl w:val="0"/>
          <w:numId w:val="29"/>
        </w:numPr>
        <w:autoSpaceDE w:val="0"/>
        <w:autoSpaceDN w:val="0"/>
        <w:adjustRightInd w:val="0"/>
        <w:spacing w:after="200"/>
        <w:ind w:left="284"/>
        <w:contextualSpacing/>
        <w:rPr>
          <w:rFonts w:ascii="Arial" w:hAnsi="Arial" w:cs="Arial"/>
          <w:sz w:val="22"/>
          <w:lang w:val="en-GB"/>
        </w:rPr>
      </w:pPr>
      <w:r w:rsidRPr="006116F3">
        <w:rPr>
          <w:rFonts w:ascii="Arial" w:hAnsi="Arial" w:cs="Arial"/>
          <w:sz w:val="22"/>
          <w:szCs w:val="22"/>
          <w:lang w:val="en-GB"/>
        </w:rPr>
        <w:t>Where</w:t>
      </w:r>
      <w:r w:rsidR="001A47B5" w:rsidRPr="006116F3">
        <w:rPr>
          <w:rFonts w:ascii="Arial" w:hAnsi="Arial" w:cs="Arial"/>
          <w:sz w:val="22"/>
          <w:szCs w:val="22"/>
          <w:lang w:val="en-GB"/>
        </w:rPr>
        <w:t xml:space="preserve"> the School believe that </w:t>
      </w:r>
      <w:r w:rsidRPr="006116F3">
        <w:rPr>
          <w:rFonts w:ascii="Arial" w:hAnsi="Arial" w:cs="Arial"/>
          <w:sz w:val="22"/>
          <w:szCs w:val="22"/>
          <w:lang w:val="en-GB"/>
        </w:rPr>
        <w:t xml:space="preserve">AI tools may have </w:t>
      </w:r>
      <w:r w:rsidR="00275D4D" w:rsidRPr="006116F3">
        <w:rPr>
          <w:rFonts w:ascii="Arial" w:hAnsi="Arial" w:cs="Arial"/>
          <w:sz w:val="22"/>
          <w:szCs w:val="22"/>
          <w:lang w:val="en-GB"/>
        </w:rPr>
        <w:t>facilitated the creation of child sexual abuse material</w:t>
      </w:r>
      <w:r w:rsidR="00D01FF4" w:rsidRPr="006116F3">
        <w:rPr>
          <w:rFonts w:ascii="Arial" w:hAnsi="Arial" w:cs="Arial"/>
          <w:sz w:val="22"/>
          <w:szCs w:val="22"/>
          <w:lang w:val="en-GB"/>
        </w:rPr>
        <w:t>,</w:t>
      </w:r>
      <w:r w:rsidRPr="006116F3">
        <w:rPr>
          <w:rFonts w:ascii="Arial" w:hAnsi="Arial" w:cs="Arial"/>
          <w:sz w:val="22"/>
          <w:szCs w:val="22"/>
          <w:lang w:val="en-GB"/>
        </w:rPr>
        <w:t xml:space="preserve"> the school/college </w:t>
      </w:r>
      <w:r w:rsidRPr="000D77E4">
        <w:rPr>
          <w:rFonts w:ascii="Arial" w:hAnsi="Arial" w:cs="Arial"/>
          <w:sz w:val="22"/>
          <w:szCs w:val="22"/>
          <w:lang w:val="en-GB"/>
        </w:rPr>
        <w:t xml:space="preserve">will respond in line with </w:t>
      </w:r>
      <w:r w:rsidR="00341BE5" w:rsidRPr="000D77E4">
        <w:rPr>
          <w:rFonts w:ascii="Arial" w:hAnsi="Arial" w:cs="Arial"/>
          <w:sz w:val="22"/>
          <w:szCs w:val="22"/>
          <w:lang w:val="en-GB"/>
        </w:rPr>
        <w:t xml:space="preserve">existing </w:t>
      </w:r>
      <w:r w:rsidR="00D01FF4" w:rsidRPr="000D77E4">
        <w:rPr>
          <w:rFonts w:ascii="Arial" w:hAnsi="Arial" w:cs="Arial"/>
          <w:sz w:val="22"/>
          <w:szCs w:val="22"/>
          <w:lang w:val="en-GB"/>
        </w:rPr>
        <w:t xml:space="preserve">local </w:t>
      </w:r>
      <w:r w:rsidR="00341BE5" w:rsidRPr="000D77E4">
        <w:rPr>
          <w:rFonts w:ascii="Arial" w:hAnsi="Arial" w:cs="Arial"/>
          <w:sz w:val="22"/>
          <w:szCs w:val="22"/>
          <w:lang w:val="en-GB"/>
        </w:rPr>
        <w:t>safeguarding procedures</w:t>
      </w:r>
      <w:r w:rsidR="00D01FF4" w:rsidRPr="000D77E4">
        <w:rPr>
          <w:rFonts w:ascii="Arial" w:hAnsi="Arial" w:cs="Arial"/>
          <w:sz w:val="22"/>
          <w:szCs w:val="22"/>
          <w:lang w:val="en-GB"/>
        </w:rPr>
        <w:t xml:space="preserve"> and </w:t>
      </w:r>
      <w:hyperlink r:id="rId106" w:history="1">
        <w:r w:rsidR="00D01FF4" w:rsidRPr="000D77E4">
          <w:rPr>
            <w:rStyle w:val="Hyperlink"/>
            <w:rFonts w:ascii="Arial" w:hAnsi="Arial" w:cs="Arial"/>
            <w:sz w:val="22"/>
            <w:szCs w:val="22"/>
            <w:lang w:val="en-GB"/>
          </w:rPr>
          <w:t>national guidance</w:t>
        </w:r>
      </w:hyperlink>
      <w:r w:rsidR="00D01FF4" w:rsidRPr="000D77E4">
        <w:rPr>
          <w:rFonts w:ascii="Arial" w:hAnsi="Arial" w:cs="Arial"/>
          <w:sz w:val="22"/>
          <w:szCs w:val="22"/>
          <w:lang w:val="en-GB"/>
        </w:rPr>
        <w:t xml:space="preserve"> from the IWF and NCA-</w:t>
      </w:r>
      <w:r w:rsidR="00D01FF4" w:rsidRPr="006116F3">
        <w:rPr>
          <w:rFonts w:ascii="Arial" w:hAnsi="Arial" w:cs="Arial"/>
          <w:sz w:val="22"/>
          <w:szCs w:val="22"/>
          <w:lang w:val="en-GB"/>
        </w:rPr>
        <w:t>CEOP</w:t>
      </w:r>
      <w:r w:rsidR="00341BE5" w:rsidRPr="006116F3">
        <w:rPr>
          <w:rFonts w:ascii="Arial" w:hAnsi="Arial" w:cs="Arial"/>
          <w:sz w:val="22"/>
          <w:szCs w:val="22"/>
          <w:lang w:val="en-GB"/>
        </w:rPr>
        <w:t xml:space="preserve">. </w:t>
      </w:r>
    </w:p>
    <w:p w14:paraId="2AB60290" w14:textId="77777777" w:rsidR="00D01FF4" w:rsidRPr="006116F3" w:rsidRDefault="00D01FF4" w:rsidP="00D01FF4">
      <w:pPr>
        <w:pStyle w:val="ListParagraph"/>
        <w:rPr>
          <w:rFonts w:ascii="Arial" w:hAnsi="Arial" w:cs="Arial"/>
          <w:sz w:val="22"/>
          <w:szCs w:val="22"/>
          <w:lang w:val="en-GB"/>
        </w:rPr>
      </w:pPr>
    </w:p>
    <w:p w14:paraId="766A7147" w14:textId="34631DDE" w:rsidR="00072F17" w:rsidRPr="000D77E4" w:rsidRDefault="00D01FF4" w:rsidP="009E5D9B">
      <w:pPr>
        <w:pStyle w:val="ListParagraph"/>
        <w:numPr>
          <w:ilvl w:val="0"/>
          <w:numId w:val="29"/>
        </w:numPr>
        <w:autoSpaceDE w:val="0"/>
        <w:autoSpaceDN w:val="0"/>
        <w:adjustRightInd w:val="0"/>
        <w:spacing w:after="200"/>
        <w:ind w:left="284"/>
        <w:contextualSpacing/>
        <w:rPr>
          <w:rFonts w:ascii="Arial" w:hAnsi="Arial" w:cs="Arial"/>
          <w:sz w:val="22"/>
          <w:lang w:val="en-GB"/>
        </w:rPr>
      </w:pPr>
      <w:r w:rsidRPr="006116F3">
        <w:rPr>
          <w:rFonts w:ascii="Arial" w:hAnsi="Arial" w:cs="Arial"/>
          <w:sz w:val="22"/>
          <w:szCs w:val="22"/>
          <w:lang w:val="en-GB"/>
        </w:rPr>
        <w:t xml:space="preserve">Where the School are responding to concerns regarding </w:t>
      </w:r>
      <w:r w:rsidRPr="006116F3">
        <w:rPr>
          <w:rFonts w:ascii="Arial" w:hAnsi="Arial" w:cs="Arial"/>
          <w:sz w:val="22"/>
          <w:szCs w:val="22"/>
        </w:rPr>
        <w:t>digitally manipulated and AI-generated nudes and semi-nudes,</w:t>
      </w:r>
      <w:r w:rsidR="00341BE5" w:rsidRPr="006116F3">
        <w:rPr>
          <w:rFonts w:ascii="Arial" w:hAnsi="Arial" w:cs="Arial"/>
          <w:sz w:val="22"/>
          <w:szCs w:val="22"/>
          <w:lang w:val="en-GB"/>
        </w:rPr>
        <w:t xml:space="preserve"> </w:t>
      </w:r>
      <w:r w:rsidRPr="006116F3">
        <w:rPr>
          <w:rFonts w:ascii="Arial" w:hAnsi="Arial" w:cs="Arial"/>
          <w:sz w:val="22"/>
          <w:szCs w:val="22"/>
          <w:lang w:val="en-GB"/>
        </w:rPr>
        <w:t xml:space="preserve">the school will </w:t>
      </w:r>
      <w:r w:rsidRPr="000D77E4">
        <w:rPr>
          <w:rFonts w:ascii="Arial" w:hAnsi="Arial" w:cs="Arial"/>
          <w:sz w:val="22"/>
          <w:szCs w:val="22"/>
          <w:lang w:val="en-GB"/>
        </w:rPr>
        <w:t>respond in line with</w:t>
      </w:r>
      <w:r w:rsidR="007873CF" w:rsidRPr="000D77E4">
        <w:rPr>
          <w:rFonts w:ascii="Arial" w:hAnsi="Arial" w:cs="Arial"/>
          <w:sz w:val="22"/>
          <w:szCs w:val="22"/>
          <w:lang w:val="en-GB"/>
        </w:rPr>
        <w:t xml:space="preserve"> section 4.3 of this policy and the</w:t>
      </w:r>
      <w:r w:rsidRPr="000D77E4">
        <w:rPr>
          <w:rFonts w:ascii="Arial" w:hAnsi="Arial" w:cs="Arial"/>
          <w:sz w:val="22"/>
          <w:szCs w:val="22"/>
          <w:lang w:val="en-GB"/>
        </w:rPr>
        <w:t xml:space="preserve"> </w:t>
      </w:r>
      <w:r w:rsidR="009931D3" w:rsidRPr="000D77E4">
        <w:rPr>
          <w:rFonts w:ascii="Arial" w:hAnsi="Arial" w:cs="Arial"/>
          <w:sz w:val="22"/>
          <w:szCs w:val="22"/>
          <w:lang w:val="en-GB"/>
        </w:rPr>
        <w:t xml:space="preserve">local </w:t>
      </w:r>
      <w:hyperlink r:id="rId107" w:history="1">
        <w:r w:rsidR="00CC5E4A" w:rsidRPr="000D77E4">
          <w:rPr>
            <w:rStyle w:val="Hyperlink"/>
            <w:rFonts w:ascii="Arial" w:hAnsi="Arial" w:cs="Arial"/>
            <w:sz w:val="22"/>
            <w:szCs w:val="22"/>
          </w:rPr>
          <w:t>KSCMP</w:t>
        </w:r>
      </w:hyperlink>
      <w:r w:rsidR="00CC5E4A" w:rsidRPr="000D77E4">
        <w:t xml:space="preserve"> </w:t>
      </w:r>
      <w:r w:rsidR="009931D3" w:rsidRPr="000D77E4">
        <w:rPr>
          <w:rFonts w:ascii="Arial" w:hAnsi="Arial" w:cs="Arial"/>
          <w:sz w:val="22"/>
          <w:szCs w:val="22"/>
          <w:lang w:val="en-GB"/>
        </w:rPr>
        <w:t>safeguarding procedures</w:t>
      </w:r>
      <w:r w:rsidR="00CC5E4A" w:rsidRPr="000D77E4">
        <w:rPr>
          <w:rFonts w:ascii="Arial" w:hAnsi="Arial" w:cs="Arial"/>
          <w:sz w:val="22"/>
          <w:szCs w:val="22"/>
          <w:lang w:val="en-GB"/>
        </w:rPr>
        <w:t xml:space="preserve"> </w:t>
      </w:r>
      <w:r w:rsidR="009931D3" w:rsidRPr="000D77E4">
        <w:rPr>
          <w:rFonts w:ascii="Arial" w:hAnsi="Arial" w:cs="Arial"/>
          <w:sz w:val="22"/>
          <w:szCs w:val="22"/>
        </w:rPr>
        <w:t>and</w:t>
      </w:r>
      <w:r w:rsidR="009931D3" w:rsidRPr="000D77E4">
        <w:rPr>
          <w:rFonts w:ascii="Arial" w:hAnsi="Arial" w:cs="Arial"/>
          <w:sz w:val="22"/>
          <w:szCs w:val="22"/>
          <w:lang w:val="en-GB"/>
        </w:rPr>
        <w:t xml:space="preserve"> </w:t>
      </w:r>
      <w:r w:rsidR="007C14F1" w:rsidRPr="000D77E4">
        <w:rPr>
          <w:rFonts w:ascii="Arial" w:hAnsi="Arial" w:cs="Arial"/>
          <w:sz w:val="22"/>
          <w:szCs w:val="22"/>
        </w:rPr>
        <w:t>UKCIS ‘</w:t>
      </w:r>
      <w:hyperlink r:id="rId108" w:history="1">
        <w:r w:rsidR="007C14F1" w:rsidRPr="000D77E4">
          <w:rPr>
            <w:rStyle w:val="Hyperlink"/>
            <w:rFonts w:ascii="Arial" w:hAnsi="Arial" w:cs="Arial"/>
            <w:sz w:val="22"/>
            <w:szCs w:val="22"/>
          </w:rPr>
          <w:t>Sharing nudes and semi-nudes: advice for education settings working with children and young people</w:t>
        </w:r>
      </w:hyperlink>
      <w:r w:rsidR="007C14F1" w:rsidRPr="000D77E4">
        <w:rPr>
          <w:rFonts w:ascii="Arial" w:hAnsi="Arial" w:cs="Arial"/>
          <w:sz w:val="22"/>
          <w:szCs w:val="22"/>
        </w:rPr>
        <w:t>’</w:t>
      </w:r>
      <w:r w:rsidRPr="000D77E4">
        <w:rPr>
          <w:rFonts w:ascii="Arial" w:hAnsi="Arial" w:cs="Arial"/>
          <w:sz w:val="22"/>
          <w:szCs w:val="22"/>
        </w:rPr>
        <w:t xml:space="preserve"> guidance</w:t>
      </w:r>
      <w:r w:rsidR="009931D3" w:rsidRPr="000D77E4">
        <w:rPr>
          <w:rFonts w:ascii="Arial" w:hAnsi="Arial" w:cs="Arial"/>
          <w:sz w:val="22"/>
          <w:szCs w:val="22"/>
        </w:rPr>
        <w:t>.</w:t>
      </w:r>
      <w:r w:rsidR="004F3E15" w:rsidRPr="000D77E4">
        <w:rPr>
          <w:rFonts w:ascii="Arial" w:hAnsi="Arial" w:cs="Arial"/>
          <w:sz w:val="22"/>
          <w:szCs w:val="22"/>
        </w:rPr>
        <w:t xml:space="preserve"> </w:t>
      </w:r>
    </w:p>
    <w:p w14:paraId="6C889C2A" w14:textId="77777777" w:rsidR="00072F17" w:rsidRPr="000D77E4" w:rsidRDefault="00072F17" w:rsidP="00072F17">
      <w:pPr>
        <w:pStyle w:val="ListParagraph"/>
        <w:rPr>
          <w:rFonts w:ascii="Arial" w:hAnsi="Arial" w:cs="Arial"/>
          <w:sz w:val="22"/>
          <w:szCs w:val="22"/>
        </w:rPr>
      </w:pPr>
    </w:p>
    <w:p w14:paraId="0D575C79" w14:textId="3092D17A" w:rsidR="00022055" w:rsidRPr="006116F3" w:rsidRDefault="00072F17" w:rsidP="00DF16E3">
      <w:pPr>
        <w:pStyle w:val="ListParagraph"/>
        <w:numPr>
          <w:ilvl w:val="0"/>
          <w:numId w:val="29"/>
        </w:numPr>
        <w:autoSpaceDE w:val="0"/>
        <w:autoSpaceDN w:val="0"/>
        <w:adjustRightInd w:val="0"/>
        <w:spacing w:after="200"/>
        <w:ind w:left="0"/>
        <w:contextualSpacing/>
        <w:rPr>
          <w:rFonts w:ascii="Arial" w:hAnsi="Arial" w:cs="Arial"/>
          <w:sz w:val="22"/>
          <w:lang w:val="en-GB"/>
        </w:rPr>
      </w:pPr>
      <w:r w:rsidRPr="000D77E4">
        <w:rPr>
          <w:rFonts w:ascii="Arial" w:hAnsi="Arial" w:cs="Arial"/>
          <w:sz w:val="22"/>
          <w:szCs w:val="22"/>
          <w:lang w:val="en-GB"/>
        </w:rPr>
        <w:lastRenderedPageBreak/>
        <w:t>Where th</w:t>
      </w:r>
      <w:r w:rsidRPr="006116F3">
        <w:rPr>
          <w:rFonts w:ascii="Arial" w:hAnsi="Arial" w:cs="Arial"/>
          <w:sz w:val="22"/>
          <w:szCs w:val="22"/>
          <w:lang w:val="en-GB"/>
        </w:rPr>
        <w:t xml:space="preserve">e School believe </w:t>
      </w:r>
      <w:r w:rsidRPr="000D77E4">
        <w:rPr>
          <w:rFonts w:ascii="Arial" w:hAnsi="Arial" w:cs="Arial"/>
          <w:sz w:val="22"/>
          <w:szCs w:val="22"/>
          <w:lang w:val="en-GB"/>
        </w:rPr>
        <w:t xml:space="preserve">that AI tools may have facilitated </w:t>
      </w:r>
      <w:hyperlink r:id="rId109" w:history="1">
        <w:r w:rsidR="00AF292A" w:rsidRPr="000D77E4">
          <w:rPr>
            <w:rStyle w:val="Hyperlink"/>
            <w:rFonts w:ascii="Arial" w:hAnsi="Arial" w:cs="Arial"/>
            <w:sz w:val="22"/>
            <w:szCs w:val="22"/>
            <w:lang w:val="en-GB"/>
          </w:rPr>
          <w:t>deep fake</w:t>
        </w:r>
      </w:hyperlink>
      <w:r w:rsidR="00AF292A" w:rsidRPr="000D77E4">
        <w:rPr>
          <w:rFonts w:ascii="Arial" w:hAnsi="Arial" w:cs="Arial"/>
          <w:sz w:val="22"/>
          <w:szCs w:val="22"/>
          <w:lang w:val="en-GB"/>
        </w:rPr>
        <w:t xml:space="preserve"> abuse of </w:t>
      </w:r>
      <w:r w:rsidR="005F0EAF" w:rsidRPr="000D77E4">
        <w:rPr>
          <w:rFonts w:ascii="Arial" w:hAnsi="Arial" w:cs="Arial"/>
          <w:sz w:val="22"/>
          <w:szCs w:val="22"/>
          <w:lang w:val="en-GB"/>
        </w:rPr>
        <w:t>adults</w:t>
      </w:r>
      <w:r w:rsidR="00AF292A" w:rsidRPr="000D77E4">
        <w:rPr>
          <w:rFonts w:ascii="Arial" w:hAnsi="Arial" w:cs="Arial"/>
          <w:sz w:val="22"/>
          <w:szCs w:val="22"/>
          <w:lang w:val="en-GB"/>
        </w:rPr>
        <w:t>, advice and support will be provided</w:t>
      </w:r>
      <w:r w:rsidR="00112E06" w:rsidRPr="000D77E4">
        <w:rPr>
          <w:rFonts w:ascii="Arial" w:hAnsi="Arial" w:cs="Arial"/>
          <w:sz w:val="22"/>
          <w:szCs w:val="22"/>
          <w:lang w:val="en-GB"/>
        </w:rPr>
        <w:t xml:space="preserve"> </w:t>
      </w:r>
      <w:r w:rsidR="00F93DED" w:rsidRPr="000D77E4">
        <w:rPr>
          <w:rFonts w:ascii="Arial" w:hAnsi="Arial" w:cs="Arial"/>
          <w:sz w:val="22"/>
          <w:szCs w:val="22"/>
          <w:lang w:val="en-GB"/>
        </w:rPr>
        <w:t>to indiv</w:t>
      </w:r>
      <w:r w:rsidR="00EB1990" w:rsidRPr="000D77E4">
        <w:rPr>
          <w:rFonts w:ascii="Arial" w:hAnsi="Arial" w:cs="Arial"/>
          <w:sz w:val="22"/>
          <w:szCs w:val="22"/>
          <w:lang w:val="en-GB"/>
        </w:rPr>
        <w:t>id</w:t>
      </w:r>
      <w:r w:rsidR="00F93DED" w:rsidRPr="000D77E4">
        <w:rPr>
          <w:rFonts w:ascii="Arial" w:hAnsi="Arial" w:cs="Arial"/>
          <w:sz w:val="22"/>
          <w:szCs w:val="22"/>
          <w:lang w:val="en-GB"/>
        </w:rPr>
        <w:t xml:space="preserve">uals </w:t>
      </w:r>
      <w:r w:rsidR="00DF1B21" w:rsidRPr="000D77E4">
        <w:rPr>
          <w:rFonts w:ascii="Arial" w:hAnsi="Arial" w:cs="Arial"/>
          <w:sz w:val="22"/>
          <w:szCs w:val="22"/>
          <w:lang w:val="en-GB"/>
        </w:rPr>
        <w:t xml:space="preserve">affected, </w:t>
      </w:r>
      <w:r w:rsidR="00EB1990" w:rsidRPr="000D77E4">
        <w:rPr>
          <w:rFonts w:ascii="Arial" w:hAnsi="Arial" w:cs="Arial"/>
          <w:sz w:val="22"/>
          <w:szCs w:val="22"/>
          <w:lang w:val="en-GB"/>
        </w:rPr>
        <w:t>such as via Unions</w:t>
      </w:r>
      <w:r w:rsidR="005F0EAF" w:rsidRPr="000D77E4">
        <w:rPr>
          <w:rFonts w:ascii="Arial" w:hAnsi="Arial" w:cs="Arial"/>
          <w:sz w:val="22"/>
          <w:szCs w:val="22"/>
          <w:lang w:val="en-GB"/>
        </w:rPr>
        <w:t xml:space="preserve">, </w:t>
      </w:r>
      <w:hyperlink r:id="rId110" w:history="1">
        <w:r w:rsidR="00EB1990" w:rsidRPr="000D77E4">
          <w:rPr>
            <w:rStyle w:val="Hyperlink"/>
            <w:rFonts w:ascii="Arial" w:hAnsi="Arial" w:cs="Arial"/>
            <w:sz w:val="22"/>
            <w:szCs w:val="22"/>
            <w:lang w:val="en-GB"/>
          </w:rPr>
          <w:t>Professionals Online Safety Helpline</w:t>
        </w:r>
      </w:hyperlink>
      <w:r w:rsidR="005F0EAF" w:rsidRPr="000D77E4">
        <w:rPr>
          <w:rFonts w:ascii="Arial" w:hAnsi="Arial" w:cs="Arial"/>
          <w:sz w:val="22"/>
          <w:szCs w:val="22"/>
          <w:lang w:val="en-GB"/>
        </w:rPr>
        <w:t xml:space="preserve"> or </w:t>
      </w:r>
      <w:hyperlink r:id="rId111" w:history="1">
        <w:r w:rsidR="005F0EAF" w:rsidRPr="000D77E4">
          <w:rPr>
            <w:rStyle w:val="Hyperlink"/>
            <w:rFonts w:ascii="Arial" w:hAnsi="Arial" w:cs="Arial"/>
            <w:sz w:val="22"/>
            <w:szCs w:val="22"/>
            <w:lang w:val="en-GB"/>
          </w:rPr>
          <w:t>Report Harmful Content</w:t>
        </w:r>
      </w:hyperlink>
      <w:r w:rsidR="00EC6D4D" w:rsidRPr="000D77E4">
        <w:rPr>
          <w:rFonts w:ascii="Arial" w:hAnsi="Arial" w:cs="Arial"/>
          <w:sz w:val="22"/>
          <w:szCs w:val="22"/>
          <w:lang w:val="en-GB"/>
        </w:rPr>
        <w:t xml:space="preserve"> and/or</w:t>
      </w:r>
      <w:r w:rsidR="00DF1B21" w:rsidRPr="000D77E4">
        <w:rPr>
          <w:rFonts w:ascii="Arial" w:hAnsi="Arial" w:cs="Arial"/>
          <w:sz w:val="22"/>
          <w:szCs w:val="22"/>
          <w:lang w:val="en-GB"/>
        </w:rPr>
        <w:t xml:space="preserve"> if a crime has been committed, via</w:t>
      </w:r>
      <w:r w:rsidR="00EC6D4D" w:rsidRPr="000D77E4">
        <w:rPr>
          <w:rFonts w:ascii="Arial" w:hAnsi="Arial" w:cs="Arial"/>
          <w:sz w:val="22"/>
          <w:szCs w:val="22"/>
          <w:lang w:val="en-GB"/>
        </w:rPr>
        <w:t xml:space="preserve"> the </w:t>
      </w:r>
      <w:hyperlink r:id="rId112" w:history="1">
        <w:r w:rsidR="00EC6D4D" w:rsidRPr="000D77E4">
          <w:rPr>
            <w:rStyle w:val="Hyperlink"/>
            <w:rFonts w:ascii="Arial" w:hAnsi="Arial" w:cs="Arial"/>
            <w:sz w:val="22"/>
            <w:szCs w:val="22"/>
            <w:lang w:val="en-GB"/>
          </w:rPr>
          <w:t>police</w:t>
        </w:r>
      </w:hyperlink>
      <w:r w:rsidR="00DF1B21" w:rsidRPr="000D77E4">
        <w:rPr>
          <w:rFonts w:ascii="Arial" w:hAnsi="Arial" w:cs="Arial"/>
          <w:sz w:val="22"/>
          <w:szCs w:val="22"/>
          <w:lang w:val="en-GB"/>
        </w:rPr>
        <w:t xml:space="preserve">. </w:t>
      </w:r>
      <w:r w:rsidR="00112E06" w:rsidRPr="000D77E4">
        <w:rPr>
          <w:rFonts w:ascii="Arial" w:hAnsi="Arial" w:cs="Arial"/>
          <w:sz w:val="22"/>
          <w:szCs w:val="22"/>
          <w:lang w:val="en-GB"/>
        </w:rPr>
        <w:t xml:space="preserve"> </w:t>
      </w:r>
      <w:r w:rsidR="00DF1B21" w:rsidRPr="000D77E4">
        <w:rPr>
          <w:rFonts w:ascii="Arial" w:hAnsi="Arial" w:cs="Arial"/>
          <w:sz w:val="22"/>
          <w:szCs w:val="22"/>
          <w:lang w:val="en-GB"/>
        </w:rPr>
        <w:t>A</w:t>
      </w:r>
      <w:r w:rsidR="00112E06" w:rsidRPr="000D77E4">
        <w:rPr>
          <w:rFonts w:ascii="Arial" w:hAnsi="Arial" w:cs="Arial"/>
          <w:sz w:val="22"/>
          <w:szCs w:val="22"/>
          <w:lang w:val="en-GB"/>
        </w:rPr>
        <w:t xml:space="preserve">ction will be taken in line </w:t>
      </w:r>
      <w:r w:rsidR="00535120" w:rsidRPr="000D77E4">
        <w:rPr>
          <w:rFonts w:ascii="Arial" w:hAnsi="Arial" w:cs="Arial"/>
          <w:sz w:val="22"/>
          <w:szCs w:val="22"/>
          <w:lang w:val="en-GB"/>
        </w:rPr>
        <w:t>with</w:t>
      </w:r>
      <w:r w:rsidR="00112E06" w:rsidRPr="000D77E4">
        <w:rPr>
          <w:rFonts w:ascii="Arial" w:hAnsi="Arial" w:cs="Arial"/>
          <w:sz w:val="22"/>
          <w:szCs w:val="22"/>
          <w:lang w:val="en-GB"/>
        </w:rPr>
        <w:t xml:space="preserve"> </w:t>
      </w:r>
      <w:r w:rsidR="00112E06" w:rsidRPr="000D77E4">
        <w:rPr>
          <w:rFonts w:ascii="Arial" w:hAnsi="Arial" w:cs="Arial"/>
          <w:sz w:val="22"/>
          <w:lang w:val="en-GB"/>
        </w:rPr>
        <w:t xml:space="preserve">relevant </w:t>
      </w:r>
      <w:r w:rsidR="00DF1B21" w:rsidRPr="006116F3">
        <w:rPr>
          <w:rFonts w:ascii="Arial" w:hAnsi="Arial" w:cs="Arial"/>
          <w:sz w:val="22"/>
          <w:szCs w:val="22"/>
          <w:lang w:val="en-GB"/>
        </w:rPr>
        <w:t xml:space="preserve">School </w:t>
      </w:r>
      <w:r w:rsidR="00112E06" w:rsidRPr="006116F3">
        <w:rPr>
          <w:rFonts w:ascii="Arial" w:hAnsi="Arial" w:cs="Arial"/>
          <w:sz w:val="22"/>
          <w:lang w:val="en-GB"/>
        </w:rPr>
        <w:t>policies</w:t>
      </w:r>
      <w:r w:rsidR="00DF1B21" w:rsidRPr="006116F3">
        <w:rPr>
          <w:rFonts w:ascii="Arial" w:hAnsi="Arial" w:cs="Arial"/>
          <w:sz w:val="22"/>
          <w:lang w:val="en-GB"/>
        </w:rPr>
        <w:t xml:space="preserve">, </w:t>
      </w:r>
      <w:r w:rsidR="00112E06" w:rsidRPr="006116F3">
        <w:rPr>
          <w:rFonts w:ascii="Arial" w:hAnsi="Arial" w:cs="Arial"/>
          <w:sz w:val="22"/>
          <w:lang w:val="en-GB"/>
        </w:rPr>
        <w:t>includ</w:t>
      </w:r>
      <w:r w:rsidR="00DF1B21" w:rsidRPr="006116F3">
        <w:rPr>
          <w:rFonts w:ascii="Arial" w:hAnsi="Arial" w:cs="Arial"/>
          <w:sz w:val="22"/>
          <w:lang w:val="en-GB"/>
        </w:rPr>
        <w:t>ing</w:t>
      </w:r>
      <w:r w:rsidR="00112E06" w:rsidRPr="006116F3">
        <w:rPr>
          <w:rFonts w:ascii="Arial" w:hAnsi="Arial" w:cs="Arial"/>
          <w:sz w:val="22"/>
          <w:lang w:val="en-GB"/>
        </w:rPr>
        <w:t xml:space="preserve"> but</w:t>
      </w:r>
      <w:r w:rsidR="00F93DED" w:rsidRPr="006116F3">
        <w:rPr>
          <w:rFonts w:ascii="Arial" w:hAnsi="Arial" w:cs="Arial"/>
          <w:sz w:val="22"/>
          <w:lang w:val="en-GB"/>
        </w:rPr>
        <w:t xml:space="preserve"> </w:t>
      </w:r>
      <w:r w:rsidR="00112E06" w:rsidRPr="006116F3">
        <w:rPr>
          <w:rFonts w:ascii="Arial" w:hAnsi="Arial" w:cs="Arial"/>
          <w:sz w:val="22"/>
          <w:lang w:val="en-GB"/>
        </w:rPr>
        <w:t xml:space="preserve">not limited to, anti-bullying, behaviour and </w:t>
      </w:r>
      <w:r w:rsidR="00F93DED" w:rsidRPr="006116F3">
        <w:rPr>
          <w:rFonts w:ascii="Arial" w:hAnsi="Arial" w:cs="Arial"/>
          <w:sz w:val="22"/>
          <w:lang w:val="en-GB"/>
        </w:rPr>
        <w:t>complaints</w:t>
      </w:r>
      <w:r w:rsidR="00112E06" w:rsidRPr="006116F3">
        <w:rPr>
          <w:rFonts w:ascii="Arial" w:hAnsi="Arial" w:cs="Arial"/>
          <w:sz w:val="22"/>
          <w:lang w:val="en-GB"/>
        </w:rPr>
        <w:t>.</w:t>
      </w:r>
    </w:p>
    <w:p w14:paraId="175ABE5E" w14:textId="58B1C3D7" w:rsidR="00DD64DA" w:rsidRPr="006116F3" w:rsidRDefault="00AE4846" w:rsidP="00ED071D">
      <w:pPr>
        <w:pStyle w:val="Heading2"/>
        <w:numPr>
          <w:ilvl w:val="1"/>
          <w:numId w:val="94"/>
        </w:numPr>
        <w:rPr>
          <w:rFonts w:cs="Arial"/>
          <w:b/>
          <w:bCs/>
        </w:rPr>
      </w:pPr>
      <w:r w:rsidRPr="006116F3">
        <w:rPr>
          <w:rFonts w:cs="Arial"/>
          <w:b/>
          <w:bCs/>
        </w:rPr>
        <w:t xml:space="preserve"> </w:t>
      </w:r>
      <w:bookmarkStart w:id="88" w:name="_Toc203374680"/>
      <w:r w:rsidR="00DD64DA" w:rsidRPr="006116F3">
        <w:rPr>
          <w:rFonts w:cs="Arial"/>
          <w:b/>
          <w:bCs/>
        </w:rPr>
        <w:t>Mobile and Smart Technology</w:t>
      </w:r>
      <w:bookmarkEnd w:id="88"/>
    </w:p>
    <w:p w14:paraId="76D7CDB7" w14:textId="77777777" w:rsidR="00370B60" w:rsidRPr="006116F3" w:rsidRDefault="00370B60" w:rsidP="00370B60">
      <w:pPr>
        <w:rPr>
          <w:lang w:val="en-GB"/>
        </w:rPr>
      </w:pPr>
    </w:p>
    <w:p w14:paraId="48DC70F3" w14:textId="38020423" w:rsidR="00DD64DA" w:rsidRPr="006116F3" w:rsidRDefault="00BC43A4" w:rsidP="002405EE">
      <w:pPr>
        <w:numPr>
          <w:ilvl w:val="0"/>
          <w:numId w:val="29"/>
        </w:numPr>
        <w:ind w:left="360"/>
        <w:rPr>
          <w:rFonts w:ascii="Arial" w:hAnsi="Arial" w:cs="Arial"/>
          <w:b/>
          <w:i/>
          <w:sz w:val="22"/>
          <w:lang w:val="en-GB"/>
        </w:rPr>
      </w:pPr>
      <w:r w:rsidRPr="006116F3">
        <w:rPr>
          <w:rFonts w:ascii="Arial" w:hAnsi="Arial" w:cs="Arial"/>
          <w:sz w:val="22"/>
          <w:szCs w:val="22"/>
          <w:lang w:val="en-GB"/>
        </w:rPr>
        <w:t xml:space="preserve">Greenfields Community Primary School </w:t>
      </w:r>
      <w:r w:rsidR="00E47A5F" w:rsidRPr="006116F3">
        <w:rPr>
          <w:rFonts w:ascii="Arial" w:hAnsi="Arial" w:cs="Arial"/>
          <w:sz w:val="22"/>
          <w:lang w:val="en-GB"/>
        </w:rPr>
        <w:t>recognises the specific risks that can be posed by mobile</w:t>
      </w:r>
      <w:r w:rsidR="00233040" w:rsidRPr="006116F3">
        <w:rPr>
          <w:rFonts w:ascii="Arial" w:hAnsi="Arial" w:cs="Arial"/>
          <w:sz w:val="22"/>
          <w:lang w:val="en-GB"/>
        </w:rPr>
        <w:t xml:space="preserve"> </w:t>
      </w:r>
      <w:r w:rsidR="00884315" w:rsidRPr="006116F3">
        <w:rPr>
          <w:rFonts w:ascii="Arial" w:hAnsi="Arial" w:cs="Arial"/>
          <w:sz w:val="22"/>
          <w:lang w:val="en-GB"/>
        </w:rPr>
        <w:t>and smart</w:t>
      </w:r>
      <w:r w:rsidR="00E47A5F" w:rsidRPr="006116F3">
        <w:rPr>
          <w:rFonts w:ascii="Arial" w:hAnsi="Arial" w:cs="Arial"/>
          <w:sz w:val="22"/>
          <w:lang w:val="en-GB"/>
        </w:rPr>
        <w:t xml:space="preserve"> technology, including mobile</w:t>
      </w:r>
      <w:r w:rsidR="00620AFF" w:rsidRPr="006116F3">
        <w:rPr>
          <w:rFonts w:ascii="Arial" w:hAnsi="Arial" w:cs="Arial"/>
          <w:sz w:val="22"/>
          <w:lang w:val="en-GB"/>
        </w:rPr>
        <w:t>/smart</w:t>
      </w:r>
      <w:r w:rsidR="00E47A5F" w:rsidRPr="006116F3">
        <w:rPr>
          <w:rFonts w:ascii="Arial" w:hAnsi="Arial" w:cs="Arial"/>
          <w:sz w:val="22"/>
          <w:lang w:val="en-GB"/>
        </w:rPr>
        <w:t xml:space="preserve"> phones</w:t>
      </w:r>
      <w:r w:rsidR="00884315" w:rsidRPr="006116F3">
        <w:rPr>
          <w:rFonts w:ascii="Arial" w:hAnsi="Arial" w:cs="Arial"/>
          <w:sz w:val="22"/>
          <w:lang w:val="en-GB"/>
        </w:rPr>
        <w:t xml:space="preserve">, </w:t>
      </w:r>
      <w:r w:rsidR="00E47A5F" w:rsidRPr="006116F3">
        <w:rPr>
          <w:rFonts w:ascii="Arial" w:hAnsi="Arial" w:cs="Arial"/>
          <w:sz w:val="22"/>
          <w:lang w:val="en-GB"/>
        </w:rPr>
        <w:t>cameras</w:t>
      </w:r>
      <w:r w:rsidR="00E66907" w:rsidRPr="006116F3">
        <w:rPr>
          <w:rFonts w:ascii="Arial" w:hAnsi="Arial" w:cs="Arial"/>
          <w:sz w:val="22"/>
          <w:lang w:val="en-GB"/>
        </w:rPr>
        <w:t xml:space="preserve">, </w:t>
      </w:r>
      <w:r w:rsidR="00884315" w:rsidRPr="006116F3">
        <w:rPr>
          <w:rFonts w:ascii="Arial" w:hAnsi="Arial" w:cs="Arial"/>
          <w:sz w:val="22"/>
          <w:lang w:val="en-GB"/>
        </w:rPr>
        <w:t>wearable technology</w:t>
      </w:r>
      <w:r w:rsidR="00E66907" w:rsidRPr="006116F3">
        <w:rPr>
          <w:rFonts w:ascii="Arial" w:hAnsi="Arial" w:cs="Arial"/>
          <w:sz w:val="22"/>
          <w:lang w:val="en-GB"/>
        </w:rPr>
        <w:t xml:space="preserve"> and </w:t>
      </w:r>
      <w:r w:rsidR="00E66907" w:rsidRPr="006116F3">
        <w:rPr>
          <w:rFonts w:ascii="Arial" w:hAnsi="Arial" w:cs="Arial"/>
          <w:sz w:val="22"/>
        </w:rPr>
        <w:t>any other electronic devices with imaging and</w:t>
      </w:r>
      <w:r w:rsidR="009B5DDB" w:rsidRPr="006116F3">
        <w:rPr>
          <w:rFonts w:ascii="Arial" w:hAnsi="Arial" w:cs="Arial"/>
          <w:sz w:val="22"/>
        </w:rPr>
        <w:t>/or</w:t>
      </w:r>
      <w:r w:rsidR="00E66907" w:rsidRPr="006116F3">
        <w:rPr>
          <w:rFonts w:ascii="Arial" w:hAnsi="Arial" w:cs="Arial"/>
          <w:sz w:val="22"/>
        </w:rPr>
        <w:t xml:space="preserve"> sharing capabilities</w:t>
      </w:r>
      <w:r w:rsidR="008E07C8" w:rsidRPr="006116F3">
        <w:rPr>
          <w:rFonts w:ascii="Arial" w:hAnsi="Arial" w:cs="Arial"/>
          <w:sz w:val="22"/>
        </w:rPr>
        <w:t>.</w:t>
      </w:r>
      <w:r w:rsidR="00E47A5F" w:rsidRPr="006116F3">
        <w:rPr>
          <w:rFonts w:ascii="Arial" w:hAnsi="Arial" w:cs="Arial"/>
          <w:sz w:val="22"/>
          <w:lang w:val="en-GB"/>
        </w:rPr>
        <w:t xml:space="preserve"> </w:t>
      </w:r>
    </w:p>
    <w:p w14:paraId="52459860" w14:textId="77777777" w:rsidR="00DD64DA" w:rsidRPr="006116F3" w:rsidRDefault="00DD64DA" w:rsidP="00DD64DA">
      <w:pPr>
        <w:ind w:left="360"/>
        <w:rPr>
          <w:rFonts w:ascii="Arial" w:hAnsi="Arial" w:cs="Arial"/>
          <w:b/>
          <w:i/>
          <w:sz w:val="22"/>
          <w:lang w:val="en-GB"/>
        </w:rPr>
      </w:pPr>
    </w:p>
    <w:p w14:paraId="2D3CB7C7" w14:textId="59ED613A" w:rsidR="00F565C7" w:rsidRPr="006116F3" w:rsidRDefault="00681D24" w:rsidP="00AE4846">
      <w:pPr>
        <w:keepLines/>
        <w:numPr>
          <w:ilvl w:val="0"/>
          <w:numId w:val="29"/>
        </w:numPr>
        <w:ind w:left="357" w:hanging="357"/>
        <w:rPr>
          <w:rFonts w:ascii="Arial" w:hAnsi="Arial" w:cs="Arial"/>
          <w:b/>
          <w:i/>
          <w:sz w:val="22"/>
          <w:lang w:val="en-GB"/>
        </w:rPr>
      </w:pPr>
      <w:r w:rsidRPr="006116F3">
        <w:rPr>
          <w:rFonts w:ascii="Arial" w:hAnsi="Arial" w:cs="Arial"/>
          <w:sz w:val="22"/>
          <w:lang w:val="en-GB"/>
        </w:rPr>
        <w:t xml:space="preserve">In </w:t>
      </w:r>
      <w:r w:rsidR="00E47A5F" w:rsidRPr="006116F3">
        <w:rPr>
          <w:rFonts w:ascii="Arial" w:hAnsi="Arial" w:cs="Arial"/>
          <w:sz w:val="22"/>
          <w:lang w:val="en-GB"/>
        </w:rPr>
        <w:t xml:space="preserve">accordance with KCSIE and </w:t>
      </w:r>
      <w:r w:rsidR="0008746A" w:rsidRPr="006116F3">
        <w:rPr>
          <w:rFonts w:ascii="Arial" w:hAnsi="Arial" w:cs="Arial"/>
          <w:sz w:val="22"/>
          <w:lang w:val="en-GB"/>
        </w:rPr>
        <w:t>EYFS</w:t>
      </w:r>
      <w:r w:rsidR="00620AFF" w:rsidRPr="006116F3">
        <w:rPr>
          <w:rFonts w:ascii="Arial" w:hAnsi="Arial" w:cs="Arial"/>
          <w:sz w:val="22"/>
          <w:lang w:val="en-GB"/>
        </w:rPr>
        <w:t xml:space="preserve"> </w:t>
      </w:r>
      <w:r w:rsidR="00684E58" w:rsidRPr="006116F3">
        <w:rPr>
          <w:rFonts w:ascii="Arial" w:hAnsi="Arial" w:cs="Arial"/>
          <w:sz w:val="22"/>
          <w:szCs w:val="22"/>
          <w:lang w:val="en-GB"/>
        </w:rPr>
        <w:t xml:space="preserve">Greenfields Community Primary School </w:t>
      </w:r>
      <w:r w:rsidR="00E47A5F" w:rsidRPr="006116F3">
        <w:rPr>
          <w:rFonts w:ascii="Arial" w:hAnsi="Arial" w:cs="Arial"/>
          <w:sz w:val="22"/>
          <w:lang w:val="en-GB"/>
        </w:rPr>
        <w:t>has appropriate</w:t>
      </w:r>
      <w:r w:rsidR="00AD2308" w:rsidRPr="006116F3">
        <w:rPr>
          <w:rFonts w:ascii="Arial" w:hAnsi="Arial" w:cs="Arial"/>
          <w:sz w:val="22"/>
          <w:lang w:val="en-GB"/>
        </w:rPr>
        <w:t xml:space="preserve"> mobile and smart technology and image use</w:t>
      </w:r>
      <w:r w:rsidR="00E47A5F" w:rsidRPr="006116F3">
        <w:rPr>
          <w:rFonts w:ascii="Arial" w:hAnsi="Arial" w:cs="Arial"/>
          <w:sz w:val="22"/>
          <w:lang w:val="en-GB"/>
        </w:rPr>
        <w:t xml:space="preserve"> policies in place</w:t>
      </w:r>
      <w:r w:rsidR="005401A4" w:rsidRPr="006116F3">
        <w:rPr>
          <w:rFonts w:ascii="Arial" w:hAnsi="Arial" w:cs="Arial"/>
          <w:sz w:val="22"/>
          <w:lang w:val="en-GB"/>
        </w:rPr>
        <w:t>,</w:t>
      </w:r>
      <w:r w:rsidR="00E47A5F" w:rsidRPr="006116F3">
        <w:rPr>
          <w:rFonts w:ascii="Arial" w:hAnsi="Arial" w:cs="Arial"/>
          <w:sz w:val="22"/>
          <w:lang w:val="en-GB"/>
        </w:rPr>
        <w:t xml:space="preserve"> </w:t>
      </w:r>
      <w:r w:rsidR="00B64716" w:rsidRPr="006116F3">
        <w:rPr>
          <w:rFonts w:ascii="Arial" w:hAnsi="Arial" w:cs="Arial"/>
          <w:sz w:val="22"/>
          <w:lang w:val="en-GB"/>
        </w:rPr>
        <w:t xml:space="preserve">which </w:t>
      </w:r>
      <w:r w:rsidR="00E47A5F" w:rsidRPr="006116F3">
        <w:rPr>
          <w:rFonts w:ascii="Arial" w:hAnsi="Arial" w:cs="Arial"/>
          <w:sz w:val="22"/>
          <w:lang w:val="en-GB"/>
        </w:rPr>
        <w:t>are shared and understood by all members of the community</w:t>
      </w:r>
      <w:r w:rsidR="004564DD" w:rsidRPr="006116F3">
        <w:rPr>
          <w:rFonts w:ascii="Arial" w:hAnsi="Arial" w:cs="Arial"/>
          <w:bCs/>
          <w:iCs/>
          <w:sz w:val="22"/>
          <w:szCs w:val="22"/>
        </w:rPr>
        <w:t>.</w:t>
      </w:r>
      <w:r w:rsidR="004564DD" w:rsidRPr="006116F3">
        <w:rPr>
          <w:rFonts w:ascii="Arial" w:hAnsi="Arial" w:cs="Arial"/>
          <w:b/>
          <w:iCs/>
          <w:sz w:val="22"/>
          <w:szCs w:val="22"/>
        </w:rPr>
        <w:t xml:space="preserve"> </w:t>
      </w:r>
      <w:r w:rsidR="00AD2308" w:rsidRPr="006116F3">
        <w:rPr>
          <w:rFonts w:ascii="Arial" w:hAnsi="Arial" w:cs="Arial"/>
          <w:sz w:val="22"/>
          <w:lang w:val="en-GB"/>
        </w:rPr>
        <w:t xml:space="preserve">These policies </w:t>
      </w:r>
      <w:r w:rsidR="00E47A5F" w:rsidRPr="006116F3">
        <w:rPr>
          <w:rFonts w:ascii="Arial" w:hAnsi="Arial" w:cs="Arial"/>
          <w:sz w:val="22"/>
          <w:lang w:val="en-GB"/>
        </w:rPr>
        <w:t xml:space="preserve">can be found </w:t>
      </w:r>
      <w:r w:rsidR="00FB379D" w:rsidRPr="006116F3">
        <w:rPr>
          <w:rFonts w:ascii="Arial" w:hAnsi="Arial" w:cs="Arial"/>
          <w:sz w:val="22"/>
          <w:szCs w:val="22"/>
          <w:lang w:val="en-GB"/>
        </w:rPr>
        <w:t>on our website.</w:t>
      </w:r>
    </w:p>
    <w:p w14:paraId="2B40CA4F" w14:textId="77777777" w:rsidR="00F565C7" w:rsidRPr="000D77E4" w:rsidRDefault="00F565C7" w:rsidP="00F565C7">
      <w:pPr>
        <w:ind w:left="774"/>
        <w:rPr>
          <w:rFonts w:ascii="Arial" w:hAnsi="Arial" w:cs="Arial"/>
          <w:b/>
          <w:i/>
          <w:sz w:val="22"/>
          <w:lang w:val="en-GB"/>
        </w:rPr>
      </w:pPr>
    </w:p>
    <w:p w14:paraId="28B74DF8" w14:textId="22723534" w:rsidR="005A1DBC" w:rsidRPr="006116F3" w:rsidRDefault="004069F4" w:rsidP="00F565C7">
      <w:pPr>
        <w:rPr>
          <w:rFonts w:ascii="Arial" w:hAnsi="Arial" w:cs="Arial"/>
          <w:bCs/>
          <w:i/>
          <w:sz w:val="22"/>
          <w:lang w:val="en-GB"/>
        </w:rPr>
      </w:pPr>
      <w:r w:rsidRPr="006116F3">
        <w:rPr>
          <w:rFonts w:ascii="Arial" w:hAnsi="Arial" w:cs="Arial"/>
          <w:bCs/>
          <w:iCs/>
          <w:sz w:val="22"/>
          <w:szCs w:val="22"/>
          <w:lang w:val="en-GB"/>
        </w:rPr>
        <w:t>Template</w:t>
      </w:r>
      <w:r w:rsidR="002F3098" w:rsidRPr="006116F3">
        <w:rPr>
          <w:rFonts w:ascii="Arial" w:hAnsi="Arial" w:cs="Arial"/>
          <w:bCs/>
          <w:iCs/>
          <w:sz w:val="22"/>
          <w:szCs w:val="22"/>
          <w:lang w:val="en-GB"/>
        </w:rPr>
        <w:t xml:space="preserve"> standalone</w:t>
      </w:r>
      <w:r w:rsidRPr="006116F3">
        <w:rPr>
          <w:rFonts w:ascii="Arial" w:hAnsi="Arial" w:cs="Arial"/>
          <w:bCs/>
          <w:iCs/>
          <w:sz w:val="22"/>
          <w:szCs w:val="22"/>
          <w:lang w:val="en-GB"/>
        </w:rPr>
        <w:t xml:space="preserve"> mobile and smart technology, image use and acceptable use policies can be found on </w:t>
      </w:r>
      <w:hyperlink r:id="rId113" w:history="1">
        <w:r w:rsidRPr="006116F3">
          <w:rPr>
            <w:rStyle w:val="Hyperlink"/>
            <w:rFonts w:ascii="Arial" w:hAnsi="Arial" w:cs="Arial"/>
            <w:bCs/>
            <w:iCs/>
            <w:color w:val="auto"/>
            <w:sz w:val="22"/>
            <w:szCs w:val="22"/>
            <w:lang w:val="en-GB"/>
          </w:rPr>
          <w:t>our website</w:t>
        </w:r>
      </w:hyperlink>
      <w:r w:rsidR="00DD64DA" w:rsidRPr="006116F3">
        <w:rPr>
          <w:rStyle w:val="Hyperlink"/>
          <w:rFonts w:ascii="Arial" w:hAnsi="Arial" w:cs="Arial"/>
          <w:bCs/>
          <w:iCs/>
          <w:color w:val="auto"/>
          <w:sz w:val="22"/>
          <w:u w:val="none"/>
          <w:lang w:val="en-GB"/>
        </w:rPr>
        <w:t xml:space="preserve">. </w:t>
      </w:r>
      <w:r w:rsidR="00B54AD3" w:rsidRPr="006116F3">
        <w:rPr>
          <w:rStyle w:val="Hyperlink"/>
          <w:rFonts w:ascii="Arial" w:hAnsi="Arial" w:cs="Arial"/>
          <w:bCs/>
          <w:iCs/>
          <w:color w:val="auto"/>
          <w:sz w:val="22"/>
          <w:u w:val="none"/>
          <w:lang w:val="en-GB"/>
        </w:rPr>
        <w:t xml:space="preserve">Schools/colleges may prefer to embed </w:t>
      </w:r>
      <w:r w:rsidR="002D1E65" w:rsidRPr="006116F3">
        <w:rPr>
          <w:rStyle w:val="Hyperlink"/>
          <w:rFonts w:ascii="Arial" w:hAnsi="Arial" w:cs="Arial"/>
          <w:bCs/>
          <w:iCs/>
          <w:color w:val="auto"/>
          <w:sz w:val="22"/>
          <w:u w:val="none"/>
          <w:lang w:val="en-GB"/>
        </w:rPr>
        <w:t>t</w:t>
      </w:r>
      <w:r w:rsidR="00B54AD3" w:rsidRPr="006116F3">
        <w:rPr>
          <w:rStyle w:val="Hyperlink"/>
          <w:rFonts w:ascii="Arial" w:hAnsi="Arial" w:cs="Arial"/>
          <w:bCs/>
          <w:iCs/>
          <w:color w:val="auto"/>
          <w:sz w:val="22"/>
          <w:u w:val="none"/>
          <w:lang w:val="en-GB"/>
        </w:rPr>
        <w:t xml:space="preserve">hese standalone policies within their child protection policy. </w:t>
      </w:r>
      <w:r w:rsidR="00DD64DA" w:rsidRPr="006116F3">
        <w:rPr>
          <w:rFonts w:ascii="Arial" w:hAnsi="Arial" w:cs="Arial"/>
          <w:bCs/>
          <w:iCs/>
          <w:sz w:val="22"/>
          <w:szCs w:val="22"/>
        </w:rPr>
        <w:t xml:space="preserve">Headteachers </w:t>
      </w:r>
      <w:r w:rsidR="005A1DBC" w:rsidRPr="006116F3">
        <w:rPr>
          <w:rFonts w:ascii="Arial" w:hAnsi="Arial" w:cs="Arial"/>
          <w:bCs/>
          <w:iCs/>
          <w:sz w:val="22"/>
          <w:szCs w:val="22"/>
        </w:rPr>
        <w:t>may wish to access the DfE ‘</w:t>
      </w:r>
      <w:hyperlink r:id="rId114" w:history="1">
        <w:r w:rsidR="005A1DBC" w:rsidRPr="006116F3">
          <w:rPr>
            <w:rStyle w:val="Hyperlink"/>
            <w:rFonts w:ascii="Arial" w:hAnsi="Arial" w:cs="Arial"/>
            <w:bCs/>
            <w:iCs/>
            <w:color w:val="auto"/>
            <w:sz w:val="22"/>
            <w:szCs w:val="22"/>
          </w:rPr>
          <w:t>Mobile Phones in Schools</w:t>
        </w:r>
      </w:hyperlink>
      <w:r w:rsidR="005A1DBC" w:rsidRPr="006116F3">
        <w:rPr>
          <w:rFonts w:ascii="Arial" w:hAnsi="Arial" w:cs="Arial"/>
          <w:bCs/>
          <w:iCs/>
          <w:sz w:val="22"/>
          <w:szCs w:val="22"/>
        </w:rPr>
        <w:t xml:space="preserve"> guidance</w:t>
      </w:r>
      <w:r w:rsidR="00B54AD3" w:rsidRPr="006116F3">
        <w:rPr>
          <w:rFonts w:ascii="Arial" w:hAnsi="Arial" w:cs="Arial"/>
          <w:bCs/>
          <w:iCs/>
          <w:sz w:val="22"/>
          <w:szCs w:val="22"/>
        </w:rPr>
        <w:t>.</w:t>
      </w:r>
    </w:p>
    <w:p w14:paraId="73256C96" w14:textId="77777777" w:rsidR="00CF195C" w:rsidRPr="000D77E4" w:rsidRDefault="00CF195C" w:rsidP="002405EE">
      <w:pPr>
        <w:rPr>
          <w:rFonts w:ascii="Arial" w:hAnsi="Arial" w:cs="Arial"/>
          <w:b/>
          <w:i/>
          <w:sz w:val="22"/>
          <w:lang w:val="en-GB"/>
        </w:rPr>
      </w:pPr>
    </w:p>
    <w:p w14:paraId="28437D55" w14:textId="31568283" w:rsidR="00A211AB" w:rsidRPr="000D77E4" w:rsidRDefault="00A211AB" w:rsidP="00ED071D">
      <w:pPr>
        <w:pStyle w:val="Heading2"/>
        <w:numPr>
          <w:ilvl w:val="1"/>
          <w:numId w:val="94"/>
        </w:numPr>
        <w:rPr>
          <w:rFonts w:cs="Arial"/>
          <w:b/>
          <w:bCs/>
        </w:rPr>
      </w:pPr>
      <w:bookmarkStart w:id="89" w:name="_Toc203374681"/>
      <w:r w:rsidRPr="000D77E4">
        <w:rPr>
          <w:rFonts w:cs="Arial"/>
          <w:b/>
          <w:bCs/>
        </w:rPr>
        <w:t xml:space="preserve">Appropriate </w:t>
      </w:r>
      <w:r w:rsidR="00B32497" w:rsidRPr="000D77E4">
        <w:rPr>
          <w:rFonts w:cs="Arial"/>
          <w:b/>
          <w:bCs/>
        </w:rPr>
        <w:t>filtering and monit</w:t>
      </w:r>
      <w:r w:rsidRPr="000D77E4">
        <w:rPr>
          <w:rFonts w:cs="Arial"/>
          <w:b/>
          <w:bCs/>
        </w:rPr>
        <w:t>oring</w:t>
      </w:r>
      <w:r w:rsidR="00F85BAF" w:rsidRPr="000D77E4">
        <w:rPr>
          <w:rFonts w:cs="Arial"/>
          <w:b/>
          <w:bCs/>
        </w:rPr>
        <w:t xml:space="preserve"> on school/college devices and networks</w:t>
      </w:r>
      <w:bookmarkEnd w:id="89"/>
      <w:r w:rsidRPr="000D77E4">
        <w:rPr>
          <w:rFonts w:cs="Arial"/>
          <w:b/>
          <w:bCs/>
        </w:rPr>
        <w:t xml:space="preserve"> </w:t>
      </w:r>
    </w:p>
    <w:p w14:paraId="7BB8AFAD" w14:textId="77777777" w:rsidR="00567320" w:rsidRPr="006116F3" w:rsidRDefault="00567320" w:rsidP="002405EE">
      <w:pPr>
        <w:rPr>
          <w:rFonts w:ascii="Arial" w:hAnsi="Arial" w:cs="Arial"/>
          <w:b/>
          <w:sz w:val="24"/>
          <w:szCs w:val="24"/>
          <w:lang w:val="en-GB"/>
        </w:rPr>
      </w:pPr>
    </w:p>
    <w:p w14:paraId="0B83A581" w14:textId="3B25E5B5" w:rsidR="0066473F" w:rsidRPr="006116F3" w:rsidRDefault="003E77E6" w:rsidP="008B1645">
      <w:pPr>
        <w:numPr>
          <w:ilvl w:val="0"/>
          <w:numId w:val="29"/>
        </w:numPr>
        <w:ind w:left="360"/>
        <w:rPr>
          <w:rFonts w:ascii="Arial" w:hAnsi="Arial" w:cs="Arial"/>
          <w:b/>
          <w:i/>
          <w:sz w:val="22"/>
          <w:lang w:val="en-GB"/>
        </w:rPr>
      </w:pPr>
      <w:r w:rsidRPr="006116F3">
        <w:rPr>
          <w:rFonts w:ascii="Arial" w:hAnsi="Arial" w:cs="Arial"/>
          <w:sz w:val="22"/>
          <w:szCs w:val="22"/>
          <w:lang w:val="en-GB"/>
        </w:rPr>
        <w:t xml:space="preserve">Greenfields Community Primary School </w:t>
      </w:r>
      <w:r w:rsidR="00567320" w:rsidRPr="006116F3">
        <w:rPr>
          <w:rFonts w:ascii="Arial" w:hAnsi="Arial" w:cs="Arial"/>
          <w:sz w:val="22"/>
          <w:lang w:val="en-GB"/>
        </w:rPr>
        <w:t xml:space="preserve">will </w:t>
      </w:r>
      <w:r w:rsidR="00567320" w:rsidRPr="006116F3">
        <w:rPr>
          <w:rFonts w:ascii="Arial" w:hAnsi="Arial" w:cs="Arial"/>
          <w:sz w:val="22"/>
        </w:rPr>
        <w:t>do all we reasonably can to limit children’s exposure to online</w:t>
      </w:r>
      <w:r w:rsidR="001973BB" w:rsidRPr="006116F3">
        <w:rPr>
          <w:rFonts w:ascii="Arial" w:hAnsi="Arial" w:cs="Arial"/>
          <w:sz w:val="22"/>
        </w:rPr>
        <w:t xml:space="preserve"> harms</w:t>
      </w:r>
      <w:r w:rsidR="00567320" w:rsidRPr="006116F3">
        <w:rPr>
          <w:rFonts w:ascii="Arial" w:hAnsi="Arial" w:cs="Arial"/>
          <w:sz w:val="22"/>
        </w:rPr>
        <w:t xml:space="preserve"> through </w:t>
      </w:r>
      <w:r w:rsidR="00567320" w:rsidRPr="006116F3">
        <w:rPr>
          <w:rFonts w:ascii="Arial" w:hAnsi="Arial" w:cs="Arial"/>
          <w:sz w:val="22"/>
          <w:szCs w:val="22"/>
          <w:lang w:val="en-GB"/>
        </w:rPr>
        <w:t>school</w:t>
      </w:r>
      <w:r w:rsidR="00567320" w:rsidRPr="006116F3">
        <w:rPr>
          <w:rFonts w:ascii="Arial" w:hAnsi="Arial" w:cs="Arial"/>
          <w:sz w:val="22"/>
        </w:rPr>
        <w:t xml:space="preserve"> provided </w:t>
      </w:r>
      <w:r w:rsidR="00BB7802" w:rsidRPr="006116F3">
        <w:rPr>
          <w:rFonts w:ascii="Arial" w:hAnsi="Arial" w:cs="Arial"/>
          <w:sz w:val="22"/>
        </w:rPr>
        <w:t>devices</w:t>
      </w:r>
      <w:r w:rsidR="005422B9" w:rsidRPr="006116F3">
        <w:rPr>
          <w:rFonts w:ascii="Arial" w:hAnsi="Arial" w:cs="Arial"/>
          <w:sz w:val="22"/>
        </w:rPr>
        <w:t>, systems</w:t>
      </w:r>
      <w:r w:rsidR="00F67333" w:rsidRPr="006116F3">
        <w:rPr>
          <w:rFonts w:ascii="Arial" w:hAnsi="Arial" w:cs="Arial"/>
          <w:sz w:val="22"/>
        </w:rPr>
        <w:t>, platforms</w:t>
      </w:r>
      <w:r w:rsidR="00BB7802" w:rsidRPr="006116F3">
        <w:rPr>
          <w:rFonts w:ascii="Arial" w:hAnsi="Arial" w:cs="Arial"/>
          <w:sz w:val="22"/>
        </w:rPr>
        <w:t xml:space="preserve"> and networks</w:t>
      </w:r>
      <w:r w:rsidR="00F67333" w:rsidRPr="006116F3">
        <w:rPr>
          <w:rFonts w:ascii="Arial" w:hAnsi="Arial" w:cs="Arial"/>
          <w:sz w:val="22"/>
        </w:rPr>
        <w:t xml:space="preserve">. </w:t>
      </w:r>
      <w:r w:rsidR="007636A8" w:rsidRPr="006116F3">
        <w:rPr>
          <w:rFonts w:ascii="Arial" w:hAnsi="Arial" w:cs="Arial"/>
          <w:sz w:val="22"/>
        </w:rPr>
        <w:t>In line with the</w:t>
      </w:r>
      <w:r w:rsidR="006D014A" w:rsidRPr="006116F3">
        <w:rPr>
          <w:rFonts w:ascii="Arial" w:hAnsi="Arial" w:cs="Arial"/>
          <w:sz w:val="22"/>
        </w:rPr>
        <w:t xml:space="preserve"> requirements of the Prevent Duty and KCSIE, we </w:t>
      </w:r>
      <w:r w:rsidR="00567320" w:rsidRPr="006116F3">
        <w:rPr>
          <w:rFonts w:ascii="Arial" w:hAnsi="Arial" w:cs="Arial"/>
          <w:sz w:val="22"/>
          <w:lang w:val="en-GB"/>
        </w:rPr>
        <w:t>will ensure that appropriate filtering and monitoring systems are in place.</w:t>
      </w:r>
      <w:r w:rsidR="00567320" w:rsidRPr="006116F3">
        <w:rPr>
          <w:rFonts w:ascii="Arial" w:hAnsi="Arial" w:cs="Arial"/>
          <w:sz w:val="22"/>
          <w:szCs w:val="24"/>
          <w:lang w:val="en-GB"/>
        </w:rPr>
        <w:t xml:space="preserve"> </w:t>
      </w:r>
    </w:p>
    <w:p w14:paraId="0C09153C" w14:textId="77777777" w:rsidR="00F67333" w:rsidRPr="006116F3" w:rsidRDefault="00F67333" w:rsidP="00F67333">
      <w:pPr>
        <w:ind w:left="360"/>
        <w:rPr>
          <w:rFonts w:ascii="Arial" w:hAnsi="Arial" w:cs="Arial"/>
          <w:b/>
          <w:i/>
          <w:sz w:val="22"/>
          <w:lang w:val="en-GB"/>
        </w:rPr>
      </w:pPr>
    </w:p>
    <w:p w14:paraId="20A21F9B" w14:textId="2BE70C9C" w:rsidR="0034239D" w:rsidRPr="006116F3" w:rsidRDefault="00F67333" w:rsidP="000C2C0C">
      <w:pPr>
        <w:keepLines/>
        <w:numPr>
          <w:ilvl w:val="0"/>
          <w:numId w:val="29"/>
        </w:numPr>
        <w:ind w:left="357" w:hanging="357"/>
        <w:rPr>
          <w:rFonts w:ascii="Arial" w:hAnsi="Arial" w:cs="Arial"/>
          <w:b/>
          <w:i/>
          <w:sz w:val="22"/>
          <w:lang w:val="en-GB"/>
        </w:rPr>
      </w:pPr>
      <w:r w:rsidRPr="006116F3">
        <w:rPr>
          <w:rFonts w:ascii="Arial" w:hAnsi="Arial" w:cs="Arial"/>
          <w:sz w:val="22"/>
        </w:rPr>
        <w:t>This includes ensuring application of appropriate filtering and monitoring</w:t>
      </w:r>
      <w:r w:rsidR="0083351A" w:rsidRPr="006116F3">
        <w:rPr>
          <w:rFonts w:ascii="Arial" w:hAnsi="Arial" w:cs="Arial"/>
          <w:sz w:val="22"/>
        </w:rPr>
        <w:t xml:space="preserve"> to both</w:t>
      </w:r>
      <w:r w:rsidR="00B60F59" w:rsidRPr="006116F3">
        <w:rPr>
          <w:rFonts w:ascii="Arial" w:hAnsi="Arial" w:cs="Arial"/>
          <w:sz w:val="22"/>
        </w:rPr>
        <w:t xml:space="preserve"> static content, </w:t>
      </w:r>
      <w:r w:rsidR="0083351A" w:rsidRPr="006116F3">
        <w:rPr>
          <w:rFonts w:ascii="Arial" w:hAnsi="Arial" w:cs="Arial"/>
          <w:sz w:val="22"/>
        </w:rPr>
        <w:t>as well as</w:t>
      </w:r>
      <w:r w:rsidR="00B60F59" w:rsidRPr="006116F3">
        <w:rPr>
          <w:rFonts w:ascii="Arial" w:hAnsi="Arial" w:cs="Arial"/>
          <w:sz w:val="22"/>
        </w:rPr>
        <w:t xml:space="preserve"> dynamic and AI-generated material</w:t>
      </w:r>
      <w:r w:rsidR="0083351A" w:rsidRPr="006116F3">
        <w:rPr>
          <w:rFonts w:ascii="Arial" w:hAnsi="Arial" w:cs="Arial"/>
          <w:sz w:val="22"/>
        </w:rPr>
        <w:t xml:space="preserve">s, </w:t>
      </w:r>
      <w:r w:rsidRPr="006116F3">
        <w:rPr>
          <w:rFonts w:ascii="Arial" w:hAnsi="Arial" w:cs="Arial"/>
          <w:sz w:val="22"/>
        </w:rPr>
        <w:t>products and</w:t>
      </w:r>
      <w:r w:rsidR="0083351A" w:rsidRPr="006116F3">
        <w:rPr>
          <w:rFonts w:ascii="Arial" w:hAnsi="Arial" w:cs="Arial"/>
          <w:sz w:val="22"/>
        </w:rPr>
        <w:t>/or</w:t>
      </w:r>
      <w:r w:rsidRPr="006116F3">
        <w:rPr>
          <w:rFonts w:ascii="Arial" w:hAnsi="Arial" w:cs="Arial"/>
          <w:sz w:val="22"/>
        </w:rPr>
        <w:t xml:space="preserve"> systems used.</w:t>
      </w:r>
      <w:r w:rsidRPr="006116F3">
        <w:rPr>
          <w:rFonts w:ascii="Arial" w:hAnsi="Arial" w:cs="Arial"/>
          <w:b/>
          <w:sz w:val="22"/>
          <w:lang w:val="en-GB"/>
        </w:rPr>
        <w:t xml:space="preserve"> </w:t>
      </w:r>
    </w:p>
    <w:p w14:paraId="1AB65F90" w14:textId="77777777" w:rsidR="0066473F" w:rsidRPr="006116F3" w:rsidRDefault="0066473F" w:rsidP="008B1645">
      <w:pPr>
        <w:pStyle w:val="NoSpacing"/>
        <w:rPr>
          <w:rFonts w:ascii="Arial" w:hAnsi="Arial" w:cs="Arial"/>
        </w:rPr>
      </w:pPr>
    </w:p>
    <w:p w14:paraId="2A58BC8B" w14:textId="31282BE6" w:rsidR="00157488" w:rsidRPr="006116F3" w:rsidRDefault="00157488" w:rsidP="008B1645">
      <w:pPr>
        <w:pStyle w:val="NoSpacing"/>
        <w:numPr>
          <w:ilvl w:val="0"/>
          <w:numId w:val="29"/>
        </w:numPr>
        <w:ind w:left="360"/>
        <w:rPr>
          <w:rFonts w:ascii="Arial" w:hAnsi="Arial" w:cs="Arial"/>
          <w:lang w:val="en-US"/>
        </w:rPr>
      </w:pPr>
      <w:r w:rsidRPr="006116F3">
        <w:rPr>
          <w:rFonts w:ascii="Arial" w:hAnsi="Arial" w:cs="Arial"/>
          <w:lang w:val="en-US"/>
        </w:rPr>
        <w:t xml:space="preserve">When implementing appropriate filtering </w:t>
      </w:r>
      <w:r w:rsidRPr="006116F3">
        <w:rPr>
          <w:rFonts w:ascii="Arial" w:eastAsia="Times New Roman" w:hAnsi="Arial" w:cs="Arial"/>
          <w:szCs w:val="20"/>
          <w:lang w:val="en-US" w:eastAsia="en-GB"/>
        </w:rPr>
        <w:t>and</w:t>
      </w:r>
      <w:r w:rsidRPr="006116F3">
        <w:rPr>
          <w:rFonts w:ascii="Arial" w:hAnsi="Arial" w:cs="Arial"/>
          <w:lang w:val="en-US"/>
        </w:rPr>
        <w:t xml:space="preserve"> monitoring</w:t>
      </w:r>
      <w:r w:rsidRPr="006116F3">
        <w:rPr>
          <w:rFonts w:ascii="Arial" w:eastAsia="Times New Roman" w:hAnsi="Arial" w:cs="Arial"/>
          <w:lang w:val="en-US" w:eastAsia="en-GB"/>
        </w:rPr>
        <w:t xml:space="preserve">, </w:t>
      </w:r>
      <w:r w:rsidR="00EB0725" w:rsidRPr="006116F3">
        <w:rPr>
          <w:rFonts w:ascii="Arial" w:eastAsia="Times New Roman" w:hAnsi="Arial" w:cs="Arial"/>
          <w:iCs/>
          <w:lang w:val="en-US" w:eastAsia="en-GB"/>
        </w:rPr>
        <w:t>Greenfields Community Primary School</w:t>
      </w:r>
      <w:r w:rsidRPr="006116F3">
        <w:rPr>
          <w:rFonts w:ascii="Arial" w:hAnsi="Arial" w:cs="Arial"/>
          <w:lang w:val="en-US"/>
        </w:rPr>
        <w:t xml:space="preserve"> will ensure that “over blocking” does not lead to unreasonable restrictions as to what children can be taught with regards to online teaching and safeguarding.</w:t>
      </w:r>
    </w:p>
    <w:p w14:paraId="3E0CDF64" w14:textId="77777777" w:rsidR="00703330" w:rsidRPr="006116F3" w:rsidRDefault="00703330" w:rsidP="008B1645">
      <w:pPr>
        <w:pStyle w:val="NoSpacing"/>
        <w:rPr>
          <w:rFonts w:ascii="Arial" w:hAnsi="Arial" w:cs="Arial"/>
        </w:rPr>
      </w:pPr>
    </w:p>
    <w:p w14:paraId="148D5B29" w14:textId="45594398" w:rsidR="00AD2093" w:rsidRPr="006116F3" w:rsidRDefault="00157488" w:rsidP="008B1645">
      <w:pPr>
        <w:pStyle w:val="NoSpacing"/>
        <w:numPr>
          <w:ilvl w:val="0"/>
          <w:numId w:val="29"/>
        </w:numPr>
        <w:ind w:left="360"/>
        <w:rPr>
          <w:rFonts w:ascii="Arial" w:hAnsi="Arial" w:cs="Arial"/>
          <w:lang w:val="en-US"/>
        </w:rPr>
      </w:pPr>
      <w:r w:rsidRPr="006116F3">
        <w:rPr>
          <w:rFonts w:ascii="Arial" w:hAnsi="Arial" w:cs="Arial"/>
          <w:lang w:val="en-US"/>
        </w:rPr>
        <w:t xml:space="preserve">Whilst filtering and monitoring is an important part of our online safety responsibilities, it is only one part </w:t>
      </w:r>
      <w:r w:rsidR="00BA57AF" w:rsidRPr="006116F3">
        <w:rPr>
          <w:rFonts w:ascii="Arial" w:hAnsi="Arial" w:cs="Arial"/>
          <w:lang w:val="en-US"/>
        </w:rPr>
        <w:t>of our</w:t>
      </w:r>
      <w:r w:rsidRPr="006116F3">
        <w:rPr>
          <w:rFonts w:ascii="Arial" w:hAnsi="Arial" w:cs="Arial"/>
          <w:lang w:val="en-US"/>
        </w:rPr>
        <w:t xml:space="preserve"> </w:t>
      </w:r>
      <w:r w:rsidR="00CA616B" w:rsidRPr="006116F3">
        <w:rPr>
          <w:rFonts w:ascii="Arial" w:hAnsi="Arial" w:cs="Arial"/>
          <w:lang w:val="en-US"/>
        </w:rPr>
        <w:t>approach,</w:t>
      </w:r>
      <w:r w:rsidRPr="006116F3">
        <w:rPr>
          <w:rFonts w:ascii="Arial" w:hAnsi="Arial" w:cs="Arial"/>
          <w:lang w:val="en-US"/>
        </w:rPr>
        <w:t xml:space="preserve"> </w:t>
      </w:r>
      <w:r w:rsidR="00CE03D9" w:rsidRPr="006116F3">
        <w:rPr>
          <w:rFonts w:ascii="Arial" w:hAnsi="Arial" w:cs="Arial"/>
          <w:lang w:val="en-US"/>
        </w:rPr>
        <w:t xml:space="preserve">and we </w:t>
      </w:r>
      <w:proofErr w:type="spellStart"/>
      <w:r w:rsidR="00CE03D9" w:rsidRPr="006116F3">
        <w:rPr>
          <w:rFonts w:ascii="Arial" w:hAnsi="Arial" w:cs="Arial"/>
          <w:lang w:val="en-US"/>
        </w:rPr>
        <w:t>recognise</w:t>
      </w:r>
      <w:proofErr w:type="spellEnd"/>
      <w:r w:rsidR="00CE03D9" w:rsidRPr="006116F3">
        <w:rPr>
          <w:rFonts w:ascii="Arial" w:hAnsi="Arial" w:cs="Arial"/>
          <w:lang w:val="en-US"/>
        </w:rPr>
        <w:t xml:space="preserve"> that we</w:t>
      </w:r>
      <w:r w:rsidR="00AD2093" w:rsidRPr="006116F3">
        <w:rPr>
          <w:rFonts w:ascii="Arial" w:hAnsi="Arial" w:cs="Arial"/>
          <w:lang w:val="en-US"/>
        </w:rPr>
        <w:t xml:space="preserve"> cannot rely on filtering and monitoring alone to safeguard </w:t>
      </w:r>
      <w:r w:rsidR="00CE03D9" w:rsidRPr="006116F3">
        <w:rPr>
          <w:rFonts w:ascii="Arial" w:hAnsi="Arial" w:cs="Arial"/>
          <w:lang w:val="en-US"/>
        </w:rPr>
        <w:t xml:space="preserve">our </w:t>
      </w:r>
      <w:r w:rsidR="00AD2093" w:rsidRPr="006116F3">
        <w:rPr>
          <w:rFonts w:ascii="Arial" w:hAnsi="Arial" w:cs="Arial"/>
          <w:lang w:val="en-US"/>
        </w:rPr>
        <w:t>pupils</w:t>
      </w:r>
      <w:r w:rsidR="00CA616B" w:rsidRPr="006116F3">
        <w:rPr>
          <w:rFonts w:ascii="Arial" w:hAnsi="Arial" w:cs="Arial"/>
          <w:lang w:val="en-US"/>
        </w:rPr>
        <w:t>. E</w:t>
      </w:r>
      <w:r w:rsidR="00AD2093" w:rsidRPr="006116F3">
        <w:rPr>
          <w:rFonts w:ascii="Arial" w:hAnsi="Arial" w:cs="Arial"/>
          <w:lang w:val="en-US"/>
        </w:rPr>
        <w:t xml:space="preserve">ffective safeguarding practice, </w:t>
      </w:r>
      <w:r w:rsidR="003919E1" w:rsidRPr="006116F3">
        <w:rPr>
          <w:rFonts w:ascii="Arial" w:hAnsi="Arial" w:cs="Arial"/>
          <w:lang w:val="en-US"/>
        </w:rPr>
        <w:t xml:space="preserve">robust policies, appropriate </w:t>
      </w:r>
      <w:r w:rsidR="00AD2093" w:rsidRPr="006116F3">
        <w:rPr>
          <w:rFonts w:ascii="Arial" w:hAnsi="Arial" w:cs="Arial"/>
          <w:lang w:val="en-US"/>
        </w:rPr>
        <w:t>classroom</w:t>
      </w:r>
      <w:r w:rsidR="003919E1" w:rsidRPr="006116F3">
        <w:rPr>
          <w:rFonts w:ascii="Arial" w:hAnsi="Arial" w:cs="Arial"/>
          <w:lang w:val="en-US"/>
        </w:rPr>
        <w:t>/</w:t>
      </w:r>
      <w:r w:rsidR="00D96EDA" w:rsidRPr="006116F3">
        <w:rPr>
          <w:rFonts w:ascii="Arial" w:hAnsi="Arial" w:cs="Arial"/>
          <w:lang w:val="en-US"/>
        </w:rPr>
        <w:t xml:space="preserve"> </w:t>
      </w:r>
      <w:proofErr w:type="spellStart"/>
      <w:r w:rsidR="003919E1" w:rsidRPr="006116F3">
        <w:rPr>
          <w:rFonts w:ascii="Arial" w:hAnsi="Arial" w:cs="Arial"/>
          <w:lang w:val="en-US"/>
        </w:rPr>
        <w:t>behaviour</w:t>
      </w:r>
      <w:proofErr w:type="spellEnd"/>
      <w:r w:rsidR="00AD2093" w:rsidRPr="006116F3">
        <w:rPr>
          <w:rFonts w:ascii="Arial" w:hAnsi="Arial" w:cs="Arial"/>
          <w:lang w:val="en-US"/>
        </w:rPr>
        <w:t xml:space="preserve"> management and regular education</w:t>
      </w:r>
      <w:r w:rsidR="003919E1" w:rsidRPr="006116F3">
        <w:rPr>
          <w:rFonts w:ascii="Arial" w:hAnsi="Arial" w:cs="Arial"/>
          <w:lang w:val="en-US"/>
        </w:rPr>
        <w:t>/</w:t>
      </w:r>
      <w:r w:rsidR="00D96EDA" w:rsidRPr="006116F3">
        <w:rPr>
          <w:rFonts w:ascii="Arial" w:hAnsi="Arial" w:cs="Arial"/>
          <w:lang w:val="en-US"/>
        </w:rPr>
        <w:t xml:space="preserve"> </w:t>
      </w:r>
      <w:r w:rsidR="003919E1" w:rsidRPr="006116F3">
        <w:rPr>
          <w:rFonts w:ascii="Arial" w:hAnsi="Arial" w:cs="Arial"/>
          <w:lang w:val="en-US"/>
        </w:rPr>
        <w:t>training</w:t>
      </w:r>
      <w:r w:rsidR="00AD2093" w:rsidRPr="006116F3">
        <w:rPr>
          <w:rFonts w:ascii="Arial" w:hAnsi="Arial" w:cs="Arial"/>
          <w:lang w:val="en-US"/>
        </w:rPr>
        <w:t xml:space="preserve"> about safe and responsible use is essential and expected.</w:t>
      </w:r>
    </w:p>
    <w:p w14:paraId="7909B04C" w14:textId="3F8CD1A2" w:rsidR="00157488" w:rsidRPr="000D77E4" w:rsidRDefault="00157488" w:rsidP="002405EE">
      <w:pPr>
        <w:numPr>
          <w:ilvl w:val="1"/>
          <w:numId w:val="29"/>
        </w:numPr>
        <w:rPr>
          <w:rFonts w:ascii="Arial" w:hAnsi="Arial" w:cs="Arial"/>
          <w:b/>
          <w:bCs/>
          <w:color w:val="ED0000"/>
          <w:sz w:val="22"/>
          <w:lang w:val="en-GB"/>
        </w:rPr>
      </w:pPr>
      <w:r w:rsidRPr="006116F3">
        <w:rPr>
          <w:rFonts w:ascii="Arial" w:hAnsi="Arial" w:cs="Arial"/>
          <w:sz w:val="22"/>
          <w:szCs w:val="22"/>
        </w:rPr>
        <w:t>Pupils</w:t>
      </w:r>
      <w:r w:rsidRPr="006116F3">
        <w:rPr>
          <w:rFonts w:ascii="Arial" w:hAnsi="Arial" w:cs="Arial"/>
          <w:sz w:val="22"/>
          <w:lang w:val="en-GB"/>
        </w:rPr>
        <w:t xml:space="preserve"> will use appropriate search tools, apps and online resources as identified by staff, following an informed risk assessment</w:t>
      </w:r>
      <w:r w:rsidR="005F7030" w:rsidRPr="006116F3">
        <w:rPr>
          <w:rFonts w:ascii="Arial" w:hAnsi="Arial" w:cs="Arial"/>
          <w:sz w:val="22"/>
          <w:lang w:val="en-GB"/>
        </w:rPr>
        <w:t xml:space="preserve"> and/or a data privacy impact </w:t>
      </w:r>
      <w:r w:rsidR="005F7030" w:rsidRPr="000D77E4">
        <w:rPr>
          <w:rFonts w:ascii="Arial" w:hAnsi="Arial" w:cs="Arial"/>
          <w:sz w:val="22"/>
          <w:lang w:val="en-GB"/>
        </w:rPr>
        <w:t>assessment as relevant</w:t>
      </w:r>
      <w:r w:rsidRPr="000D77E4">
        <w:rPr>
          <w:rFonts w:ascii="Arial" w:hAnsi="Arial" w:cs="Arial"/>
          <w:sz w:val="22"/>
          <w:lang w:val="en-GB"/>
        </w:rPr>
        <w:t xml:space="preserve">. </w:t>
      </w:r>
    </w:p>
    <w:p w14:paraId="03BD3B64" w14:textId="21CD4F84" w:rsidR="00157488" w:rsidRPr="000D77E4" w:rsidRDefault="00157488" w:rsidP="002405EE">
      <w:pPr>
        <w:numPr>
          <w:ilvl w:val="1"/>
          <w:numId w:val="29"/>
        </w:numPr>
        <w:rPr>
          <w:rFonts w:ascii="Arial" w:hAnsi="Arial" w:cs="Arial"/>
          <w:sz w:val="22"/>
          <w:lang w:val="en-GB"/>
        </w:rPr>
      </w:pPr>
      <w:r w:rsidRPr="000D77E4">
        <w:rPr>
          <w:rFonts w:ascii="Arial" w:hAnsi="Arial" w:cs="Arial"/>
          <w:sz w:val="22"/>
          <w:lang w:val="en-GB"/>
        </w:rPr>
        <w:t xml:space="preserve">Internet use will be supervised by staff as appropriate to </w:t>
      </w:r>
      <w:r w:rsidRPr="000D77E4">
        <w:rPr>
          <w:rFonts w:ascii="Arial" w:hAnsi="Arial" w:cs="Arial"/>
          <w:iCs/>
          <w:color w:val="0074DA"/>
          <w:sz w:val="22"/>
          <w:szCs w:val="22"/>
        </w:rPr>
        <w:t>pupils</w:t>
      </w:r>
      <w:r w:rsidRPr="000D77E4">
        <w:rPr>
          <w:rFonts w:ascii="Arial" w:hAnsi="Arial" w:cs="Arial"/>
          <w:sz w:val="22"/>
          <w:lang w:val="en-GB"/>
        </w:rPr>
        <w:t xml:space="preserve"> age</w:t>
      </w:r>
      <w:r w:rsidR="00411039" w:rsidRPr="000D77E4">
        <w:rPr>
          <w:rFonts w:ascii="Arial" w:hAnsi="Arial" w:cs="Arial"/>
          <w:sz w:val="22"/>
          <w:lang w:val="en-GB"/>
        </w:rPr>
        <w:t xml:space="preserve">, </w:t>
      </w:r>
      <w:r w:rsidRPr="000D77E4">
        <w:rPr>
          <w:rFonts w:ascii="Arial" w:hAnsi="Arial" w:cs="Arial"/>
          <w:sz w:val="22"/>
          <w:lang w:val="en-GB"/>
        </w:rPr>
        <w:t>ability</w:t>
      </w:r>
      <w:r w:rsidR="00411039" w:rsidRPr="000D77E4">
        <w:rPr>
          <w:rFonts w:ascii="Arial" w:hAnsi="Arial" w:cs="Arial"/>
          <w:sz w:val="22"/>
          <w:lang w:val="en-GB"/>
        </w:rPr>
        <w:t xml:space="preserve"> and potential risk of harm</w:t>
      </w:r>
      <w:r w:rsidR="009C52E4" w:rsidRPr="000D77E4">
        <w:rPr>
          <w:rFonts w:ascii="Arial" w:hAnsi="Arial" w:cs="Arial"/>
          <w:sz w:val="22"/>
          <w:lang w:val="en-GB"/>
        </w:rPr>
        <w:t>:</w:t>
      </w:r>
    </w:p>
    <w:p w14:paraId="45676F80" w14:textId="0A77DE75" w:rsidR="00902F98" w:rsidRPr="000D77E4" w:rsidRDefault="002B2BAE" w:rsidP="002405EE">
      <w:pPr>
        <w:numPr>
          <w:ilvl w:val="2"/>
          <w:numId w:val="29"/>
        </w:numPr>
        <w:rPr>
          <w:rFonts w:ascii="Arial" w:hAnsi="Arial" w:cs="Arial"/>
          <w:sz w:val="22"/>
          <w:lang w:val="en-GB"/>
        </w:rPr>
      </w:pPr>
      <w:r w:rsidRPr="000D77E4">
        <w:rPr>
          <w:rFonts w:ascii="Arial" w:hAnsi="Arial" w:cs="Arial"/>
          <w:sz w:val="22"/>
          <w:lang w:val="en-GB"/>
        </w:rPr>
        <w:t>Younger pupils and those at greater risk of harm will always be supervised whilst using devices.</w:t>
      </w:r>
    </w:p>
    <w:p w14:paraId="751FB985" w14:textId="513C7E13" w:rsidR="005472E1" w:rsidRPr="000D77E4" w:rsidRDefault="005472E1" w:rsidP="002405EE">
      <w:pPr>
        <w:numPr>
          <w:ilvl w:val="2"/>
          <w:numId w:val="29"/>
        </w:numPr>
        <w:rPr>
          <w:rFonts w:ascii="Arial" w:hAnsi="Arial" w:cs="Arial"/>
          <w:sz w:val="22"/>
          <w:lang w:val="en-GB"/>
        </w:rPr>
      </w:pPr>
      <w:r w:rsidRPr="000D77E4">
        <w:rPr>
          <w:rFonts w:ascii="Arial" w:hAnsi="Arial" w:cs="Arial"/>
          <w:sz w:val="22"/>
          <w:lang w:val="en-GB"/>
        </w:rPr>
        <w:t xml:space="preserve">Adults in the classroom where devices are being used will </w:t>
      </w:r>
      <w:r w:rsidR="00954F9F" w:rsidRPr="000D77E4">
        <w:rPr>
          <w:rFonts w:ascii="Arial" w:hAnsi="Arial" w:cs="Arial"/>
          <w:sz w:val="22"/>
          <w:lang w:val="en-GB"/>
        </w:rPr>
        <w:t>monitor appropriate usage whilst they are walking around the room supporting pupils.</w:t>
      </w:r>
    </w:p>
    <w:p w14:paraId="6546710F" w14:textId="77777777" w:rsidR="00902F98" w:rsidRPr="000D77E4" w:rsidRDefault="00902F98" w:rsidP="002405EE">
      <w:pPr>
        <w:rPr>
          <w:rFonts w:ascii="Arial" w:hAnsi="Arial" w:cs="Arial"/>
          <w:b/>
          <w:iCs/>
          <w:color w:val="FF0000"/>
          <w:sz w:val="22"/>
        </w:rPr>
      </w:pPr>
    </w:p>
    <w:p w14:paraId="4623EB4E" w14:textId="38BC61BC" w:rsidR="000245B6" w:rsidRPr="000D77E4" w:rsidRDefault="000245B6" w:rsidP="00ED071D">
      <w:pPr>
        <w:pStyle w:val="Heading2"/>
        <w:numPr>
          <w:ilvl w:val="2"/>
          <w:numId w:val="94"/>
        </w:numPr>
        <w:rPr>
          <w:rFonts w:cs="Arial"/>
          <w:b/>
          <w:bCs/>
        </w:rPr>
      </w:pPr>
      <w:bookmarkStart w:id="90" w:name="_Toc203374682"/>
      <w:r w:rsidRPr="000D77E4">
        <w:rPr>
          <w:rFonts w:cs="Arial"/>
          <w:b/>
          <w:bCs/>
        </w:rPr>
        <w:t>Responsibilities</w:t>
      </w:r>
      <w:bookmarkEnd w:id="90"/>
    </w:p>
    <w:p w14:paraId="6B06F3D0" w14:textId="77777777" w:rsidR="000245B6" w:rsidRPr="006116F3" w:rsidRDefault="000245B6" w:rsidP="002405EE">
      <w:pPr>
        <w:pStyle w:val="NoSpacing"/>
        <w:rPr>
          <w:rFonts w:ascii="Arial" w:hAnsi="Arial" w:cs="Arial"/>
        </w:rPr>
      </w:pPr>
    </w:p>
    <w:p w14:paraId="47FA3393" w14:textId="0E43700A" w:rsidR="00D80784" w:rsidRPr="006116F3" w:rsidRDefault="000245B6" w:rsidP="00ED071D">
      <w:pPr>
        <w:pStyle w:val="NoSpacing"/>
        <w:numPr>
          <w:ilvl w:val="0"/>
          <w:numId w:val="81"/>
        </w:numPr>
        <w:ind w:left="360"/>
        <w:rPr>
          <w:rFonts w:ascii="Arial" w:hAnsi="Arial" w:cs="Arial"/>
        </w:rPr>
      </w:pPr>
      <w:r w:rsidRPr="006116F3">
        <w:rPr>
          <w:rFonts w:ascii="Arial" w:hAnsi="Arial" w:cs="Arial"/>
          <w:lang w:val="en-US"/>
        </w:rPr>
        <w:t xml:space="preserve">Our </w:t>
      </w:r>
      <w:r w:rsidRPr="006116F3">
        <w:rPr>
          <w:rFonts w:ascii="Arial" w:eastAsia="Times New Roman" w:hAnsi="Arial" w:cs="Arial"/>
          <w:iCs/>
          <w:lang w:val="en-US" w:eastAsia="en-GB"/>
        </w:rPr>
        <w:t>governing body</w:t>
      </w:r>
      <w:r w:rsidRPr="006116F3">
        <w:rPr>
          <w:rFonts w:ascii="Arial" w:hAnsi="Arial" w:cs="Arial"/>
          <w:lang w:val="en-US"/>
        </w:rPr>
        <w:t xml:space="preserve"> has overall strategic responsibility for </w:t>
      </w:r>
      <w:r w:rsidR="009665F3" w:rsidRPr="006116F3">
        <w:rPr>
          <w:rFonts w:ascii="Arial" w:hAnsi="Arial" w:cs="Arial"/>
          <w:lang w:val="en-US"/>
        </w:rPr>
        <w:t xml:space="preserve">our </w:t>
      </w:r>
      <w:r w:rsidRPr="006116F3">
        <w:rPr>
          <w:rFonts w:ascii="Arial" w:hAnsi="Arial" w:cs="Arial"/>
          <w:lang w:val="en-US"/>
        </w:rPr>
        <w:t>filtering and monitoring approaches, including ensuring that our filtering and monitoring systems are regularly reviewed</w:t>
      </w:r>
      <w:r w:rsidR="002662E7" w:rsidRPr="006116F3">
        <w:rPr>
          <w:rFonts w:ascii="Arial" w:hAnsi="Arial" w:cs="Arial"/>
          <w:lang w:val="en-US"/>
        </w:rPr>
        <w:t>,</w:t>
      </w:r>
      <w:r w:rsidR="00D80784" w:rsidRPr="006116F3">
        <w:rPr>
          <w:rFonts w:ascii="Arial" w:hAnsi="Arial" w:cs="Arial"/>
          <w:lang w:val="en-US"/>
        </w:rPr>
        <w:t xml:space="preserve"> and that </w:t>
      </w:r>
      <w:r w:rsidR="00FD6094" w:rsidRPr="006116F3">
        <w:rPr>
          <w:rFonts w:ascii="Arial" w:hAnsi="Arial" w:cs="Arial"/>
          <w:lang w:val="en-US"/>
        </w:rPr>
        <w:t xml:space="preserve">the </w:t>
      </w:r>
      <w:r w:rsidR="00D80784" w:rsidRPr="006116F3">
        <w:rPr>
          <w:rFonts w:ascii="Arial" w:hAnsi="Arial" w:cs="Arial"/>
        </w:rPr>
        <w:t xml:space="preserve">leadership team and relevant staff have an awareness and understanding of the appropriate filtering and monitoring provisions in place, manage them effectively and know how to escalate </w:t>
      </w:r>
      <w:r w:rsidR="00B1079B" w:rsidRPr="006116F3">
        <w:rPr>
          <w:rFonts w:ascii="Arial" w:hAnsi="Arial" w:cs="Arial"/>
        </w:rPr>
        <w:t xml:space="preserve">safeguarding </w:t>
      </w:r>
      <w:r w:rsidR="00D80784" w:rsidRPr="006116F3">
        <w:rPr>
          <w:rFonts w:ascii="Arial" w:hAnsi="Arial" w:cs="Arial"/>
        </w:rPr>
        <w:t>concerns when identified.</w:t>
      </w:r>
      <w:r w:rsidR="007D6738" w:rsidRPr="006116F3">
        <w:rPr>
          <w:rFonts w:ascii="Arial" w:hAnsi="Arial" w:cs="Arial"/>
        </w:rPr>
        <w:t xml:space="preserve"> </w:t>
      </w:r>
    </w:p>
    <w:p w14:paraId="28C2216F" w14:textId="77777777" w:rsidR="00BC2EB3" w:rsidRPr="006116F3" w:rsidRDefault="00BC2EB3" w:rsidP="008B1645">
      <w:pPr>
        <w:pStyle w:val="NoSpacing"/>
        <w:ind w:left="360"/>
        <w:rPr>
          <w:rFonts w:ascii="Arial" w:hAnsi="Arial" w:cs="Arial"/>
        </w:rPr>
      </w:pPr>
    </w:p>
    <w:p w14:paraId="7D5ABB85" w14:textId="15033549" w:rsidR="00BC2EB3" w:rsidRPr="000D77E4" w:rsidRDefault="0069036D" w:rsidP="00ED071D">
      <w:pPr>
        <w:pStyle w:val="NoSpacing"/>
        <w:numPr>
          <w:ilvl w:val="0"/>
          <w:numId w:val="81"/>
        </w:numPr>
        <w:ind w:left="360"/>
        <w:rPr>
          <w:rFonts w:ascii="Arial" w:hAnsi="Arial" w:cs="Arial"/>
        </w:rPr>
      </w:pPr>
      <w:r w:rsidRPr="006116F3">
        <w:rPr>
          <w:rFonts w:ascii="Arial" w:eastAsia="Times New Roman" w:hAnsi="Arial" w:cs="Arial"/>
          <w:iCs/>
          <w:lang w:val="en-US" w:eastAsia="en-GB"/>
        </w:rPr>
        <w:lastRenderedPageBreak/>
        <w:t>Dan Andrews</w:t>
      </w:r>
      <w:r w:rsidR="00BC2EB3" w:rsidRPr="006116F3">
        <w:rPr>
          <w:rFonts w:ascii="Arial" w:eastAsia="Times New Roman" w:hAnsi="Arial" w:cs="Arial"/>
          <w:lang w:val="en-US" w:eastAsia="en-GB"/>
        </w:rPr>
        <w:t>,</w:t>
      </w:r>
      <w:r w:rsidR="00BC2EB3" w:rsidRPr="006116F3">
        <w:rPr>
          <w:rFonts w:ascii="Arial" w:eastAsia="Times New Roman" w:hAnsi="Arial" w:cs="Arial"/>
          <w:szCs w:val="20"/>
          <w:lang w:val="en-US" w:eastAsia="en-GB"/>
        </w:rPr>
        <w:t xml:space="preserve"> a member of the senior leadership team and </w:t>
      </w:r>
      <w:r w:rsidRPr="006116F3">
        <w:rPr>
          <w:rFonts w:ascii="Arial" w:eastAsia="Times New Roman" w:hAnsi="Arial" w:cs="Arial"/>
          <w:iCs/>
          <w:lang w:val="en-US" w:eastAsia="en-GB"/>
        </w:rPr>
        <w:t xml:space="preserve">Mike </w:t>
      </w:r>
      <w:proofErr w:type="spellStart"/>
      <w:r w:rsidRPr="006116F3">
        <w:rPr>
          <w:rFonts w:ascii="Arial" w:eastAsia="Times New Roman" w:hAnsi="Arial" w:cs="Arial"/>
          <w:iCs/>
          <w:lang w:val="en-US" w:eastAsia="en-GB"/>
        </w:rPr>
        <w:t>Littleboy</w:t>
      </w:r>
      <w:proofErr w:type="spellEnd"/>
      <w:r w:rsidR="00BC2EB3" w:rsidRPr="006116F3">
        <w:rPr>
          <w:rFonts w:ascii="Arial" w:hAnsi="Arial" w:cs="Arial"/>
        </w:rPr>
        <w:t xml:space="preserve">, </w:t>
      </w:r>
      <w:r w:rsidR="00BC2EB3" w:rsidRPr="006116F3">
        <w:rPr>
          <w:rFonts w:ascii="Arial" w:eastAsia="Times New Roman" w:hAnsi="Arial" w:cs="Arial"/>
          <w:lang w:val="en-US" w:eastAsia="en-GB"/>
        </w:rPr>
        <w:t>governor,</w:t>
      </w:r>
      <w:r w:rsidR="00BC2EB3" w:rsidRPr="006116F3">
        <w:rPr>
          <w:rFonts w:ascii="Arial" w:eastAsia="Times New Roman" w:hAnsi="Arial" w:cs="Arial"/>
          <w:szCs w:val="20"/>
          <w:lang w:val="en-US" w:eastAsia="en-GB"/>
        </w:rPr>
        <w:t xml:space="preserve"> are responsible for ensuring that our school/college has met the DfE </w:t>
      </w:r>
      <w:hyperlink r:id="rId115" w:history="1">
        <w:r w:rsidR="00BC2EB3" w:rsidRPr="006116F3">
          <w:rPr>
            <w:rStyle w:val="Hyperlink"/>
            <w:rFonts w:ascii="Arial" w:eastAsia="Times New Roman" w:hAnsi="Arial" w:cs="Arial"/>
            <w:color w:val="auto"/>
            <w:szCs w:val="20"/>
            <w:lang w:val="en-US" w:eastAsia="en-GB"/>
          </w:rPr>
          <w:t>Filtering and monitoring standards</w:t>
        </w:r>
      </w:hyperlink>
      <w:r w:rsidR="00BC2EB3" w:rsidRPr="000D77E4">
        <w:rPr>
          <w:rFonts w:ascii="Arial" w:eastAsia="Times New Roman" w:hAnsi="Arial" w:cs="Arial"/>
          <w:szCs w:val="20"/>
          <w:lang w:val="en-US" w:eastAsia="en-GB"/>
        </w:rPr>
        <w:t xml:space="preserve"> for schools and colleges.</w:t>
      </w:r>
    </w:p>
    <w:p w14:paraId="2E911C7F" w14:textId="77777777" w:rsidR="008B1645" w:rsidRPr="000D77E4" w:rsidRDefault="008B1645" w:rsidP="008B1645">
      <w:pPr>
        <w:pStyle w:val="NoSpacing"/>
        <w:rPr>
          <w:rFonts w:ascii="Arial" w:hAnsi="Arial" w:cs="Arial"/>
        </w:rPr>
      </w:pPr>
    </w:p>
    <w:p w14:paraId="73E66E45" w14:textId="4488C07B" w:rsidR="000245B6" w:rsidRPr="000D77E4" w:rsidRDefault="000245B6" w:rsidP="00ED071D">
      <w:pPr>
        <w:pStyle w:val="NoSpacing"/>
        <w:numPr>
          <w:ilvl w:val="0"/>
          <w:numId w:val="81"/>
        </w:numPr>
        <w:ind w:left="360"/>
        <w:rPr>
          <w:rFonts w:ascii="Arial" w:hAnsi="Arial" w:cs="Arial"/>
        </w:rPr>
      </w:pPr>
      <w:r w:rsidRPr="000D77E4">
        <w:rPr>
          <w:rFonts w:ascii="Arial" w:hAnsi="Arial" w:cs="Arial"/>
          <w:lang w:val="en-US"/>
        </w:rPr>
        <w:t>Our senior leadership team</w:t>
      </w:r>
      <w:r w:rsidR="00136269" w:rsidRPr="000D77E4">
        <w:rPr>
          <w:rFonts w:ascii="Arial" w:hAnsi="Arial" w:cs="Arial"/>
          <w:lang w:val="en-US"/>
        </w:rPr>
        <w:t xml:space="preserve"> is</w:t>
      </w:r>
      <w:r w:rsidRPr="000D77E4">
        <w:rPr>
          <w:rFonts w:ascii="Arial" w:hAnsi="Arial" w:cs="Arial"/>
          <w:lang w:val="en-US"/>
        </w:rPr>
        <w:t xml:space="preserve"> responsible for</w:t>
      </w:r>
      <w:r w:rsidR="00136269" w:rsidRPr="000D77E4">
        <w:rPr>
          <w:rFonts w:ascii="Arial" w:hAnsi="Arial" w:cs="Arial"/>
          <w:lang w:val="en-US"/>
        </w:rPr>
        <w:t>:</w:t>
      </w:r>
      <w:r w:rsidRPr="000D77E4">
        <w:rPr>
          <w:rFonts w:ascii="Arial" w:hAnsi="Arial" w:cs="Arial"/>
          <w:lang w:val="en-US"/>
        </w:rPr>
        <w:t xml:space="preserve"> </w:t>
      </w:r>
    </w:p>
    <w:p w14:paraId="6A213DFB" w14:textId="77777777" w:rsidR="000245B6" w:rsidRPr="000D77E4" w:rsidRDefault="000245B6" w:rsidP="00ED071D">
      <w:pPr>
        <w:pStyle w:val="NoSpacing"/>
        <w:numPr>
          <w:ilvl w:val="1"/>
          <w:numId w:val="81"/>
        </w:numPr>
        <w:rPr>
          <w:rFonts w:ascii="Arial" w:hAnsi="Arial" w:cs="Arial"/>
        </w:rPr>
      </w:pPr>
      <w:r w:rsidRPr="000D77E4">
        <w:rPr>
          <w:rFonts w:ascii="Arial" w:hAnsi="Arial" w:cs="Arial"/>
        </w:rPr>
        <w:t>procuring filtering and monitoring systems.</w:t>
      </w:r>
    </w:p>
    <w:p w14:paraId="1853BC33" w14:textId="77777777" w:rsidR="000245B6" w:rsidRPr="000D77E4" w:rsidRDefault="000245B6" w:rsidP="00ED071D">
      <w:pPr>
        <w:pStyle w:val="NoSpacing"/>
        <w:numPr>
          <w:ilvl w:val="1"/>
          <w:numId w:val="81"/>
        </w:numPr>
        <w:rPr>
          <w:rFonts w:ascii="Arial" w:hAnsi="Arial" w:cs="Arial"/>
        </w:rPr>
      </w:pPr>
      <w:r w:rsidRPr="000D77E4">
        <w:rPr>
          <w:rFonts w:ascii="Arial" w:hAnsi="Arial" w:cs="Arial"/>
        </w:rPr>
        <w:t>documenting decisions on what is blocked or allowed and why.</w:t>
      </w:r>
    </w:p>
    <w:p w14:paraId="5F67A739" w14:textId="77777777" w:rsidR="000245B6" w:rsidRPr="000D77E4" w:rsidRDefault="000245B6" w:rsidP="00ED071D">
      <w:pPr>
        <w:pStyle w:val="NoSpacing"/>
        <w:numPr>
          <w:ilvl w:val="1"/>
          <w:numId w:val="81"/>
        </w:numPr>
        <w:rPr>
          <w:rFonts w:ascii="Arial" w:hAnsi="Arial" w:cs="Arial"/>
        </w:rPr>
      </w:pPr>
      <w:r w:rsidRPr="000D77E4">
        <w:rPr>
          <w:rFonts w:ascii="Arial" w:hAnsi="Arial" w:cs="Arial"/>
        </w:rPr>
        <w:t>reviewing the effectiveness of our provision.</w:t>
      </w:r>
    </w:p>
    <w:p w14:paraId="2687267A" w14:textId="77777777" w:rsidR="000245B6" w:rsidRPr="000D77E4" w:rsidRDefault="000245B6" w:rsidP="00ED071D">
      <w:pPr>
        <w:pStyle w:val="NoSpacing"/>
        <w:numPr>
          <w:ilvl w:val="1"/>
          <w:numId w:val="81"/>
        </w:numPr>
        <w:rPr>
          <w:rFonts w:ascii="Arial" w:hAnsi="Arial" w:cs="Arial"/>
        </w:rPr>
      </w:pPr>
      <w:r w:rsidRPr="000D77E4">
        <w:rPr>
          <w:rFonts w:ascii="Arial" w:hAnsi="Arial" w:cs="Arial"/>
        </w:rPr>
        <w:t>overseeing reports.</w:t>
      </w:r>
    </w:p>
    <w:p w14:paraId="29DBD7F6" w14:textId="440F3314" w:rsidR="000245B6" w:rsidRPr="000D77E4" w:rsidRDefault="000245B6" w:rsidP="00ED071D">
      <w:pPr>
        <w:pStyle w:val="NoSpacing"/>
        <w:numPr>
          <w:ilvl w:val="1"/>
          <w:numId w:val="81"/>
        </w:numPr>
        <w:rPr>
          <w:rFonts w:ascii="Arial" w:hAnsi="Arial" w:cs="Arial"/>
        </w:rPr>
      </w:pPr>
      <w:r w:rsidRPr="000D77E4">
        <w:rPr>
          <w:rFonts w:ascii="Arial" w:hAnsi="Arial" w:cs="Arial"/>
        </w:rPr>
        <w:t>ensuring that all staff understand their role, are appropriately trained, follow policies, processes and procedures and act on reports and concerns.</w:t>
      </w:r>
    </w:p>
    <w:p w14:paraId="71F8B056" w14:textId="1B02AB01" w:rsidR="000245B6" w:rsidRPr="006116F3" w:rsidRDefault="000245B6" w:rsidP="00ED071D">
      <w:pPr>
        <w:pStyle w:val="NoSpacing"/>
        <w:numPr>
          <w:ilvl w:val="1"/>
          <w:numId w:val="81"/>
        </w:numPr>
        <w:rPr>
          <w:rFonts w:ascii="Arial" w:hAnsi="Arial" w:cs="Arial"/>
        </w:rPr>
      </w:pPr>
      <w:r w:rsidRPr="000D77E4">
        <w:rPr>
          <w:rFonts w:ascii="Arial" w:hAnsi="Arial" w:cs="Arial"/>
          <w:lang w:val="en-US"/>
        </w:rPr>
        <w:t xml:space="preserve">ensuring </w:t>
      </w:r>
      <w:r w:rsidRPr="006116F3">
        <w:rPr>
          <w:rFonts w:ascii="Arial" w:hAnsi="Arial" w:cs="Arial"/>
          <w:lang w:val="en-US"/>
        </w:rPr>
        <w:t xml:space="preserve">the DSL and </w:t>
      </w:r>
      <w:r w:rsidRPr="006116F3">
        <w:rPr>
          <w:rFonts w:ascii="Arial" w:eastAsia="Times New Roman" w:hAnsi="Arial" w:cs="Arial"/>
          <w:iCs/>
          <w:lang w:val="en-US" w:eastAsia="en-GB"/>
        </w:rPr>
        <w:t>IT service providers/staff</w:t>
      </w:r>
      <w:r w:rsidRPr="006116F3">
        <w:rPr>
          <w:rFonts w:ascii="Arial" w:hAnsi="Arial" w:cs="Arial"/>
          <w:lang w:val="en-US"/>
        </w:rPr>
        <w:t xml:space="preserve"> have sufficient time and support to manage their </w:t>
      </w:r>
      <w:r w:rsidR="00DB6A94" w:rsidRPr="006116F3">
        <w:rPr>
          <w:rFonts w:ascii="Arial" w:hAnsi="Arial" w:cs="Arial"/>
          <w:lang w:val="en-US"/>
        </w:rPr>
        <w:t xml:space="preserve">filtering and monitoring </w:t>
      </w:r>
      <w:r w:rsidRPr="006116F3">
        <w:rPr>
          <w:rFonts w:ascii="Arial" w:hAnsi="Arial" w:cs="Arial"/>
          <w:lang w:val="en-US"/>
        </w:rPr>
        <w:t>responsibilities.</w:t>
      </w:r>
    </w:p>
    <w:p w14:paraId="6C91C761" w14:textId="77777777" w:rsidR="000245B6" w:rsidRPr="006116F3" w:rsidRDefault="000245B6" w:rsidP="002405EE">
      <w:pPr>
        <w:pStyle w:val="ListParagraph"/>
        <w:rPr>
          <w:rFonts w:ascii="Arial" w:hAnsi="Arial" w:cs="Arial"/>
        </w:rPr>
      </w:pPr>
    </w:p>
    <w:p w14:paraId="2F9AC30F" w14:textId="77777777" w:rsidR="000245B6" w:rsidRPr="006116F3" w:rsidRDefault="000245B6" w:rsidP="00ED071D">
      <w:pPr>
        <w:pStyle w:val="NoSpacing"/>
        <w:numPr>
          <w:ilvl w:val="0"/>
          <w:numId w:val="81"/>
        </w:numPr>
        <w:ind w:left="426"/>
        <w:rPr>
          <w:rFonts w:ascii="Arial" w:hAnsi="Arial" w:cs="Arial"/>
        </w:rPr>
      </w:pPr>
      <w:r w:rsidRPr="006116F3">
        <w:rPr>
          <w:rFonts w:ascii="Arial" w:eastAsia="Times New Roman" w:hAnsi="Arial" w:cs="Arial"/>
          <w:lang w:val="en-US" w:eastAsia="en-GB"/>
        </w:rPr>
        <w:t>The DSL has lead responsibility for overseeing and acting on:</w:t>
      </w:r>
    </w:p>
    <w:p w14:paraId="5F39E2CD" w14:textId="77777777" w:rsidR="000245B6" w:rsidRPr="006116F3" w:rsidRDefault="000245B6" w:rsidP="00ED071D">
      <w:pPr>
        <w:pStyle w:val="NoSpacing"/>
        <w:numPr>
          <w:ilvl w:val="1"/>
          <w:numId w:val="81"/>
        </w:numPr>
        <w:rPr>
          <w:rFonts w:ascii="Arial" w:hAnsi="Arial" w:cs="Arial"/>
        </w:rPr>
      </w:pPr>
      <w:r w:rsidRPr="006116F3">
        <w:rPr>
          <w:rFonts w:ascii="Arial" w:eastAsia="Times New Roman" w:hAnsi="Arial" w:cs="Arial"/>
          <w:lang w:val="en-US" w:eastAsia="en-GB"/>
        </w:rPr>
        <w:t xml:space="preserve">any </w:t>
      </w:r>
      <w:r w:rsidRPr="006116F3">
        <w:rPr>
          <w:rFonts w:ascii="Arial" w:hAnsi="Arial" w:cs="Arial"/>
        </w:rPr>
        <w:t>filtering and monitoring reports.</w:t>
      </w:r>
    </w:p>
    <w:p w14:paraId="4ABEAFD5" w14:textId="77777777" w:rsidR="000245B6" w:rsidRPr="006116F3" w:rsidRDefault="000245B6" w:rsidP="00ED071D">
      <w:pPr>
        <w:pStyle w:val="NoSpacing"/>
        <w:numPr>
          <w:ilvl w:val="1"/>
          <w:numId w:val="81"/>
        </w:numPr>
        <w:rPr>
          <w:rFonts w:ascii="Arial" w:hAnsi="Arial" w:cs="Arial"/>
        </w:rPr>
      </w:pPr>
      <w:r w:rsidRPr="006116F3">
        <w:rPr>
          <w:rFonts w:ascii="Arial" w:hAnsi="Arial" w:cs="Arial"/>
        </w:rPr>
        <w:t xml:space="preserve">any child protection or </w:t>
      </w:r>
      <w:r w:rsidRPr="006116F3">
        <w:rPr>
          <w:rFonts w:ascii="Arial" w:hAnsi="Arial" w:cs="Arial"/>
          <w:lang w:val="en-US"/>
        </w:rPr>
        <w:t>safeguarding concerns</w:t>
      </w:r>
      <w:r w:rsidRPr="006116F3">
        <w:rPr>
          <w:rFonts w:ascii="Arial" w:hAnsi="Arial" w:cs="Arial"/>
        </w:rPr>
        <w:t xml:space="preserve"> identified. </w:t>
      </w:r>
    </w:p>
    <w:p w14:paraId="106C64A9" w14:textId="77777777" w:rsidR="000245B6" w:rsidRPr="006116F3" w:rsidRDefault="000245B6" w:rsidP="00ED071D">
      <w:pPr>
        <w:pStyle w:val="NoSpacing"/>
        <w:numPr>
          <w:ilvl w:val="1"/>
          <w:numId w:val="81"/>
        </w:numPr>
        <w:rPr>
          <w:rFonts w:ascii="Arial" w:hAnsi="Arial" w:cs="Arial"/>
        </w:rPr>
      </w:pPr>
      <w:r w:rsidRPr="006116F3">
        <w:rPr>
          <w:rFonts w:ascii="Arial" w:hAnsi="Arial" w:cs="Arial"/>
        </w:rPr>
        <w:t>checks to filtering and monitoring system.</w:t>
      </w:r>
    </w:p>
    <w:p w14:paraId="5D984501" w14:textId="77777777" w:rsidR="00BB4DB4" w:rsidRPr="006116F3" w:rsidRDefault="00BB4DB4" w:rsidP="002405EE">
      <w:pPr>
        <w:shd w:val="clear" w:color="auto" w:fill="FFFFFF"/>
        <w:spacing w:after="75"/>
        <w:rPr>
          <w:rFonts w:ascii="Arial" w:hAnsi="Arial" w:cs="Arial"/>
          <w:sz w:val="22"/>
          <w:szCs w:val="22"/>
        </w:rPr>
      </w:pPr>
    </w:p>
    <w:p w14:paraId="2377D2B2" w14:textId="131418F7" w:rsidR="000245B6" w:rsidRPr="006116F3" w:rsidRDefault="000245B6" w:rsidP="000C2C0C">
      <w:pPr>
        <w:pStyle w:val="NoSpacing"/>
        <w:keepNext/>
        <w:numPr>
          <w:ilvl w:val="0"/>
          <w:numId w:val="81"/>
        </w:numPr>
        <w:ind w:left="426"/>
        <w:rPr>
          <w:rFonts w:ascii="Arial" w:eastAsia="Times New Roman" w:hAnsi="Arial" w:cs="Arial"/>
          <w:lang w:val="en-US" w:eastAsia="en-GB"/>
        </w:rPr>
      </w:pPr>
      <w:r w:rsidRPr="006116F3">
        <w:rPr>
          <w:rFonts w:ascii="Arial" w:hAnsi="Arial" w:cs="Arial"/>
        </w:rPr>
        <w:t xml:space="preserve">The </w:t>
      </w:r>
      <w:r w:rsidRPr="006116F3">
        <w:rPr>
          <w:rFonts w:ascii="Arial" w:eastAsia="Times New Roman" w:hAnsi="Arial" w:cs="Arial"/>
          <w:iCs/>
          <w:lang w:val="en-US" w:eastAsia="en-GB"/>
        </w:rPr>
        <w:t>IT service providers</w:t>
      </w:r>
      <w:r w:rsidR="00281A21" w:rsidRPr="006116F3">
        <w:rPr>
          <w:rFonts w:ascii="Arial" w:eastAsia="Times New Roman" w:hAnsi="Arial" w:cs="Arial"/>
          <w:iCs/>
          <w:lang w:val="en-US" w:eastAsia="en-GB"/>
        </w:rPr>
        <w:t xml:space="preserve"> </w:t>
      </w:r>
      <w:r w:rsidRPr="006116F3">
        <w:rPr>
          <w:rFonts w:ascii="Arial" w:hAnsi="Arial" w:cs="Arial"/>
        </w:rPr>
        <w:t xml:space="preserve">have </w:t>
      </w:r>
      <w:r w:rsidRPr="006116F3">
        <w:rPr>
          <w:rFonts w:ascii="Arial" w:eastAsia="Times New Roman" w:hAnsi="Arial" w:cs="Arial"/>
          <w:lang w:val="en-US" w:eastAsia="en-GB"/>
        </w:rPr>
        <w:t>technical responsibility for:</w:t>
      </w:r>
    </w:p>
    <w:p w14:paraId="46DAB65A" w14:textId="59C500D7" w:rsidR="000245B6" w:rsidRPr="006116F3" w:rsidRDefault="000245B6" w:rsidP="000C2C0C">
      <w:pPr>
        <w:pStyle w:val="NoSpacing"/>
        <w:keepNext/>
        <w:numPr>
          <w:ilvl w:val="1"/>
          <w:numId w:val="81"/>
        </w:numPr>
        <w:rPr>
          <w:rFonts w:ascii="Arial" w:eastAsia="Times New Roman" w:hAnsi="Arial" w:cs="Arial"/>
          <w:lang w:val="en-US" w:eastAsia="en-GB"/>
        </w:rPr>
      </w:pPr>
      <w:r w:rsidRPr="006116F3">
        <w:rPr>
          <w:rFonts w:ascii="Arial" w:eastAsia="Times New Roman" w:hAnsi="Arial" w:cs="Arial"/>
          <w:lang w:val="en-US" w:eastAsia="en-GB"/>
        </w:rPr>
        <w:t>maintaining filtering and monitoring systems.</w:t>
      </w:r>
    </w:p>
    <w:p w14:paraId="4F9283AB" w14:textId="77777777" w:rsidR="000245B6" w:rsidRPr="006116F3" w:rsidRDefault="000245B6" w:rsidP="000C2C0C">
      <w:pPr>
        <w:pStyle w:val="NoSpacing"/>
        <w:keepNext/>
        <w:numPr>
          <w:ilvl w:val="1"/>
          <w:numId w:val="81"/>
        </w:numPr>
        <w:rPr>
          <w:rFonts w:ascii="Arial" w:hAnsi="Arial" w:cs="Arial"/>
          <w:lang w:val="en-US"/>
        </w:rPr>
      </w:pPr>
      <w:r w:rsidRPr="006116F3">
        <w:rPr>
          <w:rFonts w:ascii="Arial" w:eastAsia="Times New Roman" w:hAnsi="Arial" w:cs="Arial"/>
          <w:lang w:val="en-US" w:eastAsia="en-GB"/>
        </w:rPr>
        <w:t>providing filtering and monitoring reports</w:t>
      </w:r>
      <w:r w:rsidRPr="006116F3">
        <w:rPr>
          <w:rFonts w:ascii="Arial" w:hAnsi="Arial" w:cs="Arial"/>
          <w:lang w:val="en-US"/>
        </w:rPr>
        <w:t xml:space="preserve">. </w:t>
      </w:r>
    </w:p>
    <w:p w14:paraId="42D22351" w14:textId="77777777" w:rsidR="000245B6" w:rsidRPr="006116F3" w:rsidRDefault="000245B6" w:rsidP="000C2C0C">
      <w:pPr>
        <w:pStyle w:val="NoSpacing"/>
        <w:keepNext/>
        <w:keepLines/>
        <w:numPr>
          <w:ilvl w:val="1"/>
          <w:numId w:val="81"/>
        </w:numPr>
        <w:ind w:hanging="357"/>
        <w:rPr>
          <w:rFonts w:ascii="Arial" w:hAnsi="Arial" w:cs="Arial"/>
          <w:lang w:val="en-US"/>
        </w:rPr>
      </w:pPr>
      <w:r w:rsidRPr="006116F3">
        <w:rPr>
          <w:rFonts w:ascii="Arial" w:hAnsi="Arial" w:cs="Arial"/>
          <w:lang w:val="en-US"/>
        </w:rPr>
        <w:t>completing technical actions identified following any concerns or checks to systems.</w:t>
      </w:r>
    </w:p>
    <w:p w14:paraId="2F29A1E3" w14:textId="54103360" w:rsidR="000245B6" w:rsidRPr="006116F3" w:rsidRDefault="000245B6" w:rsidP="000C2C0C">
      <w:pPr>
        <w:pStyle w:val="NoSpacing"/>
        <w:keepNext/>
        <w:keepLines/>
        <w:numPr>
          <w:ilvl w:val="1"/>
          <w:numId w:val="81"/>
        </w:numPr>
        <w:ind w:hanging="357"/>
        <w:rPr>
          <w:rFonts w:ascii="Arial" w:hAnsi="Arial" w:cs="Arial"/>
          <w:lang w:val="en-US"/>
        </w:rPr>
      </w:pPr>
      <w:r w:rsidRPr="006116F3">
        <w:rPr>
          <w:rFonts w:ascii="Arial" w:hAnsi="Arial" w:cs="Arial"/>
          <w:lang w:val="en-US"/>
        </w:rPr>
        <w:t>working with the senior leadership team and DSL to procure systems, identify risks, carry out reviews and carry out checks.</w:t>
      </w:r>
    </w:p>
    <w:p w14:paraId="16FDECAF" w14:textId="77777777" w:rsidR="00D3489A" w:rsidRPr="006116F3" w:rsidRDefault="00D3489A" w:rsidP="00D3489A">
      <w:pPr>
        <w:pStyle w:val="NoSpacing"/>
        <w:ind w:left="1440"/>
        <w:rPr>
          <w:rFonts w:ascii="Arial" w:hAnsi="Arial" w:cs="Arial"/>
        </w:rPr>
      </w:pPr>
    </w:p>
    <w:p w14:paraId="6C04943D" w14:textId="77777777" w:rsidR="008B1645" w:rsidRPr="006116F3" w:rsidRDefault="00600182" w:rsidP="00ED071D">
      <w:pPr>
        <w:pStyle w:val="NoSpacing"/>
        <w:numPr>
          <w:ilvl w:val="0"/>
          <w:numId w:val="81"/>
        </w:numPr>
        <w:ind w:left="426"/>
        <w:rPr>
          <w:rFonts w:ascii="Arial" w:hAnsi="Arial" w:cs="Arial"/>
        </w:rPr>
      </w:pPr>
      <w:r w:rsidRPr="006116F3">
        <w:rPr>
          <w:rFonts w:ascii="Arial" w:hAnsi="Arial" w:cs="Arial"/>
        </w:rPr>
        <w:t xml:space="preserve">All members of staff are provided with an </w:t>
      </w:r>
      <w:r w:rsidRPr="006116F3">
        <w:rPr>
          <w:rFonts w:ascii="Arial" w:hAnsi="Arial" w:cs="Arial"/>
          <w:lang w:val="en-US"/>
        </w:rPr>
        <w:t>understanding of the expectations, applicable roles and responsibilities in relation to filtering and monitoring as part of our induction process</w:t>
      </w:r>
      <w:r w:rsidR="00A62541" w:rsidRPr="006116F3">
        <w:rPr>
          <w:rFonts w:ascii="Arial" w:hAnsi="Arial" w:cs="Arial"/>
          <w:lang w:val="en-US"/>
        </w:rPr>
        <w:t>,</w:t>
      </w:r>
      <w:r w:rsidRPr="006116F3">
        <w:rPr>
          <w:rFonts w:ascii="Arial" w:hAnsi="Arial" w:cs="Arial"/>
          <w:lang w:val="en-US"/>
        </w:rPr>
        <w:t xml:space="preserve"> and in our </w:t>
      </w:r>
      <w:proofErr w:type="gramStart"/>
      <w:r w:rsidRPr="006116F3">
        <w:rPr>
          <w:rFonts w:ascii="Arial" w:hAnsi="Arial" w:cs="Arial"/>
          <w:lang w:val="en-US"/>
        </w:rPr>
        <w:t>child</w:t>
      </w:r>
      <w:proofErr w:type="gramEnd"/>
      <w:r w:rsidRPr="006116F3">
        <w:rPr>
          <w:rFonts w:ascii="Arial" w:hAnsi="Arial" w:cs="Arial"/>
          <w:lang w:val="en-US"/>
        </w:rPr>
        <w:t xml:space="preserve"> protection staff training.</w:t>
      </w:r>
    </w:p>
    <w:p w14:paraId="539D001B" w14:textId="77777777" w:rsidR="008B1645" w:rsidRPr="006116F3" w:rsidRDefault="008B1645" w:rsidP="008B1645">
      <w:pPr>
        <w:pStyle w:val="NoSpacing"/>
        <w:ind w:left="426"/>
        <w:rPr>
          <w:rFonts w:ascii="Arial" w:hAnsi="Arial" w:cs="Arial"/>
        </w:rPr>
      </w:pPr>
    </w:p>
    <w:p w14:paraId="02F50DEA" w14:textId="54E718E2" w:rsidR="008B1645" w:rsidRPr="000D77E4" w:rsidRDefault="000245B6" w:rsidP="000C2C0C">
      <w:pPr>
        <w:pStyle w:val="NoSpacing"/>
        <w:numPr>
          <w:ilvl w:val="0"/>
          <w:numId w:val="81"/>
        </w:numPr>
        <w:ind w:left="426"/>
        <w:rPr>
          <w:rFonts w:ascii="Arial" w:hAnsi="Arial" w:cs="Arial"/>
          <w:lang w:val="en-US"/>
        </w:rPr>
      </w:pPr>
      <w:r w:rsidRPr="006116F3">
        <w:rPr>
          <w:rFonts w:ascii="Arial" w:hAnsi="Arial" w:cs="Arial"/>
          <w:lang w:val="en-US"/>
        </w:rPr>
        <w:t xml:space="preserve">All staff, </w:t>
      </w:r>
      <w:r w:rsidRPr="006116F3">
        <w:rPr>
          <w:rFonts w:ascii="Arial" w:eastAsia="Times New Roman" w:hAnsi="Arial" w:cs="Arial"/>
          <w:iCs/>
          <w:lang w:val="en-US" w:eastAsia="en-GB"/>
        </w:rPr>
        <w:t>pupil</w:t>
      </w:r>
      <w:r w:rsidR="00281A21" w:rsidRPr="006116F3">
        <w:rPr>
          <w:rFonts w:ascii="Arial" w:eastAsia="Times New Roman" w:hAnsi="Arial" w:cs="Arial"/>
          <w:iCs/>
          <w:lang w:val="en-US" w:eastAsia="en-GB"/>
        </w:rPr>
        <w:t>s</w:t>
      </w:r>
      <w:r w:rsidRPr="006116F3">
        <w:rPr>
          <w:rFonts w:ascii="Arial" w:hAnsi="Arial" w:cs="Arial"/>
          <w:lang w:val="en-US"/>
        </w:rPr>
        <w:t xml:space="preserve"> and </w:t>
      </w:r>
      <w:r w:rsidRPr="000D77E4">
        <w:rPr>
          <w:rFonts w:ascii="Arial" w:hAnsi="Arial" w:cs="Arial"/>
          <w:lang w:val="en-US"/>
        </w:rPr>
        <w:t>parents/</w:t>
      </w:r>
      <w:proofErr w:type="spellStart"/>
      <w:r w:rsidRPr="000D77E4">
        <w:rPr>
          <w:rFonts w:ascii="Arial" w:hAnsi="Arial" w:cs="Arial"/>
          <w:lang w:val="en-US"/>
        </w:rPr>
        <w:t>carers</w:t>
      </w:r>
      <w:proofErr w:type="spellEnd"/>
      <w:r w:rsidRPr="000D77E4">
        <w:rPr>
          <w:rFonts w:ascii="Arial" w:hAnsi="Arial" w:cs="Arial"/>
          <w:lang w:val="en-US"/>
        </w:rPr>
        <w:t xml:space="preserve"> have a responsibility to follow this policy to report and</w:t>
      </w:r>
      <w:r w:rsidR="008B1645" w:rsidRPr="000D77E4">
        <w:rPr>
          <w:rFonts w:ascii="Arial" w:hAnsi="Arial" w:cs="Arial"/>
          <w:lang w:val="en-US"/>
        </w:rPr>
        <w:t xml:space="preserve"> </w:t>
      </w:r>
      <w:r w:rsidRPr="000D77E4">
        <w:rPr>
          <w:rFonts w:ascii="Arial" w:hAnsi="Arial" w:cs="Arial"/>
          <w:lang w:val="en-US"/>
        </w:rPr>
        <w:t xml:space="preserve">record any filtering or monitoring concerns.  </w:t>
      </w:r>
    </w:p>
    <w:p w14:paraId="7140E5CE" w14:textId="77777777" w:rsidR="00AF22F0" w:rsidRPr="000D77E4" w:rsidRDefault="00AF22F0" w:rsidP="00022055">
      <w:pPr>
        <w:shd w:val="clear" w:color="auto" w:fill="FFFFFF"/>
        <w:spacing w:after="75"/>
        <w:rPr>
          <w:rFonts w:ascii="Arial" w:hAnsi="Arial" w:cs="Arial"/>
          <w:sz w:val="22"/>
          <w:szCs w:val="22"/>
        </w:rPr>
      </w:pPr>
    </w:p>
    <w:p w14:paraId="660A8687" w14:textId="25FCBE77" w:rsidR="00567320" w:rsidRPr="000D77E4" w:rsidRDefault="00567320" w:rsidP="00ED071D">
      <w:pPr>
        <w:pStyle w:val="Heading2"/>
        <w:numPr>
          <w:ilvl w:val="2"/>
          <w:numId w:val="94"/>
        </w:numPr>
        <w:rPr>
          <w:rFonts w:cs="Arial"/>
          <w:b/>
          <w:bCs/>
        </w:rPr>
      </w:pPr>
      <w:bookmarkStart w:id="91" w:name="_Toc203374683"/>
      <w:r w:rsidRPr="000D77E4">
        <w:rPr>
          <w:rFonts w:cs="Arial"/>
          <w:b/>
          <w:bCs/>
        </w:rPr>
        <w:t>Decision making</w:t>
      </w:r>
      <w:r w:rsidR="00FB2D22" w:rsidRPr="000D77E4">
        <w:rPr>
          <w:rFonts w:cs="Arial"/>
          <w:b/>
          <w:bCs/>
        </w:rPr>
        <w:t xml:space="preserve"> and </w:t>
      </w:r>
      <w:r w:rsidR="001973BB" w:rsidRPr="000D77E4">
        <w:rPr>
          <w:rFonts w:cs="Arial"/>
          <w:b/>
          <w:bCs/>
        </w:rPr>
        <w:t>review</w:t>
      </w:r>
      <w:r w:rsidR="00831F57" w:rsidRPr="000D77E4">
        <w:rPr>
          <w:rFonts w:cs="Arial"/>
          <w:b/>
          <w:bCs/>
        </w:rPr>
        <w:t xml:space="preserve">ing our </w:t>
      </w:r>
      <w:r w:rsidR="008922FC" w:rsidRPr="000D77E4">
        <w:rPr>
          <w:rFonts w:cs="Arial"/>
          <w:b/>
          <w:bCs/>
        </w:rPr>
        <w:t xml:space="preserve">filtering and monitoring </w:t>
      </w:r>
      <w:r w:rsidR="00831F57" w:rsidRPr="000D77E4">
        <w:rPr>
          <w:rFonts w:cs="Arial"/>
          <w:b/>
          <w:bCs/>
        </w:rPr>
        <w:t>provision</w:t>
      </w:r>
      <w:bookmarkEnd w:id="91"/>
      <w:r w:rsidR="00831F57" w:rsidRPr="000D77E4">
        <w:rPr>
          <w:rFonts w:cs="Arial"/>
          <w:b/>
          <w:bCs/>
        </w:rPr>
        <w:t xml:space="preserve"> </w:t>
      </w:r>
    </w:p>
    <w:p w14:paraId="55AC228C" w14:textId="77777777" w:rsidR="00AF03AF" w:rsidRPr="000D77E4" w:rsidRDefault="00AF03AF" w:rsidP="002405EE">
      <w:pPr>
        <w:pStyle w:val="NoSpacing"/>
        <w:rPr>
          <w:rFonts w:ascii="Arial" w:hAnsi="Arial" w:cs="Arial"/>
          <w:b/>
          <w:color w:val="FF0000"/>
        </w:rPr>
      </w:pPr>
    </w:p>
    <w:p w14:paraId="262C6CB8" w14:textId="15F75AA1" w:rsidR="00F22A81" w:rsidRPr="006116F3" w:rsidRDefault="001A6A9E" w:rsidP="00ED071D">
      <w:pPr>
        <w:pStyle w:val="NoSpacing"/>
        <w:numPr>
          <w:ilvl w:val="0"/>
          <w:numId w:val="81"/>
        </w:numPr>
        <w:ind w:left="360"/>
        <w:rPr>
          <w:rFonts w:ascii="Arial" w:hAnsi="Arial" w:cs="Arial"/>
        </w:rPr>
      </w:pPr>
      <w:r w:rsidRPr="006116F3">
        <w:rPr>
          <w:rFonts w:ascii="Arial" w:hAnsi="Arial" w:cs="Arial"/>
        </w:rPr>
        <w:t xml:space="preserve">When procuring </w:t>
      </w:r>
      <w:r w:rsidR="007118F8" w:rsidRPr="006116F3">
        <w:rPr>
          <w:rFonts w:ascii="Arial" w:hAnsi="Arial" w:cs="Arial"/>
        </w:rPr>
        <w:t>and</w:t>
      </w:r>
      <w:r w:rsidR="00684A99" w:rsidRPr="006116F3">
        <w:rPr>
          <w:rFonts w:ascii="Arial" w:hAnsi="Arial" w:cs="Arial"/>
        </w:rPr>
        <w:t>/or making</w:t>
      </w:r>
      <w:r w:rsidR="007118F8" w:rsidRPr="006116F3">
        <w:rPr>
          <w:rFonts w:ascii="Arial" w:hAnsi="Arial" w:cs="Arial"/>
        </w:rPr>
        <w:t xml:space="preserve"> decisions about</w:t>
      </w:r>
      <w:r w:rsidR="00684A99" w:rsidRPr="006116F3">
        <w:rPr>
          <w:rFonts w:ascii="Arial" w:hAnsi="Arial" w:cs="Arial"/>
        </w:rPr>
        <w:t xml:space="preserve"> our</w:t>
      </w:r>
      <w:r w:rsidR="007118F8" w:rsidRPr="006116F3">
        <w:rPr>
          <w:rFonts w:ascii="Arial" w:hAnsi="Arial" w:cs="Arial"/>
        </w:rPr>
        <w:t xml:space="preserve"> </w:t>
      </w:r>
      <w:r w:rsidRPr="006116F3">
        <w:rPr>
          <w:rFonts w:ascii="Arial" w:hAnsi="Arial" w:cs="Arial"/>
        </w:rPr>
        <w:t xml:space="preserve">filtering and monitoring </w:t>
      </w:r>
      <w:r w:rsidR="00A62541" w:rsidRPr="006116F3">
        <w:rPr>
          <w:rFonts w:ascii="Arial" w:hAnsi="Arial" w:cs="Arial"/>
        </w:rPr>
        <w:t>provision</w:t>
      </w:r>
      <w:r w:rsidR="00684A99" w:rsidRPr="006116F3">
        <w:rPr>
          <w:rFonts w:ascii="Arial" w:hAnsi="Arial" w:cs="Arial"/>
        </w:rPr>
        <w:t>, o</w:t>
      </w:r>
      <w:r w:rsidR="00874E73" w:rsidRPr="006116F3">
        <w:rPr>
          <w:rFonts w:ascii="Arial" w:hAnsi="Arial" w:cs="Arial"/>
        </w:rPr>
        <w:t xml:space="preserve">ur </w:t>
      </w:r>
      <w:r w:rsidRPr="006116F3">
        <w:rPr>
          <w:rFonts w:ascii="Arial" w:hAnsi="Arial" w:cs="Arial"/>
        </w:rPr>
        <w:t>senior leadership team</w:t>
      </w:r>
      <w:r w:rsidR="00874E73" w:rsidRPr="006116F3">
        <w:rPr>
          <w:rFonts w:ascii="Arial" w:hAnsi="Arial" w:cs="Arial"/>
        </w:rPr>
        <w:t xml:space="preserve"> </w:t>
      </w:r>
      <w:r w:rsidR="4BDD2090" w:rsidRPr="006116F3">
        <w:rPr>
          <w:rFonts w:ascii="Arial" w:hAnsi="Arial" w:cs="Arial"/>
        </w:rPr>
        <w:t>works</w:t>
      </w:r>
      <w:r w:rsidR="00351740" w:rsidRPr="006116F3">
        <w:rPr>
          <w:rFonts w:ascii="Arial" w:hAnsi="Arial" w:cs="Arial"/>
        </w:rPr>
        <w:t xml:space="preserve"> closely with the DSL and the IT service providers</w:t>
      </w:r>
      <w:r w:rsidR="00351740" w:rsidRPr="006116F3">
        <w:rPr>
          <w:rFonts w:ascii="Arial" w:hAnsi="Arial" w:cs="Arial"/>
          <w:lang w:val="en-US"/>
        </w:rPr>
        <w:t xml:space="preserve">. </w:t>
      </w:r>
    </w:p>
    <w:p w14:paraId="4D22A54B" w14:textId="77777777" w:rsidR="00F22A81" w:rsidRPr="006116F3" w:rsidRDefault="00F22A81" w:rsidP="00F22A81">
      <w:pPr>
        <w:pStyle w:val="NoSpacing"/>
        <w:ind w:left="360"/>
        <w:rPr>
          <w:rFonts w:ascii="Arial" w:hAnsi="Arial" w:cs="Arial"/>
        </w:rPr>
      </w:pPr>
    </w:p>
    <w:p w14:paraId="0563D15A" w14:textId="1E4B70E3" w:rsidR="0081663C" w:rsidRPr="006116F3" w:rsidRDefault="00A62541" w:rsidP="00ED071D">
      <w:pPr>
        <w:pStyle w:val="NoSpacing"/>
        <w:numPr>
          <w:ilvl w:val="0"/>
          <w:numId w:val="81"/>
        </w:numPr>
        <w:ind w:left="360"/>
        <w:rPr>
          <w:rFonts w:ascii="Arial" w:hAnsi="Arial" w:cs="Arial"/>
        </w:rPr>
      </w:pPr>
      <w:r w:rsidRPr="006116F3">
        <w:rPr>
          <w:rFonts w:ascii="Arial" w:hAnsi="Arial" w:cs="Arial"/>
        </w:rPr>
        <w:t>Decisions</w:t>
      </w:r>
      <w:r w:rsidR="00567320" w:rsidRPr="006116F3">
        <w:rPr>
          <w:rFonts w:ascii="Arial" w:hAnsi="Arial" w:cs="Arial"/>
        </w:rPr>
        <w:t xml:space="preserve"> </w:t>
      </w:r>
      <w:r w:rsidR="00F22A81" w:rsidRPr="006116F3">
        <w:rPr>
          <w:rFonts w:ascii="Arial" w:hAnsi="Arial" w:cs="Arial"/>
        </w:rPr>
        <w:t xml:space="preserve">about our filtering and monitoring provision </w:t>
      </w:r>
      <w:r w:rsidR="00684A99" w:rsidRPr="006116F3">
        <w:rPr>
          <w:rFonts w:ascii="Arial" w:hAnsi="Arial" w:cs="Arial"/>
        </w:rPr>
        <w:t>have</w:t>
      </w:r>
      <w:r w:rsidR="00567320" w:rsidRPr="006116F3">
        <w:rPr>
          <w:rFonts w:ascii="Arial" w:hAnsi="Arial" w:cs="Arial"/>
        </w:rPr>
        <w:t xml:space="preserve"> been </w:t>
      </w:r>
      <w:r w:rsidR="004656E5" w:rsidRPr="006116F3">
        <w:rPr>
          <w:rFonts w:ascii="Arial" w:hAnsi="Arial" w:cs="Arial"/>
        </w:rPr>
        <w:t xml:space="preserve">recorded and </w:t>
      </w:r>
      <w:r w:rsidR="00567320" w:rsidRPr="006116F3">
        <w:rPr>
          <w:rFonts w:ascii="Arial" w:hAnsi="Arial" w:cs="Arial"/>
        </w:rPr>
        <w:t xml:space="preserve">informed by </w:t>
      </w:r>
      <w:r w:rsidR="00E704E1" w:rsidRPr="006116F3">
        <w:rPr>
          <w:rFonts w:ascii="Arial" w:hAnsi="Arial" w:cs="Arial"/>
        </w:rPr>
        <w:t>an approach</w:t>
      </w:r>
      <w:r w:rsidR="004656E5" w:rsidRPr="006116F3">
        <w:rPr>
          <w:rFonts w:ascii="Arial" w:hAnsi="Arial" w:cs="Arial"/>
        </w:rPr>
        <w:t xml:space="preserve"> which</w:t>
      </w:r>
      <w:r w:rsidR="00B85AB7" w:rsidRPr="006116F3">
        <w:rPr>
          <w:rFonts w:ascii="Arial" w:hAnsi="Arial" w:cs="Arial"/>
        </w:rPr>
        <w:t xml:space="preserve"> ensures our </w:t>
      </w:r>
      <w:r w:rsidR="00B32877" w:rsidRPr="006116F3">
        <w:rPr>
          <w:rFonts w:ascii="Arial" w:hAnsi="Arial" w:cs="Arial"/>
        </w:rPr>
        <w:t>systems</w:t>
      </w:r>
      <w:r w:rsidR="00567320" w:rsidRPr="006116F3">
        <w:rPr>
          <w:rFonts w:ascii="Arial" w:hAnsi="Arial" w:cs="Arial"/>
        </w:rPr>
        <w:t xml:space="preserve"> </w:t>
      </w:r>
      <w:r w:rsidR="00147A97" w:rsidRPr="006116F3">
        <w:rPr>
          <w:rFonts w:ascii="Arial" w:hAnsi="Arial" w:cs="Arial"/>
        </w:rPr>
        <w:t>meet our</w:t>
      </w:r>
      <w:r w:rsidR="00133FA3" w:rsidRPr="006116F3">
        <w:rPr>
          <w:rFonts w:ascii="Arial" w:hAnsi="Arial" w:cs="Arial"/>
        </w:rPr>
        <w:t xml:space="preserve"> school</w:t>
      </w:r>
      <w:r w:rsidR="00567320" w:rsidRPr="006116F3">
        <w:rPr>
          <w:rFonts w:ascii="Arial" w:hAnsi="Arial" w:cs="Arial"/>
        </w:rPr>
        <w:t xml:space="preserve"> needs and circumstances</w:t>
      </w:r>
      <w:r w:rsidR="00B85AB7" w:rsidRPr="006116F3">
        <w:rPr>
          <w:rFonts w:ascii="Arial" w:hAnsi="Arial" w:cs="Arial"/>
        </w:rPr>
        <w:t>,</w:t>
      </w:r>
      <w:r w:rsidR="0003782E" w:rsidRPr="006116F3">
        <w:rPr>
          <w:rFonts w:ascii="Arial" w:hAnsi="Arial" w:cs="Arial"/>
        </w:rPr>
        <w:t xml:space="preserve"> in</w:t>
      </w:r>
      <w:r w:rsidR="00FC722A" w:rsidRPr="006116F3">
        <w:rPr>
          <w:rFonts w:ascii="Arial" w:hAnsi="Arial" w:cs="Arial"/>
        </w:rPr>
        <w:t xml:space="preserve">cluding but not limited </w:t>
      </w:r>
      <w:r w:rsidR="001D3ADE" w:rsidRPr="006116F3">
        <w:rPr>
          <w:rFonts w:ascii="Arial" w:hAnsi="Arial" w:cs="Arial"/>
        </w:rPr>
        <w:t>to our</w:t>
      </w:r>
      <w:r w:rsidR="0003782E" w:rsidRPr="006116F3">
        <w:rPr>
          <w:rFonts w:ascii="Arial" w:hAnsi="Arial" w:cs="Arial"/>
        </w:rPr>
        <w:t xml:space="preserve"> pupil risk profile</w:t>
      </w:r>
      <w:r w:rsidR="00F22A81" w:rsidRPr="006116F3">
        <w:rPr>
          <w:rFonts w:ascii="Arial" w:hAnsi="Arial" w:cs="Arial"/>
        </w:rPr>
        <w:t xml:space="preserve"> which </w:t>
      </w:r>
      <w:r w:rsidR="00E42C35" w:rsidRPr="006116F3">
        <w:rPr>
          <w:rFonts w:ascii="Arial" w:hAnsi="Arial" w:cs="Arial"/>
        </w:rPr>
        <w:t>considers</w:t>
      </w:r>
      <w:r w:rsidR="00F22A81" w:rsidRPr="006116F3">
        <w:rPr>
          <w:rFonts w:ascii="Arial" w:hAnsi="Arial" w:cs="Arial"/>
        </w:rPr>
        <w:t xml:space="preserve"> the </w:t>
      </w:r>
      <w:r w:rsidR="00B57577" w:rsidRPr="006116F3">
        <w:rPr>
          <w:rFonts w:ascii="Arial" w:hAnsi="Arial" w:cs="Arial"/>
        </w:rPr>
        <w:t xml:space="preserve">specific vulnerabilities (including </w:t>
      </w:r>
      <w:r w:rsidR="00F22A81" w:rsidRPr="006116F3">
        <w:rPr>
          <w:rFonts w:ascii="Arial" w:hAnsi="Arial" w:cs="Arial"/>
        </w:rPr>
        <w:t>age</w:t>
      </w:r>
      <w:r w:rsidR="00B57577" w:rsidRPr="006116F3">
        <w:rPr>
          <w:rFonts w:ascii="Arial" w:hAnsi="Arial" w:cs="Arial"/>
        </w:rPr>
        <w:t xml:space="preserve"> and</w:t>
      </w:r>
      <w:r w:rsidR="00F22A81" w:rsidRPr="006116F3">
        <w:rPr>
          <w:rFonts w:ascii="Arial" w:hAnsi="Arial" w:cs="Arial"/>
        </w:rPr>
        <w:t xml:space="preserve"> ability</w:t>
      </w:r>
      <w:r w:rsidR="00B57577" w:rsidRPr="006116F3">
        <w:rPr>
          <w:rFonts w:ascii="Arial" w:hAnsi="Arial" w:cs="Arial"/>
        </w:rPr>
        <w:t>)</w:t>
      </w:r>
      <w:r w:rsidR="00F22A81" w:rsidRPr="006116F3">
        <w:rPr>
          <w:rFonts w:ascii="Arial" w:hAnsi="Arial" w:cs="Arial"/>
        </w:rPr>
        <w:t>, risk and context of our pupils,</w:t>
      </w:r>
      <w:r w:rsidR="00FC722A" w:rsidRPr="006116F3">
        <w:rPr>
          <w:rFonts w:ascii="Arial" w:hAnsi="Arial" w:cs="Arial"/>
        </w:rPr>
        <w:t xml:space="preserve"> and</w:t>
      </w:r>
      <w:r w:rsidR="00B57577" w:rsidRPr="006116F3">
        <w:rPr>
          <w:rFonts w:ascii="Arial" w:hAnsi="Arial" w:cs="Arial"/>
        </w:rPr>
        <w:t xml:space="preserve"> our</w:t>
      </w:r>
      <w:r w:rsidR="00F22A81" w:rsidRPr="006116F3">
        <w:rPr>
          <w:rFonts w:ascii="Arial" w:hAnsi="Arial" w:cs="Arial"/>
        </w:rPr>
        <w:t xml:space="preserve"> school </w:t>
      </w:r>
      <w:r w:rsidR="00351740" w:rsidRPr="006116F3">
        <w:rPr>
          <w:rFonts w:ascii="Arial" w:hAnsi="Arial" w:cs="Arial"/>
        </w:rPr>
        <w:t>specific</w:t>
      </w:r>
      <w:r w:rsidR="00FC722A" w:rsidRPr="006116F3">
        <w:rPr>
          <w:rFonts w:ascii="Arial" w:hAnsi="Arial" w:cs="Arial"/>
        </w:rPr>
        <w:t xml:space="preserve"> technology use</w:t>
      </w:r>
      <w:r w:rsidR="00147A97" w:rsidRPr="006116F3">
        <w:rPr>
          <w:rFonts w:ascii="Arial" w:hAnsi="Arial" w:cs="Arial"/>
        </w:rPr>
        <w:t xml:space="preserve">. </w:t>
      </w:r>
    </w:p>
    <w:p w14:paraId="6F0273EE" w14:textId="77777777" w:rsidR="00703330" w:rsidRPr="006116F3" w:rsidRDefault="00703330" w:rsidP="008B1645">
      <w:pPr>
        <w:pStyle w:val="NoSpacing"/>
        <w:ind w:left="1080"/>
        <w:rPr>
          <w:rFonts w:ascii="Arial" w:hAnsi="Arial" w:cs="Arial"/>
        </w:rPr>
      </w:pPr>
    </w:p>
    <w:p w14:paraId="04DE4491" w14:textId="027A2D2D" w:rsidR="009474D5" w:rsidRPr="006116F3" w:rsidRDefault="00A14B9F" w:rsidP="00ED071D">
      <w:pPr>
        <w:pStyle w:val="NoSpacing"/>
        <w:numPr>
          <w:ilvl w:val="0"/>
          <w:numId w:val="81"/>
        </w:numPr>
        <w:ind w:left="360"/>
        <w:rPr>
          <w:rFonts w:ascii="Arial" w:hAnsi="Arial" w:cs="Arial"/>
          <w:lang w:val="en-US"/>
        </w:rPr>
      </w:pPr>
      <w:r w:rsidRPr="006116F3">
        <w:rPr>
          <w:rFonts w:ascii="Arial" w:hAnsi="Arial" w:cs="Arial"/>
          <w:lang w:val="en-US"/>
        </w:rPr>
        <w:t>Any c</w:t>
      </w:r>
      <w:r w:rsidR="00567320" w:rsidRPr="006116F3">
        <w:rPr>
          <w:rFonts w:ascii="Arial" w:hAnsi="Arial" w:cs="Arial"/>
          <w:lang w:val="en-US"/>
        </w:rPr>
        <w:t>hanges to the filtering and monitoring approach</w:t>
      </w:r>
      <w:r w:rsidR="00997E2A" w:rsidRPr="006116F3">
        <w:rPr>
          <w:rFonts w:ascii="Arial" w:hAnsi="Arial" w:cs="Arial"/>
          <w:lang w:val="en-US"/>
        </w:rPr>
        <w:t>es</w:t>
      </w:r>
      <w:r w:rsidR="00567320" w:rsidRPr="006116F3">
        <w:rPr>
          <w:rFonts w:ascii="Arial" w:hAnsi="Arial" w:cs="Arial"/>
          <w:lang w:val="en-US"/>
        </w:rPr>
        <w:t xml:space="preserve"> will be assessed by staff with </w:t>
      </w:r>
      <w:r w:rsidR="00133FA3" w:rsidRPr="006116F3">
        <w:rPr>
          <w:rFonts w:ascii="Arial" w:hAnsi="Arial" w:cs="Arial"/>
          <w:lang w:val="en-US"/>
        </w:rPr>
        <w:t xml:space="preserve">safeguarding, </w:t>
      </w:r>
      <w:r w:rsidR="00567320" w:rsidRPr="006116F3">
        <w:rPr>
          <w:rFonts w:ascii="Arial" w:hAnsi="Arial" w:cs="Arial"/>
          <w:lang w:val="en-US"/>
        </w:rPr>
        <w:t>educational and technical experience and</w:t>
      </w:r>
      <w:r w:rsidR="00DC661E" w:rsidRPr="006116F3">
        <w:rPr>
          <w:rFonts w:ascii="Arial" w:hAnsi="Arial" w:cs="Arial"/>
          <w:lang w:val="en-US"/>
        </w:rPr>
        <w:t xml:space="preserve"> </w:t>
      </w:r>
      <w:r w:rsidR="00567320" w:rsidRPr="006116F3">
        <w:rPr>
          <w:rFonts w:ascii="Arial" w:hAnsi="Arial" w:cs="Arial"/>
          <w:lang w:val="en-US"/>
        </w:rPr>
        <w:t xml:space="preserve">with </w:t>
      </w:r>
      <w:r w:rsidR="00DC661E" w:rsidRPr="006116F3">
        <w:rPr>
          <w:rFonts w:ascii="Arial" w:hAnsi="Arial" w:cs="Arial"/>
          <w:lang w:val="en-US"/>
        </w:rPr>
        <w:t>approval</w:t>
      </w:r>
      <w:r w:rsidR="00567320" w:rsidRPr="006116F3">
        <w:rPr>
          <w:rFonts w:ascii="Arial" w:hAnsi="Arial" w:cs="Arial"/>
          <w:lang w:val="en-US"/>
        </w:rPr>
        <w:t xml:space="preserve"> from the leadership team; all changes to the filtering policy are logged and recorded.</w:t>
      </w:r>
    </w:p>
    <w:p w14:paraId="0F27173B" w14:textId="77777777" w:rsidR="00F263A3" w:rsidRPr="006116F3" w:rsidRDefault="00F263A3" w:rsidP="008B1645">
      <w:pPr>
        <w:pStyle w:val="NoSpacing"/>
        <w:rPr>
          <w:rFonts w:ascii="Arial" w:hAnsi="Arial" w:cs="Arial"/>
          <w:lang w:val="en-US"/>
        </w:rPr>
      </w:pPr>
    </w:p>
    <w:p w14:paraId="6EA8BC6D" w14:textId="339B4F79" w:rsidR="00A14B9F" w:rsidRPr="006116F3" w:rsidRDefault="004C497A" w:rsidP="00ED071D">
      <w:pPr>
        <w:pStyle w:val="NoSpacing"/>
        <w:numPr>
          <w:ilvl w:val="0"/>
          <w:numId w:val="81"/>
        </w:numPr>
        <w:ind w:left="360"/>
        <w:rPr>
          <w:rFonts w:ascii="Arial" w:hAnsi="Arial" w:cs="Arial"/>
          <w:lang w:val="en-US"/>
        </w:rPr>
      </w:pPr>
      <w:r w:rsidRPr="006116F3">
        <w:rPr>
          <w:rFonts w:ascii="Arial" w:hAnsi="Arial" w:cs="Arial"/>
          <w:lang w:val="en-US"/>
        </w:rPr>
        <w:t>Our</w:t>
      </w:r>
      <w:r w:rsidR="009474D5" w:rsidRPr="006116F3">
        <w:rPr>
          <w:rFonts w:ascii="Arial" w:hAnsi="Arial" w:cs="Arial"/>
          <w:lang w:val="en-US"/>
        </w:rPr>
        <w:t xml:space="preserve"> school undertakes </w:t>
      </w:r>
      <w:r w:rsidR="001424CB" w:rsidRPr="006116F3">
        <w:rPr>
          <w:rFonts w:ascii="Arial" w:hAnsi="Arial" w:cs="Arial"/>
          <w:lang w:val="en-US"/>
        </w:rPr>
        <w:t>regular (</w:t>
      </w:r>
      <w:r w:rsidR="005838C6" w:rsidRPr="006116F3">
        <w:rPr>
          <w:rFonts w:ascii="Arial" w:hAnsi="Arial" w:cs="Arial"/>
          <w:lang w:val="en-US"/>
        </w:rPr>
        <w:t>at</w:t>
      </w:r>
      <w:r w:rsidR="009474D5" w:rsidRPr="006116F3">
        <w:rPr>
          <w:rFonts w:ascii="Arial" w:hAnsi="Arial" w:cs="Arial"/>
          <w:lang w:val="en-US"/>
        </w:rPr>
        <w:t xml:space="preserve"> least annual</w:t>
      </w:r>
      <w:r w:rsidR="001424CB" w:rsidRPr="006116F3">
        <w:rPr>
          <w:rFonts w:ascii="Arial" w:hAnsi="Arial" w:cs="Arial"/>
          <w:lang w:val="en-US"/>
        </w:rPr>
        <w:t xml:space="preserve">) </w:t>
      </w:r>
      <w:r w:rsidR="002359B9" w:rsidRPr="006116F3">
        <w:rPr>
          <w:rFonts w:ascii="Arial" w:hAnsi="Arial" w:cs="Arial"/>
          <w:lang w:val="en-US"/>
        </w:rPr>
        <w:t>review</w:t>
      </w:r>
      <w:r w:rsidR="001424CB" w:rsidRPr="006116F3">
        <w:rPr>
          <w:rFonts w:ascii="Arial" w:hAnsi="Arial" w:cs="Arial"/>
          <w:lang w:val="en-US"/>
        </w:rPr>
        <w:t>s</w:t>
      </w:r>
      <w:r w:rsidR="002359B9" w:rsidRPr="006116F3">
        <w:rPr>
          <w:rFonts w:ascii="Arial" w:hAnsi="Arial" w:cs="Arial"/>
          <w:lang w:val="en-US"/>
        </w:rPr>
        <w:t xml:space="preserve"> of our filtering and monitoring</w:t>
      </w:r>
      <w:r w:rsidR="000225B4" w:rsidRPr="006116F3">
        <w:rPr>
          <w:rFonts w:ascii="Arial" w:hAnsi="Arial" w:cs="Arial"/>
          <w:lang w:val="en-US"/>
        </w:rPr>
        <w:t xml:space="preserve"> approaches</w:t>
      </w:r>
      <w:r w:rsidR="004E4D74" w:rsidRPr="006116F3">
        <w:rPr>
          <w:rFonts w:ascii="Arial" w:hAnsi="Arial" w:cs="Arial"/>
          <w:lang w:val="en-US"/>
        </w:rPr>
        <w:t xml:space="preserve"> to </w:t>
      </w:r>
      <w:r w:rsidRPr="006116F3">
        <w:rPr>
          <w:rFonts w:ascii="Arial" w:hAnsi="Arial" w:cs="Arial"/>
          <w:lang w:val="en-US"/>
        </w:rPr>
        <w:t xml:space="preserve">ensure we understand </w:t>
      </w:r>
      <w:r w:rsidR="000A0858" w:rsidRPr="006116F3">
        <w:rPr>
          <w:rFonts w:ascii="Arial" w:hAnsi="Arial" w:cs="Arial"/>
          <w:lang w:val="en-US"/>
        </w:rPr>
        <w:t>the changing needs and potential risks posed to our community</w:t>
      </w:r>
      <w:r w:rsidR="009474D5" w:rsidRPr="006116F3">
        <w:rPr>
          <w:rFonts w:ascii="Arial" w:hAnsi="Arial" w:cs="Arial"/>
          <w:lang w:val="en-US"/>
        </w:rPr>
        <w:t xml:space="preserve">. </w:t>
      </w:r>
    </w:p>
    <w:p w14:paraId="5A5191FD" w14:textId="77777777" w:rsidR="00A14B9F" w:rsidRPr="006116F3" w:rsidRDefault="00A14B9F" w:rsidP="002405EE">
      <w:pPr>
        <w:pStyle w:val="ListParagraph"/>
        <w:rPr>
          <w:rFonts w:ascii="Arial" w:hAnsi="Arial" w:cs="Arial"/>
          <w:b/>
          <w:iCs/>
        </w:rPr>
      </w:pPr>
    </w:p>
    <w:p w14:paraId="5A1D50D2" w14:textId="77777777" w:rsidR="00D3489A" w:rsidRPr="006116F3" w:rsidRDefault="00D3489A" w:rsidP="00FD706B">
      <w:pPr>
        <w:pStyle w:val="NoSpacing"/>
        <w:rPr>
          <w:rFonts w:ascii="Arial" w:hAnsi="Arial" w:cs="Arial"/>
        </w:rPr>
      </w:pPr>
    </w:p>
    <w:p w14:paraId="4D1CC069" w14:textId="628807E6" w:rsidR="00A524AC" w:rsidRPr="000D77E4" w:rsidRDefault="000A0858" w:rsidP="00ED071D">
      <w:pPr>
        <w:pStyle w:val="NoSpacing"/>
        <w:numPr>
          <w:ilvl w:val="0"/>
          <w:numId w:val="81"/>
        </w:numPr>
        <w:ind w:left="426"/>
        <w:rPr>
          <w:rFonts w:ascii="Arial" w:hAnsi="Arial" w:cs="Arial"/>
        </w:rPr>
      </w:pPr>
      <w:r w:rsidRPr="006116F3">
        <w:rPr>
          <w:rFonts w:ascii="Arial" w:hAnsi="Arial" w:cs="Arial"/>
        </w:rPr>
        <w:t>In addition, our</w:t>
      </w:r>
      <w:r w:rsidR="009474D5" w:rsidRPr="006116F3">
        <w:rPr>
          <w:rFonts w:ascii="Arial" w:hAnsi="Arial" w:cs="Arial"/>
        </w:rPr>
        <w:t xml:space="preserve"> </w:t>
      </w:r>
      <w:r w:rsidR="009474D5" w:rsidRPr="006116F3">
        <w:rPr>
          <w:rFonts w:ascii="Arial" w:eastAsia="Times New Roman" w:hAnsi="Arial" w:cs="Arial"/>
          <w:lang w:eastAsia="en-GB"/>
        </w:rPr>
        <w:t>school</w:t>
      </w:r>
      <w:r w:rsidR="00281A21" w:rsidRPr="006116F3">
        <w:rPr>
          <w:rFonts w:ascii="Arial" w:eastAsia="Times New Roman" w:hAnsi="Arial" w:cs="Arial"/>
          <w:lang w:eastAsia="en-GB"/>
        </w:rPr>
        <w:t xml:space="preserve"> </w:t>
      </w:r>
      <w:r w:rsidR="009474D5" w:rsidRPr="006116F3">
        <w:rPr>
          <w:rFonts w:ascii="Arial" w:hAnsi="Arial" w:cs="Arial"/>
        </w:rPr>
        <w:t xml:space="preserve">undertakes regular </w:t>
      </w:r>
      <w:r w:rsidR="00AA3230" w:rsidRPr="006116F3">
        <w:rPr>
          <w:rFonts w:ascii="Arial" w:hAnsi="Arial" w:cs="Arial"/>
        </w:rPr>
        <w:t xml:space="preserve">and active </w:t>
      </w:r>
      <w:r w:rsidR="009474D5" w:rsidRPr="006116F3">
        <w:rPr>
          <w:rFonts w:ascii="Arial" w:hAnsi="Arial" w:cs="Arial"/>
        </w:rPr>
        <w:t xml:space="preserve">checks </w:t>
      </w:r>
      <w:r w:rsidRPr="006116F3">
        <w:rPr>
          <w:rFonts w:ascii="Arial" w:hAnsi="Arial" w:cs="Arial"/>
        </w:rPr>
        <w:t xml:space="preserve">on </w:t>
      </w:r>
      <w:r w:rsidR="00F86899" w:rsidRPr="006116F3">
        <w:rPr>
          <w:rFonts w:ascii="Arial" w:hAnsi="Arial" w:cs="Arial"/>
        </w:rPr>
        <w:t>our filtering and monitoring systems</w:t>
      </w:r>
      <w:r w:rsidR="00191022" w:rsidRPr="006116F3">
        <w:rPr>
          <w:rFonts w:ascii="Arial" w:hAnsi="Arial" w:cs="Arial"/>
          <w:lang w:val="en-US"/>
        </w:rPr>
        <w:t xml:space="preserve"> to </w:t>
      </w:r>
      <w:r w:rsidR="000E7013" w:rsidRPr="006116F3">
        <w:rPr>
          <w:rFonts w:ascii="Arial" w:hAnsi="Arial" w:cs="Arial"/>
          <w:lang w:val="en-US"/>
        </w:rPr>
        <w:t>ensure</w:t>
      </w:r>
      <w:r w:rsidR="00191022" w:rsidRPr="006116F3">
        <w:rPr>
          <w:rFonts w:ascii="Arial" w:hAnsi="Arial" w:cs="Arial"/>
          <w:lang w:val="en-US"/>
        </w:rPr>
        <w:t xml:space="preserve"> our systems work effectively </w:t>
      </w:r>
      <w:r w:rsidR="00191022" w:rsidRPr="000D77E4">
        <w:rPr>
          <w:rFonts w:ascii="Arial" w:hAnsi="Arial" w:cs="Arial"/>
          <w:lang w:val="en-US"/>
        </w:rPr>
        <w:t>in practice</w:t>
      </w:r>
      <w:r w:rsidR="000E7013" w:rsidRPr="000D77E4">
        <w:rPr>
          <w:rFonts w:ascii="Arial" w:hAnsi="Arial" w:cs="Arial"/>
          <w:lang w:val="en-US"/>
        </w:rPr>
        <w:t xml:space="preserve"> and as expected, </w:t>
      </w:r>
      <w:r w:rsidR="001E38DA" w:rsidRPr="000D77E4">
        <w:rPr>
          <w:rFonts w:ascii="Arial" w:hAnsi="Arial" w:cs="Arial"/>
        </w:rPr>
        <w:t xml:space="preserve">and </w:t>
      </w:r>
      <w:r w:rsidR="001417BF" w:rsidRPr="000D77E4">
        <w:rPr>
          <w:rFonts w:ascii="Arial" w:hAnsi="Arial" w:cs="Arial"/>
        </w:rPr>
        <w:t>to</w:t>
      </w:r>
      <w:r w:rsidR="001E38DA" w:rsidRPr="000D77E4">
        <w:rPr>
          <w:rFonts w:ascii="Arial" w:hAnsi="Arial" w:cs="Arial"/>
        </w:rPr>
        <w:t xml:space="preserve"> provide assurance to the</w:t>
      </w:r>
      <w:r w:rsidR="007D2D92" w:rsidRPr="000D77E4">
        <w:rPr>
          <w:rFonts w:ascii="Arial" w:eastAsia="Times New Roman" w:hAnsi="Arial" w:cs="Arial"/>
          <w:color w:val="006ED3"/>
          <w:lang w:eastAsia="en-GB"/>
        </w:rPr>
        <w:t xml:space="preserve"> </w:t>
      </w:r>
      <w:r w:rsidR="007D2D92" w:rsidRPr="006116F3">
        <w:rPr>
          <w:rFonts w:ascii="Arial" w:eastAsia="Times New Roman" w:hAnsi="Arial" w:cs="Arial"/>
          <w:lang w:eastAsia="en-GB"/>
        </w:rPr>
        <w:lastRenderedPageBreak/>
        <w:t xml:space="preserve">governing body </w:t>
      </w:r>
      <w:r w:rsidR="007D2D92" w:rsidRPr="000D77E4">
        <w:rPr>
          <w:rFonts w:ascii="Arial" w:eastAsia="Times New Roman" w:hAnsi="Arial" w:cs="Arial"/>
          <w:lang w:eastAsia="en-GB"/>
        </w:rPr>
        <w:t xml:space="preserve">that </w:t>
      </w:r>
      <w:r w:rsidR="00F86899" w:rsidRPr="000D77E4">
        <w:rPr>
          <w:rFonts w:ascii="Arial" w:eastAsia="Times New Roman" w:hAnsi="Arial" w:cs="Arial"/>
          <w:lang w:eastAsia="en-GB"/>
        </w:rPr>
        <w:t>we</w:t>
      </w:r>
      <w:r w:rsidR="007D2D92" w:rsidRPr="000D77E4">
        <w:rPr>
          <w:rFonts w:ascii="Arial" w:eastAsia="Times New Roman" w:hAnsi="Arial" w:cs="Arial"/>
          <w:lang w:eastAsia="en-GB"/>
        </w:rPr>
        <w:t xml:space="preserve"> are</w:t>
      </w:r>
      <w:r w:rsidR="001417BF" w:rsidRPr="000D77E4">
        <w:rPr>
          <w:rFonts w:ascii="Arial" w:eastAsia="Times New Roman" w:hAnsi="Arial" w:cs="Arial"/>
          <w:lang w:eastAsia="en-GB"/>
        </w:rPr>
        <w:t xml:space="preserve"> continuing to</w:t>
      </w:r>
      <w:r w:rsidR="007D2D92" w:rsidRPr="000D77E4">
        <w:rPr>
          <w:rFonts w:ascii="Arial" w:eastAsia="Times New Roman" w:hAnsi="Arial" w:cs="Arial"/>
          <w:lang w:eastAsia="en-GB"/>
        </w:rPr>
        <w:t xml:space="preserve"> meet our safeguarding obligations</w:t>
      </w:r>
      <w:r w:rsidR="009474D5" w:rsidRPr="000D77E4">
        <w:rPr>
          <w:rFonts w:ascii="Arial" w:hAnsi="Arial" w:cs="Arial"/>
        </w:rPr>
        <w:t>.</w:t>
      </w:r>
      <w:r w:rsidR="001B595E" w:rsidRPr="000D77E4">
        <w:rPr>
          <w:rFonts w:ascii="Arial" w:hAnsi="Arial" w:cs="Arial"/>
        </w:rPr>
        <w:t xml:space="preserve"> </w:t>
      </w:r>
      <w:r w:rsidR="00191022" w:rsidRPr="000D77E4">
        <w:rPr>
          <w:rFonts w:ascii="Arial" w:hAnsi="Arial" w:cs="Arial"/>
        </w:rPr>
        <w:t>These checks are logged and recorded.</w:t>
      </w:r>
    </w:p>
    <w:p w14:paraId="3B4C2BCF" w14:textId="77777777" w:rsidR="00EC7BB7" w:rsidRPr="000D77E4" w:rsidRDefault="001B595E" w:rsidP="00ED071D">
      <w:pPr>
        <w:pStyle w:val="NoSpacing"/>
        <w:numPr>
          <w:ilvl w:val="1"/>
          <w:numId w:val="81"/>
        </w:numPr>
        <w:rPr>
          <w:rFonts w:ascii="Arial" w:hAnsi="Arial" w:cs="Arial"/>
          <w:b/>
          <w:bCs/>
          <w:color w:val="FF0000"/>
        </w:rPr>
      </w:pPr>
      <w:r w:rsidRPr="000D77E4">
        <w:rPr>
          <w:rFonts w:ascii="Arial" w:hAnsi="Arial" w:cs="Arial"/>
        </w:rPr>
        <w:t>Th</w:t>
      </w:r>
      <w:r w:rsidR="00A524AC" w:rsidRPr="000D77E4">
        <w:rPr>
          <w:rFonts w:ascii="Arial" w:hAnsi="Arial" w:cs="Arial"/>
        </w:rPr>
        <w:t>ese checks are achieved by</w:t>
      </w:r>
      <w:r w:rsidRPr="000D77E4">
        <w:rPr>
          <w:rFonts w:ascii="Arial" w:hAnsi="Arial" w:cs="Arial"/>
        </w:rPr>
        <w:t>:</w:t>
      </w:r>
      <w:r w:rsidR="00A524AC" w:rsidRPr="000D77E4">
        <w:rPr>
          <w:rFonts w:ascii="Arial" w:hAnsi="Arial" w:cs="Arial"/>
        </w:rPr>
        <w:t xml:space="preserve"> </w:t>
      </w:r>
    </w:p>
    <w:p w14:paraId="3B18A383" w14:textId="0937C78D" w:rsidR="00245A92" w:rsidRPr="006116F3" w:rsidRDefault="004C63C2" w:rsidP="00ED071D">
      <w:pPr>
        <w:pStyle w:val="NoSpacing"/>
        <w:numPr>
          <w:ilvl w:val="2"/>
          <w:numId w:val="81"/>
        </w:numPr>
        <w:rPr>
          <w:rFonts w:ascii="Arial" w:hAnsi="Arial" w:cs="Arial"/>
          <w:b/>
          <w:bCs/>
        </w:rPr>
      </w:pPr>
      <w:r w:rsidRPr="006116F3">
        <w:rPr>
          <w:rFonts w:ascii="Arial" w:hAnsi="Arial" w:cs="Arial"/>
        </w:rPr>
        <w:t xml:space="preserve">The DSL, Emily Baker, or deputies in her absence, </w:t>
      </w:r>
      <w:r w:rsidR="00443DAD" w:rsidRPr="006116F3">
        <w:rPr>
          <w:rFonts w:ascii="Arial" w:hAnsi="Arial" w:cs="Arial"/>
        </w:rPr>
        <w:t xml:space="preserve">check </w:t>
      </w:r>
      <w:proofErr w:type="spellStart"/>
      <w:r w:rsidR="00443DAD" w:rsidRPr="006116F3">
        <w:rPr>
          <w:rFonts w:ascii="Arial" w:hAnsi="Arial" w:cs="Arial"/>
        </w:rPr>
        <w:t>Smoothwall</w:t>
      </w:r>
      <w:proofErr w:type="spellEnd"/>
      <w:r w:rsidR="00443DAD" w:rsidRPr="006116F3">
        <w:rPr>
          <w:rFonts w:ascii="Arial" w:hAnsi="Arial" w:cs="Arial"/>
        </w:rPr>
        <w:t xml:space="preserve"> on a weekly basis to ensure any level 1-3 incidents</w:t>
      </w:r>
      <w:r w:rsidR="00BD490C" w:rsidRPr="006116F3">
        <w:rPr>
          <w:rFonts w:ascii="Arial" w:hAnsi="Arial" w:cs="Arial"/>
        </w:rPr>
        <w:t>,</w:t>
      </w:r>
      <w:r w:rsidR="00443DAD" w:rsidRPr="006116F3">
        <w:rPr>
          <w:rFonts w:ascii="Arial" w:hAnsi="Arial" w:cs="Arial"/>
        </w:rPr>
        <w:t xml:space="preserve"> </w:t>
      </w:r>
      <w:r w:rsidR="00BD490C" w:rsidRPr="006116F3">
        <w:rPr>
          <w:rFonts w:ascii="Arial" w:hAnsi="Arial" w:cs="Arial"/>
        </w:rPr>
        <w:t>that have not met the systems threshold for an email alert to a DSL, do not require any action.</w:t>
      </w:r>
      <w:r w:rsidR="00E40925" w:rsidRPr="006116F3">
        <w:rPr>
          <w:rFonts w:ascii="Arial" w:hAnsi="Arial" w:cs="Arial"/>
        </w:rPr>
        <w:t xml:space="preserve"> If any action is required, this is logged both on the </w:t>
      </w:r>
      <w:proofErr w:type="spellStart"/>
      <w:r w:rsidR="00E40925" w:rsidRPr="006116F3">
        <w:rPr>
          <w:rFonts w:ascii="Arial" w:hAnsi="Arial" w:cs="Arial"/>
        </w:rPr>
        <w:t>Smoothwall</w:t>
      </w:r>
      <w:proofErr w:type="spellEnd"/>
      <w:r w:rsidR="00E40925" w:rsidRPr="006116F3">
        <w:rPr>
          <w:rFonts w:ascii="Arial" w:hAnsi="Arial" w:cs="Arial"/>
        </w:rPr>
        <w:t xml:space="preserve"> system, and on CPOMs in line with this policy.</w:t>
      </w:r>
    </w:p>
    <w:p w14:paraId="67E9ED43" w14:textId="6ABFBBAF" w:rsidR="00047810" w:rsidRPr="006116F3" w:rsidRDefault="00047810" w:rsidP="00ED071D">
      <w:pPr>
        <w:pStyle w:val="NoSpacing"/>
        <w:numPr>
          <w:ilvl w:val="2"/>
          <w:numId w:val="81"/>
        </w:numPr>
        <w:rPr>
          <w:rFonts w:ascii="Arial" w:hAnsi="Arial" w:cs="Arial"/>
          <w:b/>
          <w:bCs/>
        </w:rPr>
      </w:pPr>
      <w:r w:rsidRPr="006116F3">
        <w:rPr>
          <w:rFonts w:ascii="Arial" w:hAnsi="Arial" w:cs="Arial"/>
        </w:rPr>
        <w:t xml:space="preserve">Any </w:t>
      </w:r>
      <w:r w:rsidR="00E5032D" w:rsidRPr="006116F3">
        <w:rPr>
          <w:rFonts w:ascii="Arial" w:hAnsi="Arial" w:cs="Arial"/>
        </w:rPr>
        <w:t>technical concerns are flagged to the IT staff</w:t>
      </w:r>
      <w:r w:rsidR="00701803" w:rsidRPr="006116F3">
        <w:rPr>
          <w:rFonts w:ascii="Arial" w:hAnsi="Arial" w:cs="Arial"/>
        </w:rPr>
        <w:t>.</w:t>
      </w:r>
    </w:p>
    <w:p w14:paraId="291AFE46" w14:textId="66855049" w:rsidR="00701803" w:rsidRPr="006116F3" w:rsidRDefault="00701803" w:rsidP="00ED071D">
      <w:pPr>
        <w:pStyle w:val="NoSpacing"/>
        <w:numPr>
          <w:ilvl w:val="2"/>
          <w:numId w:val="81"/>
        </w:numPr>
        <w:rPr>
          <w:rFonts w:ascii="Arial" w:hAnsi="Arial" w:cs="Arial"/>
          <w:b/>
          <w:bCs/>
        </w:rPr>
      </w:pPr>
      <w:r w:rsidRPr="006116F3">
        <w:rPr>
          <w:rFonts w:ascii="Arial" w:hAnsi="Arial" w:cs="Arial"/>
        </w:rPr>
        <w:t xml:space="preserve">DSLs check that </w:t>
      </w:r>
      <w:proofErr w:type="spellStart"/>
      <w:r w:rsidRPr="006116F3">
        <w:rPr>
          <w:rFonts w:ascii="Arial" w:hAnsi="Arial" w:cs="Arial"/>
        </w:rPr>
        <w:t>Smoothwall</w:t>
      </w:r>
      <w:proofErr w:type="spellEnd"/>
      <w:r w:rsidRPr="006116F3">
        <w:rPr>
          <w:rFonts w:ascii="Arial" w:hAnsi="Arial" w:cs="Arial"/>
        </w:rPr>
        <w:t xml:space="preserve"> is filtering harmful content </w:t>
      </w:r>
      <w:r w:rsidR="00912392" w:rsidRPr="006116F3">
        <w:rPr>
          <w:rFonts w:ascii="Arial" w:hAnsi="Arial" w:cs="Arial"/>
        </w:rPr>
        <w:t xml:space="preserve">correctly </w:t>
      </w:r>
      <w:r w:rsidR="007C0276" w:rsidRPr="006116F3">
        <w:rPr>
          <w:rFonts w:ascii="Arial" w:hAnsi="Arial" w:cs="Arial"/>
        </w:rPr>
        <w:t>termly and these checks are logged.</w:t>
      </w:r>
    </w:p>
    <w:p w14:paraId="083434A3" w14:textId="61D29B38" w:rsidR="00934B5E" w:rsidRPr="006116F3" w:rsidRDefault="00934B5E" w:rsidP="00934B5E">
      <w:pPr>
        <w:pStyle w:val="NoSpacing"/>
        <w:rPr>
          <w:rFonts w:ascii="Arial" w:hAnsi="Arial" w:cs="Arial"/>
          <w:b/>
          <w:bCs/>
          <w:lang w:val="en-US"/>
        </w:rPr>
      </w:pPr>
    </w:p>
    <w:p w14:paraId="2600F912" w14:textId="77777777" w:rsidR="00902F98" w:rsidRPr="006116F3" w:rsidRDefault="00902F98" w:rsidP="002405EE">
      <w:pPr>
        <w:pStyle w:val="NoSpacing"/>
        <w:rPr>
          <w:rFonts w:ascii="Arial" w:hAnsi="Arial" w:cs="Arial"/>
        </w:rPr>
      </w:pPr>
    </w:p>
    <w:p w14:paraId="54C81E8B" w14:textId="58C69074" w:rsidR="00567320" w:rsidRPr="006116F3" w:rsidRDefault="00567320" w:rsidP="00ED071D">
      <w:pPr>
        <w:pStyle w:val="Heading2"/>
        <w:numPr>
          <w:ilvl w:val="2"/>
          <w:numId w:val="94"/>
        </w:numPr>
        <w:rPr>
          <w:rFonts w:cs="Arial"/>
          <w:b/>
          <w:bCs/>
        </w:rPr>
      </w:pPr>
      <w:bookmarkStart w:id="92" w:name="_Toc203374684"/>
      <w:r w:rsidRPr="006116F3">
        <w:rPr>
          <w:rFonts w:cs="Arial"/>
          <w:b/>
          <w:bCs/>
        </w:rPr>
        <w:t>Appropriate filtering</w:t>
      </w:r>
      <w:bookmarkEnd w:id="92"/>
      <w:r w:rsidRPr="006116F3">
        <w:rPr>
          <w:rFonts w:cs="Arial"/>
          <w:b/>
          <w:bCs/>
        </w:rPr>
        <w:t xml:space="preserve"> </w:t>
      </w:r>
    </w:p>
    <w:p w14:paraId="5E284B94" w14:textId="77777777" w:rsidR="000956BF" w:rsidRPr="006116F3" w:rsidRDefault="000956BF" w:rsidP="002405EE">
      <w:pPr>
        <w:rPr>
          <w:rFonts w:ascii="Arial" w:hAnsi="Arial" w:cs="Arial"/>
          <w:b/>
          <w:iCs/>
          <w:sz w:val="22"/>
          <w:szCs w:val="22"/>
        </w:rPr>
      </w:pPr>
    </w:p>
    <w:p w14:paraId="2CBE85EE" w14:textId="77777777" w:rsidR="00A1654D" w:rsidRPr="006116F3" w:rsidRDefault="00A1654D" w:rsidP="002405EE">
      <w:pPr>
        <w:pStyle w:val="NoSpacing"/>
        <w:rPr>
          <w:rFonts w:ascii="Arial" w:hAnsi="Arial" w:cs="Arial"/>
          <w:b/>
          <w:sz w:val="24"/>
          <w:szCs w:val="20"/>
        </w:rPr>
      </w:pPr>
    </w:p>
    <w:p w14:paraId="7C5C8CAE" w14:textId="4AE0B17E" w:rsidR="00F22A81" w:rsidRPr="006116F3" w:rsidRDefault="008D0553" w:rsidP="00ED071D">
      <w:pPr>
        <w:pStyle w:val="NoSpacing"/>
        <w:numPr>
          <w:ilvl w:val="0"/>
          <w:numId w:val="81"/>
        </w:numPr>
        <w:ind w:left="426"/>
        <w:rPr>
          <w:rFonts w:ascii="Arial" w:hAnsi="Arial" w:cs="Arial"/>
        </w:rPr>
      </w:pPr>
      <w:r w:rsidRPr="006116F3">
        <w:rPr>
          <w:rFonts w:ascii="Arial" w:hAnsi="Arial" w:cs="Arial"/>
        </w:rPr>
        <w:t>Greenfields Community Primary School</w:t>
      </w:r>
      <w:r w:rsidR="00567320" w:rsidRPr="006116F3">
        <w:rPr>
          <w:rFonts w:ascii="Arial" w:hAnsi="Arial" w:cs="Arial"/>
        </w:rPr>
        <w:t xml:space="preserve">’s education </w:t>
      </w:r>
      <w:r w:rsidR="008678C0" w:rsidRPr="006116F3">
        <w:rPr>
          <w:rFonts w:ascii="Arial" w:hAnsi="Arial" w:cs="Arial"/>
        </w:rPr>
        <w:t>internet</w:t>
      </w:r>
      <w:r w:rsidR="00567320" w:rsidRPr="006116F3">
        <w:rPr>
          <w:rFonts w:ascii="Arial" w:hAnsi="Arial" w:cs="Arial"/>
        </w:rPr>
        <w:t xml:space="preserve"> connectivity is provided through </w:t>
      </w:r>
      <w:proofErr w:type="spellStart"/>
      <w:r w:rsidR="008612C4" w:rsidRPr="006116F3">
        <w:rPr>
          <w:rFonts w:ascii="Arial" w:hAnsi="Arial" w:cs="Arial"/>
        </w:rPr>
        <w:t>LGfL</w:t>
      </w:r>
      <w:proofErr w:type="spellEnd"/>
      <w:r w:rsidR="008612C4" w:rsidRPr="006116F3">
        <w:rPr>
          <w:rFonts w:ascii="Arial" w:hAnsi="Arial" w:cs="Arial"/>
        </w:rPr>
        <w:t xml:space="preserve"> </w:t>
      </w:r>
      <w:r w:rsidR="00567320" w:rsidRPr="006116F3">
        <w:rPr>
          <w:rFonts w:ascii="Arial" w:hAnsi="Arial" w:cs="Arial"/>
        </w:rPr>
        <w:t xml:space="preserve">and </w:t>
      </w:r>
      <w:r w:rsidRPr="006116F3">
        <w:rPr>
          <w:rFonts w:ascii="Arial" w:hAnsi="Arial" w:cs="Arial"/>
        </w:rPr>
        <w:t>Greenfields Community Primary School</w:t>
      </w:r>
      <w:r w:rsidR="00DA2664" w:rsidRPr="006116F3">
        <w:rPr>
          <w:rFonts w:ascii="Arial" w:hAnsi="Arial" w:cs="Arial"/>
        </w:rPr>
        <w:t xml:space="preserve"> </w:t>
      </w:r>
      <w:r w:rsidR="00567320" w:rsidRPr="006116F3">
        <w:rPr>
          <w:rFonts w:ascii="Arial" w:hAnsi="Arial" w:cs="Arial"/>
        </w:rPr>
        <w:t xml:space="preserve">uses </w:t>
      </w:r>
      <w:proofErr w:type="spellStart"/>
      <w:r w:rsidRPr="006116F3">
        <w:rPr>
          <w:rFonts w:ascii="Arial" w:hAnsi="Arial" w:cs="Arial"/>
        </w:rPr>
        <w:t>Smoothwall</w:t>
      </w:r>
      <w:proofErr w:type="spellEnd"/>
      <w:r w:rsidRPr="006116F3">
        <w:rPr>
          <w:rFonts w:ascii="Arial" w:hAnsi="Arial" w:cs="Arial"/>
        </w:rPr>
        <w:t xml:space="preserve"> </w:t>
      </w:r>
      <w:r w:rsidR="00ED49CD" w:rsidRPr="006116F3">
        <w:rPr>
          <w:rFonts w:ascii="Arial" w:hAnsi="Arial" w:cs="Arial"/>
        </w:rPr>
        <w:t>to block access to harmful content</w:t>
      </w:r>
      <w:r w:rsidR="00F22A81" w:rsidRPr="006116F3">
        <w:rPr>
          <w:rFonts w:ascii="Arial" w:hAnsi="Arial" w:cs="Arial"/>
        </w:rPr>
        <w:t>.</w:t>
      </w:r>
      <w:r w:rsidR="00567320" w:rsidRPr="006116F3">
        <w:rPr>
          <w:rFonts w:ascii="Arial" w:hAnsi="Arial" w:cs="Arial"/>
        </w:rPr>
        <w:t xml:space="preserve"> </w:t>
      </w:r>
    </w:p>
    <w:p w14:paraId="542B5A82" w14:textId="77777777" w:rsidR="001C4CD7" w:rsidRPr="006116F3" w:rsidRDefault="001C4CD7" w:rsidP="001C4CD7">
      <w:pPr>
        <w:pStyle w:val="NoSpacing"/>
        <w:ind w:left="426"/>
        <w:rPr>
          <w:rFonts w:ascii="Arial" w:hAnsi="Arial" w:cs="Arial"/>
        </w:rPr>
      </w:pPr>
    </w:p>
    <w:p w14:paraId="68893AE3" w14:textId="1C589D97" w:rsidR="001C4CD7" w:rsidRPr="000D77E4" w:rsidRDefault="002122E3" w:rsidP="00ED071D">
      <w:pPr>
        <w:pStyle w:val="NoSpacing"/>
        <w:numPr>
          <w:ilvl w:val="0"/>
          <w:numId w:val="81"/>
        </w:numPr>
        <w:ind w:left="426"/>
        <w:rPr>
          <w:rFonts w:ascii="Arial" w:hAnsi="Arial" w:cs="Arial"/>
          <w:color w:val="00B050"/>
        </w:rPr>
      </w:pPr>
      <w:proofErr w:type="spellStart"/>
      <w:r w:rsidRPr="006116F3">
        <w:rPr>
          <w:rFonts w:ascii="Arial" w:hAnsi="Arial" w:cs="Arial"/>
        </w:rPr>
        <w:t>Smoothwall</w:t>
      </w:r>
      <w:proofErr w:type="spellEnd"/>
      <w:r w:rsidRPr="006116F3">
        <w:rPr>
          <w:rFonts w:ascii="Arial" w:hAnsi="Arial" w:cs="Arial"/>
        </w:rPr>
        <w:t xml:space="preserve"> </w:t>
      </w:r>
      <w:r w:rsidR="003206F4" w:rsidRPr="006116F3">
        <w:rPr>
          <w:rFonts w:ascii="Arial" w:hAnsi="Arial" w:cs="Arial"/>
          <w:bCs/>
          <w:lang w:val="en-US"/>
        </w:rPr>
        <w:t>block</w:t>
      </w:r>
      <w:r w:rsidR="00F22A81" w:rsidRPr="006116F3">
        <w:rPr>
          <w:rFonts w:ascii="Arial" w:hAnsi="Arial" w:cs="Arial"/>
          <w:bCs/>
          <w:lang w:val="en-US"/>
        </w:rPr>
        <w:t>s</w:t>
      </w:r>
      <w:r w:rsidR="003206F4" w:rsidRPr="006116F3">
        <w:rPr>
          <w:rFonts w:ascii="Arial" w:hAnsi="Arial" w:cs="Arial"/>
          <w:bCs/>
          <w:lang w:val="en-US"/>
        </w:rPr>
        <w:t xml:space="preserve"> </w:t>
      </w:r>
      <w:r w:rsidR="008A3705" w:rsidRPr="006116F3">
        <w:rPr>
          <w:rFonts w:ascii="Arial" w:hAnsi="Arial" w:cs="Arial"/>
        </w:rPr>
        <w:t>school</w:t>
      </w:r>
      <w:r w:rsidR="008A3705" w:rsidRPr="006116F3">
        <w:rPr>
          <w:rFonts w:ascii="Arial" w:hAnsi="Arial" w:cs="Arial"/>
          <w:bCs/>
          <w:lang w:val="en-US"/>
        </w:rPr>
        <w:t xml:space="preserve"> </w:t>
      </w:r>
      <w:r w:rsidR="008A3705" w:rsidRPr="000D77E4">
        <w:rPr>
          <w:rFonts w:ascii="Arial" w:hAnsi="Arial" w:cs="Arial"/>
          <w:bCs/>
          <w:lang w:val="en-US"/>
        </w:rPr>
        <w:t xml:space="preserve">provided internet </w:t>
      </w:r>
      <w:r w:rsidR="003206F4" w:rsidRPr="000D77E4">
        <w:rPr>
          <w:rFonts w:ascii="Arial" w:hAnsi="Arial" w:cs="Arial"/>
          <w:bCs/>
          <w:lang w:val="en-US"/>
        </w:rPr>
        <w:t xml:space="preserve">access to </w:t>
      </w:r>
      <w:r w:rsidR="0012443D" w:rsidRPr="000D77E4">
        <w:rPr>
          <w:rFonts w:ascii="Arial" w:hAnsi="Arial" w:cs="Arial"/>
          <w:bCs/>
          <w:lang w:val="en-US"/>
        </w:rPr>
        <w:t xml:space="preserve">illegal content </w:t>
      </w:r>
      <w:r w:rsidR="0006154B" w:rsidRPr="000D77E4">
        <w:rPr>
          <w:rFonts w:ascii="Arial" w:hAnsi="Arial" w:cs="Arial"/>
          <w:bCs/>
          <w:lang w:val="en-US"/>
        </w:rPr>
        <w:t xml:space="preserve">and activity </w:t>
      </w:r>
      <w:r w:rsidR="0012443D" w:rsidRPr="000D77E4">
        <w:rPr>
          <w:rFonts w:ascii="Arial" w:hAnsi="Arial" w:cs="Arial"/>
          <w:bCs/>
          <w:lang w:val="en-US"/>
        </w:rPr>
        <w:t>as identified in the Online Safety Act, including</w:t>
      </w:r>
      <w:r w:rsidR="001C4CD7" w:rsidRPr="000D77E4">
        <w:rPr>
          <w:rFonts w:ascii="Arial" w:hAnsi="Arial" w:cs="Arial"/>
          <w:bCs/>
          <w:lang w:val="en-US"/>
        </w:rPr>
        <w:t>:</w:t>
      </w:r>
    </w:p>
    <w:p w14:paraId="43DDD7BB" w14:textId="77777777" w:rsidR="001C4CD7" w:rsidRPr="000D77E4" w:rsidRDefault="0012443D" w:rsidP="00ED071D">
      <w:pPr>
        <w:pStyle w:val="NoSpacing"/>
        <w:numPr>
          <w:ilvl w:val="1"/>
          <w:numId w:val="81"/>
        </w:numPr>
        <w:rPr>
          <w:rFonts w:ascii="Arial" w:hAnsi="Arial" w:cs="Arial"/>
          <w:bCs/>
          <w:lang w:val="en-US"/>
        </w:rPr>
      </w:pPr>
      <w:r w:rsidRPr="000D77E4">
        <w:rPr>
          <w:rFonts w:ascii="Arial" w:hAnsi="Arial" w:cs="Arial"/>
          <w:bCs/>
          <w:lang w:val="en-US"/>
        </w:rPr>
        <w:t>C</w:t>
      </w:r>
      <w:r w:rsidR="003206F4" w:rsidRPr="000D77E4">
        <w:rPr>
          <w:rFonts w:ascii="Arial" w:hAnsi="Arial" w:cs="Arial"/>
          <w:bCs/>
          <w:lang w:val="en-US"/>
        </w:rPr>
        <w:t xml:space="preserve">hild </w:t>
      </w:r>
      <w:r w:rsidRPr="000D77E4">
        <w:rPr>
          <w:rFonts w:ascii="Arial" w:hAnsi="Arial" w:cs="Arial"/>
          <w:bCs/>
          <w:lang w:val="en-US"/>
        </w:rPr>
        <w:t xml:space="preserve">Sexual Abuse Material </w:t>
      </w:r>
      <w:r w:rsidR="003206F4" w:rsidRPr="000D77E4">
        <w:rPr>
          <w:rFonts w:ascii="Arial" w:hAnsi="Arial" w:cs="Arial"/>
          <w:bCs/>
          <w:lang w:val="en-US"/>
        </w:rPr>
        <w:t>(CSAM)</w:t>
      </w:r>
    </w:p>
    <w:p w14:paraId="0014BB67" w14:textId="7041B404" w:rsidR="0012443D" w:rsidRPr="000D77E4" w:rsidRDefault="00D32FCE" w:rsidP="00ED071D">
      <w:pPr>
        <w:pStyle w:val="NoSpacing"/>
        <w:numPr>
          <w:ilvl w:val="1"/>
          <w:numId w:val="81"/>
        </w:numPr>
        <w:rPr>
          <w:rFonts w:ascii="Arial" w:hAnsi="Arial" w:cs="Arial"/>
          <w:bCs/>
          <w:lang w:val="en-US"/>
        </w:rPr>
      </w:pPr>
      <w:r w:rsidRPr="000D77E4">
        <w:rPr>
          <w:rFonts w:ascii="Arial" w:hAnsi="Arial" w:cs="Arial"/>
          <w:bCs/>
          <w:lang w:val="en-US"/>
        </w:rPr>
        <w:t>C</w:t>
      </w:r>
      <w:r w:rsidR="009F1C47" w:rsidRPr="000D77E4">
        <w:rPr>
          <w:rFonts w:ascii="Arial" w:hAnsi="Arial" w:cs="Arial"/>
          <w:bCs/>
          <w:lang w:val="en-US"/>
        </w:rPr>
        <w:t xml:space="preserve">ontrolling or coercive </w:t>
      </w:r>
      <w:proofErr w:type="spellStart"/>
      <w:r w:rsidR="009F1C47" w:rsidRPr="000D77E4">
        <w:rPr>
          <w:rFonts w:ascii="Arial" w:hAnsi="Arial" w:cs="Arial"/>
          <w:bCs/>
          <w:lang w:val="en-US"/>
        </w:rPr>
        <w:t>behaviour</w:t>
      </w:r>
      <w:proofErr w:type="spellEnd"/>
    </w:p>
    <w:p w14:paraId="2D2F637E" w14:textId="62D73AD8" w:rsidR="001C4CD7" w:rsidRPr="000D77E4" w:rsidRDefault="00D32FCE" w:rsidP="00ED071D">
      <w:pPr>
        <w:pStyle w:val="NoSpacing"/>
        <w:numPr>
          <w:ilvl w:val="1"/>
          <w:numId w:val="81"/>
        </w:numPr>
        <w:rPr>
          <w:rFonts w:ascii="Arial" w:hAnsi="Arial" w:cs="Arial"/>
          <w:bCs/>
          <w:lang w:val="en-US"/>
        </w:rPr>
      </w:pPr>
      <w:r w:rsidRPr="000D77E4">
        <w:rPr>
          <w:rFonts w:ascii="Arial" w:hAnsi="Arial" w:cs="Arial"/>
          <w:bCs/>
          <w:lang w:val="en-US"/>
        </w:rPr>
        <w:t>E</w:t>
      </w:r>
      <w:r w:rsidR="009F1C47" w:rsidRPr="000D77E4">
        <w:rPr>
          <w:rFonts w:ascii="Arial" w:hAnsi="Arial" w:cs="Arial"/>
          <w:bCs/>
          <w:lang w:val="en-US"/>
        </w:rPr>
        <w:t>xtreme sexual violence</w:t>
      </w:r>
    </w:p>
    <w:p w14:paraId="329DEDE1" w14:textId="790BDA34" w:rsidR="001C4CD7" w:rsidRPr="000D77E4" w:rsidRDefault="00D32FCE" w:rsidP="00ED071D">
      <w:pPr>
        <w:pStyle w:val="NoSpacing"/>
        <w:numPr>
          <w:ilvl w:val="1"/>
          <w:numId w:val="81"/>
        </w:numPr>
        <w:rPr>
          <w:rFonts w:ascii="Arial" w:hAnsi="Arial" w:cs="Arial"/>
          <w:bCs/>
          <w:lang w:val="en-US"/>
        </w:rPr>
      </w:pPr>
      <w:r w:rsidRPr="000D77E4">
        <w:rPr>
          <w:rFonts w:ascii="Arial" w:hAnsi="Arial" w:cs="Arial"/>
          <w:bCs/>
          <w:lang w:val="en-US"/>
        </w:rPr>
        <w:t>E</w:t>
      </w:r>
      <w:r w:rsidR="009F1C47" w:rsidRPr="000D77E4">
        <w:rPr>
          <w:rFonts w:ascii="Arial" w:hAnsi="Arial" w:cs="Arial"/>
          <w:bCs/>
          <w:lang w:val="en-US"/>
        </w:rPr>
        <w:t>xtreme pornography</w:t>
      </w:r>
    </w:p>
    <w:p w14:paraId="02335458" w14:textId="757C706E" w:rsidR="0012443D" w:rsidRPr="000D77E4" w:rsidRDefault="00D32FCE" w:rsidP="00ED071D">
      <w:pPr>
        <w:pStyle w:val="NoSpacing"/>
        <w:numPr>
          <w:ilvl w:val="1"/>
          <w:numId w:val="81"/>
        </w:numPr>
        <w:rPr>
          <w:rFonts w:ascii="Arial" w:hAnsi="Arial" w:cs="Arial"/>
          <w:bCs/>
          <w:lang w:val="en-US"/>
        </w:rPr>
      </w:pPr>
      <w:r w:rsidRPr="000D77E4">
        <w:rPr>
          <w:rFonts w:ascii="Arial" w:hAnsi="Arial" w:cs="Arial"/>
          <w:bCs/>
          <w:lang w:val="en-US"/>
        </w:rPr>
        <w:t>F</w:t>
      </w:r>
      <w:r w:rsidR="00266F9A" w:rsidRPr="000D77E4">
        <w:rPr>
          <w:rFonts w:ascii="Arial" w:hAnsi="Arial" w:cs="Arial"/>
          <w:bCs/>
          <w:lang w:val="en-US"/>
        </w:rPr>
        <w:t>raud</w:t>
      </w:r>
    </w:p>
    <w:p w14:paraId="148E68DA" w14:textId="77777777" w:rsidR="0012443D" w:rsidRPr="000D77E4" w:rsidRDefault="00266F9A" w:rsidP="00ED071D">
      <w:pPr>
        <w:pStyle w:val="NoSpacing"/>
        <w:numPr>
          <w:ilvl w:val="1"/>
          <w:numId w:val="81"/>
        </w:numPr>
        <w:rPr>
          <w:rFonts w:ascii="Arial" w:hAnsi="Arial" w:cs="Arial"/>
          <w:bCs/>
          <w:lang w:val="en-US"/>
        </w:rPr>
      </w:pPr>
      <w:r w:rsidRPr="000D77E4">
        <w:rPr>
          <w:rFonts w:ascii="Arial" w:hAnsi="Arial" w:cs="Arial"/>
          <w:bCs/>
          <w:lang w:val="en-US"/>
        </w:rPr>
        <w:t>Racially or religiously aggravated public order offences</w:t>
      </w:r>
    </w:p>
    <w:p w14:paraId="49084647" w14:textId="06375A43" w:rsidR="003206F4" w:rsidRPr="000D77E4" w:rsidRDefault="00266F9A" w:rsidP="00ED071D">
      <w:pPr>
        <w:pStyle w:val="NoSpacing"/>
        <w:numPr>
          <w:ilvl w:val="1"/>
          <w:numId w:val="81"/>
        </w:numPr>
        <w:rPr>
          <w:rFonts w:ascii="Arial" w:hAnsi="Arial" w:cs="Arial"/>
          <w:bCs/>
          <w:lang w:val="en-US"/>
        </w:rPr>
      </w:pPr>
      <w:r w:rsidRPr="000D77E4">
        <w:rPr>
          <w:rFonts w:ascii="Arial" w:hAnsi="Arial" w:cs="Arial"/>
          <w:bCs/>
          <w:lang w:val="en-US"/>
        </w:rPr>
        <w:t>Inciting violence</w:t>
      </w:r>
    </w:p>
    <w:p w14:paraId="0A4C83BA" w14:textId="67C5D119" w:rsidR="0071343E" w:rsidRPr="000D77E4" w:rsidRDefault="0071343E" w:rsidP="00ED071D">
      <w:pPr>
        <w:pStyle w:val="NoSpacing"/>
        <w:numPr>
          <w:ilvl w:val="1"/>
          <w:numId w:val="81"/>
        </w:numPr>
        <w:rPr>
          <w:rFonts w:ascii="Arial" w:hAnsi="Arial" w:cs="Arial"/>
          <w:bCs/>
          <w:lang w:val="en-US"/>
        </w:rPr>
      </w:pPr>
      <w:r w:rsidRPr="000D77E4">
        <w:rPr>
          <w:rFonts w:ascii="Arial" w:hAnsi="Arial" w:cs="Arial"/>
          <w:bCs/>
          <w:lang w:val="en-US"/>
        </w:rPr>
        <w:t>Illegal immigration and people smuggling</w:t>
      </w:r>
    </w:p>
    <w:p w14:paraId="102C0A56" w14:textId="269BFDAF" w:rsidR="0071343E" w:rsidRPr="000D77E4" w:rsidRDefault="0071343E" w:rsidP="00ED071D">
      <w:pPr>
        <w:pStyle w:val="NoSpacing"/>
        <w:numPr>
          <w:ilvl w:val="1"/>
          <w:numId w:val="81"/>
        </w:numPr>
        <w:rPr>
          <w:rFonts w:ascii="Arial" w:hAnsi="Arial" w:cs="Arial"/>
          <w:bCs/>
          <w:lang w:val="en-US"/>
        </w:rPr>
      </w:pPr>
      <w:r w:rsidRPr="000D77E4">
        <w:rPr>
          <w:rFonts w:ascii="Arial" w:hAnsi="Arial" w:cs="Arial"/>
          <w:bCs/>
          <w:lang w:val="en-US"/>
        </w:rPr>
        <w:t>Promoting or facilitating suicide</w:t>
      </w:r>
    </w:p>
    <w:p w14:paraId="6E25800E" w14:textId="4A5D79E1" w:rsidR="0071343E" w:rsidRPr="000D77E4" w:rsidRDefault="0071343E" w:rsidP="00ED071D">
      <w:pPr>
        <w:pStyle w:val="NoSpacing"/>
        <w:numPr>
          <w:ilvl w:val="1"/>
          <w:numId w:val="81"/>
        </w:numPr>
        <w:rPr>
          <w:rFonts w:ascii="Arial" w:hAnsi="Arial" w:cs="Arial"/>
          <w:bCs/>
          <w:lang w:val="en-US"/>
        </w:rPr>
      </w:pPr>
      <w:r w:rsidRPr="000D77E4">
        <w:rPr>
          <w:rFonts w:ascii="Arial" w:hAnsi="Arial" w:cs="Arial"/>
          <w:bCs/>
          <w:lang w:val="en-US"/>
        </w:rPr>
        <w:t>Intimate image abuse</w:t>
      </w:r>
    </w:p>
    <w:p w14:paraId="2B1D0893" w14:textId="3862277F" w:rsidR="0071343E" w:rsidRPr="000D77E4" w:rsidRDefault="0071343E" w:rsidP="00ED071D">
      <w:pPr>
        <w:pStyle w:val="NoSpacing"/>
        <w:numPr>
          <w:ilvl w:val="1"/>
          <w:numId w:val="81"/>
        </w:numPr>
        <w:rPr>
          <w:rFonts w:ascii="Arial" w:hAnsi="Arial" w:cs="Arial"/>
          <w:bCs/>
          <w:lang w:val="en-US"/>
        </w:rPr>
      </w:pPr>
      <w:r w:rsidRPr="000D77E4">
        <w:rPr>
          <w:rFonts w:ascii="Arial" w:hAnsi="Arial" w:cs="Arial"/>
          <w:bCs/>
          <w:lang w:val="en-US"/>
        </w:rPr>
        <w:t>Selling illegal drugs or weapons</w:t>
      </w:r>
    </w:p>
    <w:p w14:paraId="60F7CB35" w14:textId="5A364C09" w:rsidR="0071343E" w:rsidRPr="000D77E4" w:rsidRDefault="0071343E" w:rsidP="00ED071D">
      <w:pPr>
        <w:pStyle w:val="NoSpacing"/>
        <w:numPr>
          <w:ilvl w:val="1"/>
          <w:numId w:val="81"/>
        </w:numPr>
        <w:rPr>
          <w:rFonts w:ascii="Arial" w:hAnsi="Arial" w:cs="Arial"/>
          <w:bCs/>
          <w:lang w:val="en-US"/>
        </w:rPr>
      </w:pPr>
      <w:r w:rsidRPr="000D77E4">
        <w:rPr>
          <w:rFonts w:ascii="Arial" w:hAnsi="Arial" w:cs="Arial"/>
          <w:bCs/>
          <w:lang w:val="en-US"/>
        </w:rPr>
        <w:t>Sexual exploitation</w:t>
      </w:r>
    </w:p>
    <w:p w14:paraId="035940FF" w14:textId="0572C883" w:rsidR="0006154B" w:rsidRPr="000D77E4" w:rsidRDefault="0006154B" w:rsidP="00ED071D">
      <w:pPr>
        <w:pStyle w:val="NoSpacing"/>
        <w:numPr>
          <w:ilvl w:val="1"/>
          <w:numId w:val="81"/>
        </w:numPr>
        <w:rPr>
          <w:rFonts w:ascii="Arial" w:hAnsi="Arial" w:cs="Arial"/>
          <w:bCs/>
          <w:lang w:val="en-US"/>
        </w:rPr>
      </w:pPr>
      <w:r w:rsidRPr="000D77E4">
        <w:rPr>
          <w:rFonts w:ascii="Arial" w:hAnsi="Arial" w:cs="Arial"/>
          <w:bCs/>
          <w:lang w:val="en-US"/>
        </w:rPr>
        <w:t>Terrorism</w:t>
      </w:r>
    </w:p>
    <w:p w14:paraId="0446A91C" w14:textId="77777777" w:rsidR="001C4CD7" w:rsidRPr="000D77E4" w:rsidRDefault="001C4CD7" w:rsidP="001C4CD7">
      <w:pPr>
        <w:pStyle w:val="NoSpacing"/>
        <w:ind w:left="1440"/>
        <w:rPr>
          <w:rFonts w:ascii="Arial" w:hAnsi="Arial" w:cs="Arial"/>
          <w:bCs/>
          <w:lang w:val="en-US"/>
        </w:rPr>
      </w:pPr>
    </w:p>
    <w:p w14:paraId="6944713E" w14:textId="0C1D99D1" w:rsidR="0071343E" w:rsidRPr="000D77E4" w:rsidRDefault="008612C4" w:rsidP="00ED071D">
      <w:pPr>
        <w:pStyle w:val="NoSpacing"/>
        <w:numPr>
          <w:ilvl w:val="0"/>
          <w:numId w:val="81"/>
        </w:numPr>
        <w:rPr>
          <w:rFonts w:ascii="Arial" w:hAnsi="Arial" w:cs="Arial"/>
          <w:color w:val="E40000"/>
          <w:lang w:val="en-US"/>
        </w:rPr>
      </w:pPr>
      <w:proofErr w:type="spellStart"/>
      <w:r w:rsidRPr="006116F3">
        <w:rPr>
          <w:rFonts w:ascii="Arial" w:hAnsi="Arial" w:cs="Arial"/>
          <w:lang w:val="en-US"/>
        </w:rPr>
        <w:t>LGfL</w:t>
      </w:r>
      <w:proofErr w:type="spellEnd"/>
      <w:r w:rsidRPr="006116F3">
        <w:rPr>
          <w:rFonts w:ascii="Arial" w:hAnsi="Arial" w:cs="Arial"/>
          <w:lang w:val="en-US"/>
        </w:rPr>
        <w:t xml:space="preserve"> </w:t>
      </w:r>
      <w:r w:rsidR="0071343E" w:rsidRPr="006116F3">
        <w:rPr>
          <w:rFonts w:ascii="Arial" w:hAnsi="Arial" w:cs="Arial"/>
          <w:lang w:val="en-US"/>
        </w:rPr>
        <w:t xml:space="preserve">is </w:t>
      </w:r>
      <w:r w:rsidR="0071343E" w:rsidRPr="000D77E4">
        <w:rPr>
          <w:rFonts w:ascii="Arial" w:hAnsi="Arial" w:cs="Arial"/>
          <w:lang w:val="en-US"/>
        </w:rPr>
        <w:t xml:space="preserve">a member of </w:t>
      </w:r>
      <w:hyperlink r:id="rId116">
        <w:r w:rsidR="0071343E" w:rsidRPr="000D77E4">
          <w:rPr>
            <w:rStyle w:val="Hyperlink"/>
            <w:rFonts w:ascii="Arial" w:hAnsi="Arial" w:cs="Arial"/>
            <w:lang w:val="en-US"/>
          </w:rPr>
          <w:t>Internet Watch Foundation</w:t>
        </w:r>
      </w:hyperlink>
      <w:r w:rsidR="0071343E" w:rsidRPr="000D77E4">
        <w:rPr>
          <w:rFonts w:ascii="Arial" w:hAnsi="Arial" w:cs="Arial"/>
          <w:lang w:val="en-US"/>
        </w:rPr>
        <w:t xml:space="preserve"> (IWF)</w:t>
      </w:r>
      <w:r w:rsidR="00BF4F08" w:rsidRPr="000D77E4">
        <w:rPr>
          <w:rFonts w:ascii="Arial" w:hAnsi="Arial" w:cs="Arial"/>
          <w:lang w:val="en-US"/>
        </w:rPr>
        <w:t xml:space="preserve"> and uses IWF services to block access to CSAM</w:t>
      </w:r>
      <w:r w:rsidR="0071343E" w:rsidRPr="000D77E4">
        <w:rPr>
          <w:rFonts w:ascii="Arial" w:hAnsi="Arial" w:cs="Arial"/>
          <w:lang w:val="en-US"/>
        </w:rPr>
        <w:t xml:space="preserve">. </w:t>
      </w:r>
      <w:r w:rsidR="0071343E" w:rsidRPr="000D77E4">
        <w:rPr>
          <w:rFonts w:ascii="Arial" w:hAnsi="Arial" w:cs="Arial"/>
          <w:b/>
          <w:color w:val="E40000"/>
          <w:lang w:val="en-US"/>
        </w:rPr>
        <w:t>Leaders should check to ensure this is the case</w:t>
      </w:r>
      <w:r w:rsidR="00BF4F08" w:rsidRPr="000D77E4">
        <w:rPr>
          <w:rFonts w:ascii="Arial" w:hAnsi="Arial" w:cs="Arial"/>
          <w:b/>
          <w:color w:val="E40000"/>
          <w:lang w:val="en-US"/>
        </w:rPr>
        <w:t>.</w:t>
      </w:r>
      <w:r w:rsidR="0071343E" w:rsidRPr="000D77E4">
        <w:rPr>
          <w:rFonts w:ascii="Arial" w:hAnsi="Arial" w:cs="Arial"/>
          <w:b/>
          <w:color w:val="E40000"/>
          <w:lang w:val="en-US"/>
        </w:rPr>
        <w:t xml:space="preserve"> </w:t>
      </w:r>
    </w:p>
    <w:p w14:paraId="0F6F9504" w14:textId="77777777" w:rsidR="001C4CD7" w:rsidRPr="006116F3" w:rsidRDefault="001C4CD7" w:rsidP="001C4CD7">
      <w:pPr>
        <w:pStyle w:val="NoSpacing"/>
        <w:ind w:left="720"/>
        <w:rPr>
          <w:rFonts w:ascii="Arial" w:hAnsi="Arial" w:cs="Arial"/>
          <w:bCs/>
        </w:rPr>
      </w:pPr>
    </w:p>
    <w:p w14:paraId="01B959AE" w14:textId="70519D92" w:rsidR="0071343E" w:rsidRPr="000D77E4" w:rsidRDefault="002122E3" w:rsidP="00ED071D">
      <w:pPr>
        <w:pStyle w:val="NoSpacing"/>
        <w:numPr>
          <w:ilvl w:val="0"/>
          <w:numId w:val="81"/>
        </w:numPr>
        <w:rPr>
          <w:rFonts w:ascii="Arial" w:hAnsi="Arial" w:cs="Arial"/>
          <w:bCs/>
        </w:rPr>
      </w:pPr>
      <w:proofErr w:type="spellStart"/>
      <w:r w:rsidRPr="006116F3">
        <w:rPr>
          <w:rFonts w:ascii="Arial" w:hAnsi="Arial" w:cs="Arial"/>
        </w:rPr>
        <w:t>Smoothwall</w:t>
      </w:r>
      <w:proofErr w:type="spellEnd"/>
      <w:r w:rsidRPr="006116F3">
        <w:rPr>
          <w:rFonts w:ascii="Arial" w:hAnsi="Arial" w:cs="Arial"/>
        </w:rPr>
        <w:t xml:space="preserve"> </w:t>
      </w:r>
      <w:r w:rsidR="0071343E" w:rsidRPr="000D77E4">
        <w:rPr>
          <w:rFonts w:ascii="Arial" w:hAnsi="Arial" w:cs="Arial"/>
          <w:bCs/>
        </w:rPr>
        <w:t>has signed up to Counter-Terrorism Internet Referral Unit list (CTIRU) </w:t>
      </w:r>
      <w:r w:rsidR="0071343E" w:rsidRPr="000D77E4">
        <w:rPr>
          <w:rFonts w:ascii="Arial" w:hAnsi="Arial" w:cs="Arial"/>
          <w:b/>
          <w:color w:val="E40000"/>
        </w:rPr>
        <w:t>Leaders should check to ensure this is the case</w:t>
      </w:r>
      <w:r w:rsidR="00BF4F08" w:rsidRPr="000D77E4">
        <w:rPr>
          <w:rFonts w:ascii="Arial" w:hAnsi="Arial" w:cs="Arial"/>
          <w:b/>
          <w:color w:val="E40000"/>
        </w:rPr>
        <w:t>.</w:t>
      </w:r>
    </w:p>
    <w:p w14:paraId="410538D3" w14:textId="77777777" w:rsidR="001C4CD7" w:rsidRPr="006116F3" w:rsidRDefault="001C4CD7" w:rsidP="001C4CD7">
      <w:pPr>
        <w:pStyle w:val="NoSpacing"/>
        <w:rPr>
          <w:rFonts w:ascii="Arial" w:hAnsi="Arial" w:cs="Arial"/>
          <w:bCs/>
        </w:rPr>
      </w:pPr>
    </w:p>
    <w:p w14:paraId="4F76FF77" w14:textId="7DD9E72F" w:rsidR="006D24EA" w:rsidRPr="006116F3" w:rsidRDefault="002122E3" w:rsidP="00ED071D">
      <w:pPr>
        <w:pStyle w:val="NoSpacing"/>
        <w:keepNext/>
        <w:keepLines/>
        <w:numPr>
          <w:ilvl w:val="0"/>
          <w:numId w:val="81"/>
        </w:numPr>
        <w:ind w:left="714" w:hanging="357"/>
        <w:rPr>
          <w:rFonts w:ascii="Arial" w:hAnsi="Arial" w:cs="Arial"/>
          <w:b/>
          <w:bCs/>
          <w:lang w:val="en-US"/>
        </w:rPr>
      </w:pPr>
      <w:proofErr w:type="spellStart"/>
      <w:r w:rsidRPr="006116F3">
        <w:rPr>
          <w:rFonts w:ascii="Arial" w:hAnsi="Arial" w:cs="Arial"/>
          <w:lang w:val="en-US"/>
        </w:rPr>
        <w:t>Smoothwall</w:t>
      </w:r>
      <w:proofErr w:type="spellEnd"/>
      <w:r w:rsidRPr="006116F3">
        <w:rPr>
          <w:rFonts w:ascii="Arial" w:hAnsi="Arial" w:cs="Arial"/>
          <w:lang w:val="en-US"/>
        </w:rPr>
        <w:t xml:space="preserve"> </w:t>
      </w:r>
      <w:r w:rsidR="008A3705" w:rsidRPr="006116F3">
        <w:rPr>
          <w:rFonts w:ascii="Arial" w:hAnsi="Arial" w:cs="Arial"/>
          <w:bCs/>
          <w:lang w:val="en-US"/>
        </w:rPr>
        <w:t xml:space="preserve">blocks </w:t>
      </w:r>
      <w:r w:rsidR="008A3705" w:rsidRPr="006116F3">
        <w:rPr>
          <w:rFonts w:ascii="Arial" w:hAnsi="Arial" w:cs="Arial"/>
        </w:rPr>
        <w:t>school</w:t>
      </w:r>
      <w:r w:rsidR="008A3705" w:rsidRPr="006116F3">
        <w:rPr>
          <w:rFonts w:ascii="Arial" w:hAnsi="Arial" w:cs="Arial"/>
          <w:bCs/>
          <w:lang w:val="en-US"/>
        </w:rPr>
        <w:t xml:space="preserve"> provided internet access </w:t>
      </w:r>
      <w:r w:rsidR="006D24EA" w:rsidRPr="006116F3">
        <w:rPr>
          <w:rFonts w:ascii="Arial" w:hAnsi="Arial" w:cs="Arial"/>
          <w:lang w:val="en-US"/>
        </w:rPr>
        <w:t xml:space="preserve">to sites which could promote or include harmful and/or inappropriate </w:t>
      </w:r>
      <w:proofErr w:type="spellStart"/>
      <w:r w:rsidR="006D24EA" w:rsidRPr="006116F3">
        <w:rPr>
          <w:rFonts w:ascii="Arial" w:hAnsi="Arial" w:cs="Arial"/>
          <w:lang w:val="en-US"/>
        </w:rPr>
        <w:t>behaviour</w:t>
      </w:r>
      <w:proofErr w:type="spellEnd"/>
      <w:r w:rsidR="006D24EA" w:rsidRPr="006116F3">
        <w:rPr>
          <w:rFonts w:ascii="Arial" w:hAnsi="Arial" w:cs="Arial"/>
          <w:lang w:val="en-US"/>
        </w:rPr>
        <w:t xml:space="preserve"> or material. This includes content</w:t>
      </w:r>
      <w:r w:rsidR="001C4CD7" w:rsidRPr="006116F3">
        <w:rPr>
          <w:rFonts w:ascii="Arial" w:hAnsi="Arial" w:cs="Arial"/>
          <w:lang w:val="en-US"/>
        </w:rPr>
        <w:t xml:space="preserve"> or activity</w:t>
      </w:r>
      <w:r w:rsidR="006D24EA" w:rsidRPr="006116F3">
        <w:rPr>
          <w:rFonts w:ascii="Arial" w:hAnsi="Arial" w:cs="Arial"/>
          <w:lang w:val="en-US"/>
        </w:rPr>
        <w:t xml:space="preserve"> which promotes </w:t>
      </w:r>
      <w:r w:rsidR="006D2AE9" w:rsidRPr="006116F3">
        <w:rPr>
          <w:rFonts w:ascii="Arial" w:hAnsi="Arial" w:cs="Arial"/>
          <w:lang w:val="en-US"/>
        </w:rPr>
        <w:t xml:space="preserve">hate speech or </w:t>
      </w:r>
      <w:r w:rsidR="006D24EA" w:rsidRPr="006116F3">
        <w:rPr>
          <w:rFonts w:ascii="Arial" w:hAnsi="Arial" w:cs="Arial"/>
          <w:lang w:val="en-US"/>
        </w:rPr>
        <w:t>discrimination,</w:t>
      </w:r>
      <w:r w:rsidR="00005947" w:rsidRPr="006116F3">
        <w:rPr>
          <w:rFonts w:ascii="Arial" w:hAnsi="Arial" w:cs="Arial"/>
          <w:lang w:val="en-US"/>
        </w:rPr>
        <w:t xml:space="preserve"> violence,</w:t>
      </w:r>
      <w:r w:rsidR="001C4CD7" w:rsidRPr="006116F3">
        <w:rPr>
          <w:rFonts w:ascii="Arial" w:hAnsi="Arial" w:cs="Arial"/>
          <w:lang w:val="en-US"/>
        </w:rPr>
        <w:t xml:space="preserve"> harmful bullying content, malware/hacking, mis-disinformatio</w:t>
      </w:r>
      <w:r w:rsidR="00005947" w:rsidRPr="006116F3">
        <w:rPr>
          <w:rFonts w:ascii="Arial" w:hAnsi="Arial" w:cs="Arial"/>
          <w:lang w:val="en-US"/>
        </w:rPr>
        <w:t>n</w:t>
      </w:r>
      <w:r w:rsidR="001C4CD7" w:rsidRPr="006116F3">
        <w:rPr>
          <w:rFonts w:ascii="Arial" w:hAnsi="Arial" w:cs="Arial"/>
          <w:lang w:val="en-US"/>
        </w:rPr>
        <w:t>,</w:t>
      </w:r>
      <w:r w:rsidR="00005947" w:rsidRPr="006116F3">
        <w:rPr>
          <w:rFonts w:ascii="Arial" w:hAnsi="Arial" w:cs="Arial"/>
          <w:lang w:val="en-US"/>
        </w:rPr>
        <w:t xml:space="preserve"> pornography, </w:t>
      </w:r>
      <w:r w:rsidR="001C4CD7" w:rsidRPr="006116F3">
        <w:rPr>
          <w:rFonts w:ascii="Arial" w:hAnsi="Arial" w:cs="Arial"/>
          <w:lang w:val="en-US"/>
        </w:rPr>
        <w:t xml:space="preserve">self-harm and eating disorders and/or violence against women and girls </w:t>
      </w:r>
      <w:r w:rsidR="006D24EA" w:rsidRPr="006116F3">
        <w:rPr>
          <w:rFonts w:ascii="Arial" w:hAnsi="Arial" w:cs="Arial"/>
          <w:lang w:val="en-US"/>
        </w:rPr>
        <w:t xml:space="preserve">  </w:t>
      </w:r>
    </w:p>
    <w:p w14:paraId="550376E5" w14:textId="77777777" w:rsidR="005C26D1" w:rsidRPr="006116F3" w:rsidRDefault="005C26D1" w:rsidP="002405EE">
      <w:pPr>
        <w:pStyle w:val="NoSpacing"/>
        <w:ind w:left="1440"/>
        <w:rPr>
          <w:rFonts w:ascii="Arial" w:hAnsi="Arial" w:cs="Arial"/>
          <w:bCs/>
        </w:rPr>
      </w:pPr>
    </w:p>
    <w:p w14:paraId="1143A4E4" w14:textId="559A8282" w:rsidR="005C26D1" w:rsidRPr="006116F3" w:rsidRDefault="006A0323" w:rsidP="00851B9B">
      <w:pPr>
        <w:pStyle w:val="NoSpacing"/>
        <w:numPr>
          <w:ilvl w:val="0"/>
          <w:numId w:val="81"/>
        </w:numPr>
        <w:ind w:left="426"/>
        <w:rPr>
          <w:rFonts w:ascii="Arial" w:hAnsi="Arial" w:cs="Arial"/>
          <w:lang w:val="en-US"/>
        </w:rPr>
      </w:pPr>
      <w:r w:rsidRPr="006116F3">
        <w:rPr>
          <w:rFonts w:ascii="Arial" w:hAnsi="Arial" w:cs="Arial"/>
          <w:lang w:val="en-US"/>
        </w:rPr>
        <w:t xml:space="preserve">Our filtering system is operational, up to date and applied to all users, including guest accounts, all school owned </w:t>
      </w:r>
      <w:r w:rsidR="00AD2FE3" w:rsidRPr="006116F3">
        <w:rPr>
          <w:rFonts w:ascii="Arial" w:hAnsi="Arial" w:cs="Arial"/>
          <w:lang w:val="en-US"/>
        </w:rPr>
        <w:t xml:space="preserve">or provided </w:t>
      </w:r>
      <w:r w:rsidRPr="006116F3">
        <w:rPr>
          <w:rFonts w:ascii="Arial" w:hAnsi="Arial" w:cs="Arial"/>
          <w:lang w:val="en-US"/>
        </w:rPr>
        <w:t>devices</w:t>
      </w:r>
      <w:r w:rsidR="00AD2FE3" w:rsidRPr="006116F3">
        <w:rPr>
          <w:rFonts w:ascii="Arial" w:hAnsi="Arial" w:cs="Arial"/>
          <w:lang w:val="en-US"/>
        </w:rPr>
        <w:t>, systems</w:t>
      </w:r>
      <w:r w:rsidRPr="006116F3">
        <w:rPr>
          <w:rFonts w:ascii="Arial" w:hAnsi="Arial" w:cs="Arial"/>
          <w:lang w:val="en-US"/>
        </w:rPr>
        <w:t xml:space="preserve"> and networks, and all devices using the school </w:t>
      </w:r>
      <w:r w:rsidR="00AD2FE3" w:rsidRPr="006116F3">
        <w:rPr>
          <w:rFonts w:ascii="Arial" w:hAnsi="Arial" w:cs="Arial"/>
          <w:lang w:val="en-US"/>
        </w:rPr>
        <w:t xml:space="preserve">internet </w:t>
      </w:r>
      <w:r w:rsidRPr="006116F3">
        <w:rPr>
          <w:rFonts w:ascii="Arial" w:hAnsi="Arial" w:cs="Arial"/>
          <w:lang w:val="en-US"/>
        </w:rPr>
        <w:t>connection.</w:t>
      </w:r>
      <w:r w:rsidR="00851B9B" w:rsidRPr="006116F3">
        <w:rPr>
          <w:rFonts w:ascii="Arial" w:hAnsi="Arial" w:cs="Arial"/>
          <w:b/>
          <w:lang w:val="en-US"/>
        </w:rPr>
        <w:t xml:space="preserve"> </w:t>
      </w:r>
      <w:r w:rsidR="005C26D1" w:rsidRPr="006116F3">
        <w:rPr>
          <w:rFonts w:ascii="Arial" w:hAnsi="Arial" w:cs="Arial"/>
          <w:lang w:val="en-US"/>
        </w:rPr>
        <w:t>This is achieved by:</w:t>
      </w:r>
    </w:p>
    <w:p w14:paraId="5FEACF9C" w14:textId="77777777" w:rsidR="00F41A90" w:rsidRPr="000D77E4" w:rsidRDefault="00F41A90" w:rsidP="00F41A90">
      <w:pPr>
        <w:pStyle w:val="ListParagraph"/>
        <w:rPr>
          <w:rFonts w:ascii="Arial" w:hAnsi="Arial" w:cs="Arial"/>
        </w:rPr>
      </w:pPr>
    </w:p>
    <w:p w14:paraId="353D0143" w14:textId="343ADC8A" w:rsidR="00F41A90" w:rsidRPr="000D77E4" w:rsidRDefault="00F41A90" w:rsidP="000776BD">
      <w:pPr>
        <w:numPr>
          <w:ilvl w:val="1"/>
          <w:numId w:val="81"/>
        </w:numPr>
        <w:shd w:val="clear" w:color="auto" w:fill="FFFFFF"/>
        <w:spacing w:before="100" w:beforeAutospacing="1" w:after="100" w:afterAutospacing="1"/>
        <w:textAlignment w:val="baseline"/>
        <w:rPr>
          <w:rFonts w:ascii="Arial" w:hAnsi="Arial" w:cs="Arial"/>
          <w:sz w:val="22"/>
          <w:szCs w:val="22"/>
          <w:lang w:val="en-GB"/>
        </w:rPr>
      </w:pPr>
      <w:r w:rsidRPr="000D77E4">
        <w:rPr>
          <w:rFonts w:ascii="Arial" w:hAnsi="Arial" w:cs="Arial"/>
          <w:sz w:val="22"/>
          <w:szCs w:val="22"/>
          <w:lang w:val="en-GB"/>
        </w:rPr>
        <w:t>All school owned devices have their key strokes monitored (AI).</w:t>
      </w:r>
      <w:r w:rsidR="000776BD" w:rsidRPr="000D77E4">
        <w:rPr>
          <w:rFonts w:ascii="Arial" w:hAnsi="Arial" w:cs="Arial"/>
          <w:sz w:val="22"/>
          <w:szCs w:val="22"/>
          <w:lang w:val="en-GB"/>
        </w:rPr>
        <w:t xml:space="preserve"> All school owned laptops require users to login so that the user can be identifiable.</w:t>
      </w:r>
    </w:p>
    <w:p w14:paraId="0066272F" w14:textId="77777777" w:rsidR="00F41A90" w:rsidRPr="000D77E4" w:rsidRDefault="00F41A90" w:rsidP="000776BD">
      <w:pPr>
        <w:numPr>
          <w:ilvl w:val="1"/>
          <w:numId w:val="81"/>
        </w:numPr>
        <w:shd w:val="clear" w:color="auto" w:fill="FFFFFF"/>
        <w:spacing w:before="100" w:beforeAutospacing="1" w:after="100" w:afterAutospacing="1"/>
        <w:textAlignment w:val="baseline"/>
        <w:rPr>
          <w:rFonts w:ascii="Arial" w:hAnsi="Arial" w:cs="Arial"/>
          <w:sz w:val="22"/>
          <w:szCs w:val="22"/>
          <w:lang w:val="en-GB"/>
        </w:rPr>
      </w:pPr>
      <w:r w:rsidRPr="000D77E4">
        <w:rPr>
          <w:rFonts w:ascii="Arial" w:hAnsi="Arial" w:cs="Arial"/>
          <w:sz w:val="22"/>
          <w:szCs w:val="22"/>
          <w:lang w:val="en-GB"/>
        </w:rPr>
        <w:t xml:space="preserve">If this raises a concern it is checked, in person, by </w:t>
      </w:r>
      <w:proofErr w:type="spellStart"/>
      <w:r w:rsidRPr="000D77E4">
        <w:rPr>
          <w:rFonts w:ascii="Arial" w:hAnsi="Arial" w:cs="Arial"/>
          <w:sz w:val="22"/>
          <w:szCs w:val="22"/>
          <w:lang w:val="en-GB"/>
        </w:rPr>
        <w:t>Smoothwall</w:t>
      </w:r>
      <w:proofErr w:type="spellEnd"/>
      <w:r w:rsidRPr="000D77E4">
        <w:rPr>
          <w:rFonts w:ascii="Arial" w:hAnsi="Arial" w:cs="Arial"/>
          <w:sz w:val="22"/>
          <w:szCs w:val="22"/>
          <w:lang w:val="en-GB"/>
        </w:rPr>
        <w:t>.</w:t>
      </w:r>
    </w:p>
    <w:p w14:paraId="69F9E042" w14:textId="77777777" w:rsidR="00F41A90" w:rsidRPr="000D77E4" w:rsidRDefault="00F41A90" w:rsidP="000776BD">
      <w:pPr>
        <w:numPr>
          <w:ilvl w:val="1"/>
          <w:numId w:val="81"/>
        </w:numPr>
        <w:shd w:val="clear" w:color="auto" w:fill="FFFFFF"/>
        <w:spacing w:before="100" w:beforeAutospacing="1" w:after="100" w:afterAutospacing="1"/>
        <w:textAlignment w:val="baseline"/>
        <w:rPr>
          <w:rFonts w:ascii="Arial" w:hAnsi="Arial" w:cs="Arial"/>
          <w:sz w:val="22"/>
          <w:szCs w:val="22"/>
          <w:lang w:val="en-GB"/>
        </w:rPr>
      </w:pPr>
      <w:r w:rsidRPr="000D77E4">
        <w:rPr>
          <w:rFonts w:ascii="Arial" w:hAnsi="Arial" w:cs="Arial"/>
          <w:sz w:val="22"/>
          <w:szCs w:val="22"/>
          <w:lang w:val="en-GB"/>
        </w:rPr>
        <w:lastRenderedPageBreak/>
        <w:t>This person then allocates a grade of concern (1-5) and we are informed of all category 3+ events that we can then take action on (if required)</w:t>
      </w:r>
    </w:p>
    <w:p w14:paraId="5FE422CA" w14:textId="77777777" w:rsidR="00A524AC" w:rsidRPr="000D77E4" w:rsidRDefault="00A524AC" w:rsidP="006A4023">
      <w:pPr>
        <w:pStyle w:val="NoSpacing"/>
        <w:ind w:left="1440"/>
        <w:rPr>
          <w:rFonts w:ascii="Arial" w:hAnsi="Arial" w:cs="Arial"/>
          <w:lang w:val="en-US"/>
        </w:rPr>
      </w:pPr>
    </w:p>
    <w:p w14:paraId="5B6DD3AF" w14:textId="1C55FEED" w:rsidR="00567320" w:rsidRPr="000D77E4" w:rsidRDefault="00BA35B5" w:rsidP="00ED071D">
      <w:pPr>
        <w:pStyle w:val="NoSpacing"/>
        <w:numPr>
          <w:ilvl w:val="0"/>
          <w:numId w:val="81"/>
        </w:numPr>
        <w:ind w:left="426"/>
        <w:rPr>
          <w:rFonts w:ascii="Arial" w:hAnsi="Arial" w:cs="Arial"/>
          <w:lang w:val="en-US"/>
        </w:rPr>
      </w:pPr>
      <w:r w:rsidRPr="000D77E4">
        <w:rPr>
          <w:rFonts w:ascii="Arial" w:hAnsi="Arial" w:cs="Arial"/>
          <w:lang w:val="en-US"/>
        </w:rPr>
        <w:t xml:space="preserve">The DSL </w:t>
      </w:r>
      <w:r w:rsidR="00AD0D3D" w:rsidRPr="000D77E4">
        <w:rPr>
          <w:rFonts w:ascii="Arial" w:hAnsi="Arial" w:cs="Arial"/>
          <w:lang w:val="en-US"/>
        </w:rPr>
        <w:t xml:space="preserve">and leadership team </w:t>
      </w:r>
      <w:r w:rsidRPr="000D77E4">
        <w:rPr>
          <w:rFonts w:ascii="Arial" w:hAnsi="Arial" w:cs="Arial"/>
          <w:lang w:val="en-US"/>
        </w:rPr>
        <w:t>will</w:t>
      </w:r>
      <w:r w:rsidR="00567320" w:rsidRPr="000D77E4">
        <w:rPr>
          <w:rFonts w:ascii="Arial" w:hAnsi="Arial" w:cs="Arial"/>
          <w:lang w:val="en-US"/>
        </w:rPr>
        <w:t xml:space="preserve"> work with </w:t>
      </w:r>
      <w:proofErr w:type="spellStart"/>
      <w:r w:rsidR="006A4023" w:rsidRPr="000D77E4">
        <w:rPr>
          <w:rFonts w:ascii="Arial" w:hAnsi="Arial" w:cs="Arial"/>
          <w:lang w:val="en-US"/>
        </w:rPr>
        <w:t>LGfL</w:t>
      </w:r>
      <w:proofErr w:type="spellEnd"/>
      <w:r w:rsidR="006A4023" w:rsidRPr="000D77E4">
        <w:rPr>
          <w:rFonts w:ascii="Arial" w:hAnsi="Arial" w:cs="Arial"/>
          <w:lang w:val="en-US"/>
        </w:rPr>
        <w:t xml:space="preserve">, </w:t>
      </w:r>
      <w:proofErr w:type="spellStart"/>
      <w:r w:rsidR="006A4023" w:rsidRPr="000D77E4">
        <w:rPr>
          <w:rFonts w:ascii="Arial" w:hAnsi="Arial" w:cs="Arial"/>
          <w:lang w:val="en-US"/>
        </w:rPr>
        <w:t>Smoothwall</w:t>
      </w:r>
      <w:proofErr w:type="spellEnd"/>
      <w:r w:rsidR="006A4023" w:rsidRPr="000D77E4">
        <w:rPr>
          <w:rFonts w:ascii="Arial" w:hAnsi="Arial" w:cs="Arial"/>
          <w:lang w:val="en-US"/>
        </w:rPr>
        <w:t xml:space="preserve"> </w:t>
      </w:r>
      <w:r w:rsidR="00A524AC" w:rsidRPr="000D77E4">
        <w:rPr>
          <w:rFonts w:ascii="Arial" w:hAnsi="Arial" w:cs="Arial"/>
          <w:lang w:val="en-US"/>
        </w:rPr>
        <w:t>and our IT service providers</w:t>
      </w:r>
      <w:r w:rsidR="00567320" w:rsidRPr="000D77E4">
        <w:rPr>
          <w:rFonts w:ascii="Arial" w:hAnsi="Arial" w:cs="Arial"/>
          <w:lang w:val="en-US"/>
        </w:rPr>
        <w:t xml:space="preserve"> </w:t>
      </w:r>
      <w:r w:rsidRPr="000D77E4">
        <w:rPr>
          <w:rFonts w:ascii="Arial" w:hAnsi="Arial" w:cs="Arial"/>
          <w:lang w:val="en-US"/>
        </w:rPr>
        <w:t xml:space="preserve">as </w:t>
      </w:r>
      <w:r w:rsidR="00ED2DE9" w:rsidRPr="000D77E4">
        <w:rPr>
          <w:rFonts w:ascii="Arial" w:hAnsi="Arial" w:cs="Arial"/>
          <w:lang w:val="en-US"/>
        </w:rPr>
        <w:t>appropriate and</w:t>
      </w:r>
      <w:r w:rsidRPr="000D77E4">
        <w:rPr>
          <w:rFonts w:ascii="Arial" w:hAnsi="Arial" w:cs="Arial"/>
          <w:lang w:val="en-US"/>
        </w:rPr>
        <w:t xml:space="preserve"> </w:t>
      </w:r>
      <w:r w:rsidR="008917E3" w:rsidRPr="000D77E4">
        <w:rPr>
          <w:rFonts w:ascii="Arial" w:hAnsi="Arial" w:cs="Arial"/>
          <w:lang w:val="en-US"/>
        </w:rPr>
        <w:t xml:space="preserve">as identified in section 6.3.2, </w:t>
      </w:r>
      <w:r w:rsidR="00567320" w:rsidRPr="000D77E4">
        <w:rPr>
          <w:rFonts w:ascii="Arial" w:hAnsi="Arial" w:cs="Arial"/>
          <w:lang w:val="en-US"/>
        </w:rPr>
        <w:t>to ensure that our filtering policy is continually</w:t>
      </w:r>
      <w:r w:rsidR="004707A6" w:rsidRPr="000D77E4">
        <w:rPr>
          <w:rFonts w:ascii="Arial" w:hAnsi="Arial" w:cs="Arial"/>
          <w:lang w:val="en-US"/>
        </w:rPr>
        <w:t xml:space="preserve"> checked and</w:t>
      </w:r>
      <w:r w:rsidR="00567320" w:rsidRPr="000D77E4">
        <w:rPr>
          <w:rFonts w:ascii="Arial" w:hAnsi="Arial" w:cs="Arial"/>
          <w:lang w:val="en-US"/>
        </w:rPr>
        <w:t xml:space="preserve"> reviewed to reflect our needs and requirements. </w:t>
      </w:r>
    </w:p>
    <w:p w14:paraId="1CF208FA" w14:textId="77777777" w:rsidR="00703330" w:rsidRPr="000D77E4" w:rsidRDefault="00703330" w:rsidP="008B1645">
      <w:pPr>
        <w:pStyle w:val="NoSpacing"/>
        <w:ind w:left="426"/>
        <w:rPr>
          <w:rFonts w:ascii="Arial" w:hAnsi="Arial" w:cs="Arial"/>
        </w:rPr>
      </w:pPr>
    </w:p>
    <w:p w14:paraId="1F5EB552" w14:textId="6EB0C5B4" w:rsidR="00567320" w:rsidRPr="000D77E4" w:rsidRDefault="00567320" w:rsidP="00ED071D">
      <w:pPr>
        <w:numPr>
          <w:ilvl w:val="0"/>
          <w:numId w:val="81"/>
        </w:numPr>
        <w:shd w:val="clear" w:color="auto" w:fill="FFFFFF"/>
        <w:spacing w:after="75"/>
        <w:ind w:left="426"/>
        <w:rPr>
          <w:rFonts w:ascii="Arial" w:hAnsi="Arial" w:cs="Arial"/>
          <w:sz w:val="22"/>
          <w:szCs w:val="22"/>
          <w:lang w:val="en-GB"/>
        </w:rPr>
      </w:pPr>
      <w:r w:rsidRPr="000D77E4">
        <w:rPr>
          <w:rFonts w:ascii="Arial" w:hAnsi="Arial" w:cs="Arial"/>
          <w:sz w:val="22"/>
          <w:szCs w:val="22"/>
        </w:rPr>
        <w:t xml:space="preserve">If </w:t>
      </w:r>
      <w:r w:rsidR="00A25C84" w:rsidRPr="000D77E4">
        <w:rPr>
          <w:rFonts w:ascii="Arial" w:hAnsi="Arial" w:cs="Arial"/>
          <w:sz w:val="22"/>
          <w:szCs w:val="22"/>
          <w:lang w:val="en-GB"/>
        </w:rPr>
        <w:t xml:space="preserve">there is failure in the software or abuse of the system, </w:t>
      </w:r>
      <w:r w:rsidR="006E3080" w:rsidRPr="000D77E4">
        <w:rPr>
          <w:rFonts w:ascii="Arial" w:hAnsi="Arial" w:cs="Arial"/>
          <w:sz w:val="22"/>
          <w:szCs w:val="22"/>
          <w:lang w:val="en-GB"/>
        </w:rPr>
        <w:t>for example</w:t>
      </w:r>
      <w:r w:rsidR="00A25C84" w:rsidRPr="000D77E4">
        <w:rPr>
          <w:rFonts w:ascii="Arial" w:hAnsi="Arial" w:cs="Arial"/>
          <w:sz w:val="22"/>
          <w:szCs w:val="22"/>
          <w:lang w:val="en-GB"/>
        </w:rPr>
        <w:t xml:space="preserve"> if </w:t>
      </w:r>
      <w:r w:rsidRPr="000D77E4">
        <w:rPr>
          <w:rFonts w:ascii="Arial" w:hAnsi="Arial" w:cs="Arial"/>
          <w:sz w:val="22"/>
          <w:szCs w:val="22"/>
        </w:rPr>
        <w:t xml:space="preserve">pupils or staff </w:t>
      </w:r>
      <w:r w:rsidR="006E3080" w:rsidRPr="000D77E4">
        <w:rPr>
          <w:rFonts w:ascii="Arial" w:hAnsi="Arial" w:cs="Arial"/>
          <w:sz w:val="22"/>
          <w:szCs w:val="22"/>
        </w:rPr>
        <w:t xml:space="preserve">accidentally or deliberately </w:t>
      </w:r>
      <w:r w:rsidR="00B124D1" w:rsidRPr="000D77E4">
        <w:rPr>
          <w:rFonts w:ascii="Arial" w:hAnsi="Arial" w:cs="Arial"/>
          <w:sz w:val="22"/>
          <w:szCs w:val="22"/>
        </w:rPr>
        <w:t>access</w:t>
      </w:r>
      <w:r w:rsidR="005A1137" w:rsidRPr="000D77E4">
        <w:rPr>
          <w:rFonts w:ascii="Arial" w:hAnsi="Arial" w:cs="Arial"/>
          <w:sz w:val="22"/>
          <w:szCs w:val="22"/>
        </w:rPr>
        <w:t xml:space="preserve">, </w:t>
      </w:r>
      <w:r w:rsidR="00B124D1" w:rsidRPr="000D77E4">
        <w:rPr>
          <w:rFonts w:ascii="Arial" w:hAnsi="Arial" w:cs="Arial"/>
          <w:sz w:val="22"/>
          <w:szCs w:val="22"/>
        </w:rPr>
        <w:t>witness or suspect unsuitable material has been accessed</w:t>
      </w:r>
      <w:r w:rsidRPr="000D77E4">
        <w:rPr>
          <w:rFonts w:ascii="Arial" w:hAnsi="Arial" w:cs="Arial"/>
          <w:sz w:val="22"/>
          <w:szCs w:val="22"/>
        </w:rPr>
        <w:t>, they are required to:</w:t>
      </w:r>
    </w:p>
    <w:p w14:paraId="0F5ECEFA" w14:textId="689BCCDE" w:rsidR="00567320" w:rsidRPr="000D77E4" w:rsidRDefault="00567320" w:rsidP="00ED071D">
      <w:pPr>
        <w:pStyle w:val="NoSpacing"/>
        <w:numPr>
          <w:ilvl w:val="1"/>
          <w:numId w:val="81"/>
        </w:numPr>
        <w:rPr>
          <w:rFonts w:ascii="Arial" w:hAnsi="Arial" w:cs="Arial"/>
          <w:lang w:val="en-US"/>
        </w:rPr>
      </w:pPr>
      <w:r w:rsidRPr="000D77E4">
        <w:rPr>
          <w:rFonts w:ascii="Arial" w:hAnsi="Arial" w:cs="Arial"/>
          <w:lang w:val="en-US"/>
        </w:rPr>
        <w:t>turn off monitor/screen, report the concern immediately to a</w:t>
      </w:r>
      <w:r w:rsidR="002B42BF" w:rsidRPr="000D77E4">
        <w:rPr>
          <w:rFonts w:ascii="Arial" w:hAnsi="Arial" w:cs="Arial"/>
          <w:lang w:val="en-US"/>
        </w:rPr>
        <w:t xml:space="preserve"> member of SLT</w:t>
      </w:r>
      <w:r w:rsidRPr="000D77E4">
        <w:rPr>
          <w:rFonts w:ascii="Arial" w:hAnsi="Arial" w:cs="Arial"/>
          <w:lang w:val="en-US"/>
        </w:rPr>
        <w:t>, report the URL of the site to technical staff</w:t>
      </w:r>
      <w:r w:rsidR="002B42BF" w:rsidRPr="000D77E4">
        <w:rPr>
          <w:rFonts w:ascii="Arial" w:hAnsi="Arial" w:cs="Arial"/>
          <w:lang w:val="en-US"/>
        </w:rPr>
        <w:t xml:space="preserve"> via BCTEC reporting system</w:t>
      </w:r>
      <w:r w:rsidRPr="000D77E4">
        <w:rPr>
          <w:rFonts w:ascii="Arial" w:hAnsi="Arial" w:cs="Arial"/>
          <w:lang w:val="en-US"/>
        </w:rPr>
        <w:t>.</w:t>
      </w:r>
    </w:p>
    <w:p w14:paraId="74572CFB" w14:textId="77777777" w:rsidR="00A25C84" w:rsidRPr="000D77E4" w:rsidRDefault="00A25C84" w:rsidP="002405EE">
      <w:pPr>
        <w:pStyle w:val="NoSpacing"/>
        <w:rPr>
          <w:rFonts w:ascii="Arial" w:hAnsi="Arial" w:cs="Arial"/>
        </w:rPr>
      </w:pPr>
    </w:p>
    <w:p w14:paraId="5F9B4302" w14:textId="3C0F4308" w:rsidR="006E3080" w:rsidRPr="000D77E4" w:rsidRDefault="00567320" w:rsidP="00ED071D">
      <w:pPr>
        <w:pStyle w:val="NoSpacing"/>
        <w:numPr>
          <w:ilvl w:val="0"/>
          <w:numId w:val="81"/>
        </w:numPr>
        <w:ind w:left="426"/>
        <w:rPr>
          <w:rFonts w:ascii="Arial" w:hAnsi="Arial" w:cs="Arial"/>
        </w:rPr>
      </w:pPr>
      <w:r w:rsidRPr="000D77E4">
        <w:rPr>
          <w:rFonts w:ascii="Arial" w:hAnsi="Arial" w:cs="Arial"/>
        </w:rPr>
        <w:t xml:space="preserve">Filtering breaches will be reported to the DSL and technical </w:t>
      </w:r>
      <w:r w:rsidR="0020750C" w:rsidRPr="000D77E4">
        <w:rPr>
          <w:rFonts w:ascii="Arial" w:hAnsi="Arial" w:cs="Arial"/>
        </w:rPr>
        <w:t>staff and</w:t>
      </w:r>
      <w:r w:rsidRPr="000D77E4">
        <w:rPr>
          <w:rFonts w:ascii="Arial" w:hAnsi="Arial" w:cs="Arial"/>
        </w:rPr>
        <w:t xml:space="preserve"> will be recorded and escalated as appropriate</w:t>
      </w:r>
      <w:r w:rsidR="0020750C" w:rsidRPr="000D77E4">
        <w:rPr>
          <w:rFonts w:ascii="Arial" w:hAnsi="Arial" w:cs="Arial"/>
        </w:rPr>
        <w:t xml:space="preserve"> and</w:t>
      </w:r>
      <w:r w:rsidRPr="000D77E4">
        <w:rPr>
          <w:rFonts w:ascii="Arial" w:hAnsi="Arial" w:cs="Arial"/>
        </w:rPr>
        <w:t xml:space="preserve"> in line with </w:t>
      </w:r>
      <w:r w:rsidR="0020750C" w:rsidRPr="000D77E4">
        <w:rPr>
          <w:rFonts w:ascii="Arial" w:hAnsi="Arial" w:cs="Arial"/>
        </w:rPr>
        <w:t>relevant</w:t>
      </w:r>
      <w:r w:rsidRPr="000D77E4">
        <w:rPr>
          <w:rFonts w:ascii="Arial" w:hAnsi="Arial" w:cs="Arial"/>
        </w:rPr>
        <w:t xml:space="preserve"> policies, including</w:t>
      </w:r>
      <w:r w:rsidR="00415415" w:rsidRPr="000D77E4">
        <w:rPr>
          <w:rFonts w:ascii="Arial" w:hAnsi="Arial" w:cs="Arial"/>
        </w:rPr>
        <w:t xml:space="preserve"> our</w:t>
      </w:r>
      <w:r w:rsidRPr="000D77E4">
        <w:rPr>
          <w:rFonts w:ascii="Arial" w:eastAsia="Times New Roman" w:hAnsi="Arial" w:cs="Arial"/>
          <w:szCs w:val="20"/>
          <w:lang w:val="en-US"/>
        </w:rPr>
        <w:t xml:space="preserve"> </w:t>
      </w:r>
      <w:r w:rsidRPr="000D77E4">
        <w:rPr>
          <w:rFonts w:ascii="Arial" w:hAnsi="Arial" w:cs="Arial"/>
        </w:rPr>
        <w:t>child protection, acceptable use</w:t>
      </w:r>
      <w:r w:rsidR="00415415" w:rsidRPr="000D77E4">
        <w:rPr>
          <w:rFonts w:ascii="Arial" w:hAnsi="Arial" w:cs="Arial"/>
        </w:rPr>
        <w:t>, allegations against staff</w:t>
      </w:r>
      <w:r w:rsidRPr="000D77E4">
        <w:rPr>
          <w:rFonts w:ascii="Arial" w:hAnsi="Arial" w:cs="Arial"/>
        </w:rPr>
        <w:t xml:space="preserve"> and behaviour</w:t>
      </w:r>
      <w:r w:rsidR="00415415" w:rsidRPr="000D77E4">
        <w:rPr>
          <w:rFonts w:ascii="Arial" w:hAnsi="Arial" w:cs="Arial"/>
        </w:rPr>
        <w:t xml:space="preserve"> policies</w:t>
      </w:r>
      <w:r w:rsidRPr="000D77E4">
        <w:rPr>
          <w:rFonts w:ascii="Arial" w:hAnsi="Arial" w:cs="Arial"/>
        </w:rPr>
        <w:t xml:space="preserve">. </w:t>
      </w:r>
    </w:p>
    <w:p w14:paraId="3A9B5D68" w14:textId="77777777" w:rsidR="00415415" w:rsidRPr="000D77E4" w:rsidRDefault="00415415" w:rsidP="008B1645">
      <w:pPr>
        <w:pStyle w:val="NoSpacing"/>
        <w:ind w:left="426"/>
        <w:rPr>
          <w:rFonts w:ascii="Arial" w:hAnsi="Arial" w:cs="Arial"/>
        </w:rPr>
      </w:pPr>
    </w:p>
    <w:p w14:paraId="31C261E2" w14:textId="5F187CFF" w:rsidR="00567320" w:rsidRPr="000D77E4" w:rsidRDefault="00567320" w:rsidP="00ED071D">
      <w:pPr>
        <w:pStyle w:val="NoSpacing"/>
        <w:numPr>
          <w:ilvl w:val="0"/>
          <w:numId w:val="81"/>
        </w:numPr>
        <w:ind w:left="426"/>
        <w:rPr>
          <w:rFonts w:ascii="Arial" w:hAnsi="Arial" w:cs="Arial"/>
          <w:lang w:val="en-US"/>
        </w:rPr>
      </w:pPr>
      <w:r w:rsidRPr="000D77E4">
        <w:rPr>
          <w:rFonts w:ascii="Arial" w:hAnsi="Arial" w:cs="Arial"/>
          <w:lang w:val="en-US"/>
        </w:rPr>
        <w:t>Parents/</w:t>
      </w:r>
      <w:proofErr w:type="spellStart"/>
      <w:r w:rsidRPr="000D77E4">
        <w:rPr>
          <w:rFonts w:ascii="Arial" w:hAnsi="Arial" w:cs="Arial"/>
          <w:lang w:val="en-US"/>
        </w:rPr>
        <w:t>carers</w:t>
      </w:r>
      <w:proofErr w:type="spellEnd"/>
      <w:r w:rsidRPr="000D77E4">
        <w:rPr>
          <w:rFonts w:ascii="Arial" w:hAnsi="Arial" w:cs="Arial"/>
          <w:lang w:val="en-US"/>
        </w:rPr>
        <w:t xml:space="preserve"> will be informed of filtering breaches involving </w:t>
      </w:r>
      <w:r w:rsidR="00334769" w:rsidRPr="000D77E4">
        <w:rPr>
          <w:rFonts w:ascii="Arial" w:hAnsi="Arial" w:cs="Arial"/>
          <w:lang w:val="en-US"/>
        </w:rPr>
        <w:t>their child</w:t>
      </w:r>
      <w:r w:rsidR="0070764E" w:rsidRPr="000D77E4">
        <w:rPr>
          <w:rFonts w:ascii="Arial" w:hAnsi="Arial" w:cs="Arial"/>
          <w:lang w:val="en-US"/>
        </w:rPr>
        <w:t>, unless to do so would put a child at risk of harm or compromise a criminal investigation.</w:t>
      </w:r>
    </w:p>
    <w:p w14:paraId="0F25881A" w14:textId="77777777" w:rsidR="00703330" w:rsidRPr="000D77E4" w:rsidRDefault="00703330" w:rsidP="008B1645">
      <w:pPr>
        <w:pStyle w:val="NoSpacing"/>
        <w:ind w:left="426"/>
        <w:rPr>
          <w:rFonts w:ascii="Arial" w:hAnsi="Arial" w:cs="Arial"/>
        </w:rPr>
      </w:pPr>
    </w:p>
    <w:p w14:paraId="0FD1ED23" w14:textId="4D3B4216" w:rsidR="006E3080" w:rsidRPr="000D77E4" w:rsidRDefault="00567320" w:rsidP="00ED071D">
      <w:pPr>
        <w:pStyle w:val="NoSpacing"/>
        <w:numPr>
          <w:ilvl w:val="0"/>
          <w:numId w:val="81"/>
        </w:numPr>
        <w:ind w:left="426"/>
        <w:rPr>
          <w:rFonts w:ascii="Arial" w:hAnsi="Arial" w:cs="Arial"/>
          <w:lang w:val="en-US"/>
        </w:rPr>
      </w:pPr>
      <w:r w:rsidRPr="000D77E4">
        <w:rPr>
          <w:rFonts w:ascii="Arial" w:hAnsi="Arial" w:cs="Arial"/>
          <w:lang w:val="en-US"/>
        </w:rPr>
        <w:t>Any access to material believed to</w:t>
      </w:r>
      <w:r w:rsidR="00411291" w:rsidRPr="000D77E4">
        <w:rPr>
          <w:rFonts w:ascii="Arial" w:hAnsi="Arial" w:cs="Arial"/>
          <w:lang w:val="en-US"/>
        </w:rPr>
        <w:t xml:space="preserve"> indicate a risk of significant harm</w:t>
      </w:r>
      <w:r w:rsidR="00AB4BD7" w:rsidRPr="000D77E4">
        <w:rPr>
          <w:rFonts w:ascii="Arial" w:hAnsi="Arial" w:cs="Arial"/>
          <w:lang w:val="en-US"/>
        </w:rPr>
        <w:t>,</w:t>
      </w:r>
      <w:r w:rsidR="00411291" w:rsidRPr="000D77E4">
        <w:rPr>
          <w:rFonts w:ascii="Arial" w:hAnsi="Arial" w:cs="Arial"/>
          <w:lang w:val="en-US"/>
        </w:rPr>
        <w:t xml:space="preserve"> or that could</w:t>
      </w:r>
      <w:r w:rsidRPr="000D77E4">
        <w:rPr>
          <w:rFonts w:ascii="Arial" w:hAnsi="Arial" w:cs="Arial"/>
          <w:lang w:val="en-US"/>
        </w:rPr>
        <w:t xml:space="preserve"> be illegal</w:t>
      </w:r>
      <w:r w:rsidR="00AB4BD7" w:rsidRPr="000D77E4">
        <w:rPr>
          <w:rFonts w:ascii="Arial" w:hAnsi="Arial" w:cs="Arial"/>
          <w:lang w:val="en-US"/>
        </w:rPr>
        <w:t>,</w:t>
      </w:r>
      <w:r w:rsidRPr="000D77E4">
        <w:rPr>
          <w:rFonts w:ascii="Arial" w:hAnsi="Arial" w:cs="Arial"/>
          <w:lang w:val="en-US"/>
        </w:rPr>
        <w:t xml:space="preserve"> will be reported </w:t>
      </w:r>
      <w:r w:rsidR="006277CC" w:rsidRPr="000D77E4">
        <w:rPr>
          <w:rFonts w:ascii="Arial" w:hAnsi="Arial" w:cs="Arial"/>
          <w:lang w:val="en-US"/>
        </w:rPr>
        <w:t>as soon as it is identified</w:t>
      </w:r>
      <w:r w:rsidRPr="000D77E4">
        <w:rPr>
          <w:rFonts w:ascii="Arial" w:hAnsi="Arial" w:cs="Arial"/>
          <w:lang w:val="en-US"/>
        </w:rPr>
        <w:t xml:space="preserve"> to the appropriate agencies, </w:t>
      </w:r>
      <w:r w:rsidR="00AB4BD7" w:rsidRPr="000D77E4">
        <w:rPr>
          <w:rFonts w:ascii="Arial" w:hAnsi="Arial" w:cs="Arial"/>
          <w:lang w:val="en-US"/>
        </w:rPr>
        <w:t xml:space="preserve">including but not limited to </w:t>
      </w:r>
      <w:r w:rsidRPr="000D77E4">
        <w:rPr>
          <w:rFonts w:ascii="Arial" w:hAnsi="Arial" w:cs="Arial"/>
          <w:lang w:val="en-US"/>
        </w:rPr>
        <w:t>the</w:t>
      </w:r>
      <w:r w:rsidR="00157488" w:rsidRPr="000D77E4">
        <w:rPr>
          <w:rFonts w:ascii="Arial" w:hAnsi="Arial" w:cs="Arial"/>
          <w:lang w:val="en-US"/>
        </w:rPr>
        <w:t xml:space="preserve"> </w:t>
      </w:r>
      <w:hyperlink r:id="rId117">
        <w:r w:rsidR="00157488" w:rsidRPr="000D77E4">
          <w:rPr>
            <w:rStyle w:val="Hyperlink"/>
            <w:rFonts w:ascii="Arial" w:hAnsi="Arial" w:cs="Arial"/>
            <w:lang w:val="en-US"/>
          </w:rPr>
          <w:t>Internet Watch Foundation</w:t>
        </w:r>
      </w:hyperlink>
      <w:r w:rsidR="00157488" w:rsidRPr="000D77E4">
        <w:rPr>
          <w:rStyle w:val="Hyperlink"/>
          <w:rFonts w:ascii="Arial" w:hAnsi="Arial" w:cs="Arial"/>
          <w:lang w:val="en-US"/>
        </w:rPr>
        <w:t xml:space="preserve"> </w:t>
      </w:r>
      <w:r w:rsidR="00157488" w:rsidRPr="000D77E4">
        <w:rPr>
          <w:rFonts w:ascii="Arial" w:hAnsi="Arial" w:cs="Arial"/>
          <w:lang w:val="en-US"/>
        </w:rPr>
        <w:t>(where there are concerns about child sexual abuse material)</w:t>
      </w:r>
      <w:r w:rsidR="00B64956" w:rsidRPr="000D77E4">
        <w:rPr>
          <w:rFonts w:ascii="Arial" w:hAnsi="Arial" w:cs="Arial"/>
          <w:lang w:val="en-US"/>
        </w:rPr>
        <w:t xml:space="preserve">, </w:t>
      </w:r>
      <w:hyperlink r:id="rId118">
        <w:r w:rsidR="00B64956" w:rsidRPr="000D77E4">
          <w:rPr>
            <w:rStyle w:val="Hyperlink"/>
            <w:rFonts w:ascii="Arial" w:hAnsi="Arial" w:cs="Arial"/>
            <w:lang w:val="en-US"/>
          </w:rPr>
          <w:t>Kent Police</w:t>
        </w:r>
      </w:hyperlink>
      <w:r w:rsidR="00B64956" w:rsidRPr="000D77E4">
        <w:rPr>
          <w:rFonts w:ascii="Arial" w:hAnsi="Arial" w:cs="Arial"/>
          <w:lang w:val="en-US"/>
        </w:rPr>
        <w:t xml:space="preserve">, </w:t>
      </w:r>
      <w:hyperlink r:id="rId119">
        <w:r w:rsidR="00B64956" w:rsidRPr="000D77E4">
          <w:rPr>
            <w:rStyle w:val="Hyperlink"/>
            <w:rFonts w:ascii="Arial" w:hAnsi="Arial" w:cs="Arial"/>
            <w:lang w:val="en-US"/>
          </w:rPr>
          <w:t>NCA-CEOP</w:t>
        </w:r>
      </w:hyperlink>
      <w:r w:rsidR="00B64956" w:rsidRPr="000D77E4">
        <w:rPr>
          <w:rFonts w:ascii="Arial" w:hAnsi="Arial" w:cs="Arial"/>
          <w:lang w:val="en-US"/>
        </w:rPr>
        <w:t xml:space="preserve"> or </w:t>
      </w:r>
      <w:hyperlink r:id="rId120">
        <w:r w:rsidR="004828B6" w:rsidRPr="000D77E4">
          <w:rPr>
            <w:rStyle w:val="Hyperlink"/>
            <w:rFonts w:ascii="Arial" w:hAnsi="Arial" w:cs="Arial"/>
            <w:lang w:val="en-US"/>
          </w:rPr>
          <w:t>Kent Integrated Children’s Services</w:t>
        </w:r>
      </w:hyperlink>
      <w:r w:rsidR="004828B6" w:rsidRPr="000D77E4">
        <w:rPr>
          <w:rStyle w:val="Hyperlink"/>
          <w:rFonts w:ascii="Arial" w:hAnsi="Arial" w:cs="Arial"/>
          <w:lang w:val="en-US"/>
        </w:rPr>
        <w:t xml:space="preserve"> via the Kent Integrated Children’s Services Portal</w:t>
      </w:r>
      <w:r w:rsidR="004828B6" w:rsidRPr="000D77E4">
        <w:rPr>
          <w:rFonts w:ascii="Arial" w:hAnsi="Arial" w:cs="Arial"/>
          <w:lang w:val="en-US"/>
        </w:rPr>
        <w:t>.</w:t>
      </w:r>
    </w:p>
    <w:p w14:paraId="4BFAC6AB" w14:textId="77777777" w:rsidR="00F263A3" w:rsidRPr="000D77E4" w:rsidRDefault="00F263A3" w:rsidP="008B1645">
      <w:pPr>
        <w:pStyle w:val="NoSpacing"/>
        <w:ind w:left="426"/>
        <w:rPr>
          <w:rFonts w:ascii="Arial" w:hAnsi="Arial" w:cs="Arial"/>
          <w:lang w:val="en-US"/>
        </w:rPr>
      </w:pPr>
    </w:p>
    <w:p w14:paraId="7A08BDB2" w14:textId="6BE90FBC" w:rsidR="00366DF0" w:rsidRPr="000D77E4" w:rsidRDefault="006E3080" w:rsidP="00ED071D">
      <w:pPr>
        <w:pStyle w:val="NoSpacing"/>
        <w:numPr>
          <w:ilvl w:val="0"/>
          <w:numId w:val="81"/>
        </w:numPr>
        <w:ind w:left="426"/>
        <w:rPr>
          <w:rFonts w:ascii="Arial" w:hAnsi="Arial" w:cs="Arial"/>
          <w:lang w:val="en-US"/>
        </w:rPr>
      </w:pPr>
      <w:r w:rsidRPr="000D77E4">
        <w:rPr>
          <w:rFonts w:ascii="Arial" w:hAnsi="Arial" w:cs="Arial"/>
          <w:lang w:val="en-US"/>
        </w:rPr>
        <w:t>If staff are teaching topics which could create unusual activity on the filtering logs</w:t>
      </w:r>
      <w:r w:rsidR="00A85EDE" w:rsidRPr="000D77E4">
        <w:rPr>
          <w:rFonts w:ascii="Arial" w:hAnsi="Arial" w:cs="Arial"/>
          <w:lang w:val="en-US"/>
        </w:rPr>
        <w:t>,</w:t>
      </w:r>
      <w:r w:rsidRPr="000D77E4">
        <w:rPr>
          <w:rFonts w:ascii="Arial" w:hAnsi="Arial" w:cs="Arial"/>
          <w:lang w:val="en-US"/>
        </w:rPr>
        <w:t xml:space="preserve"> or </w:t>
      </w:r>
      <w:r w:rsidR="00A85EDE" w:rsidRPr="000D77E4">
        <w:rPr>
          <w:rFonts w:ascii="Arial" w:hAnsi="Arial" w:cs="Arial"/>
          <w:lang w:val="en-US"/>
        </w:rPr>
        <w:t xml:space="preserve">if staff </w:t>
      </w:r>
      <w:r w:rsidRPr="000D77E4">
        <w:rPr>
          <w:rFonts w:ascii="Arial" w:hAnsi="Arial" w:cs="Arial"/>
          <w:lang w:val="en-US"/>
        </w:rPr>
        <w:t>perceive there to be unreasonable restrictions affecting teaching</w:t>
      </w:r>
      <w:r w:rsidR="00A85EDE" w:rsidRPr="000D77E4">
        <w:rPr>
          <w:rFonts w:ascii="Arial" w:hAnsi="Arial" w:cs="Arial"/>
          <w:lang w:val="en-US"/>
        </w:rPr>
        <w:t>,</w:t>
      </w:r>
      <w:r w:rsidRPr="000D77E4">
        <w:rPr>
          <w:rFonts w:ascii="Arial" w:hAnsi="Arial" w:cs="Arial"/>
          <w:lang w:val="en-US"/>
        </w:rPr>
        <w:t xml:space="preserve"> learning or </w:t>
      </w:r>
      <w:r w:rsidR="00A85EDE" w:rsidRPr="000D77E4">
        <w:rPr>
          <w:rFonts w:ascii="Arial" w:hAnsi="Arial" w:cs="Arial"/>
          <w:lang w:val="en-US"/>
        </w:rPr>
        <w:t>administration</w:t>
      </w:r>
      <w:r w:rsidRPr="000D77E4">
        <w:rPr>
          <w:rFonts w:ascii="Arial" w:hAnsi="Arial" w:cs="Arial"/>
          <w:lang w:val="en-US"/>
        </w:rPr>
        <w:t>, they will report this to the DSL and/or leadership team.</w:t>
      </w:r>
    </w:p>
    <w:p w14:paraId="05567FD3" w14:textId="77777777" w:rsidR="00A62CAB" w:rsidRPr="000D77E4" w:rsidRDefault="00A62CAB" w:rsidP="002405EE">
      <w:pPr>
        <w:pStyle w:val="NoSpacing"/>
        <w:rPr>
          <w:rFonts w:ascii="Arial" w:hAnsi="Arial" w:cs="Arial"/>
          <w:b/>
          <w:sz w:val="24"/>
          <w:szCs w:val="24"/>
        </w:rPr>
      </w:pPr>
    </w:p>
    <w:p w14:paraId="53185218" w14:textId="5101939E" w:rsidR="00567320" w:rsidRPr="000D77E4" w:rsidRDefault="00567320" w:rsidP="00ED071D">
      <w:pPr>
        <w:pStyle w:val="Heading2"/>
        <w:numPr>
          <w:ilvl w:val="2"/>
          <w:numId w:val="94"/>
        </w:numPr>
        <w:rPr>
          <w:rFonts w:cs="Arial"/>
          <w:b/>
          <w:bCs/>
        </w:rPr>
      </w:pPr>
      <w:bookmarkStart w:id="93" w:name="_Toc203374685"/>
      <w:r w:rsidRPr="000D77E4">
        <w:rPr>
          <w:rFonts w:cs="Arial"/>
          <w:b/>
          <w:bCs/>
        </w:rPr>
        <w:t>Appropriate monitoring</w:t>
      </w:r>
      <w:bookmarkEnd w:id="93"/>
    </w:p>
    <w:p w14:paraId="70F67606" w14:textId="77777777" w:rsidR="005C26D1" w:rsidRPr="000D77E4" w:rsidRDefault="005C26D1" w:rsidP="002405EE">
      <w:pPr>
        <w:rPr>
          <w:rFonts w:ascii="Arial" w:hAnsi="Arial" w:cs="Arial"/>
          <w:b/>
          <w:iCs/>
          <w:color w:val="FF0000"/>
          <w:sz w:val="22"/>
          <w:szCs w:val="22"/>
        </w:rPr>
      </w:pPr>
    </w:p>
    <w:p w14:paraId="67123F54" w14:textId="63D82B5E" w:rsidR="00567320" w:rsidRPr="000D77E4" w:rsidRDefault="00567320" w:rsidP="00ED071D">
      <w:pPr>
        <w:pStyle w:val="NoSpacing"/>
        <w:numPr>
          <w:ilvl w:val="0"/>
          <w:numId w:val="81"/>
        </w:numPr>
        <w:ind w:left="426"/>
        <w:rPr>
          <w:rFonts w:ascii="Arial" w:hAnsi="Arial" w:cs="Arial"/>
          <w:lang w:val="en-US"/>
        </w:rPr>
      </w:pPr>
      <w:r w:rsidRPr="000D77E4">
        <w:rPr>
          <w:rFonts w:ascii="Arial" w:hAnsi="Arial" w:cs="Arial"/>
          <w:lang w:val="en-US"/>
        </w:rPr>
        <w:t xml:space="preserve">We will appropriately monitor </w:t>
      </w:r>
      <w:r w:rsidR="0069081A" w:rsidRPr="000D77E4">
        <w:rPr>
          <w:rFonts w:ascii="Arial" w:hAnsi="Arial" w:cs="Arial"/>
          <w:lang w:val="en-US"/>
        </w:rPr>
        <w:t>the use</w:t>
      </w:r>
      <w:r w:rsidRPr="000D77E4">
        <w:rPr>
          <w:rFonts w:ascii="Arial" w:hAnsi="Arial" w:cs="Arial"/>
          <w:lang w:val="en-US"/>
        </w:rPr>
        <w:t xml:space="preserve"> </w:t>
      </w:r>
      <w:r w:rsidR="00FB7A60" w:rsidRPr="000D77E4">
        <w:rPr>
          <w:rFonts w:ascii="Arial" w:hAnsi="Arial" w:cs="Arial"/>
          <w:lang w:val="en-US"/>
        </w:rPr>
        <w:t>of</w:t>
      </w:r>
      <w:r w:rsidRPr="000D77E4">
        <w:rPr>
          <w:rFonts w:ascii="Arial" w:hAnsi="Arial" w:cs="Arial"/>
          <w:lang w:val="en-US"/>
        </w:rPr>
        <w:t xml:space="preserve"> all </w:t>
      </w:r>
      <w:r w:rsidRPr="000D77E4">
        <w:rPr>
          <w:rFonts w:ascii="Arial" w:hAnsi="Arial" w:cs="Arial"/>
          <w:color w:val="006ED3"/>
          <w:lang w:val="en-US"/>
        </w:rPr>
        <w:t>school</w:t>
      </w:r>
      <w:r w:rsidRPr="000D77E4">
        <w:rPr>
          <w:rFonts w:ascii="Arial" w:hAnsi="Arial" w:cs="Arial"/>
          <w:lang w:val="en-US"/>
        </w:rPr>
        <w:t xml:space="preserve"> provided devices</w:t>
      </w:r>
      <w:r w:rsidR="00E56EA6" w:rsidRPr="000D77E4">
        <w:rPr>
          <w:rFonts w:ascii="Arial" w:hAnsi="Arial" w:cs="Arial"/>
          <w:lang w:val="en-US"/>
        </w:rPr>
        <w:t xml:space="preserve"> and</w:t>
      </w:r>
      <w:r w:rsidR="009456AA" w:rsidRPr="000D77E4">
        <w:rPr>
          <w:rFonts w:ascii="Arial" w:hAnsi="Arial" w:cs="Arial"/>
          <w:lang w:val="en-US"/>
        </w:rPr>
        <w:t xml:space="preserve"> networks</w:t>
      </w:r>
      <w:r w:rsidR="00E0711F" w:rsidRPr="000D77E4">
        <w:rPr>
          <w:rFonts w:ascii="Arial" w:hAnsi="Arial" w:cs="Arial"/>
          <w:lang w:val="en-US"/>
        </w:rPr>
        <w:t xml:space="preserve"> to detect safeguarding risks in real or near-real time</w:t>
      </w:r>
      <w:r w:rsidR="005F086C" w:rsidRPr="000D77E4">
        <w:rPr>
          <w:rFonts w:ascii="Arial" w:hAnsi="Arial" w:cs="Arial"/>
          <w:lang w:val="en-US"/>
        </w:rPr>
        <w:t>, including accessing or attempting to access, or engaging with or attempting to engage with illegal and/or harmful/inappropriate content or activity</w:t>
      </w:r>
      <w:r w:rsidR="00FB7A60" w:rsidRPr="000D77E4">
        <w:rPr>
          <w:rFonts w:ascii="Arial" w:hAnsi="Arial" w:cs="Arial"/>
          <w:lang w:val="en-US"/>
        </w:rPr>
        <w:t xml:space="preserve"> by any user</w:t>
      </w:r>
      <w:r w:rsidRPr="000D77E4">
        <w:rPr>
          <w:rFonts w:ascii="Arial" w:hAnsi="Arial" w:cs="Arial"/>
          <w:lang w:val="en-US"/>
        </w:rPr>
        <w:t>. This is achieved by:</w:t>
      </w:r>
    </w:p>
    <w:p w14:paraId="036EC895" w14:textId="77777777" w:rsidR="008317FF" w:rsidRPr="000D77E4" w:rsidRDefault="008317FF" w:rsidP="008317FF">
      <w:pPr>
        <w:numPr>
          <w:ilvl w:val="1"/>
          <w:numId w:val="81"/>
        </w:numPr>
        <w:shd w:val="clear" w:color="auto" w:fill="FFFFFF"/>
        <w:spacing w:before="100" w:beforeAutospacing="1" w:after="100" w:afterAutospacing="1"/>
        <w:textAlignment w:val="baseline"/>
        <w:rPr>
          <w:rFonts w:ascii="Arial" w:hAnsi="Arial" w:cs="Arial"/>
          <w:sz w:val="22"/>
          <w:szCs w:val="22"/>
          <w:lang w:val="en-GB"/>
        </w:rPr>
      </w:pPr>
      <w:r w:rsidRPr="000D77E4">
        <w:rPr>
          <w:rFonts w:ascii="Arial" w:hAnsi="Arial" w:cs="Arial"/>
          <w:sz w:val="22"/>
          <w:szCs w:val="22"/>
          <w:lang w:val="en-GB"/>
        </w:rPr>
        <w:t>All school owned devices have their key strokes monitored (AI). All school owned laptops require users to login so that the user can be identifiable.</w:t>
      </w:r>
    </w:p>
    <w:p w14:paraId="4C11B333" w14:textId="77777777" w:rsidR="008317FF" w:rsidRPr="000D77E4" w:rsidRDefault="008317FF" w:rsidP="008317FF">
      <w:pPr>
        <w:numPr>
          <w:ilvl w:val="1"/>
          <w:numId w:val="81"/>
        </w:numPr>
        <w:shd w:val="clear" w:color="auto" w:fill="FFFFFF"/>
        <w:spacing w:before="100" w:beforeAutospacing="1" w:after="100" w:afterAutospacing="1"/>
        <w:textAlignment w:val="baseline"/>
        <w:rPr>
          <w:rFonts w:ascii="Arial" w:hAnsi="Arial" w:cs="Arial"/>
          <w:sz w:val="22"/>
          <w:szCs w:val="22"/>
          <w:lang w:val="en-GB"/>
        </w:rPr>
      </w:pPr>
      <w:r w:rsidRPr="000D77E4">
        <w:rPr>
          <w:rFonts w:ascii="Arial" w:hAnsi="Arial" w:cs="Arial"/>
          <w:sz w:val="22"/>
          <w:szCs w:val="22"/>
          <w:lang w:val="en-GB"/>
        </w:rPr>
        <w:t xml:space="preserve">If this raises a concern it is checked, in person, by </w:t>
      </w:r>
      <w:proofErr w:type="spellStart"/>
      <w:r w:rsidRPr="000D77E4">
        <w:rPr>
          <w:rFonts w:ascii="Arial" w:hAnsi="Arial" w:cs="Arial"/>
          <w:sz w:val="22"/>
          <w:szCs w:val="22"/>
          <w:lang w:val="en-GB"/>
        </w:rPr>
        <w:t>Smoothwall</w:t>
      </w:r>
      <w:proofErr w:type="spellEnd"/>
      <w:r w:rsidRPr="000D77E4">
        <w:rPr>
          <w:rFonts w:ascii="Arial" w:hAnsi="Arial" w:cs="Arial"/>
          <w:sz w:val="22"/>
          <w:szCs w:val="22"/>
          <w:lang w:val="en-GB"/>
        </w:rPr>
        <w:t>.</w:t>
      </w:r>
    </w:p>
    <w:p w14:paraId="5E1498C5" w14:textId="02947C28" w:rsidR="008317FF" w:rsidRPr="000D77E4" w:rsidRDefault="008317FF" w:rsidP="008317FF">
      <w:pPr>
        <w:numPr>
          <w:ilvl w:val="1"/>
          <w:numId w:val="81"/>
        </w:numPr>
        <w:shd w:val="clear" w:color="auto" w:fill="FFFFFF"/>
        <w:spacing w:before="100" w:beforeAutospacing="1" w:after="100" w:afterAutospacing="1"/>
        <w:textAlignment w:val="baseline"/>
        <w:rPr>
          <w:rFonts w:ascii="Arial" w:hAnsi="Arial" w:cs="Arial"/>
          <w:sz w:val="22"/>
          <w:szCs w:val="22"/>
          <w:lang w:val="en-GB"/>
        </w:rPr>
      </w:pPr>
      <w:r w:rsidRPr="000D77E4">
        <w:rPr>
          <w:rFonts w:ascii="Arial" w:hAnsi="Arial" w:cs="Arial"/>
          <w:sz w:val="22"/>
          <w:szCs w:val="22"/>
          <w:lang w:val="en-GB"/>
        </w:rPr>
        <w:t>This person then allocates a grade of concern (1-5) and we are informed of all category 3+ events that we can then take action on (if required)</w:t>
      </w:r>
      <w:r w:rsidR="00D845AF" w:rsidRPr="000D77E4">
        <w:rPr>
          <w:rFonts w:ascii="Arial" w:hAnsi="Arial" w:cs="Arial"/>
          <w:sz w:val="22"/>
          <w:szCs w:val="22"/>
          <w:lang w:val="en-GB"/>
        </w:rPr>
        <w:t>.</w:t>
      </w:r>
    </w:p>
    <w:p w14:paraId="5FB8D7AB" w14:textId="6C08DA99" w:rsidR="00D845AF" w:rsidRPr="000D77E4" w:rsidRDefault="00D845AF" w:rsidP="008317FF">
      <w:pPr>
        <w:numPr>
          <w:ilvl w:val="1"/>
          <w:numId w:val="81"/>
        </w:numPr>
        <w:shd w:val="clear" w:color="auto" w:fill="FFFFFF"/>
        <w:spacing w:before="100" w:beforeAutospacing="1" w:after="100" w:afterAutospacing="1"/>
        <w:textAlignment w:val="baseline"/>
        <w:rPr>
          <w:rFonts w:ascii="Arial" w:hAnsi="Arial" w:cs="Arial"/>
          <w:sz w:val="22"/>
          <w:szCs w:val="22"/>
          <w:lang w:val="en-GB"/>
        </w:rPr>
      </w:pPr>
      <w:r w:rsidRPr="000D77E4">
        <w:rPr>
          <w:rFonts w:ascii="Arial" w:hAnsi="Arial" w:cs="Arial"/>
          <w:sz w:val="22"/>
          <w:szCs w:val="22"/>
          <w:lang w:val="en-GB"/>
        </w:rPr>
        <w:t xml:space="preserve">Action taken is logged on </w:t>
      </w:r>
      <w:proofErr w:type="spellStart"/>
      <w:r w:rsidRPr="000D77E4">
        <w:rPr>
          <w:rFonts w:ascii="Arial" w:hAnsi="Arial" w:cs="Arial"/>
          <w:sz w:val="22"/>
          <w:szCs w:val="22"/>
          <w:lang w:val="en-GB"/>
        </w:rPr>
        <w:t>Smoothwall</w:t>
      </w:r>
      <w:proofErr w:type="spellEnd"/>
      <w:r w:rsidRPr="000D77E4">
        <w:rPr>
          <w:rFonts w:ascii="Arial" w:hAnsi="Arial" w:cs="Arial"/>
          <w:sz w:val="22"/>
          <w:szCs w:val="22"/>
          <w:lang w:val="en-GB"/>
        </w:rPr>
        <w:t xml:space="preserve"> and on CPOMs and any other action needed </w:t>
      </w:r>
      <w:r w:rsidR="00423B2B" w:rsidRPr="000D77E4">
        <w:rPr>
          <w:rFonts w:ascii="Arial" w:hAnsi="Arial" w:cs="Arial"/>
          <w:sz w:val="22"/>
          <w:szCs w:val="22"/>
          <w:lang w:val="en-GB"/>
        </w:rPr>
        <w:t>is followed as outlined in this policy.</w:t>
      </w:r>
    </w:p>
    <w:p w14:paraId="1D2651F8" w14:textId="1CA86671" w:rsidR="00523EF7" w:rsidRPr="000D77E4" w:rsidRDefault="00523EF7" w:rsidP="00D845AF">
      <w:pPr>
        <w:pStyle w:val="NoSpacing"/>
        <w:ind w:left="1440"/>
        <w:rPr>
          <w:rFonts w:ascii="Arial" w:hAnsi="Arial" w:cs="Arial"/>
          <w:b/>
          <w:iCs/>
          <w:color w:val="FF0000"/>
        </w:rPr>
      </w:pPr>
    </w:p>
    <w:p w14:paraId="78A54D06" w14:textId="0D177A6E" w:rsidR="009F7DA9" w:rsidRPr="000D77E4" w:rsidRDefault="00C23141" w:rsidP="00ED071D">
      <w:pPr>
        <w:numPr>
          <w:ilvl w:val="0"/>
          <w:numId w:val="81"/>
        </w:numPr>
        <w:ind w:left="426"/>
        <w:rPr>
          <w:rFonts w:ascii="Arial" w:hAnsi="Arial" w:cs="Arial"/>
        </w:rPr>
      </w:pPr>
      <w:r w:rsidRPr="000D77E4">
        <w:rPr>
          <w:rFonts w:ascii="Arial" w:hAnsi="Arial" w:cs="Arial"/>
          <w:sz w:val="22"/>
          <w:szCs w:val="22"/>
          <w:lang w:val="en-GB"/>
        </w:rPr>
        <w:t xml:space="preserve">In accordance with our Mobile and Smart Technology Policy, </w:t>
      </w:r>
      <w:r w:rsidR="00FB1134" w:rsidRPr="000D77E4">
        <w:rPr>
          <w:rFonts w:ascii="Arial" w:eastAsia="Calibri" w:hAnsi="Arial" w:cs="Arial"/>
          <w:sz w:val="22"/>
          <w:szCs w:val="22"/>
          <w:lang w:val="en-GB" w:eastAsia="en-US"/>
        </w:rPr>
        <w:t xml:space="preserve">Greenfields Community Primary School </w:t>
      </w:r>
      <w:r w:rsidR="00523EF7" w:rsidRPr="000D77E4">
        <w:rPr>
          <w:rFonts w:ascii="Arial" w:hAnsi="Arial" w:cs="Arial"/>
          <w:sz w:val="22"/>
          <w:szCs w:val="22"/>
          <w:lang w:val="en-GB"/>
        </w:rPr>
        <w:t xml:space="preserve">does allow </w:t>
      </w:r>
      <w:r w:rsidRPr="000D77E4">
        <w:rPr>
          <w:rFonts w:ascii="Arial" w:hAnsi="Arial" w:cs="Arial"/>
          <w:sz w:val="22"/>
          <w:szCs w:val="22"/>
          <w:lang w:val="en-GB"/>
        </w:rPr>
        <w:t xml:space="preserve">use of personal devices by </w:t>
      </w:r>
      <w:r w:rsidRPr="000D77E4">
        <w:rPr>
          <w:rFonts w:ascii="Arial" w:eastAsia="Calibri" w:hAnsi="Arial" w:cs="Arial"/>
          <w:sz w:val="22"/>
          <w:szCs w:val="22"/>
          <w:lang w:val="en-GB" w:eastAsia="en-US"/>
        </w:rPr>
        <w:t>staff</w:t>
      </w:r>
      <w:r w:rsidR="00237997" w:rsidRPr="000D77E4">
        <w:rPr>
          <w:rFonts w:ascii="Arial" w:eastAsia="Calibri" w:hAnsi="Arial" w:cs="Arial"/>
          <w:sz w:val="22"/>
          <w:szCs w:val="22"/>
          <w:lang w:val="en-GB" w:eastAsia="en-US"/>
        </w:rPr>
        <w:t>. A</w:t>
      </w:r>
      <w:r w:rsidR="00360926" w:rsidRPr="000D77E4">
        <w:rPr>
          <w:rFonts w:ascii="Arial" w:hAnsi="Arial" w:cs="Arial"/>
          <w:sz w:val="22"/>
          <w:szCs w:val="22"/>
          <w:lang w:val="en-GB"/>
        </w:rPr>
        <w:t>s such</w:t>
      </w:r>
      <w:r w:rsidR="00237997" w:rsidRPr="000D77E4">
        <w:rPr>
          <w:rFonts w:ascii="Arial" w:hAnsi="Arial" w:cs="Arial"/>
          <w:sz w:val="22"/>
          <w:szCs w:val="22"/>
          <w:lang w:val="en-GB"/>
        </w:rPr>
        <w:t>, we</w:t>
      </w:r>
      <w:r w:rsidR="00360926" w:rsidRPr="000D77E4">
        <w:rPr>
          <w:rFonts w:ascii="Arial" w:hAnsi="Arial" w:cs="Arial"/>
          <w:sz w:val="22"/>
          <w:szCs w:val="22"/>
          <w:lang w:val="en-GB"/>
        </w:rPr>
        <w:t xml:space="preserve"> will ensure they are appropriately monitored in accordance with safeguarding and data protection legislation</w:t>
      </w:r>
      <w:r w:rsidRPr="000D77E4">
        <w:rPr>
          <w:rFonts w:ascii="Arial" w:hAnsi="Arial" w:cs="Arial"/>
          <w:sz w:val="22"/>
          <w:szCs w:val="22"/>
          <w:lang w:val="en-GB"/>
        </w:rPr>
        <w:t xml:space="preserve">. </w:t>
      </w:r>
    </w:p>
    <w:p w14:paraId="0442117D" w14:textId="77777777" w:rsidR="00C23141" w:rsidRPr="000D77E4" w:rsidRDefault="00C23141" w:rsidP="00C23141">
      <w:pPr>
        <w:ind w:left="426"/>
        <w:rPr>
          <w:rFonts w:ascii="Arial" w:hAnsi="Arial" w:cs="Arial"/>
        </w:rPr>
      </w:pPr>
    </w:p>
    <w:p w14:paraId="23B9FA1C" w14:textId="19475A55" w:rsidR="00567320" w:rsidRPr="000D77E4" w:rsidRDefault="00567320" w:rsidP="000C2C0C">
      <w:pPr>
        <w:pStyle w:val="NoSpacing"/>
        <w:keepNext/>
        <w:keepLines/>
        <w:numPr>
          <w:ilvl w:val="0"/>
          <w:numId w:val="81"/>
        </w:numPr>
        <w:ind w:left="425" w:hanging="357"/>
        <w:rPr>
          <w:rFonts w:ascii="Arial" w:hAnsi="Arial" w:cs="Arial"/>
          <w:lang w:val="en-US"/>
        </w:rPr>
      </w:pPr>
      <w:r w:rsidRPr="000D77E4">
        <w:rPr>
          <w:rFonts w:ascii="Arial" w:hAnsi="Arial" w:cs="Arial"/>
          <w:lang w:val="en-US"/>
        </w:rPr>
        <w:t xml:space="preserve">All users will be informed that use of our </w:t>
      </w:r>
      <w:r w:rsidR="009456AA" w:rsidRPr="000D77E4">
        <w:rPr>
          <w:rFonts w:ascii="Arial" w:hAnsi="Arial" w:cs="Arial"/>
          <w:lang w:val="en-US"/>
        </w:rPr>
        <w:t>devices and networks</w:t>
      </w:r>
      <w:r w:rsidRPr="000D77E4">
        <w:rPr>
          <w:rFonts w:ascii="Arial" w:hAnsi="Arial" w:cs="Arial"/>
          <w:lang w:val="en-US"/>
        </w:rPr>
        <w:t xml:space="preserve"> can</w:t>
      </w:r>
      <w:r w:rsidR="00E56EA6" w:rsidRPr="000D77E4">
        <w:rPr>
          <w:rFonts w:ascii="Arial" w:hAnsi="Arial" w:cs="Arial"/>
          <w:lang w:val="en-US"/>
        </w:rPr>
        <w:t>/will</w:t>
      </w:r>
      <w:r w:rsidRPr="000D77E4">
        <w:rPr>
          <w:rFonts w:ascii="Arial" w:hAnsi="Arial" w:cs="Arial"/>
          <w:lang w:val="en-US"/>
        </w:rPr>
        <w:t xml:space="preserve"> be monitored and that all monitoring </w:t>
      </w:r>
      <w:r w:rsidR="7206A9F0" w:rsidRPr="000D77E4">
        <w:rPr>
          <w:rFonts w:ascii="Arial" w:hAnsi="Arial" w:cs="Arial"/>
          <w:lang w:val="en-US"/>
        </w:rPr>
        <w:t>is in</w:t>
      </w:r>
      <w:r w:rsidRPr="000D77E4">
        <w:rPr>
          <w:rFonts w:ascii="Arial" w:hAnsi="Arial" w:cs="Arial"/>
          <w:lang w:val="en-US"/>
        </w:rPr>
        <w:t xml:space="preserve"> line with data protection, human </w:t>
      </w:r>
      <w:bookmarkStart w:id="94" w:name="_Int_DgZR3jAB"/>
      <w:r w:rsidRPr="000D77E4">
        <w:rPr>
          <w:rFonts w:ascii="Arial" w:hAnsi="Arial" w:cs="Arial"/>
          <w:lang w:val="en-US"/>
        </w:rPr>
        <w:t>rights</w:t>
      </w:r>
      <w:bookmarkEnd w:id="94"/>
      <w:r w:rsidRPr="000D77E4">
        <w:rPr>
          <w:rFonts w:ascii="Arial" w:hAnsi="Arial" w:cs="Arial"/>
          <w:lang w:val="en-US"/>
        </w:rPr>
        <w:t xml:space="preserve"> and privacy legislation. </w:t>
      </w:r>
      <w:r w:rsidR="00FB1134" w:rsidRPr="000D77E4">
        <w:rPr>
          <w:rFonts w:ascii="Arial" w:hAnsi="Arial" w:cs="Arial"/>
          <w:lang w:val="en-US"/>
        </w:rPr>
        <w:t>The Acceptable Use Policy can be found on our website.</w:t>
      </w:r>
    </w:p>
    <w:p w14:paraId="788188CC" w14:textId="77777777" w:rsidR="00703330" w:rsidRPr="000D77E4" w:rsidRDefault="00703330" w:rsidP="008B1645">
      <w:pPr>
        <w:pStyle w:val="NoSpacing"/>
        <w:ind w:left="426"/>
        <w:rPr>
          <w:rFonts w:ascii="Arial" w:hAnsi="Arial" w:cs="Arial"/>
        </w:rPr>
      </w:pPr>
    </w:p>
    <w:p w14:paraId="30BCB9E6" w14:textId="77777777" w:rsidR="00567320" w:rsidRPr="000D77E4" w:rsidRDefault="00567320" w:rsidP="00ED071D">
      <w:pPr>
        <w:pStyle w:val="NoSpacing"/>
        <w:numPr>
          <w:ilvl w:val="0"/>
          <w:numId w:val="81"/>
        </w:numPr>
        <w:ind w:left="426"/>
        <w:rPr>
          <w:rFonts w:ascii="Arial" w:eastAsia="Times New Roman" w:hAnsi="Arial" w:cs="Arial"/>
          <w:szCs w:val="20"/>
          <w:lang w:val="en-US"/>
        </w:rPr>
      </w:pPr>
      <w:r w:rsidRPr="000D77E4">
        <w:rPr>
          <w:rFonts w:ascii="Arial" w:hAnsi="Arial" w:cs="Arial"/>
        </w:rPr>
        <w:t>If a concern is identified via our monitoring approaches:</w:t>
      </w:r>
    </w:p>
    <w:p w14:paraId="53346919" w14:textId="13472FD6" w:rsidR="00567320" w:rsidRPr="000D77E4" w:rsidRDefault="00567320" w:rsidP="00ED071D">
      <w:pPr>
        <w:pStyle w:val="NoSpacing"/>
        <w:numPr>
          <w:ilvl w:val="1"/>
          <w:numId w:val="81"/>
        </w:numPr>
        <w:rPr>
          <w:rFonts w:ascii="Arial" w:eastAsia="Times New Roman" w:hAnsi="Arial" w:cs="Arial"/>
          <w:lang w:val="en-US"/>
        </w:rPr>
      </w:pPr>
      <w:r w:rsidRPr="000D77E4">
        <w:rPr>
          <w:rFonts w:ascii="Arial" w:eastAsia="Times New Roman" w:hAnsi="Arial" w:cs="Arial"/>
          <w:lang w:val="en-US"/>
        </w:rPr>
        <w:lastRenderedPageBreak/>
        <w:t xml:space="preserve">Where the concern relates to </w:t>
      </w:r>
      <w:r w:rsidRPr="000D77E4">
        <w:rPr>
          <w:rFonts w:ascii="Arial" w:hAnsi="Arial" w:cs="Arial"/>
        </w:rPr>
        <w:t>pupils</w:t>
      </w:r>
      <w:r w:rsidRPr="000D77E4">
        <w:rPr>
          <w:rFonts w:ascii="Arial" w:eastAsia="Times New Roman" w:hAnsi="Arial" w:cs="Arial"/>
          <w:lang w:val="en-US"/>
        </w:rPr>
        <w:t xml:space="preserve">, it will be reported to the </w:t>
      </w:r>
      <w:r w:rsidRPr="000D77E4">
        <w:rPr>
          <w:rFonts w:ascii="Arial" w:hAnsi="Arial" w:cs="Arial"/>
        </w:rPr>
        <w:t xml:space="preserve">DSL </w:t>
      </w:r>
      <w:r w:rsidRPr="000D77E4">
        <w:rPr>
          <w:rFonts w:ascii="Arial" w:eastAsia="Times New Roman" w:hAnsi="Arial" w:cs="Arial"/>
          <w:lang w:val="en-US"/>
        </w:rPr>
        <w:t xml:space="preserve">and will be recorded and responded to in line with relevant policies, such as child protection, acceptable use, and </w:t>
      </w:r>
      <w:proofErr w:type="spellStart"/>
      <w:r w:rsidRPr="000D77E4">
        <w:rPr>
          <w:rFonts w:ascii="Arial" w:eastAsia="Times New Roman" w:hAnsi="Arial" w:cs="Arial"/>
          <w:lang w:val="en-US"/>
        </w:rPr>
        <w:t>behaviour</w:t>
      </w:r>
      <w:proofErr w:type="spellEnd"/>
      <w:r w:rsidR="007925E0" w:rsidRPr="000D77E4">
        <w:rPr>
          <w:rFonts w:ascii="Arial" w:eastAsia="Times New Roman" w:hAnsi="Arial" w:cs="Arial"/>
          <w:lang w:val="en-US"/>
        </w:rPr>
        <w:t xml:space="preserve"> policies</w:t>
      </w:r>
      <w:r w:rsidRPr="000D77E4">
        <w:rPr>
          <w:rFonts w:ascii="Arial" w:eastAsia="Times New Roman" w:hAnsi="Arial" w:cs="Arial"/>
          <w:lang w:val="en-US"/>
        </w:rPr>
        <w:t>.</w:t>
      </w:r>
      <w:r w:rsidR="001716AC" w:rsidRPr="000D77E4">
        <w:rPr>
          <w:rFonts w:ascii="Arial" w:hAnsi="Arial" w:cs="Arial"/>
          <w:b/>
        </w:rPr>
        <w:t xml:space="preserve"> </w:t>
      </w:r>
    </w:p>
    <w:p w14:paraId="7DCA6CFD" w14:textId="037E635F" w:rsidR="00E3742C" w:rsidRPr="000D77E4" w:rsidRDefault="00567320" w:rsidP="00ED071D">
      <w:pPr>
        <w:pStyle w:val="NoSpacing"/>
        <w:numPr>
          <w:ilvl w:val="1"/>
          <w:numId w:val="81"/>
        </w:numPr>
        <w:rPr>
          <w:rFonts w:ascii="Arial" w:eastAsia="Times New Roman" w:hAnsi="Arial" w:cs="Arial"/>
          <w:szCs w:val="20"/>
          <w:lang w:val="en-US"/>
        </w:rPr>
      </w:pPr>
      <w:r w:rsidRPr="000D77E4">
        <w:rPr>
          <w:rFonts w:ascii="Arial" w:eastAsia="Times New Roman" w:hAnsi="Arial" w:cs="Arial"/>
          <w:szCs w:val="20"/>
          <w:lang w:val="en-US"/>
        </w:rPr>
        <w:t xml:space="preserve">Where the concern relates to staff, it will be reported to the headteacher (or chair of governors if the concern relates to the headteacher), in line with our staff </w:t>
      </w:r>
      <w:r w:rsidR="0072786D" w:rsidRPr="000D77E4">
        <w:rPr>
          <w:rFonts w:ascii="Arial" w:hAnsi="Arial" w:cs="Arial"/>
        </w:rPr>
        <w:t>behaviour</w:t>
      </w:r>
      <w:r w:rsidR="006E65B0" w:rsidRPr="000D77E4">
        <w:rPr>
          <w:rFonts w:ascii="Arial" w:hAnsi="Arial" w:cs="Arial"/>
        </w:rPr>
        <w:t xml:space="preserve"> policy</w:t>
      </w:r>
      <w:r w:rsidRPr="000D77E4">
        <w:rPr>
          <w:rFonts w:ascii="Arial" w:eastAsia="Times New Roman" w:hAnsi="Arial" w:cs="Arial"/>
          <w:szCs w:val="20"/>
          <w:lang w:val="en-US"/>
        </w:rPr>
        <w:t>.</w:t>
      </w:r>
    </w:p>
    <w:p w14:paraId="77863735" w14:textId="77777777" w:rsidR="00E3742C" w:rsidRPr="000D77E4" w:rsidRDefault="00E3742C" w:rsidP="002405EE">
      <w:pPr>
        <w:pStyle w:val="NoSpacing"/>
        <w:ind w:left="720"/>
        <w:rPr>
          <w:rFonts w:ascii="Arial" w:eastAsia="Times New Roman" w:hAnsi="Arial" w:cs="Arial"/>
          <w:szCs w:val="20"/>
          <w:lang w:val="en-US"/>
        </w:rPr>
      </w:pPr>
    </w:p>
    <w:p w14:paraId="1C83A8D5" w14:textId="37650224" w:rsidR="0072786D" w:rsidRPr="000D77E4" w:rsidRDefault="0072786D" w:rsidP="0072786D">
      <w:pPr>
        <w:pStyle w:val="NoSpacing"/>
        <w:numPr>
          <w:ilvl w:val="0"/>
          <w:numId w:val="81"/>
        </w:numPr>
        <w:ind w:left="426"/>
        <w:rPr>
          <w:rFonts w:ascii="Arial" w:hAnsi="Arial" w:cs="Arial"/>
          <w:lang w:val="en-US"/>
        </w:rPr>
      </w:pPr>
      <w:r w:rsidRPr="000D77E4">
        <w:rPr>
          <w:rFonts w:ascii="Arial" w:hAnsi="Arial" w:cs="Arial"/>
          <w:lang w:val="en-US"/>
        </w:rPr>
        <w:t>Parents/</w:t>
      </w:r>
      <w:proofErr w:type="spellStart"/>
      <w:r w:rsidRPr="000D77E4">
        <w:rPr>
          <w:rFonts w:ascii="Arial" w:hAnsi="Arial" w:cs="Arial"/>
          <w:lang w:val="en-US"/>
        </w:rPr>
        <w:t>carers</w:t>
      </w:r>
      <w:proofErr w:type="spellEnd"/>
      <w:r w:rsidRPr="000D77E4">
        <w:rPr>
          <w:rFonts w:ascii="Arial" w:hAnsi="Arial" w:cs="Arial"/>
          <w:lang w:val="en-US"/>
        </w:rPr>
        <w:t xml:space="preserve"> will be informed of </w:t>
      </w:r>
      <w:r w:rsidR="00991FA5" w:rsidRPr="000D77E4">
        <w:rPr>
          <w:rFonts w:ascii="Arial" w:hAnsi="Arial" w:cs="Arial"/>
          <w:lang w:val="en-US"/>
        </w:rPr>
        <w:t>safeguarding concerns</w:t>
      </w:r>
      <w:r w:rsidRPr="000D77E4">
        <w:rPr>
          <w:rFonts w:ascii="Arial" w:hAnsi="Arial" w:cs="Arial"/>
          <w:lang w:val="en-US"/>
        </w:rPr>
        <w:t xml:space="preserve"> involving their child</w:t>
      </w:r>
      <w:r w:rsidR="00991FA5" w:rsidRPr="000D77E4">
        <w:rPr>
          <w:rFonts w:ascii="Arial" w:hAnsi="Arial" w:cs="Arial"/>
          <w:lang w:val="en-US"/>
        </w:rPr>
        <w:t xml:space="preserve"> identified through our monitoring approaches, unless to do so would put a child at risk of harm or compromise a </w:t>
      </w:r>
      <w:r w:rsidR="0070764E" w:rsidRPr="000D77E4">
        <w:rPr>
          <w:rFonts w:ascii="Arial" w:hAnsi="Arial" w:cs="Arial"/>
          <w:lang w:val="en-US"/>
        </w:rPr>
        <w:t>criminal investigation</w:t>
      </w:r>
      <w:r w:rsidR="00991FA5" w:rsidRPr="000D77E4">
        <w:rPr>
          <w:rFonts w:ascii="Arial" w:hAnsi="Arial" w:cs="Arial"/>
          <w:lang w:val="en-US"/>
        </w:rPr>
        <w:t>.</w:t>
      </w:r>
    </w:p>
    <w:p w14:paraId="4681E0F9" w14:textId="77777777" w:rsidR="0070764E" w:rsidRPr="000D77E4" w:rsidRDefault="0070764E" w:rsidP="0070764E">
      <w:pPr>
        <w:pStyle w:val="NoSpacing"/>
        <w:ind w:left="426"/>
        <w:rPr>
          <w:rFonts w:ascii="Arial" w:hAnsi="Arial" w:cs="Arial"/>
        </w:rPr>
      </w:pPr>
    </w:p>
    <w:p w14:paraId="4423CEDD" w14:textId="598BE871" w:rsidR="00E3742C" w:rsidRPr="000D77E4" w:rsidRDefault="00E3742C" w:rsidP="00ED071D">
      <w:pPr>
        <w:pStyle w:val="NoSpacing"/>
        <w:numPr>
          <w:ilvl w:val="0"/>
          <w:numId w:val="81"/>
        </w:numPr>
        <w:ind w:left="426"/>
        <w:rPr>
          <w:rFonts w:ascii="Arial" w:eastAsia="Times New Roman" w:hAnsi="Arial" w:cs="Arial"/>
          <w:szCs w:val="20"/>
          <w:lang w:val="en-US"/>
        </w:rPr>
      </w:pPr>
      <w:r w:rsidRPr="000D77E4">
        <w:rPr>
          <w:rFonts w:ascii="Arial" w:hAnsi="Arial" w:cs="Arial"/>
        </w:rPr>
        <w:t>Where our monitoring approaches detect any immediate risk o</w:t>
      </w:r>
      <w:r w:rsidR="00030EF6" w:rsidRPr="000D77E4">
        <w:rPr>
          <w:rFonts w:ascii="Arial" w:hAnsi="Arial" w:cs="Arial"/>
        </w:rPr>
        <w:t>f</w:t>
      </w:r>
      <w:r w:rsidRPr="000D77E4">
        <w:rPr>
          <w:rFonts w:ascii="Arial" w:hAnsi="Arial" w:cs="Arial"/>
        </w:rPr>
        <w:t xml:space="preserve"> harm or illegal activity</w:t>
      </w:r>
      <w:r w:rsidR="009456AA" w:rsidRPr="000D77E4">
        <w:rPr>
          <w:rFonts w:ascii="Arial" w:hAnsi="Arial" w:cs="Arial"/>
        </w:rPr>
        <w:t>,</w:t>
      </w:r>
      <w:r w:rsidRPr="000D77E4">
        <w:rPr>
          <w:rFonts w:ascii="Arial" w:hAnsi="Arial" w:cs="Arial"/>
        </w:rPr>
        <w:t xml:space="preserve"> this will be reported </w:t>
      </w:r>
      <w:r w:rsidR="00030EF6" w:rsidRPr="000D77E4">
        <w:rPr>
          <w:rFonts w:ascii="Arial" w:hAnsi="Arial" w:cs="Arial"/>
        </w:rPr>
        <w:t>as soon as possible</w:t>
      </w:r>
      <w:r w:rsidRPr="000D77E4">
        <w:rPr>
          <w:rFonts w:ascii="Arial" w:hAnsi="Arial" w:cs="Arial"/>
        </w:rPr>
        <w:t xml:space="preserve"> to the appropriate agencies</w:t>
      </w:r>
      <w:r w:rsidR="009E2C32" w:rsidRPr="000D77E4">
        <w:rPr>
          <w:rFonts w:ascii="Arial" w:hAnsi="Arial" w:cs="Arial"/>
        </w:rPr>
        <w:t>;</w:t>
      </w:r>
      <w:r w:rsidRPr="000D77E4">
        <w:rPr>
          <w:rFonts w:ascii="Arial" w:hAnsi="Arial" w:cs="Arial"/>
        </w:rPr>
        <w:t xml:space="preserve"> </w:t>
      </w:r>
      <w:r w:rsidR="009456AA" w:rsidRPr="000D77E4">
        <w:rPr>
          <w:rFonts w:ascii="Arial" w:hAnsi="Arial" w:cs="Arial"/>
        </w:rPr>
        <w:t>including but not limited to</w:t>
      </w:r>
      <w:r w:rsidR="009E2C32" w:rsidRPr="000D77E4">
        <w:rPr>
          <w:rFonts w:ascii="Arial" w:hAnsi="Arial" w:cs="Arial"/>
        </w:rPr>
        <w:t>,</w:t>
      </w:r>
      <w:r w:rsidRPr="000D77E4">
        <w:rPr>
          <w:rFonts w:ascii="Arial" w:hAnsi="Arial" w:cs="Arial"/>
        </w:rPr>
        <w:t xml:space="preserve"> </w:t>
      </w:r>
      <w:r w:rsidR="00B64956" w:rsidRPr="000D77E4">
        <w:rPr>
          <w:rFonts w:ascii="Arial" w:hAnsi="Arial" w:cs="Arial"/>
        </w:rPr>
        <w:t xml:space="preserve">the </w:t>
      </w:r>
      <w:r w:rsidR="006277CC" w:rsidRPr="000D77E4">
        <w:rPr>
          <w:rFonts w:ascii="Arial" w:hAnsi="Arial" w:cs="Arial"/>
        </w:rPr>
        <w:t>emergency services</w:t>
      </w:r>
      <w:r w:rsidR="009456AA" w:rsidRPr="000D77E4">
        <w:rPr>
          <w:rFonts w:ascii="Arial" w:hAnsi="Arial" w:cs="Arial"/>
        </w:rPr>
        <w:t xml:space="preserve"> via 999</w:t>
      </w:r>
      <w:r w:rsidR="006277CC" w:rsidRPr="000D77E4">
        <w:rPr>
          <w:rFonts w:ascii="Arial" w:hAnsi="Arial" w:cs="Arial"/>
        </w:rPr>
        <w:t xml:space="preserve">, </w:t>
      </w:r>
      <w:hyperlink r:id="rId121" w:history="1">
        <w:r w:rsidRPr="000D77E4">
          <w:rPr>
            <w:rStyle w:val="Hyperlink"/>
            <w:rFonts w:ascii="Arial" w:hAnsi="Arial" w:cs="Arial"/>
          </w:rPr>
          <w:t xml:space="preserve">Kent </w:t>
        </w:r>
        <w:r w:rsidR="005B34A8" w:rsidRPr="000D77E4">
          <w:rPr>
            <w:rStyle w:val="Hyperlink"/>
            <w:rFonts w:ascii="Arial" w:hAnsi="Arial" w:cs="Arial"/>
          </w:rPr>
          <w:t>P</w:t>
        </w:r>
        <w:r w:rsidRPr="000D77E4">
          <w:rPr>
            <w:rStyle w:val="Hyperlink"/>
            <w:rFonts w:ascii="Arial" w:hAnsi="Arial" w:cs="Arial"/>
          </w:rPr>
          <w:t>olice</w:t>
        </w:r>
      </w:hyperlink>
      <w:r w:rsidR="009456AA" w:rsidRPr="000D77E4">
        <w:rPr>
          <w:rFonts w:ascii="Arial" w:hAnsi="Arial" w:cs="Arial"/>
        </w:rPr>
        <w:t xml:space="preserve"> via 101</w:t>
      </w:r>
      <w:r w:rsidR="005B34A8" w:rsidRPr="000D77E4">
        <w:rPr>
          <w:rFonts w:ascii="Arial" w:hAnsi="Arial" w:cs="Arial"/>
        </w:rPr>
        <w:t xml:space="preserve">, </w:t>
      </w:r>
      <w:hyperlink r:id="rId122" w:history="1">
        <w:r w:rsidRPr="000D77E4">
          <w:rPr>
            <w:rStyle w:val="Hyperlink"/>
            <w:rFonts w:ascii="Arial" w:hAnsi="Arial" w:cs="Arial"/>
          </w:rPr>
          <w:t>NCA-CEOP</w:t>
        </w:r>
      </w:hyperlink>
      <w:r w:rsidR="00030EF6" w:rsidRPr="000D77E4">
        <w:rPr>
          <w:rFonts w:ascii="Arial" w:hAnsi="Arial" w:cs="Arial"/>
        </w:rPr>
        <w:t xml:space="preserve"> </w:t>
      </w:r>
      <w:r w:rsidR="00BD5F41" w:rsidRPr="000D77E4">
        <w:rPr>
          <w:rFonts w:ascii="Arial" w:hAnsi="Arial" w:cs="Arial"/>
        </w:rPr>
        <w:t xml:space="preserve">, LADO </w:t>
      </w:r>
      <w:r w:rsidR="00030EF6" w:rsidRPr="000D77E4">
        <w:rPr>
          <w:rFonts w:ascii="Arial" w:hAnsi="Arial" w:cs="Arial"/>
        </w:rPr>
        <w:t xml:space="preserve">or </w:t>
      </w:r>
      <w:hyperlink r:id="rId123" w:history="1">
        <w:r w:rsidR="006C57DD" w:rsidRPr="000D77E4">
          <w:rPr>
            <w:rStyle w:val="Hyperlink"/>
            <w:rFonts w:ascii="Arial" w:hAnsi="Arial" w:cs="Arial"/>
          </w:rPr>
          <w:t>Kent</w:t>
        </w:r>
        <w:r w:rsidR="00030EF6" w:rsidRPr="000D77E4">
          <w:rPr>
            <w:rStyle w:val="Hyperlink"/>
            <w:rFonts w:ascii="Arial" w:hAnsi="Arial" w:cs="Arial"/>
          </w:rPr>
          <w:t xml:space="preserve"> </w:t>
        </w:r>
        <w:r w:rsidR="006C57DD" w:rsidRPr="000D77E4">
          <w:rPr>
            <w:rStyle w:val="Hyperlink"/>
            <w:rFonts w:ascii="Arial" w:hAnsi="Arial" w:cs="Arial"/>
          </w:rPr>
          <w:t>Integrated Children’s Services</w:t>
        </w:r>
      </w:hyperlink>
      <w:r w:rsidR="00D57217" w:rsidRPr="000D77E4">
        <w:rPr>
          <w:rStyle w:val="Hyperlink"/>
          <w:rFonts w:ascii="Arial" w:hAnsi="Arial" w:cs="Arial"/>
        </w:rPr>
        <w:t xml:space="preserve"> via the </w:t>
      </w:r>
      <w:r w:rsidR="004828B6" w:rsidRPr="000D77E4">
        <w:rPr>
          <w:rStyle w:val="Hyperlink"/>
          <w:rFonts w:ascii="Arial" w:hAnsi="Arial" w:cs="Arial"/>
        </w:rPr>
        <w:t xml:space="preserve">Kent Integrated </w:t>
      </w:r>
      <w:r w:rsidR="00D57217" w:rsidRPr="000D77E4">
        <w:rPr>
          <w:rStyle w:val="Hyperlink"/>
          <w:rFonts w:ascii="Arial" w:hAnsi="Arial" w:cs="Arial"/>
        </w:rPr>
        <w:t>Children</w:t>
      </w:r>
      <w:r w:rsidR="004828B6" w:rsidRPr="000D77E4">
        <w:rPr>
          <w:rStyle w:val="Hyperlink"/>
          <w:rFonts w:ascii="Arial" w:hAnsi="Arial" w:cs="Arial"/>
        </w:rPr>
        <w:t>’</w:t>
      </w:r>
      <w:r w:rsidR="00D57217" w:rsidRPr="000D77E4">
        <w:rPr>
          <w:rStyle w:val="Hyperlink"/>
          <w:rFonts w:ascii="Arial" w:hAnsi="Arial" w:cs="Arial"/>
        </w:rPr>
        <w:t xml:space="preserve">s </w:t>
      </w:r>
      <w:r w:rsidR="004828B6" w:rsidRPr="000D77E4">
        <w:rPr>
          <w:rStyle w:val="Hyperlink"/>
          <w:rFonts w:ascii="Arial" w:hAnsi="Arial" w:cs="Arial"/>
        </w:rPr>
        <w:t xml:space="preserve">Services </w:t>
      </w:r>
      <w:r w:rsidR="00D57217" w:rsidRPr="000D77E4">
        <w:rPr>
          <w:rStyle w:val="Hyperlink"/>
          <w:rFonts w:ascii="Arial" w:hAnsi="Arial" w:cs="Arial"/>
        </w:rPr>
        <w:t>Portal</w:t>
      </w:r>
      <w:r w:rsidR="00030EF6" w:rsidRPr="000D77E4">
        <w:rPr>
          <w:rFonts w:ascii="Arial" w:hAnsi="Arial" w:cs="Arial"/>
        </w:rPr>
        <w:t xml:space="preserve">. </w:t>
      </w:r>
    </w:p>
    <w:p w14:paraId="40D21A1F" w14:textId="7D5DCB72" w:rsidR="00027F59" w:rsidRPr="000D77E4" w:rsidRDefault="00027F59" w:rsidP="002405EE">
      <w:pPr>
        <w:rPr>
          <w:rFonts w:ascii="Arial" w:hAnsi="Arial" w:cs="Arial"/>
          <w:sz w:val="22"/>
          <w:lang w:val="en-GB"/>
        </w:rPr>
      </w:pPr>
    </w:p>
    <w:p w14:paraId="2AC96139" w14:textId="73CBF6E6" w:rsidR="00A564B3" w:rsidRPr="000D77E4" w:rsidRDefault="00907D76" w:rsidP="00ED071D">
      <w:pPr>
        <w:pStyle w:val="Heading2"/>
        <w:numPr>
          <w:ilvl w:val="1"/>
          <w:numId w:val="94"/>
        </w:numPr>
        <w:rPr>
          <w:rFonts w:cs="Arial"/>
          <w:b/>
          <w:bCs/>
        </w:rPr>
      </w:pPr>
      <w:r w:rsidRPr="000D77E4">
        <w:rPr>
          <w:rFonts w:cs="Arial"/>
          <w:b/>
          <w:bCs/>
        </w:rPr>
        <w:t xml:space="preserve"> </w:t>
      </w:r>
      <w:bookmarkStart w:id="95" w:name="_Toc203374686"/>
      <w:r w:rsidR="00A564B3" w:rsidRPr="000D77E4">
        <w:rPr>
          <w:rFonts w:cs="Arial"/>
          <w:b/>
          <w:bCs/>
        </w:rPr>
        <w:t xml:space="preserve">Information </w:t>
      </w:r>
      <w:r w:rsidR="00B32497" w:rsidRPr="000D77E4">
        <w:rPr>
          <w:rFonts w:cs="Arial"/>
          <w:b/>
          <w:bCs/>
        </w:rPr>
        <w:t>security and access management</w:t>
      </w:r>
      <w:bookmarkEnd w:id="95"/>
      <w:r w:rsidR="00B32497" w:rsidRPr="000D77E4">
        <w:rPr>
          <w:rFonts w:cs="Arial"/>
          <w:b/>
          <w:bCs/>
        </w:rPr>
        <w:t xml:space="preserve"> </w:t>
      </w:r>
    </w:p>
    <w:p w14:paraId="4937E6E3" w14:textId="77777777" w:rsidR="007E238A" w:rsidRPr="000D77E4" w:rsidRDefault="007E238A" w:rsidP="002405EE">
      <w:pPr>
        <w:ind w:left="720"/>
        <w:rPr>
          <w:rFonts w:ascii="Arial" w:hAnsi="Arial" w:cs="Arial"/>
          <w:b/>
          <w:sz w:val="24"/>
          <w:szCs w:val="24"/>
          <w:lang w:val="en-GB"/>
        </w:rPr>
      </w:pPr>
    </w:p>
    <w:p w14:paraId="2B404908" w14:textId="12C46F6E" w:rsidR="007C693B" w:rsidRPr="000D77E4" w:rsidRDefault="006E65B0" w:rsidP="00633CF9">
      <w:pPr>
        <w:numPr>
          <w:ilvl w:val="0"/>
          <w:numId w:val="55"/>
        </w:numPr>
        <w:ind w:left="360"/>
        <w:rPr>
          <w:rFonts w:ascii="Arial" w:hAnsi="Arial" w:cs="Arial"/>
          <w:b/>
          <w:sz w:val="24"/>
          <w:szCs w:val="24"/>
          <w:lang w:val="en-GB"/>
        </w:rPr>
      </w:pPr>
      <w:r w:rsidRPr="000D77E4">
        <w:rPr>
          <w:rFonts w:ascii="Arial" w:hAnsi="Arial" w:cs="Arial"/>
          <w:sz w:val="22"/>
          <w:lang w:val="en-GB"/>
        </w:rPr>
        <w:t xml:space="preserve">Greenfields Community Primary School </w:t>
      </w:r>
      <w:r w:rsidR="00A564B3" w:rsidRPr="000D77E4">
        <w:rPr>
          <w:rFonts w:ascii="Arial" w:hAnsi="Arial" w:cs="Arial"/>
          <w:sz w:val="22"/>
          <w:lang w:val="en-GB"/>
        </w:rPr>
        <w:t xml:space="preserve">is responsible for ensuring an appropriate level of security protection procedures are in place, in order to safeguard our systems as well as staff and </w:t>
      </w:r>
      <w:r w:rsidR="0082032D" w:rsidRPr="000D77E4">
        <w:rPr>
          <w:rFonts w:ascii="Arial" w:hAnsi="Arial" w:cs="Arial"/>
          <w:sz w:val="22"/>
          <w:szCs w:val="22"/>
          <w:lang w:val="en-GB"/>
        </w:rPr>
        <w:t>pupils</w:t>
      </w:r>
      <w:r w:rsidR="00A564B3" w:rsidRPr="000D77E4">
        <w:rPr>
          <w:rFonts w:ascii="Arial" w:hAnsi="Arial" w:cs="Arial"/>
          <w:sz w:val="22"/>
          <w:lang w:val="en-GB"/>
        </w:rPr>
        <w:t xml:space="preserve">. </w:t>
      </w:r>
      <w:r w:rsidR="007E238A" w:rsidRPr="000D77E4">
        <w:rPr>
          <w:rFonts w:ascii="Arial" w:hAnsi="Arial" w:cs="Arial"/>
          <w:sz w:val="22"/>
          <w:lang w:val="en-GB"/>
        </w:rPr>
        <w:t xml:space="preserve">Further information can be found in </w:t>
      </w:r>
      <w:r w:rsidR="00CE7AF6" w:rsidRPr="000D77E4">
        <w:rPr>
          <w:rFonts w:ascii="Arial" w:hAnsi="Arial" w:cs="Arial"/>
          <w:sz w:val="22"/>
          <w:szCs w:val="22"/>
          <w:lang w:val="en-GB"/>
        </w:rPr>
        <w:t>acceptable use policies</w:t>
      </w:r>
      <w:r w:rsidR="007E238A" w:rsidRPr="000D77E4">
        <w:rPr>
          <w:rFonts w:ascii="Arial" w:hAnsi="Arial" w:cs="Arial"/>
          <w:sz w:val="22"/>
          <w:szCs w:val="22"/>
          <w:lang w:val="en-GB"/>
        </w:rPr>
        <w:t xml:space="preserve"> and online </w:t>
      </w:r>
      <w:r w:rsidR="00CE7AF6" w:rsidRPr="000D77E4">
        <w:rPr>
          <w:rFonts w:ascii="Arial" w:hAnsi="Arial" w:cs="Arial"/>
          <w:sz w:val="22"/>
          <w:szCs w:val="22"/>
          <w:lang w:val="en-GB"/>
        </w:rPr>
        <w:t>safety</w:t>
      </w:r>
      <w:r w:rsidR="007E238A" w:rsidRPr="000D77E4">
        <w:rPr>
          <w:rFonts w:ascii="Arial" w:hAnsi="Arial" w:cs="Arial"/>
          <w:sz w:val="22"/>
          <w:szCs w:val="22"/>
          <w:lang w:val="en-GB"/>
        </w:rPr>
        <w:t xml:space="preserve"> policy</w:t>
      </w:r>
      <w:r w:rsidR="007E238A" w:rsidRPr="000D77E4">
        <w:rPr>
          <w:rFonts w:ascii="Arial" w:hAnsi="Arial" w:cs="Arial"/>
          <w:iCs/>
          <w:sz w:val="22"/>
          <w:szCs w:val="22"/>
          <w:lang w:val="en-GB"/>
        </w:rPr>
        <w:t>.</w:t>
      </w:r>
      <w:r w:rsidR="007E238A" w:rsidRPr="000D77E4">
        <w:rPr>
          <w:rFonts w:ascii="Arial" w:hAnsi="Arial" w:cs="Arial"/>
          <w:sz w:val="22"/>
          <w:lang w:val="en-GB"/>
        </w:rPr>
        <w:t xml:space="preserve"> </w:t>
      </w:r>
    </w:p>
    <w:p w14:paraId="27DA2AA4" w14:textId="77777777" w:rsidR="00703330" w:rsidRPr="000D77E4" w:rsidRDefault="00703330" w:rsidP="002405EE">
      <w:pPr>
        <w:ind w:left="360"/>
        <w:rPr>
          <w:rFonts w:ascii="Arial" w:hAnsi="Arial" w:cs="Arial"/>
          <w:b/>
          <w:sz w:val="24"/>
          <w:szCs w:val="24"/>
          <w:lang w:val="en-GB"/>
        </w:rPr>
      </w:pPr>
    </w:p>
    <w:p w14:paraId="0381652D" w14:textId="1A54E43E" w:rsidR="008B1645" w:rsidRPr="000D77E4" w:rsidRDefault="00A564B3" w:rsidP="00633CF9">
      <w:pPr>
        <w:numPr>
          <w:ilvl w:val="0"/>
          <w:numId w:val="55"/>
        </w:numPr>
        <w:ind w:left="360"/>
        <w:rPr>
          <w:rFonts w:ascii="Arial" w:hAnsi="Arial" w:cs="Arial"/>
          <w:b/>
          <w:sz w:val="24"/>
          <w:szCs w:val="24"/>
          <w:lang w:val="en-GB"/>
        </w:rPr>
      </w:pPr>
      <w:r w:rsidRPr="000D77E4">
        <w:rPr>
          <w:rFonts w:ascii="Arial" w:hAnsi="Arial" w:cs="Arial"/>
          <w:sz w:val="22"/>
          <w:lang w:val="en-GB"/>
        </w:rPr>
        <w:t xml:space="preserve"> </w:t>
      </w:r>
      <w:r w:rsidR="00D400E6" w:rsidRPr="000D77E4">
        <w:rPr>
          <w:rFonts w:ascii="Arial" w:hAnsi="Arial" w:cs="Arial"/>
          <w:sz w:val="22"/>
          <w:szCs w:val="22"/>
          <w:lang w:val="en-GB"/>
        </w:rPr>
        <w:t xml:space="preserve">Greenfields Community Primary School </w:t>
      </w:r>
      <w:r w:rsidR="007E238A" w:rsidRPr="000D77E4">
        <w:rPr>
          <w:rFonts w:ascii="Arial" w:hAnsi="Arial" w:cs="Arial"/>
          <w:sz w:val="22"/>
          <w:lang w:val="en-GB"/>
        </w:rPr>
        <w:t>will</w:t>
      </w:r>
      <w:r w:rsidRPr="000D77E4">
        <w:rPr>
          <w:rFonts w:ascii="Arial" w:hAnsi="Arial" w:cs="Arial"/>
          <w:sz w:val="22"/>
          <w:lang w:val="en-GB"/>
        </w:rPr>
        <w:t xml:space="preserve"> review the effectiveness of</w:t>
      </w:r>
      <w:r w:rsidR="00A0333B" w:rsidRPr="000D77E4">
        <w:rPr>
          <w:rFonts w:ascii="Arial" w:hAnsi="Arial" w:cs="Arial"/>
          <w:sz w:val="22"/>
          <w:lang w:val="en-GB"/>
        </w:rPr>
        <w:t xml:space="preserve"> our</w:t>
      </w:r>
      <w:r w:rsidRPr="000D77E4">
        <w:rPr>
          <w:rFonts w:ascii="Arial" w:hAnsi="Arial" w:cs="Arial"/>
          <w:sz w:val="22"/>
          <w:lang w:val="en-GB"/>
        </w:rPr>
        <w:t xml:space="preserve"> procedures periodically to keep up with evolving cyber-crime technologies. </w:t>
      </w:r>
    </w:p>
    <w:p w14:paraId="1613273F" w14:textId="77777777" w:rsidR="008B1645" w:rsidRPr="000D77E4" w:rsidRDefault="008B1645" w:rsidP="008B1645">
      <w:pPr>
        <w:pStyle w:val="ListParagraph"/>
        <w:rPr>
          <w:rFonts w:ascii="Arial" w:hAnsi="Arial" w:cs="Arial"/>
          <w:sz w:val="22"/>
          <w:szCs w:val="22"/>
        </w:rPr>
      </w:pPr>
    </w:p>
    <w:p w14:paraId="269B453F" w14:textId="2AF76713" w:rsidR="00B42D44" w:rsidRPr="000D77E4" w:rsidRDefault="00423B2B" w:rsidP="00633CF9">
      <w:pPr>
        <w:numPr>
          <w:ilvl w:val="0"/>
          <w:numId w:val="55"/>
        </w:numPr>
        <w:ind w:left="360"/>
        <w:rPr>
          <w:rFonts w:ascii="Arial" w:hAnsi="Arial" w:cs="Arial"/>
          <w:b/>
          <w:sz w:val="24"/>
          <w:szCs w:val="24"/>
          <w:lang w:val="en-GB"/>
        </w:rPr>
      </w:pPr>
      <w:r w:rsidRPr="000D77E4">
        <w:rPr>
          <w:rFonts w:ascii="Arial" w:hAnsi="Arial" w:cs="Arial"/>
          <w:sz w:val="22"/>
          <w:szCs w:val="22"/>
        </w:rPr>
        <w:t>Dan Andrews</w:t>
      </w:r>
      <w:r w:rsidR="009D4E80" w:rsidRPr="000D77E4">
        <w:rPr>
          <w:rFonts w:ascii="Arial" w:hAnsi="Arial" w:cs="Arial"/>
          <w:sz w:val="22"/>
          <w:szCs w:val="22"/>
        </w:rPr>
        <w:t xml:space="preserve">, a member of the senior leadership team and </w:t>
      </w:r>
      <w:r w:rsidRPr="000D77E4">
        <w:rPr>
          <w:rFonts w:ascii="Arial" w:hAnsi="Arial" w:cs="Arial"/>
          <w:sz w:val="22"/>
          <w:szCs w:val="22"/>
        </w:rPr>
        <w:t xml:space="preserve">Mike </w:t>
      </w:r>
      <w:proofErr w:type="spellStart"/>
      <w:r w:rsidRPr="000D77E4">
        <w:rPr>
          <w:rFonts w:ascii="Arial" w:hAnsi="Arial" w:cs="Arial"/>
          <w:sz w:val="22"/>
          <w:szCs w:val="22"/>
        </w:rPr>
        <w:t>Littleboy</w:t>
      </w:r>
      <w:proofErr w:type="spellEnd"/>
      <w:r w:rsidR="009D4E80" w:rsidRPr="000D77E4">
        <w:rPr>
          <w:rFonts w:ascii="Arial" w:hAnsi="Arial" w:cs="Arial"/>
          <w:sz w:val="22"/>
          <w:szCs w:val="22"/>
        </w:rPr>
        <w:t xml:space="preserve">, governor, are responsible for ensuring that our </w:t>
      </w:r>
      <w:r w:rsidR="009D4E80" w:rsidRPr="000D77E4">
        <w:rPr>
          <w:rFonts w:ascii="Arial" w:hAnsi="Arial" w:cs="Arial"/>
          <w:sz w:val="22"/>
          <w:szCs w:val="22"/>
          <w:lang w:val="en-GB"/>
        </w:rPr>
        <w:t>school/college</w:t>
      </w:r>
      <w:r w:rsidR="009D4E80" w:rsidRPr="000D77E4">
        <w:rPr>
          <w:rFonts w:ascii="Arial" w:hAnsi="Arial" w:cs="Arial"/>
          <w:sz w:val="22"/>
          <w:szCs w:val="22"/>
        </w:rPr>
        <w:t xml:space="preserve"> has met the DfE </w:t>
      </w:r>
      <w:hyperlink r:id="rId124" w:history="1">
        <w:r w:rsidR="009D4E80" w:rsidRPr="000D77E4">
          <w:rPr>
            <w:rStyle w:val="Hyperlink"/>
            <w:rFonts w:ascii="Arial" w:hAnsi="Arial" w:cs="Arial"/>
            <w:sz w:val="22"/>
            <w:szCs w:val="22"/>
          </w:rPr>
          <w:t>cyber security standards</w:t>
        </w:r>
      </w:hyperlink>
      <w:r w:rsidR="009D4E80" w:rsidRPr="000D77E4">
        <w:rPr>
          <w:rFonts w:ascii="Arial" w:hAnsi="Arial" w:cs="Arial"/>
          <w:sz w:val="22"/>
          <w:szCs w:val="22"/>
        </w:rPr>
        <w:t xml:space="preserve"> for schools and colleges.</w:t>
      </w:r>
      <w:r w:rsidR="00C96913" w:rsidRPr="000D77E4">
        <w:rPr>
          <w:rFonts w:ascii="Arial" w:hAnsi="Arial" w:cs="Arial"/>
          <w:sz w:val="22"/>
          <w:szCs w:val="22"/>
        </w:rPr>
        <w:t xml:space="preserve"> </w:t>
      </w:r>
    </w:p>
    <w:p w14:paraId="104A8B96" w14:textId="77777777" w:rsidR="00B42D44" w:rsidRPr="000D77E4" w:rsidRDefault="00B42D44" w:rsidP="00B42D44">
      <w:pPr>
        <w:rPr>
          <w:rFonts w:ascii="Arial" w:hAnsi="Arial" w:cs="Arial"/>
          <w:b/>
          <w:sz w:val="24"/>
          <w:szCs w:val="24"/>
          <w:lang w:val="en-GB"/>
        </w:rPr>
      </w:pPr>
    </w:p>
    <w:p w14:paraId="508135C3" w14:textId="64C7E2F1" w:rsidR="0037593C" w:rsidRPr="000D77E4" w:rsidRDefault="00384C7A" w:rsidP="00ED071D">
      <w:pPr>
        <w:pStyle w:val="Heading2"/>
        <w:numPr>
          <w:ilvl w:val="1"/>
          <w:numId w:val="94"/>
        </w:numPr>
        <w:rPr>
          <w:rFonts w:cs="Arial"/>
          <w:b/>
          <w:bCs/>
        </w:rPr>
      </w:pPr>
      <w:bookmarkStart w:id="96" w:name="_Toc203374688"/>
      <w:r w:rsidRPr="000D77E4">
        <w:rPr>
          <w:rFonts w:cs="Arial"/>
          <w:b/>
          <w:bCs/>
        </w:rPr>
        <w:t xml:space="preserve">Online Safety Training for </w:t>
      </w:r>
      <w:r w:rsidR="0037593C" w:rsidRPr="000D77E4">
        <w:rPr>
          <w:rFonts w:cs="Arial"/>
          <w:b/>
          <w:bCs/>
        </w:rPr>
        <w:t>Staff</w:t>
      </w:r>
      <w:bookmarkEnd w:id="96"/>
    </w:p>
    <w:p w14:paraId="07F8496B" w14:textId="77777777" w:rsidR="0037593C" w:rsidRPr="000D77E4" w:rsidRDefault="0037593C" w:rsidP="002405EE">
      <w:pPr>
        <w:rPr>
          <w:rFonts w:ascii="Arial" w:hAnsi="Arial" w:cs="Arial"/>
          <w:sz w:val="22"/>
          <w:lang w:val="en-GB"/>
        </w:rPr>
      </w:pPr>
    </w:p>
    <w:p w14:paraId="0F4DE141" w14:textId="20AC61E4" w:rsidR="00384C7A" w:rsidRPr="000D77E4" w:rsidRDefault="0036631F" w:rsidP="002405EE">
      <w:pPr>
        <w:numPr>
          <w:ilvl w:val="0"/>
          <w:numId w:val="36"/>
        </w:numPr>
        <w:rPr>
          <w:rFonts w:ascii="Arial" w:hAnsi="Arial" w:cs="Arial"/>
          <w:sz w:val="22"/>
          <w:lang w:val="en-GB"/>
        </w:rPr>
      </w:pPr>
      <w:r w:rsidRPr="000D77E4">
        <w:rPr>
          <w:rFonts w:ascii="Arial" w:hAnsi="Arial" w:cs="Arial"/>
          <w:sz w:val="22"/>
          <w:szCs w:val="22"/>
          <w:lang w:val="en-GB"/>
        </w:rPr>
        <w:t xml:space="preserve">Greenfields Community Primary School </w:t>
      </w:r>
      <w:r w:rsidR="0037593C" w:rsidRPr="000D77E4">
        <w:rPr>
          <w:rFonts w:ascii="Arial" w:hAnsi="Arial" w:cs="Arial"/>
          <w:sz w:val="22"/>
          <w:lang w:val="en-GB"/>
        </w:rPr>
        <w:t>will ensure that all staff receive online safety training</w:t>
      </w:r>
      <w:r w:rsidR="009061D4" w:rsidRPr="000D77E4">
        <w:rPr>
          <w:rFonts w:ascii="Arial" w:hAnsi="Arial" w:cs="Arial"/>
          <w:sz w:val="22"/>
          <w:lang w:val="en-GB"/>
        </w:rPr>
        <w:t xml:space="preserve">, </w:t>
      </w:r>
      <w:r w:rsidR="009061D4" w:rsidRPr="000D77E4">
        <w:rPr>
          <w:rFonts w:ascii="Arial" w:hAnsi="Arial" w:cs="Arial"/>
          <w:sz w:val="22"/>
        </w:rPr>
        <w:t xml:space="preserve">which, amongst other things, will include providing them with an understanding of the expectations, applicable roles and their responsibilities in relation to filtering and monitoring, </w:t>
      </w:r>
      <w:r w:rsidR="0037593C" w:rsidRPr="000D77E4">
        <w:rPr>
          <w:rFonts w:ascii="Arial" w:hAnsi="Arial" w:cs="Arial"/>
          <w:sz w:val="22"/>
          <w:lang w:val="en-GB"/>
        </w:rPr>
        <w:t>as part of induction</w:t>
      </w:r>
      <w:r w:rsidR="00384C7A" w:rsidRPr="000D77E4">
        <w:rPr>
          <w:rFonts w:ascii="Arial" w:hAnsi="Arial" w:cs="Arial"/>
          <w:sz w:val="22"/>
          <w:lang w:val="en-GB"/>
        </w:rPr>
        <w:t>.</w:t>
      </w:r>
    </w:p>
    <w:p w14:paraId="45443C89" w14:textId="77777777" w:rsidR="00384C7A" w:rsidRPr="000D77E4" w:rsidRDefault="00384C7A" w:rsidP="002405EE">
      <w:pPr>
        <w:ind w:left="360"/>
        <w:rPr>
          <w:rFonts w:ascii="Arial" w:hAnsi="Arial" w:cs="Arial"/>
          <w:sz w:val="22"/>
          <w:lang w:val="en-GB"/>
        </w:rPr>
      </w:pPr>
    </w:p>
    <w:p w14:paraId="5B253D99" w14:textId="11794787" w:rsidR="0037593C" w:rsidRPr="000D77E4" w:rsidRDefault="00384C7A" w:rsidP="002405EE">
      <w:pPr>
        <w:numPr>
          <w:ilvl w:val="0"/>
          <w:numId w:val="36"/>
        </w:numPr>
        <w:rPr>
          <w:rFonts w:ascii="Arial" w:hAnsi="Arial" w:cs="Arial"/>
          <w:sz w:val="22"/>
          <w:lang w:val="en-GB"/>
        </w:rPr>
      </w:pPr>
      <w:r w:rsidRPr="000D77E4">
        <w:rPr>
          <w:rFonts w:ascii="Arial" w:hAnsi="Arial" w:cs="Arial"/>
          <w:sz w:val="22"/>
          <w:szCs w:val="22"/>
          <w:lang w:val="en-GB"/>
        </w:rPr>
        <w:t>O</w:t>
      </w:r>
      <w:r w:rsidR="0037593C" w:rsidRPr="000D77E4">
        <w:rPr>
          <w:rFonts w:ascii="Arial" w:hAnsi="Arial" w:cs="Arial"/>
          <w:sz w:val="22"/>
          <w:lang w:val="en-GB"/>
        </w:rPr>
        <w:t>ngoing online safety training and update</w:t>
      </w:r>
      <w:r w:rsidRPr="000D77E4">
        <w:rPr>
          <w:rFonts w:ascii="Arial" w:hAnsi="Arial" w:cs="Arial"/>
          <w:sz w:val="22"/>
          <w:lang w:val="en-GB"/>
        </w:rPr>
        <w:t>s</w:t>
      </w:r>
      <w:r w:rsidR="0037593C" w:rsidRPr="000D77E4">
        <w:rPr>
          <w:rFonts w:ascii="Arial" w:hAnsi="Arial" w:cs="Arial"/>
          <w:sz w:val="22"/>
          <w:lang w:val="en-GB"/>
        </w:rPr>
        <w:t xml:space="preserve"> for all staff will be integrated, aligned and considered as part of our overarching safeguarding </w:t>
      </w:r>
      <w:r w:rsidR="00D138FA" w:rsidRPr="000D77E4">
        <w:rPr>
          <w:rFonts w:ascii="Arial" w:hAnsi="Arial" w:cs="Arial"/>
          <w:sz w:val="22"/>
          <w:lang w:val="en-GB"/>
        </w:rPr>
        <w:t xml:space="preserve">and child protection training </w:t>
      </w:r>
      <w:r w:rsidR="0037593C" w:rsidRPr="000D77E4">
        <w:rPr>
          <w:rFonts w:ascii="Arial" w:hAnsi="Arial" w:cs="Arial"/>
          <w:sz w:val="22"/>
          <w:lang w:val="en-GB"/>
        </w:rPr>
        <w:t>approach.</w:t>
      </w:r>
      <w:r w:rsidR="00F5539D" w:rsidRPr="000D77E4">
        <w:rPr>
          <w:rFonts w:ascii="Arial" w:hAnsi="Arial" w:cs="Arial"/>
          <w:sz w:val="22"/>
          <w:lang w:val="en-GB"/>
        </w:rPr>
        <w:t xml:space="preserve"> See section 7 for more information. </w:t>
      </w:r>
    </w:p>
    <w:p w14:paraId="4AD8938A" w14:textId="77777777" w:rsidR="00E67B95" w:rsidRPr="000D77E4" w:rsidRDefault="00E67B95" w:rsidP="002405EE">
      <w:pPr>
        <w:rPr>
          <w:rFonts w:ascii="Arial" w:hAnsi="Arial" w:cs="Arial"/>
          <w:sz w:val="22"/>
          <w:lang w:val="en-GB"/>
        </w:rPr>
      </w:pPr>
    </w:p>
    <w:p w14:paraId="5BF9E238" w14:textId="336E0849" w:rsidR="0037593C" w:rsidRPr="000D77E4" w:rsidRDefault="00003643" w:rsidP="00ED071D">
      <w:pPr>
        <w:pStyle w:val="Heading2"/>
        <w:numPr>
          <w:ilvl w:val="1"/>
          <w:numId w:val="94"/>
        </w:numPr>
        <w:rPr>
          <w:rFonts w:cs="Arial"/>
          <w:b/>
          <w:bCs/>
        </w:rPr>
      </w:pPr>
      <w:r w:rsidRPr="000D77E4">
        <w:rPr>
          <w:rFonts w:cs="Arial"/>
          <w:b/>
          <w:bCs/>
        </w:rPr>
        <w:t xml:space="preserve"> </w:t>
      </w:r>
      <w:bookmarkStart w:id="97" w:name="_Toc203374689"/>
      <w:r w:rsidR="0037593C" w:rsidRPr="000D77E4">
        <w:rPr>
          <w:rFonts w:cs="Arial"/>
          <w:b/>
          <w:bCs/>
        </w:rPr>
        <w:t xml:space="preserve">Educating </w:t>
      </w:r>
      <w:r w:rsidR="0082032D" w:rsidRPr="000D77E4">
        <w:rPr>
          <w:rFonts w:cs="Arial"/>
          <w:b/>
          <w:bCs/>
        </w:rPr>
        <w:t>pupils/students</w:t>
      </w:r>
      <w:bookmarkEnd w:id="97"/>
      <w:r w:rsidR="0037593C" w:rsidRPr="000D77E4">
        <w:rPr>
          <w:rFonts w:cs="Arial"/>
          <w:b/>
          <w:bCs/>
        </w:rPr>
        <w:t xml:space="preserve"> </w:t>
      </w:r>
    </w:p>
    <w:p w14:paraId="1C686034" w14:textId="77777777" w:rsidR="0037593C" w:rsidRPr="000D77E4" w:rsidRDefault="0037593C" w:rsidP="00AF75E3">
      <w:pPr>
        <w:rPr>
          <w:rFonts w:ascii="Arial" w:hAnsi="Arial" w:cs="Arial"/>
          <w:b/>
          <w:sz w:val="24"/>
          <w:szCs w:val="24"/>
          <w:lang w:val="en-GB"/>
        </w:rPr>
      </w:pPr>
    </w:p>
    <w:p w14:paraId="6B3F66E8" w14:textId="38BE5A23" w:rsidR="0037593C" w:rsidRPr="000D77E4" w:rsidRDefault="00AF75E3" w:rsidP="002405EE">
      <w:pPr>
        <w:numPr>
          <w:ilvl w:val="0"/>
          <w:numId w:val="36"/>
        </w:numPr>
        <w:rPr>
          <w:rFonts w:ascii="Arial" w:hAnsi="Arial" w:cs="Arial"/>
          <w:sz w:val="22"/>
          <w:lang w:val="en-GB"/>
        </w:rPr>
      </w:pPr>
      <w:r w:rsidRPr="000D77E4">
        <w:rPr>
          <w:rFonts w:ascii="Arial" w:hAnsi="Arial" w:cs="Arial"/>
          <w:sz w:val="22"/>
          <w:szCs w:val="22"/>
          <w:lang w:val="en-GB"/>
        </w:rPr>
        <w:t>Greenfields Community Primary School</w:t>
      </w:r>
      <w:r w:rsidR="0037593C" w:rsidRPr="000D77E4">
        <w:rPr>
          <w:rFonts w:ascii="Arial" w:hAnsi="Arial" w:cs="Arial"/>
          <w:sz w:val="22"/>
          <w:szCs w:val="22"/>
        </w:rPr>
        <w:t xml:space="preserve"> </w:t>
      </w:r>
      <w:r w:rsidR="0037593C" w:rsidRPr="000D77E4">
        <w:rPr>
          <w:rFonts w:ascii="Arial" w:hAnsi="Arial" w:cs="Arial"/>
          <w:sz w:val="22"/>
          <w:lang w:val="en-GB"/>
        </w:rPr>
        <w:t xml:space="preserve">will ensure a comprehensive whole </w:t>
      </w:r>
      <w:r w:rsidR="0037593C" w:rsidRPr="000D77E4">
        <w:rPr>
          <w:rFonts w:ascii="Arial" w:hAnsi="Arial" w:cs="Arial"/>
          <w:sz w:val="22"/>
          <w:szCs w:val="24"/>
          <w:lang w:val="en-GB"/>
        </w:rPr>
        <w:t>school</w:t>
      </w:r>
      <w:r w:rsidRPr="000D77E4">
        <w:rPr>
          <w:rFonts w:ascii="Arial" w:hAnsi="Arial" w:cs="Arial"/>
          <w:sz w:val="22"/>
          <w:szCs w:val="24"/>
          <w:lang w:val="en-GB"/>
        </w:rPr>
        <w:t xml:space="preserve"> </w:t>
      </w:r>
      <w:r w:rsidR="0037593C" w:rsidRPr="000D77E4">
        <w:rPr>
          <w:rFonts w:ascii="Arial" w:hAnsi="Arial" w:cs="Arial"/>
          <w:sz w:val="22"/>
          <w:lang w:val="en-GB"/>
        </w:rPr>
        <w:t xml:space="preserve">curriculum response is in place to enable all </w:t>
      </w:r>
      <w:r w:rsidR="0082032D" w:rsidRPr="000D77E4">
        <w:rPr>
          <w:rFonts w:ascii="Arial" w:hAnsi="Arial" w:cs="Arial"/>
          <w:sz w:val="22"/>
          <w:szCs w:val="22"/>
        </w:rPr>
        <w:t>pupils</w:t>
      </w:r>
      <w:r w:rsidR="0082032D" w:rsidRPr="000D77E4">
        <w:rPr>
          <w:rFonts w:ascii="Arial" w:hAnsi="Arial" w:cs="Arial"/>
          <w:sz w:val="22"/>
          <w:lang w:val="en-GB"/>
        </w:rPr>
        <w:t xml:space="preserve"> </w:t>
      </w:r>
      <w:r w:rsidR="0037593C" w:rsidRPr="000D77E4">
        <w:rPr>
          <w:rFonts w:ascii="Arial" w:hAnsi="Arial" w:cs="Arial"/>
          <w:sz w:val="22"/>
          <w:lang w:val="en-GB"/>
        </w:rPr>
        <w:t xml:space="preserve">to learn about and manage online risks effectively as part of providing a broad and balanced curriculum. </w:t>
      </w:r>
      <w:r w:rsidR="00F5539D" w:rsidRPr="000D77E4">
        <w:rPr>
          <w:rFonts w:ascii="Arial" w:hAnsi="Arial" w:cs="Arial"/>
          <w:sz w:val="22"/>
          <w:lang w:val="en-GB"/>
        </w:rPr>
        <w:t xml:space="preserve">See section 9 for more information. </w:t>
      </w:r>
    </w:p>
    <w:p w14:paraId="7A5BBF13" w14:textId="77777777" w:rsidR="0037593C" w:rsidRPr="000D77E4" w:rsidRDefault="0037593C" w:rsidP="002405EE">
      <w:pPr>
        <w:rPr>
          <w:rFonts w:ascii="Arial" w:hAnsi="Arial" w:cs="Arial"/>
          <w:sz w:val="22"/>
          <w:szCs w:val="24"/>
          <w:lang w:val="en-GB"/>
        </w:rPr>
      </w:pPr>
    </w:p>
    <w:p w14:paraId="332C8885" w14:textId="77777777" w:rsidR="00D7312F" w:rsidRPr="000D77E4" w:rsidRDefault="00D7312F" w:rsidP="002405EE">
      <w:pPr>
        <w:rPr>
          <w:rFonts w:ascii="Arial" w:hAnsi="Arial" w:cs="Arial"/>
          <w:b/>
          <w:iCs/>
          <w:sz w:val="22"/>
          <w:szCs w:val="22"/>
        </w:rPr>
      </w:pPr>
    </w:p>
    <w:p w14:paraId="03331420" w14:textId="29F962CF" w:rsidR="0037593C" w:rsidRPr="000D77E4" w:rsidRDefault="000E41CB" w:rsidP="000C2C0C">
      <w:pPr>
        <w:pStyle w:val="Heading2"/>
        <w:keepLines/>
        <w:numPr>
          <w:ilvl w:val="1"/>
          <w:numId w:val="94"/>
        </w:numPr>
        <w:rPr>
          <w:rFonts w:cs="Arial"/>
          <w:b/>
          <w:bCs/>
        </w:rPr>
      </w:pPr>
      <w:bookmarkStart w:id="98" w:name="_Toc203374690"/>
      <w:r w:rsidRPr="000D77E4">
        <w:rPr>
          <w:rFonts w:cs="Arial"/>
          <w:b/>
          <w:bCs/>
        </w:rPr>
        <w:t xml:space="preserve"> </w:t>
      </w:r>
      <w:r w:rsidR="0037593C" w:rsidRPr="000D77E4">
        <w:rPr>
          <w:rFonts w:cs="Arial"/>
          <w:b/>
          <w:bCs/>
        </w:rPr>
        <w:t xml:space="preserve">Working with </w:t>
      </w:r>
      <w:r w:rsidR="00B32497" w:rsidRPr="000D77E4">
        <w:rPr>
          <w:rFonts w:cs="Arial"/>
          <w:b/>
          <w:bCs/>
        </w:rPr>
        <w:t>parents/car</w:t>
      </w:r>
      <w:r w:rsidR="0037593C" w:rsidRPr="000D77E4">
        <w:rPr>
          <w:rFonts w:cs="Arial"/>
          <w:b/>
          <w:bCs/>
        </w:rPr>
        <w:t>ers</w:t>
      </w:r>
      <w:bookmarkEnd w:id="98"/>
    </w:p>
    <w:p w14:paraId="5997BAEF" w14:textId="77777777" w:rsidR="0037593C" w:rsidRPr="000D77E4" w:rsidRDefault="0037593C" w:rsidP="000C2C0C">
      <w:pPr>
        <w:keepNext/>
        <w:keepLines/>
        <w:ind w:left="720"/>
        <w:rPr>
          <w:rFonts w:ascii="Arial" w:hAnsi="Arial" w:cs="Arial"/>
          <w:sz w:val="22"/>
          <w:lang w:val="en-GB"/>
        </w:rPr>
      </w:pPr>
    </w:p>
    <w:p w14:paraId="2CEB3C38" w14:textId="57560AC2" w:rsidR="0037593C" w:rsidRPr="000D77E4" w:rsidRDefault="00AF75E3" w:rsidP="000C2C0C">
      <w:pPr>
        <w:keepNext/>
        <w:keepLines/>
        <w:numPr>
          <w:ilvl w:val="0"/>
          <w:numId w:val="36"/>
        </w:numPr>
        <w:rPr>
          <w:rFonts w:ascii="Arial" w:hAnsi="Arial" w:cs="Arial"/>
          <w:sz w:val="22"/>
          <w:lang w:val="en-GB"/>
        </w:rPr>
      </w:pPr>
      <w:r w:rsidRPr="000D77E4">
        <w:rPr>
          <w:rFonts w:ascii="Arial" w:hAnsi="Arial" w:cs="Arial"/>
          <w:sz w:val="22"/>
          <w:szCs w:val="22"/>
          <w:lang w:val="en-GB"/>
        </w:rPr>
        <w:t xml:space="preserve">Greenfields Community Primary School </w:t>
      </w:r>
      <w:r w:rsidR="0037593C" w:rsidRPr="000D77E4">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74A1EB89" w:rsidR="0037593C" w:rsidRPr="000D77E4" w:rsidRDefault="00D07ECD" w:rsidP="000C2C0C">
      <w:pPr>
        <w:keepNext/>
        <w:keepLines/>
        <w:numPr>
          <w:ilvl w:val="1"/>
          <w:numId w:val="36"/>
        </w:numPr>
        <w:rPr>
          <w:rFonts w:ascii="Arial" w:hAnsi="Arial" w:cs="Arial"/>
          <w:sz w:val="22"/>
          <w:szCs w:val="22"/>
          <w:lang w:val="en-GB"/>
        </w:rPr>
      </w:pPr>
      <w:r w:rsidRPr="000D77E4">
        <w:rPr>
          <w:rFonts w:ascii="Arial" w:hAnsi="Arial" w:cs="Arial"/>
          <w:sz w:val="22"/>
          <w:szCs w:val="22"/>
          <w:lang w:val="en-GB"/>
        </w:rPr>
        <w:t>Providing any support received from outside agencies to parents via Reach More Parents.</w:t>
      </w:r>
    </w:p>
    <w:p w14:paraId="47EAE8C7" w14:textId="35D9094A" w:rsidR="00CE0B1D" w:rsidRPr="000D77E4" w:rsidRDefault="00461158" w:rsidP="000C2C0C">
      <w:pPr>
        <w:keepNext/>
        <w:keepLines/>
        <w:numPr>
          <w:ilvl w:val="1"/>
          <w:numId w:val="36"/>
        </w:numPr>
        <w:rPr>
          <w:rFonts w:ascii="Arial" w:hAnsi="Arial" w:cs="Arial"/>
          <w:sz w:val="22"/>
          <w:szCs w:val="22"/>
          <w:lang w:val="en-GB"/>
        </w:rPr>
      </w:pPr>
      <w:r w:rsidRPr="000D77E4">
        <w:rPr>
          <w:rFonts w:ascii="Arial" w:hAnsi="Arial" w:cs="Arial"/>
          <w:sz w:val="22"/>
          <w:szCs w:val="22"/>
          <w:lang w:val="en-GB"/>
        </w:rPr>
        <w:t>Making available in the office any online safety material we receive</w:t>
      </w:r>
    </w:p>
    <w:p w14:paraId="5F8F984B" w14:textId="052FE646" w:rsidR="00D07ECD" w:rsidRPr="000D77E4" w:rsidRDefault="00D07ECD" w:rsidP="000C2C0C">
      <w:pPr>
        <w:keepNext/>
        <w:keepLines/>
        <w:numPr>
          <w:ilvl w:val="1"/>
          <w:numId w:val="36"/>
        </w:numPr>
        <w:rPr>
          <w:rFonts w:ascii="Arial" w:hAnsi="Arial" w:cs="Arial"/>
          <w:sz w:val="22"/>
          <w:szCs w:val="22"/>
          <w:lang w:val="en-GB"/>
        </w:rPr>
      </w:pPr>
      <w:r w:rsidRPr="000D77E4">
        <w:rPr>
          <w:rFonts w:ascii="Arial" w:hAnsi="Arial" w:cs="Arial"/>
          <w:sz w:val="22"/>
          <w:szCs w:val="22"/>
          <w:lang w:val="en-GB"/>
        </w:rPr>
        <w:t xml:space="preserve">Detailing any </w:t>
      </w:r>
      <w:r w:rsidR="00314065" w:rsidRPr="000D77E4">
        <w:rPr>
          <w:rFonts w:ascii="Arial" w:hAnsi="Arial" w:cs="Arial"/>
          <w:sz w:val="22"/>
          <w:szCs w:val="22"/>
          <w:lang w:val="en-GB"/>
        </w:rPr>
        <w:t>workshops in the local area on online safety via Reach More Parents</w:t>
      </w:r>
    </w:p>
    <w:p w14:paraId="6BAA2D06" w14:textId="6A81C7F1" w:rsidR="00314065" w:rsidRPr="000D77E4" w:rsidRDefault="00314065" w:rsidP="000C2C0C">
      <w:pPr>
        <w:keepNext/>
        <w:keepLines/>
        <w:numPr>
          <w:ilvl w:val="1"/>
          <w:numId w:val="36"/>
        </w:numPr>
        <w:rPr>
          <w:rFonts w:ascii="Arial" w:hAnsi="Arial" w:cs="Arial"/>
          <w:sz w:val="22"/>
          <w:szCs w:val="22"/>
          <w:lang w:val="en-GB"/>
        </w:rPr>
      </w:pPr>
      <w:r w:rsidRPr="000D77E4">
        <w:rPr>
          <w:rFonts w:ascii="Arial" w:hAnsi="Arial" w:cs="Arial"/>
          <w:sz w:val="22"/>
          <w:szCs w:val="22"/>
          <w:lang w:val="en-GB"/>
        </w:rPr>
        <w:t xml:space="preserve">Providing onsite workshops </w:t>
      </w:r>
      <w:r w:rsidR="00CE0B1D" w:rsidRPr="000D77E4">
        <w:rPr>
          <w:rFonts w:ascii="Arial" w:hAnsi="Arial" w:cs="Arial"/>
          <w:sz w:val="22"/>
          <w:szCs w:val="22"/>
          <w:lang w:val="en-GB"/>
        </w:rPr>
        <w:t>to parents should the necessity arise.</w:t>
      </w:r>
    </w:p>
    <w:p w14:paraId="48F2AD4E" w14:textId="77777777" w:rsidR="0037593C" w:rsidRPr="000D77E4" w:rsidRDefault="0037593C" w:rsidP="002405EE">
      <w:pPr>
        <w:ind w:left="1080"/>
        <w:rPr>
          <w:rFonts w:ascii="Arial" w:hAnsi="Arial" w:cs="Arial"/>
          <w:sz w:val="22"/>
          <w:lang w:val="en-GB"/>
        </w:rPr>
      </w:pPr>
    </w:p>
    <w:p w14:paraId="20EF5624" w14:textId="1935BD95" w:rsidR="0037593C" w:rsidRPr="000D77E4" w:rsidRDefault="00CE0B1D" w:rsidP="002405EE">
      <w:pPr>
        <w:numPr>
          <w:ilvl w:val="0"/>
          <w:numId w:val="36"/>
        </w:numPr>
        <w:rPr>
          <w:rFonts w:ascii="Arial" w:hAnsi="Arial" w:cs="Arial"/>
          <w:sz w:val="22"/>
          <w:lang w:val="en-GB"/>
        </w:rPr>
      </w:pPr>
      <w:r w:rsidRPr="000D77E4">
        <w:rPr>
          <w:rFonts w:ascii="Arial" w:hAnsi="Arial" w:cs="Arial"/>
          <w:sz w:val="22"/>
          <w:szCs w:val="22"/>
          <w:lang w:val="en-GB"/>
        </w:rPr>
        <w:lastRenderedPageBreak/>
        <w:t>Greenfields Community Primary School</w:t>
      </w:r>
      <w:r w:rsidR="0037593C" w:rsidRPr="000D77E4">
        <w:rPr>
          <w:rFonts w:ascii="Arial" w:hAnsi="Arial" w:cs="Arial"/>
          <w:sz w:val="22"/>
          <w:lang w:val="en-GB"/>
        </w:rPr>
        <w:t xml:space="preserve"> will ensure parents and carers understand what systems are used to filter and monitor </w:t>
      </w:r>
      <w:r w:rsidR="00764790" w:rsidRPr="000D77E4">
        <w:rPr>
          <w:rFonts w:ascii="Arial" w:hAnsi="Arial" w:cs="Arial"/>
          <w:sz w:val="22"/>
          <w:lang w:val="en-GB"/>
        </w:rPr>
        <w:t xml:space="preserve">their </w:t>
      </w:r>
      <w:r w:rsidR="0037593C" w:rsidRPr="000D77E4">
        <w:rPr>
          <w:rFonts w:ascii="Arial" w:hAnsi="Arial" w:cs="Arial"/>
          <w:sz w:val="22"/>
          <w:lang w:val="en-GB"/>
        </w:rPr>
        <w:t xml:space="preserve">children’s online use at </w:t>
      </w:r>
      <w:r w:rsidR="0037593C" w:rsidRPr="000D77E4">
        <w:rPr>
          <w:rFonts w:ascii="Arial" w:hAnsi="Arial" w:cs="Arial"/>
          <w:sz w:val="22"/>
          <w:szCs w:val="22"/>
          <w:lang w:val="en-GB"/>
        </w:rPr>
        <w:t>school</w:t>
      </w:r>
      <w:r w:rsidR="0037593C" w:rsidRPr="000D77E4">
        <w:rPr>
          <w:rFonts w:ascii="Arial" w:hAnsi="Arial" w:cs="Arial"/>
          <w:sz w:val="22"/>
          <w:lang w:val="en-GB"/>
        </w:rPr>
        <w:t xml:space="preserve">, what their children are being asked to do online, including the sites they will </w:t>
      </w:r>
      <w:r w:rsidR="00A70BEB" w:rsidRPr="000D77E4">
        <w:rPr>
          <w:rFonts w:ascii="Arial" w:hAnsi="Arial" w:cs="Arial"/>
          <w:sz w:val="22"/>
          <w:lang w:val="en-GB"/>
        </w:rPr>
        <w:t>be</w:t>
      </w:r>
      <w:r w:rsidR="0037593C" w:rsidRPr="000D77E4">
        <w:rPr>
          <w:rFonts w:ascii="Arial" w:hAnsi="Arial" w:cs="Arial"/>
          <w:sz w:val="22"/>
          <w:lang w:val="en-GB"/>
        </w:rPr>
        <w:t xml:space="preserve"> asked to access and who from the </w:t>
      </w:r>
      <w:r w:rsidR="0037593C" w:rsidRPr="000D77E4">
        <w:rPr>
          <w:rFonts w:ascii="Arial" w:hAnsi="Arial" w:cs="Arial"/>
          <w:sz w:val="22"/>
          <w:szCs w:val="22"/>
          <w:lang w:val="en-GB"/>
        </w:rPr>
        <w:t>school</w:t>
      </w:r>
      <w:r w:rsidR="0037593C" w:rsidRPr="000D77E4">
        <w:rPr>
          <w:rFonts w:ascii="Arial" w:hAnsi="Arial" w:cs="Arial"/>
          <w:sz w:val="22"/>
          <w:lang w:val="en-GB"/>
        </w:rPr>
        <w:t xml:space="preserve"> (if anyone) their child is going to be interacting with online. This is achieved by:</w:t>
      </w:r>
    </w:p>
    <w:p w14:paraId="18C85D86" w14:textId="0B6AD513" w:rsidR="0037593C" w:rsidRPr="000D77E4" w:rsidRDefault="0037593C" w:rsidP="002405EE">
      <w:pPr>
        <w:numPr>
          <w:ilvl w:val="1"/>
          <w:numId w:val="36"/>
        </w:numPr>
        <w:rPr>
          <w:rFonts w:ascii="Arial" w:hAnsi="Arial" w:cs="Arial"/>
          <w:sz w:val="22"/>
          <w:szCs w:val="22"/>
          <w:lang w:val="en-GB"/>
        </w:rPr>
      </w:pPr>
      <w:r w:rsidRPr="000D77E4">
        <w:rPr>
          <w:rFonts w:ascii="Arial" w:hAnsi="Arial" w:cs="Arial"/>
          <w:sz w:val="22"/>
          <w:szCs w:val="22"/>
          <w:lang w:val="en-GB"/>
        </w:rPr>
        <w:t xml:space="preserve">providing information </w:t>
      </w:r>
      <w:r w:rsidR="00DA2B94" w:rsidRPr="000D77E4">
        <w:rPr>
          <w:rFonts w:ascii="Arial" w:hAnsi="Arial" w:cs="Arial"/>
          <w:sz w:val="22"/>
          <w:szCs w:val="22"/>
          <w:lang w:val="en-GB"/>
        </w:rPr>
        <w:t>in our relevant policies</w:t>
      </w:r>
    </w:p>
    <w:p w14:paraId="59B8AB3B" w14:textId="77777777" w:rsidR="0037593C" w:rsidRPr="000D77E4" w:rsidRDefault="0037593C" w:rsidP="002405EE">
      <w:pPr>
        <w:ind w:left="1080"/>
        <w:rPr>
          <w:rFonts w:ascii="Arial" w:hAnsi="Arial" w:cs="Arial"/>
          <w:sz w:val="22"/>
          <w:lang w:val="en-GB"/>
        </w:rPr>
      </w:pPr>
    </w:p>
    <w:p w14:paraId="21DFE16B" w14:textId="3736D4FC" w:rsidR="008D576E" w:rsidRPr="000D77E4" w:rsidRDefault="0037593C" w:rsidP="002405EE">
      <w:pPr>
        <w:keepNext/>
        <w:keepLines/>
        <w:numPr>
          <w:ilvl w:val="0"/>
          <w:numId w:val="36"/>
        </w:numPr>
        <w:ind w:left="357" w:hanging="357"/>
        <w:rPr>
          <w:rFonts w:ascii="Arial" w:hAnsi="Arial" w:cs="Arial"/>
          <w:b/>
          <w:sz w:val="22"/>
        </w:rPr>
      </w:pPr>
      <w:r w:rsidRPr="000D77E4">
        <w:rPr>
          <w:rFonts w:ascii="Arial" w:hAnsi="Arial" w:cs="Arial"/>
          <w:sz w:val="22"/>
          <w:lang w:val="en-GB"/>
        </w:rPr>
        <w:t xml:space="preserve">Where the </w:t>
      </w:r>
      <w:r w:rsidRPr="000D77E4">
        <w:rPr>
          <w:rFonts w:ascii="Arial" w:hAnsi="Arial" w:cs="Arial"/>
          <w:sz w:val="22"/>
          <w:szCs w:val="22"/>
          <w:lang w:val="en-GB"/>
        </w:rPr>
        <w:t xml:space="preserve">School </w:t>
      </w:r>
      <w:r w:rsidRPr="000D77E4">
        <w:rPr>
          <w:rFonts w:ascii="Arial" w:hAnsi="Arial" w:cs="Arial"/>
          <w:sz w:val="22"/>
          <w:lang w:val="en-GB"/>
        </w:rPr>
        <w:t>is</w:t>
      </w:r>
      <w:r w:rsidRPr="000D77E4">
        <w:rPr>
          <w:rFonts w:ascii="Arial" w:hAnsi="Arial" w:cs="Arial"/>
          <w:sz w:val="22"/>
          <w:szCs w:val="22"/>
          <w:lang w:val="en-GB"/>
        </w:rPr>
        <w:t xml:space="preserve"> </w:t>
      </w:r>
      <w:r w:rsidRPr="000D77E4">
        <w:rPr>
          <w:rFonts w:ascii="Arial" w:hAnsi="Arial" w:cs="Arial"/>
          <w:sz w:val="22"/>
          <w:lang w:val="en-GB"/>
        </w:rPr>
        <w:t>made aware of any potentially harmful risks, challenges and/or hoaxes circulating online, national or locally, we will respond in line with the DfE ‘</w:t>
      </w:r>
      <w:hyperlink r:id="rId125" w:history="1">
        <w:r w:rsidRPr="000D77E4">
          <w:rPr>
            <w:rStyle w:val="Hyperlink"/>
            <w:rFonts w:ascii="Arial" w:hAnsi="Arial" w:cs="Arial"/>
            <w:sz w:val="22"/>
            <w:lang w:val="en-GB"/>
          </w:rPr>
          <w:t>Harmful online challenges and online hoaxes’</w:t>
        </w:r>
      </w:hyperlink>
      <w:r w:rsidRPr="000D77E4">
        <w:rPr>
          <w:rFonts w:ascii="Arial" w:hAnsi="Arial" w:cs="Arial"/>
          <w:sz w:val="22"/>
          <w:lang w:val="en-GB"/>
        </w:rPr>
        <w:t xml:space="preserve"> guidance to ensure we adopt a proportional and helpful response</w:t>
      </w:r>
      <w:r w:rsidR="006C57DD" w:rsidRPr="000D77E4">
        <w:rPr>
          <w:rFonts w:ascii="Arial" w:hAnsi="Arial" w:cs="Arial"/>
          <w:sz w:val="22"/>
          <w:lang w:val="en-GB"/>
        </w:rPr>
        <w:t>.</w:t>
      </w:r>
      <w:r w:rsidR="00F879CF" w:rsidRPr="000D77E4">
        <w:rPr>
          <w:rStyle w:val="Hyperlink"/>
          <w:rFonts w:ascii="Arial" w:hAnsi="Arial" w:cs="Arial"/>
          <w:b/>
          <w:bCs/>
          <w:iCs/>
          <w:sz w:val="22"/>
          <w:szCs w:val="22"/>
        </w:rPr>
        <w:t xml:space="preserve"> </w:t>
      </w:r>
      <w:bookmarkStart w:id="99" w:name="_Ref108516994"/>
    </w:p>
    <w:p w14:paraId="17312073" w14:textId="77777777" w:rsidR="00003643" w:rsidRPr="000D77E4" w:rsidRDefault="00003643" w:rsidP="002405EE"/>
    <w:p w14:paraId="12E1AA51" w14:textId="41553377" w:rsidR="00610352" w:rsidRPr="000D77E4" w:rsidRDefault="00D62423" w:rsidP="00ED071D">
      <w:pPr>
        <w:pStyle w:val="Heading1"/>
        <w:numPr>
          <w:ilvl w:val="0"/>
          <w:numId w:val="83"/>
        </w:numPr>
        <w:tabs>
          <w:tab w:val="left" w:pos="0"/>
        </w:tabs>
        <w:ind w:left="567" w:hanging="567"/>
        <w:jc w:val="left"/>
        <w:rPr>
          <w:rFonts w:cs="Arial"/>
        </w:rPr>
      </w:pPr>
      <w:bookmarkStart w:id="100" w:name="_Toc203374691"/>
      <w:r w:rsidRPr="000D77E4">
        <w:rPr>
          <w:rFonts w:cs="Arial"/>
        </w:rPr>
        <w:t>Staff</w:t>
      </w:r>
      <w:r w:rsidR="00FC0A4D" w:rsidRPr="000D77E4">
        <w:rPr>
          <w:rFonts w:cs="Arial"/>
        </w:rPr>
        <w:t xml:space="preserve"> Engagement and </w:t>
      </w:r>
      <w:r w:rsidR="009B795F" w:rsidRPr="000D77E4">
        <w:rPr>
          <w:rFonts w:cs="Arial"/>
        </w:rPr>
        <w:t>Expectations</w:t>
      </w:r>
      <w:bookmarkEnd w:id="99"/>
      <w:bookmarkEnd w:id="100"/>
      <w:r w:rsidR="009B795F" w:rsidRPr="000D77E4">
        <w:rPr>
          <w:rFonts w:cs="Arial"/>
        </w:rPr>
        <w:t xml:space="preserve"> </w:t>
      </w:r>
    </w:p>
    <w:p w14:paraId="3A91BB39" w14:textId="77777777" w:rsidR="00E54ADC" w:rsidRPr="000D77E4" w:rsidRDefault="00E54ADC" w:rsidP="002405EE">
      <w:pPr>
        <w:ind w:left="720"/>
        <w:rPr>
          <w:rFonts w:ascii="Arial" w:hAnsi="Arial" w:cs="Arial"/>
          <w:b/>
          <w:sz w:val="28"/>
          <w:szCs w:val="24"/>
          <w:lang w:val="en-GB"/>
        </w:rPr>
      </w:pPr>
    </w:p>
    <w:p w14:paraId="7A8E2255" w14:textId="77777777" w:rsidR="007A0590" w:rsidRPr="000D77E4" w:rsidRDefault="007A0590" w:rsidP="00ED071D">
      <w:pPr>
        <w:pStyle w:val="ListParagraph"/>
        <w:keepNext/>
        <w:numPr>
          <w:ilvl w:val="0"/>
          <w:numId w:val="94"/>
        </w:numPr>
        <w:outlineLvl w:val="1"/>
        <w:rPr>
          <w:rFonts w:ascii="Arial" w:hAnsi="Arial" w:cs="Arial"/>
          <w:b/>
          <w:bCs/>
          <w:vanish/>
          <w:sz w:val="24"/>
          <w:lang w:val="en-GB"/>
        </w:rPr>
      </w:pPr>
      <w:bookmarkStart w:id="101" w:name="_Toc203137464"/>
      <w:bookmarkStart w:id="102" w:name="_Toc203137786"/>
      <w:bookmarkStart w:id="103" w:name="_Toc203374692"/>
      <w:bookmarkEnd w:id="101"/>
      <w:bookmarkEnd w:id="102"/>
      <w:bookmarkEnd w:id="103"/>
    </w:p>
    <w:p w14:paraId="121BB847" w14:textId="590BB1CE" w:rsidR="00D62423" w:rsidRPr="000D77E4" w:rsidRDefault="00FF239A" w:rsidP="00ED071D">
      <w:pPr>
        <w:pStyle w:val="Heading2"/>
        <w:numPr>
          <w:ilvl w:val="1"/>
          <w:numId w:val="94"/>
        </w:numPr>
        <w:rPr>
          <w:rFonts w:cs="Arial"/>
          <w:b/>
          <w:bCs/>
        </w:rPr>
      </w:pPr>
      <w:r w:rsidRPr="000D77E4">
        <w:rPr>
          <w:rFonts w:cs="Arial"/>
          <w:b/>
          <w:bCs/>
        </w:rPr>
        <w:t xml:space="preserve"> </w:t>
      </w:r>
      <w:bookmarkStart w:id="104" w:name="_Toc203374693"/>
      <w:r w:rsidR="00B32497" w:rsidRPr="000D77E4">
        <w:rPr>
          <w:rFonts w:cs="Arial"/>
          <w:b/>
          <w:bCs/>
        </w:rPr>
        <w:t>Staff a</w:t>
      </w:r>
      <w:r w:rsidR="00F52517" w:rsidRPr="000D77E4">
        <w:rPr>
          <w:rFonts w:cs="Arial"/>
          <w:b/>
          <w:bCs/>
        </w:rPr>
        <w:t>wareness</w:t>
      </w:r>
      <w:r w:rsidR="00B32497" w:rsidRPr="000D77E4">
        <w:rPr>
          <w:rFonts w:cs="Arial"/>
          <w:b/>
          <w:bCs/>
        </w:rPr>
        <w:t>, induction and training</w:t>
      </w:r>
      <w:bookmarkEnd w:id="104"/>
    </w:p>
    <w:p w14:paraId="137CD2AD" w14:textId="7F26B29A" w:rsidR="00F51EC7" w:rsidRPr="000D77E4" w:rsidRDefault="00F51EC7" w:rsidP="002405EE">
      <w:pPr>
        <w:rPr>
          <w:rFonts w:ascii="Arial" w:hAnsi="Arial" w:cs="Arial"/>
          <w:b/>
          <w:i/>
          <w:color w:val="0070C0"/>
          <w:sz w:val="22"/>
          <w:szCs w:val="22"/>
        </w:rPr>
      </w:pPr>
    </w:p>
    <w:p w14:paraId="57AC992A" w14:textId="77777777" w:rsidR="00F51EC7" w:rsidRPr="000D77E4" w:rsidRDefault="00F51EC7" w:rsidP="002405EE">
      <w:pPr>
        <w:ind w:left="360"/>
        <w:rPr>
          <w:rFonts w:ascii="Arial" w:hAnsi="Arial" w:cs="Arial"/>
          <w:b/>
          <w:i/>
          <w:sz w:val="22"/>
          <w:szCs w:val="22"/>
        </w:rPr>
      </w:pPr>
    </w:p>
    <w:p w14:paraId="4C792D2C" w14:textId="0BE85A1F" w:rsidR="00D62423" w:rsidRPr="000D77E4" w:rsidRDefault="00D62423" w:rsidP="002405EE">
      <w:pPr>
        <w:numPr>
          <w:ilvl w:val="0"/>
          <w:numId w:val="17"/>
        </w:numPr>
        <w:ind w:left="360"/>
        <w:rPr>
          <w:rFonts w:ascii="Arial" w:hAnsi="Arial" w:cs="Arial"/>
          <w:b/>
          <w:i/>
          <w:sz w:val="22"/>
          <w:szCs w:val="22"/>
        </w:rPr>
      </w:pPr>
      <w:r w:rsidRPr="000D77E4">
        <w:rPr>
          <w:rFonts w:ascii="Arial" w:hAnsi="Arial" w:cs="Arial"/>
          <w:sz w:val="22"/>
          <w:szCs w:val="22"/>
        </w:rPr>
        <w:t>All members of staff have been provided with a copy of part one or annex A of</w:t>
      </w:r>
      <w:r w:rsidR="00062EA0" w:rsidRPr="000D77E4">
        <w:rPr>
          <w:rFonts w:ascii="Arial" w:hAnsi="Arial" w:cs="Arial"/>
          <w:sz w:val="22"/>
          <w:szCs w:val="22"/>
        </w:rPr>
        <w:t xml:space="preserve"> the current version of</w:t>
      </w:r>
      <w:r w:rsidRPr="000D77E4">
        <w:rPr>
          <w:rFonts w:ascii="Arial" w:hAnsi="Arial" w:cs="Arial"/>
          <w:sz w:val="22"/>
          <w:szCs w:val="22"/>
        </w:rPr>
        <w:t xml:space="preserve"> ‘Keeping Children Safe in Education’</w:t>
      </w:r>
      <w:r w:rsidR="00A910E7" w:rsidRPr="000D77E4">
        <w:rPr>
          <w:rFonts w:ascii="Arial" w:hAnsi="Arial" w:cs="Arial"/>
          <w:sz w:val="22"/>
          <w:szCs w:val="22"/>
        </w:rPr>
        <w:t xml:space="preserve"> </w:t>
      </w:r>
      <w:r w:rsidRPr="000D77E4">
        <w:rPr>
          <w:rFonts w:ascii="Arial" w:hAnsi="Arial" w:cs="Arial"/>
          <w:sz w:val="22"/>
          <w:szCs w:val="22"/>
        </w:rPr>
        <w:t>which covers safeguarding information for staff.</w:t>
      </w:r>
      <w:r w:rsidRPr="000D77E4">
        <w:rPr>
          <w:rFonts w:ascii="Arial" w:hAnsi="Arial" w:cs="Arial"/>
          <w:b/>
          <w:iCs/>
          <w:sz w:val="22"/>
          <w:szCs w:val="22"/>
        </w:rPr>
        <w:t xml:space="preserve"> </w:t>
      </w:r>
    </w:p>
    <w:p w14:paraId="5FC6BF5C" w14:textId="02E9E1EF" w:rsidR="00D62423" w:rsidRPr="000D77E4" w:rsidRDefault="00D62423" w:rsidP="002405EE">
      <w:pPr>
        <w:numPr>
          <w:ilvl w:val="1"/>
          <w:numId w:val="17"/>
        </w:numPr>
        <w:ind w:left="1080"/>
        <w:rPr>
          <w:rFonts w:ascii="Arial" w:hAnsi="Arial" w:cs="Arial"/>
          <w:b/>
          <w:i/>
          <w:sz w:val="22"/>
          <w:szCs w:val="22"/>
        </w:rPr>
      </w:pPr>
      <w:r w:rsidRPr="000D77E4">
        <w:rPr>
          <w:rFonts w:ascii="Arial" w:hAnsi="Arial" w:cs="Arial"/>
          <w:sz w:val="22"/>
          <w:szCs w:val="22"/>
        </w:rPr>
        <w:t>Schoo</w:t>
      </w:r>
      <w:r w:rsidR="007E6C80" w:rsidRPr="000D77E4">
        <w:rPr>
          <w:rFonts w:ascii="Arial" w:hAnsi="Arial" w:cs="Arial"/>
          <w:sz w:val="22"/>
          <w:szCs w:val="22"/>
        </w:rPr>
        <w:t>l l</w:t>
      </w:r>
      <w:r w:rsidRPr="000D77E4">
        <w:rPr>
          <w:rFonts w:ascii="Arial" w:hAnsi="Arial" w:cs="Arial"/>
          <w:sz w:val="22"/>
          <w:szCs w:val="22"/>
        </w:rPr>
        <w:t>eaders, including the DSL</w:t>
      </w:r>
      <w:r w:rsidR="00582510" w:rsidRPr="000D77E4">
        <w:rPr>
          <w:rFonts w:ascii="Arial" w:hAnsi="Arial" w:cs="Arial"/>
          <w:sz w:val="22"/>
          <w:szCs w:val="22"/>
        </w:rPr>
        <w:t xml:space="preserve"> and governors</w:t>
      </w:r>
      <w:r w:rsidRPr="000D77E4">
        <w:rPr>
          <w:rFonts w:ascii="Arial" w:hAnsi="Arial" w:cs="Arial"/>
          <w:sz w:val="22"/>
          <w:szCs w:val="22"/>
        </w:rPr>
        <w:t xml:space="preserve"> will read KCSIE</w:t>
      </w:r>
      <w:r w:rsidR="00A910E7" w:rsidRPr="000D77E4">
        <w:rPr>
          <w:rFonts w:ascii="Arial" w:hAnsi="Arial" w:cs="Arial"/>
          <w:sz w:val="22"/>
          <w:szCs w:val="22"/>
        </w:rPr>
        <w:t xml:space="preserve"> </w:t>
      </w:r>
      <w:r w:rsidRPr="000D77E4">
        <w:rPr>
          <w:rFonts w:ascii="Arial" w:hAnsi="Arial" w:cs="Arial"/>
          <w:sz w:val="22"/>
          <w:szCs w:val="22"/>
        </w:rPr>
        <w:t xml:space="preserve">in its entirety. </w:t>
      </w:r>
    </w:p>
    <w:p w14:paraId="66A8061C" w14:textId="2E1ADDB2" w:rsidR="00D62423" w:rsidRPr="000D77E4" w:rsidRDefault="00D62423" w:rsidP="002405EE">
      <w:pPr>
        <w:numPr>
          <w:ilvl w:val="1"/>
          <w:numId w:val="17"/>
        </w:numPr>
        <w:ind w:left="1080"/>
        <w:rPr>
          <w:rFonts w:ascii="Arial" w:hAnsi="Arial" w:cs="Arial"/>
          <w:b/>
          <w:i/>
          <w:sz w:val="22"/>
          <w:szCs w:val="22"/>
        </w:rPr>
      </w:pPr>
      <w:r w:rsidRPr="000D77E4">
        <w:rPr>
          <w:rFonts w:ascii="Arial" w:hAnsi="Arial" w:cs="Arial"/>
          <w:sz w:val="22"/>
          <w:szCs w:val="22"/>
        </w:rPr>
        <w:t xml:space="preserve">School leaders and all members of staff who work directly with children will </w:t>
      </w:r>
      <w:r w:rsidR="00F46FDB" w:rsidRPr="000D77E4">
        <w:rPr>
          <w:rFonts w:ascii="Arial" w:hAnsi="Arial" w:cs="Arial"/>
          <w:sz w:val="22"/>
          <w:szCs w:val="22"/>
        </w:rPr>
        <w:t>read</w:t>
      </w:r>
      <w:r w:rsidRPr="000D77E4">
        <w:rPr>
          <w:rFonts w:ascii="Arial" w:hAnsi="Arial" w:cs="Arial"/>
          <w:sz w:val="22"/>
          <w:szCs w:val="22"/>
        </w:rPr>
        <w:t xml:space="preserve"> annex B</w:t>
      </w:r>
      <w:r w:rsidR="000876C8" w:rsidRPr="000D77E4">
        <w:rPr>
          <w:rFonts w:ascii="Arial" w:hAnsi="Arial" w:cs="Arial"/>
          <w:sz w:val="22"/>
          <w:szCs w:val="22"/>
        </w:rPr>
        <w:t xml:space="preserve"> of KCSIE</w:t>
      </w:r>
      <w:r w:rsidR="00A910E7" w:rsidRPr="000D77E4">
        <w:rPr>
          <w:rFonts w:ascii="Arial" w:hAnsi="Arial" w:cs="Arial"/>
          <w:sz w:val="22"/>
          <w:szCs w:val="22"/>
        </w:rPr>
        <w:t>.</w:t>
      </w:r>
    </w:p>
    <w:p w14:paraId="56FF4A45" w14:textId="7404FC49" w:rsidR="00D62423" w:rsidRPr="000D77E4" w:rsidRDefault="00D62423" w:rsidP="002405EE">
      <w:pPr>
        <w:numPr>
          <w:ilvl w:val="1"/>
          <w:numId w:val="17"/>
        </w:numPr>
        <w:ind w:left="1080"/>
        <w:rPr>
          <w:rFonts w:ascii="Arial" w:hAnsi="Arial" w:cs="Arial"/>
          <w:sz w:val="22"/>
          <w:szCs w:val="22"/>
          <w:lang w:val="en-GB"/>
        </w:rPr>
      </w:pPr>
      <w:r w:rsidRPr="000D77E4">
        <w:rPr>
          <w:rFonts w:ascii="Arial" w:hAnsi="Arial" w:cs="Arial"/>
          <w:sz w:val="22"/>
          <w:szCs w:val="22"/>
        </w:rPr>
        <w:t xml:space="preserve">All members of staff have signed to confirm that they have read and understood the national guidance shared with them. </w:t>
      </w:r>
      <w:r w:rsidR="00827923" w:rsidRPr="000D77E4">
        <w:rPr>
          <w:rFonts w:ascii="Arial" w:hAnsi="Arial" w:cs="Arial"/>
          <w:sz w:val="22"/>
          <w:szCs w:val="22"/>
          <w:lang w:val="en-GB"/>
        </w:rPr>
        <w:t>Th</w:t>
      </w:r>
      <w:r w:rsidR="003029D3" w:rsidRPr="000D77E4">
        <w:rPr>
          <w:rFonts w:ascii="Arial" w:hAnsi="Arial" w:cs="Arial"/>
          <w:sz w:val="22"/>
          <w:szCs w:val="22"/>
          <w:lang w:val="en-GB"/>
        </w:rPr>
        <w:t>ese records will be kept by the DSL and shared with deputies.</w:t>
      </w:r>
      <w:r w:rsidRPr="000D77E4">
        <w:rPr>
          <w:rFonts w:ascii="Arial" w:hAnsi="Arial" w:cs="Arial"/>
          <w:sz w:val="22"/>
          <w:szCs w:val="22"/>
          <w:lang w:val="en-GB"/>
        </w:rPr>
        <w:t xml:space="preserve"> </w:t>
      </w:r>
    </w:p>
    <w:p w14:paraId="1AD11AB3" w14:textId="77777777" w:rsidR="00D62423" w:rsidRPr="000D77E4" w:rsidRDefault="00D62423" w:rsidP="002405EE">
      <w:pPr>
        <w:rPr>
          <w:rFonts w:ascii="Arial" w:hAnsi="Arial" w:cs="Arial"/>
          <w:sz w:val="22"/>
          <w:szCs w:val="22"/>
        </w:rPr>
      </w:pPr>
    </w:p>
    <w:p w14:paraId="50C2DA15" w14:textId="0F0DA9CC" w:rsidR="00CE7A59" w:rsidRPr="000D77E4" w:rsidRDefault="007C20CA" w:rsidP="002405EE">
      <w:pPr>
        <w:numPr>
          <w:ilvl w:val="0"/>
          <w:numId w:val="17"/>
        </w:numPr>
        <w:ind w:left="360"/>
        <w:rPr>
          <w:rFonts w:ascii="Arial" w:hAnsi="Arial" w:cs="Arial"/>
          <w:sz w:val="22"/>
          <w:szCs w:val="22"/>
        </w:rPr>
      </w:pPr>
      <w:r w:rsidRPr="000D77E4">
        <w:rPr>
          <w:rFonts w:ascii="Arial" w:hAnsi="Arial" w:cs="Arial"/>
          <w:sz w:val="22"/>
          <w:szCs w:val="22"/>
        </w:rPr>
        <w:t xml:space="preserve">It is a requirement that all members of staff have access to this policy and sign to say they have read </w:t>
      </w:r>
      <w:r w:rsidRPr="000D77E4">
        <w:rPr>
          <w:rFonts w:ascii="Arial" w:hAnsi="Arial" w:cs="Arial"/>
          <w:b/>
          <w:bCs/>
          <w:sz w:val="22"/>
          <w:szCs w:val="22"/>
          <w:u w:val="single"/>
        </w:rPr>
        <w:t>and</w:t>
      </w:r>
      <w:r w:rsidRPr="000D77E4">
        <w:rPr>
          <w:rFonts w:ascii="Arial" w:hAnsi="Arial" w:cs="Arial"/>
          <w:sz w:val="22"/>
          <w:szCs w:val="22"/>
        </w:rPr>
        <w:t xml:space="preserve"> understood its contents. </w:t>
      </w:r>
      <w:r w:rsidR="00D222F6" w:rsidRPr="000D77E4">
        <w:rPr>
          <w:rFonts w:ascii="Arial" w:hAnsi="Arial" w:cs="Arial"/>
          <w:sz w:val="22"/>
          <w:szCs w:val="22"/>
        </w:rPr>
        <w:t>All staff</w:t>
      </w:r>
      <w:r w:rsidR="001E2ECA" w:rsidRPr="000D77E4">
        <w:rPr>
          <w:rFonts w:ascii="Arial" w:hAnsi="Arial" w:cs="Arial"/>
          <w:sz w:val="22"/>
          <w:szCs w:val="22"/>
        </w:rPr>
        <w:t xml:space="preserve"> </w:t>
      </w:r>
      <w:r w:rsidR="00582510" w:rsidRPr="000D77E4">
        <w:rPr>
          <w:rFonts w:ascii="Arial" w:hAnsi="Arial" w:cs="Arial"/>
          <w:sz w:val="22"/>
          <w:szCs w:val="22"/>
        </w:rPr>
        <w:t>are</w:t>
      </w:r>
      <w:r w:rsidR="001E2ECA" w:rsidRPr="000D77E4">
        <w:rPr>
          <w:rFonts w:ascii="Arial" w:hAnsi="Arial" w:cs="Arial"/>
          <w:sz w:val="22"/>
          <w:szCs w:val="22"/>
        </w:rPr>
        <w:t xml:space="preserve"> </w:t>
      </w:r>
      <w:r w:rsidR="00D222F6" w:rsidRPr="000D77E4">
        <w:rPr>
          <w:rFonts w:ascii="Arial" w:hAnsi="Arial" w:cs="Arial"/>
          <w:sz w:val="22"/>
          <w:szCs w:val="22"/>
        </w:rPr>
        <w:t>expected to re-read this policy at least annually</w:t>
      </w:r>
      <w:r w:rsidR="001E2ECA" w:rsidRPr="000D77E4">
        <w:rPr>
          <w:rFonts w:ascii="Arial" w:hAnsi="Arial" w:cs="Arial"/>
          <w:sz w:val="22"/>
          <w:szCs w:val="22"/>
        </w:rPr>
        <w:t xml:space="preserve"> </w:t>
      </w:r>
      <w:r w:rsidRPr="000D77E4">
        <w:rPr>
          <w:rFonts w:ascii="Arial" w:hAnsi="Arial" w:cs="Arial"/>
          <w:sz w:val="22"/>
          <w:szCs w:val="22"/>
        </w:rPr>
        <w:t xml:space="preserve">(and following any updates) </w:t>
      </w:r>
      <w:r w:rsidR="001E2ECA" w:rsidRPr="000D77E4">
        <w:rPr>
          <w:rFonts w:ascii="Arial" w:hAnsi="Arial" w:cs="Arial"/>
          <w:sz w:val="22"/>
          <w:szCs w:val="22"/>
        </w:rPr>
        <w:t xml:space="preserve">to ensure they understand our expectations and requirements. </w:t>
      </w:r>
    </w:p>
    <w:p w14:paraId="14B88B3C" w14:textId="77777777" w:rsidR="00CE7A59" w:rsidRPr="000D77E4" w:rsidRDefault="00CE7A59" w:rsidP="002405EE">
      <w:pPr>
        <w:ind w:left="360"/>
        <w:rPr>
          <w:rFonts w:ascii="Arial" w:hAnsi="Arial" w:cs="Arial"/>
          <w:sz w:val="22"/>
          <w:szCs w:val="22"/>
        </w:rPr>
      </w:pPr>
    </w:p>
    <w:p w14:paraId="63E921A8" w14:textId="5D079BFC" w:rsidR="00967595" w:rsidRPr="000D77E4" w:rsidRDefault="00930D7B" w:rsidP="00902F98">
      <w:pPr>
        <w:keepNext/>
        <w:keepLines/>
        <w:numPr>
          <w:ilvl w:val="0"/>
          <w:numId w:val="17"/>
        </w:numPr>
        <w:ind w:left="357" w:hanging="357"/>
        <w:rPr>
          <w:rFonts w:ascii="Arial" w:hAnsi="Arial" w:cs="Arial"/>
          <w:sz w:val="22"/>
          <w:szCs w:val="22"/>
          <w:lang w:val="en-GB"/>
        </w:rPr>
      </w:pPr>
      <w:r w:rsidRPr="000D77E4">
        <w:rPr>
          <w:rFonts w:ascii="Arial" w:hAnsi="Arial" w:cs="Arial"/>
          <w:sz w:val="22"/>
          <w:szCs w:val="22"/>
        </w:rPr>
        <w:t>A</w:t>
      </w:r>
      <w:r w:rsidR="00D62423" w:rsidRPr="000D77E4">
        <w:rPr>
          <w:rFonts w:ascii="Arial" w:hAnsi="Arial" w:cs="Arial"/>
          <w:sz w:val="22"/>
          <w:szCs w:val="22"/>
        </w:rPr>
        <w:t xml:space="preserve">ll new staff and volunteers (including agency and third-party staff) receive </w:t>
      </w:r>
      <w:r w:rsidR="00F52517" w:rsidRPr="000D77E4">
        <w:rPr>
          <w:rFonts w:ascii="Arial" w:hAnsi="Arial" w:cs="Arial"/>
          <w:sz w:val="22"/>
          <w:szCs w:val="22"/>
        </w:rPr>
        <w:t xml:space="preserve">safeguarding and </w:t>
      </w:r>
      <w:r w:rsidR="00D62423" w:rsidRPr="000D77E4">
        <w:rPr>
          <w:rFonts w:ascii="Arial" w:hAnsi="Arial" w:cs="Arial"/>
          <w:sz w:val="22"/>
          <w:szCs w:val="22"/>
        </w:rPr>
        <w:t xml:space="preserve">child protection training </w:t>
      </w:r>
      <w:r w:rsidR="00F52517" w:rsidRPr="000D77E4">
        <w:rPr>
          <w:rFonts w:ascii="Arial" w:hAnsi="Arial" w:cs="Arial"/>
          <w:sz w:val="22"/>
          <w:szCs w:val="22"/>
        </w:rPr>
        <w:t>(including online safety</w:t>
      </w:r>
      <w:r w:rsidR="00560415" w:rsidRPr="000D77E4">
        <w:rPr>
          <w:rFonts w:ascii="Arial" w:hAnsi="Arial" w:cs="Arial"/>
          <w:sz w:val="22"/>
          <w:szCs w:val="22"/>
        </w:rPr>
        <w:t>, which, amongst other things, will include ensuring an understanding of the expectations, applicable roles and responsibilities in relation to filtering and monitoring</w:t>
      </w:r>
      <w:r w:rsidR="00F52517" w:rsidRPr="000D77E4">
        <w:rPr>
          <w:rFonts w:ascii="Arial" w:hAnsi="Arial" w:cs="Arial"/>
          <w:sz w:val="22"/>
          <w:szCs w:val="22"/>
        </w:rPr>
        <w:t>)</w:t>
      </w:r>
      <w:r w:rsidR="00F473E1" w:rsidRPr="000D77E4">
        <w:rPr>
          <w:rFonts w:ascii="Arial" w:hAnsi="Arial" w:cs="Arial"/>
          <w:sz w:val="22"/>
          <w:szCs w:val="22"/>
        </w:rPr>
        <w:t xml:space="preserve"> </w:t>
      </w:r>
      <w:r w:rsidR="00D62423" w:rsidRPr="000D77E4">
        <w:rPr>
          <w:rFonts w:ascii="Arial" w:hAnsi="Arial" w:cs="Arial"/>
          <w:sz w:val="22"/>
          <w:szCs w:val="22"/>
        </w:rPr>
        <w:t>to ensure they are aware of the school internal safeguarding processes</w:t>
      </w:r>
      <w:r w:rsidR="00F52517" w:rsidRPr="000D77E4">
        <w:rPr>
          <w:rFonts w:ascii="Arial" w:hAnsi="Arial" w:cs="Arial"/>
          <w:sz w:val="22"/>
          <w:szCs w:val="22"/>
        </w:rPr>
        <w:t>,</w:t>
      </w:r>
      <w:r w:rsidR="00D62423" w:rsidRPr="000D77E4">
        <w:rPr>
          <w:rFonts w:ascii="Arial" w:hAnsi="Arial" w:cs="Arial"/>
          <w:sz w:val="22"/>
          <w:szCs w:val="22"/>
        </w:rPr>
        <w:t xml:space="preserve"> as part of their induction. </w:t>
      </w:r>
      <w:r w:rsidR="00E62605" w:rsidRPr="000D77E4">
        <w:rPr>
          <w:rFonts w:ascii="Arial" w:hAnsi="Arial" w:cs="Arial"/>
          <w:sz w:val="22"/>
          <w:szCs w:val="22"/>
        </w:rPr>
        <w:t xml:space="preserve">This training is regularly updated and is in line with advice from the </w:t>
      </w:r>
      <w:r w:rsidR="007E6BDE" w:rsidRPr="000D77E4">
        <w:rPr>
          <w:rFonts w:ascii="Arial" w:hAnsi="Arial" w:cs="Arial"/>
          <w:sz w:val="22"/>
          <w:szCs w:val="22"/>
        </w:rPr>
        <w:t xml:space="preserve">local </w:t>
      </w:r>
      <w:r w:rsidR="00E62605" w:rsidRPr="000D77E4">
        <w:rPr>
          <w:rFonts w:ascii="Arial" w:hAnsi="Arial" w:cs="Arial"/>
          <w:sz w:val="22"/>
          <w:szCs w:val="22"/>
        </w:rPr>
        <w:t>safeguarding partners</w:t>
      </w:r>
      <w:r w:rsidR="007E6BDE" w:rsidRPr="000D77E4">
        <w:rPr>
          <w:rFonts w:ascii="Arial" w:hAnsi="Arial" w:cs="Arial"/>
          <w:sz w:val="22"/>
          <w:szCs w:val="22"/>
        </w:rPr>
        <w:t xml:space="preserve"> and explore</w:t>
      </w:r>
      <w:r w:rsidR="0038113F" w:rsidRPr="000D77E4">
        <w:rPr>
          <w:rFonts w:ascii="Arial" w:hAnsi="Arial" w:cs="Arial"/>
          <w:sz w:val="22"/>
          <w:szCs w:val="22"/>
        </w:rPr>
        <w:t>s</w:t>
      </w:r>
      <w:r w:rsidR="007E6BDE" w:rsidRPr="000D77E4">
        <w:rPr>
          <w:rFonts w:ascii="Arial" w:hAnsi="Arial" w:cs="Arial"/>
          <w:sz w:val="22"/>
          <w:szCs w:val="22"/>
        </w:rPr>
        <w:t xml:space="preserve"> the Kent processes to follow</w:t>
      </w:r>
      <w:r w:rsidR="00E62605" w:rsidRPr="000D77E4">
        <w:rPr>
          <w:rFonts w:ascii="Arial" w:hAnsi="Arial" w:cs="Arial"/>
          <w:sz w:val="22"/>
          <w:szCs w:val="22"/>
        </w:rPr>
        <w:t>.</w:t>
      </w:r>
      <w:r w:rsidR="0038113F" w:rsidRPr="000D77E4">
        <w:rPr>
          <w:rFonts w:ascii="Arial" w:hAnsi="Arial" w:cs="Arial"/>
          <w:sz w:val="22"/>
          <w:szCs w:val="22"/>
        </w:rPr>
        <w:t xml:space="preserve"> </w:t>
      </w:r>
      <w:r w:rsidR="004D3733" w:rsidRPr="000D77E4">
        <w:rPr>
          <w:rFonts w:ascii="Arial" w:hAnsi="Arial" w:cs="Arial"/>
          <w:sz w:val="22"/>
          <w:szCs w:val="22"/>
          <w:lang w:val="en-GB"/>
        </w:rPr>
        <w:t>Training on The Key is used for this.</w:t>
      </w:r>
      <w:r w:rsidR="0002751D" w:rsidRPr="000D77E4">
        <w:rPr>
          <w:rFonts w:ascii="Arial" w:hAnsi="Arial" w:cs="Arial"/>
          <w:sz w:val="22"/>
          <w:szCs w:val="22"/>
          <w:lang w:val="en-GB"/>
        </w:rPr>
        <w:t xml:space="preserve"> </w:t>
      </w:r>
    </w:p>
    <w:p w14:paraId="79C27129" w14:textId="77777777" w:rsidR="00967595" w:rsidRPr="000D77E4" w:rsidRDefault="00967595" w:rsidP="002405EE">
      <w:pPr>
        <w:pStyle w:val="NormalWeb"/>
        <w:spacing w:before="0" w:beforeAutospacing="0" w:after="0" w:afterAutospacing="0"/>
        <w:ind w:left="360"/>
        <w:rPr>
          <w:rFonts w:ascii="Arial" w:hAnsi="Arial" w:cs="Arial"/>
          <w:sz w:val="22"/>
          <w:szCs w:val="22"/>
        </w:rPr>
      </w:pPr>
    </w:p>
    <w:p w14:paraId="29ABF284" w14:textId="62E19ECD" w:rsidR="005B25A2" w:rsidRPr="000D77E4" w:rsidRDefault="00D62423" w:rsidP="002405EE">
      <w:pPr>
        <w:pStyle w:val="NormalWeb"/>
        <w:numPr>
          <w:ilvl w:val="0"/>
          <w:numId w:val="18"/>
        </w:numPr>
        <w:spacing w:before="0" w:beforeAutospacing="0" w:after="0" w:afterAutospacing="0"/>
        <w:ind w:left="360"/>
        <w:rPr>
          <w:rFonts w:ascii="Arial" w:hAnsi="Arial" w:cs="Arial"/>
          <w:sz w:val="22"/>
          <w:szCs w:val="22"/>
        </w:rPr>
      </w:pPr>
      <w:r w:rsidRPr="000D77E4">
        <w:rPr>
          <w:rFonts w:ascii="Arial" w:hAnsi="Arial" w:cs="Arial"/>
          <w:sz w:val="22"/>
          <w:szCs w:val="22"/>
        </w:rPr>
        <w:t xml:space="preserve">All staff members (including </w:t>
      </w:r>
      <w:r w:rsidRPr="000D77E4">
        <w:rPr>
          <w:rFonts w:ascii="Arial" w:hAnsi="Arial" w:cs="Arial"/>
          <w:sz w:val="22"/>
          <w:szCs w:val="22"/>
          <w:lang w:val="en-US"/>
        </w:rPr>
        <w:t>agency and third-party staff</w:t>
      </w:r>
      <w:r w:rsidRPr="000D77E4">
        <w:rPr>
          <w:rFonts w:ascii="Arial" w:hAnsi="Arial" w:cs="Arial"/>
          <w:sz w:val="22"/>
          <w:szCs w:val="22"/>
        </w:rPr>
        <w:t>) will receive appropriate child protection training</w:t>
      </w:r>
      <w:r w:rsidR="0059622F" w:rsidRPr="000D77E4">
        <w:rPr>
          <w:rFonts w:ascii="Arial" w:hAnsi="Arial" w:cs="Arial"/>
          <w:sz w:val="22"/>
          <w:szCs w:val="22"/>
        </w:rPr>
        <w:t xml:space="preserve"> (including online safety)</w:t>
      </w:r>
      <w:r w:rsidRPr="000D77E4">
        <w:rPr>
          <w:rFonts w:ascii="Arial" w:hAnsi="Arial" w:cs="Arial"/>
          <w:sz w:val="22"/>
          <w:szCs w:val="22"/>
        </w:rPr>
        <w:t xml:space="preserve"> </w:t>
      </w:r>
      <w:r w:rsidR="00EF3E93" w:rsidRPr="000D77E4">
        <w:rPr>
          <w:rFonts w:ascii="Arial" w:hAnsi="Arial" w:cs="Arial"/>
          <w:sz w:val="22"/>
          <w:szCs w:val="22"/>
        </w:rPr>
        <w:t xml:space="preserve">that is updated at least annually, </w:t>
      </w:r>
      <w:r w:rsidRPr="000D77E4">
        <w:rPr>
          <w:rFonts w:ascii="Arial" w:hAnsi="Arial" w:cs="Arial"/>
          <w:sz w:val="22"/>
          <w:szCs w:val="22"/>
        </w:rPr>
        <w:t xml:space="preserve">to ensure they are aware of a range of safeguarding </w:t>
      </w:r>
      <w:r w:rsidR="00825C2C" w:rsidRPr="000D77E4">
        <w:rPr>
          <w:rFonts w:ascii="Arial" w:hAnsi="Arial" w:cs="Arial"/>
          <w:sz w:val="22"/>
          <w:szCs w:val="22"/>
        </w:rPr>
        <w:t>issues</w:t>
      </w:r>
      <w:r w:rsidR="00EF3E93" w:rsidRPr="000D77E4">
        <w:rPr>
          <w:rFonts w:ascii="Arial" w:hAnsi="Arial" w:cs="Arial"/>
          <w:sz w:val="22"/>
          <w:szCs w:val="22"/>
        </w:rPr>
        <w:t xml:space="preserve"> and how to report concerns. </w:t>
      </w:r>
      <w:r w:rsidR="006B491B" w:rsidRPr="000D77E4">
        <w:rPr>
          <w:rFonts w:ascii="Arial" w:hAnsi="Arial" w:cs="Arial"/>
          <w:sz w:val="22"/>
          <w:szCs w:val="22"/>
        </w:rPr>
        <w:t xml:space="preserve">This training is received during </w:t>
      </w:r>
      <w:r w:rsidR="00027A33" w:rsidRPr="000D77E4">
        <w:rPr>
          <w:rFonts w:ascii="Arial" w:hAnsi="Arial" w:cs="Arial"/>
          <w:sz w:val="22"/>
          <w:szCs w:val="22"/>
        </w:rPr>
        <w:t>PDM time annually, with termly updates o</w:t>
      </w:r>
      <w:r w:rsidR="00E2540B" w:rsidRPr="000D77E4">
        <w:rPr>
          <w:rFonts w:ascii="Arial" w:hAnsi="Arial" w:cs="Arial"/>
          <w:sz w:val="22"/>
          <w:szCs w:val="22"/>
        </w:rPr>
        <w:t>n</w:t>
      </w:r>
      <w:r w:rsidR="00027A33" w:rsidRPr="000D77E4">
        <w:rPr>
          <w:rFonts w:ascii="Arial" w:hAnsi="Arial" w:cs="Arial"/>
          <w:sz w:val="22"/>
          <w:szCs w:val="22"/>
        </w:rPr>
        <w:t xml:space="preserve"> relevant safeguarding issues in context to the school (decided through tracking trends on CPOMS).</w:t>
      </w:r>
    </w:p>
    <w:p w14:paraId="448369C6" w14:textId="77777777" w:rsidR="005B25A2" w:rsidRPr="000D77E4" w:rsidRDefault="005B25A2" w:rsidP="002405EE">
      <w:pPr>
        <w:pStyle w:val="ListParagraph"/>
        <w:rPr>
          <w:rFonts w:ascii="Arial" w:hAnsi="Arial" w:cs="Arial"/>
          <w:sz w:val="22"/>
          <w:szCs w:val="22"/>
        </w:rPr>
      </w:pPr>
    </w:p>
    <w:p w14:paraId="6F61E714" w14:textId="6CFCC493" w:rsidR="0059622F" w:rsidRPr="000D77E4" w:rsidRDefault="003C2908" w:rsidP="002405EE">
      <w:pPr>
        <w:pStyle w:val="NormalWeb"/>
        <w:numPr>
          <w:ilvl w:val="0"/>
          <w:numId w:val="18"/>
        </w:numPr>
        <w:spacing w:before="0" w:beforeAutospacing="0" w:after="0" w:afterAutospacing="0"/>
        <w:ind w:left="360"/>
        <w:rPr>
          <w:rFonts w:ascii="Arial" w:hAnsi="Arial" w:cs="Arial"/>
          <w:sz w:val="22"/>
          <w:szCs w:val="22"/>
        </w:rPr>
      </w:pPr>
      <w:r w:rsidRPr="000D77E4">
        <w:rPr>
          <w:rFonts w:ascii="Arial" w:hAnsi="Arial" w:cs="Arial"/>
          <w:sz w:val="22"/>
          <w:szCs w:val="22"/>
        </w:rPr>
        <w:t>O</w:t>
      </w:r>
      <w:r w:rsidR="0059622F" w:rsidRPr="000D77E4">
        <w:rPr>
          <w:rFonts w:ascii="Arial" w:hAnsi="Arial" w:cs="Arial"/>
          <w:sz w:val="22"/>
          <w:szCs w:val="22"/>
        </w:rPr>
        <w:t>nline safety training</w:t>
      </w:r>
      <w:r w:rsidRPr="000D77E4">
        <w:rPr>
          <w:rFonts w:ascii="Arial" w:hAnsi="Arial" w:cs="Arial"/>
          <w:sz w:val="22"/>
          <w:szCs w:val="22"/>
        </w:rPr>
        <w:t xml:space="preserve"> for staff</w:t>
      </w:r>
      <w:r w:rsidR="0059622F" w:rsidRPr="000D77E4">
        <w:rPr>
          <w:rFonts w:ascii="Arial" w:hAnsi="Arial" w:cs="Arial"/>
          <w:sz w:val="22"/>
          <w:szCs w:val="22"/>
        </w:rPr>
        <w:t xml:space="preserve"> </w:t>
      </w:r>
      <w:r w:rsidR="00825C2C" w:rsidRPr="000D77E4">
        <w:rPr>
          <w:rFonts w:ascii="Arial" w:hAnsi="Arial" w:cs="Arial"/>
          <w:sz w:val="22"/>
          <w:szCs w:val="22"/>
        </w:rPr>
        <w:t>will be</w:t>
      </w:r>
      <w:r w:rsidR="0059622F" w:rsidRPr="000D77E4">
        <w:rPr>
          <w:rFonts w:ascii="Arial" w:hAnsi="Arial" w:cs="Arial"/>
          <w:sz w:val="22"/>
          <w:szCs w:val="22"/>
        </w:rPr>
        <w:t xml:space="preserve"> integrated, aligned and considered as part of the whole </w:t>
      </w:r>
      <w:r w:rsidR="0059622F" w:rsidRPr="000D77E4">
        <w:rPr>
          <w:rFonts w:ascii="Arial" w:hAnsi="Arial" w:cs="Arial"/>
          <w:sz w:val="22"/>
          <w:szCs w:val="22"/>
          <w:lang w:val="en-US"/>
        </w:rPr>
        <w:t>school</w:t>
      </w:r>
      <w:r w:rsidR="00E2540B" w:rsidRPr="000D77E4">
        <w:rPr>
          <w:rFonts w:ascii="Arial" w:hAnsi="Arial" w:cs="Arial"/>
          <w:sz w:val="22"/>
          <w:szCs w:val="22"/>
          <w:lang w:val="en-US"/>
        </w:rPr>
        <w:t xml:space="preserve"> </w:t>
      </w:r>
      <w:r w:rsidR="0059622F" w:rsidRPr="000D77E4">
        <w:rPr>
          <w:rFonts w:ascii="Arial" w:hAnsi="Arial" w:cs="Arial"/>
          <w:sz w:val="22"/>
          <w:szCs w:val="22"/>
        </w:rPr>
        <w:t>safeguarding approach and wider staff training and curriculum planning.</w:t>
      </w:r>
      <w:r w:rsidRPr="000D77E4">
        <w:rPr>
          <w:rFonts w:ascii="Arial" w:hAnsi="Arial" w:cs="Arial"/>
          <w:b/>
          <w:iCs/>
          <w:sz w:val="22"/>
          <w:szCs w:val="22"/>
        </w:rPr>
        <w:t xml:space="preserve"> </w:t>
      </w:r>
      <w:r w:rsidR="00E2540B" w:rsidRPr="000D77E4">
        <w:rPr>
          <w:rFonts w:ascii="Arial" w:hAnsi="Arial" w:cs="Arial"/>
          <w:sz w:val="22"/>
          <w:szCs w:val="22"/>
        </w:rPr>
        <w:t xml:space="preserve">This will be delivered </w:t>
      </w:r>
      <w:r w:rsidR="00825F01" w:rsidRPr="000D77E4">
        <w:rPr>
          <w:rFonts w:ascii="Arial" w:hAnsi="Arial" w:cs="Arial"/>
          <w:sz w:val="22"/>
          <w:szCs w:val="22"/>
        </w:rPr>
        <w:t>as a safeguarding session during a PDM annually.</w:t>
      </w:r>
    </w:p>
    <w:p w14:paraId="65F7947A" w14:textId="77777777" w:rsidR="00D62423" w:rsidRPr="000D77E4" w:rsidRDefault="00D62423" w:rsidP="002405EE">
      <w:pPr>
        <w:pStyle w:val="NormalWeb"/>
        <w:spacing w:before="0" w:beforeAutospacing="0" w:after="0" w:afterAutospacing="0"/>
        <w:ind w:left="360"/>
        <w:rPr>
          <w:rFonts w:ascii="Arial" w:hAnsi="Arial" w:cs="Arial"/>
          <w:sz w:val="22"/>
          <w:szCs w:val="22"/>
        </w:rPr>
      </w:pPr>
    </w:p>
    <w:p w14:paraId="18258981" w14:textId="438B8D0E" w:rsidR="00825F01" w:rsidRPr="000D77E4" w:rsidRDefault="00D62423" w:rsidP="00825F01">
      <w:pPr>
        <w:pStyle w:val="NormalWeb"/>
        <w:numPr>
          <w:ilvl w:val="0"/>
          <w:numId w:val="18"/>
        </w:numPr>
        <w:spacing w:before="0" w:beforeAutospacing="0" w:after="0" w:afterAutospacing="0"/>
        <w:ind w:left="360"/>
        <w:rPr>
          <w:rFonts w:ascii="Arial" w:hAnsi="Arial" w:cs="Arial"/>
          <w:sz w:val="22"/>
          <w:szCs w:val="22"/>
        </w:rPr>
      </w:pPr>
      <w:r w:rsidRPr="000D77E4">
        <w:rPr>
          <w:rFonts w:ascii="Arial" w:hAnsi="Arial" w:cs="Arial"/>
          <w:sz w:val="22"/>
          <w:szCs w:val="22"/>
        </w:rPr>
        <w:t>In addition to specific child protection training, all staff will receive regular safeguarding and child protection updates</w:t>
      </w:r>
      <w:r w:rsidR="00A96274" w:rsidRPr="000D77E4">
        <w:rPr>
          <w:rFonts w:ascii="Arial" w:hAnsi="Arial" w:cs="Arial"/>
          <w:sz w:val="22"/>
          <w:szCs w:val="22"/>
        </w:rPr>
        <w:t>,</w:t>
      </w:r>
      <w:r w:rsidRPr="000D77E4">
        <w:rPr>
          <w:rFonts w:ascii="Arial" w:hAnsi="Arial" w:cs="Arial"/>
          <w:sz w:val="22"/>
          <w:szCs w:val="22"/>
        </w:rPr>
        <w:t xml:space="preserve"> at least annually, to provide them with relevant skills and knowledge to safeguard children effectively</w:t>
      </w:r>
      <w:r w:rsidR="004564DD" w:rsidRPr="000D77E4">
        <w:rPr>
          <w:rFonts w:ascii="Arial" w:hAnsi="Arial" w:cs="Arial"/>
          <w:sz w:val="22"/>
          <w:szCs w:val="22"/>
        </w:rPr>
        <w:t xml:space="preserve">. </w:t>
      </w:r>
      <w:r w:rsidR="00825F01" w:rsidRPr="000D77E4">
        <w:rPr>
          <w:rFonts w:ascii="Arial" w:hAnsi="Arial" w:cs="Arial"/>
          <w:sz w:val="22"/>
          <w:szCs w:val="22"/>
        </w:rPr>
        <w:t>Termly safeguarding sessions will be delivered during PDM.  Topics are determined through analysing trends in reports on CPOMS.</w:t>
      </w:r>
    </w:p>
    <w:p w14:paraId="37038C8E" w14:textId="77777777" w:rsidR="0073760A" w:rsidRPr="000D77E4" w:rsidRDefault="0073760A" w:rsidP="002405EE">
      <w:pPr>
        <w:pStyle w:val="ListParagraph"/>
        <w:ind w:left="360"/>
        <w:rPr>
          <w:rFonts w:ascii="Arial" w:hAnsi="Arial" w:cs="Arial"/>
          <w:sz w:val="22"/>
          <w:szCs w:val="22"/>
        </w:rPr>
      </w:pPr>
    </w:p>
    <w:p w14:paraId="6B6F13A8" w14:textId="7F439B90" w:rsidR="00156CFC" w:rsidRPr="000D77E4" w:rsidRDefault="00825F01" w:rsidP="002405EE">
      <w:pPr>
        <w:pStyle w:val="NormalWeb"/>
        <w:numPr>
          <w:ilvl w:val="0"/>
          <w:numId w:val="18"/>
        </w:numPr>
        <w:spacing w:before="0" w:beforeAutospacing="0" w:after="0" w:afterAutospacing="0"/>
        <w:ind w:left="360"/>
        <w:rPr>
          <w:rFonts w:ascii="Arial" w:hAnsi="Arial" w:cs="Arial"/>
          <w:sz w:val="22"/>
          <w:szCs w:val="22"/>
        </w:rPr>
      </w:pPr>
      <w:r w:rsidRPr="000D77E4">
        <w:rPr>
          <w:rFonts w:ascii="Arial" w:hAnsi="Arial" w:cs="Arial"/>
          <w:sz w:val="22"/>
          <w:szCs w:val="22"/>
        </w:rPr>
        <w:t xml:space="preserve">Greenfields Community Primary School </w:t>
      </w:r>
      <w:r w:rsidR="00850282" w:rsidRPr="000D77E4">
        <w:rPr>
          <w:rFonts w:ascii="Arial" w:hAnsi="Arial" w:cs="Arial"/>
          <w:sz w:val="22"/>
          <w:szCs w:val="22"/>
        </w:rPr>
        <w:t>recognises the expertise staff build by undertaking safeguarding training and from managing safeguarding concerns on a daily basis</w:t>
      </w:r>
      <w:r w:rsidR="009556FC" w:rsidRPr="000D77E4">
        <w:rPr>
          <w:rFonts w:ascii="Arial" w:hAnsi="Arial" w:cs="Arial"/>
          <w:sz w:val="22"/>
          <w:szCs w:val="22"/>
        </w:rPr>
        <w:t>,</w:t>
      </w:r>
      <w:r w:rsidR="00D64A7E" w:rsidRPr="000D77E4">
        <w:rPr>
          <w:rFonts w:ascii="Arial" w:hAnsi="Arial" w:cs="Arial"/>
          <w:sz w:val="22"/>
          <w:szCs w:val="22"/>
        </w:rPr>
        <w:t xml:space="preserve"> and s</w:t>
      </w:r>
      <w:r w:rsidR="00D62423" w:rsidRPr="000D77E4">
        <w:rPr>
          <w:rFonts w:ascii="Arial" w:hAnsi="Arial" w:cs="Arial"/>
          <w:sz w:val="22"/>
          <w:szCs w:val="22"/>
        </w:rPr>
        <w:t xml:space="preserve">taff </w:t>
      </w:r>
      <w:r w:rsidR="00D64A7E" w:rsidRPr="000D77E4">
        <w:rPr>
          <w:rFonts w:ascii="Arial" w:hAnsi="Arial" w:cs="Arial"/>
          <w:sz w:val="22"/>
          <w:szCs w:val="22"/>
        </w:rPr>
        <w:t>are</w:t>
      </w:r>
      <w:r w:rsidR="00D62423" w:rsidRPr="000D77E4">
        <w:rPr>
          <w:rFonts w:ascii="Arial" w:hAnsi="Arial" w:cs="Arial"/>
          <w:sz w:val="22"/>
          <w:szCs w:val="22"/>
        </w:rPr>
        <w:t xml:space="preserve"> encouraged to contribute to and shape school safeguarding arrangements and child protection policies via input from knowledgeable and experienced staff</w:t>
      </w:r>
      <w:r w:rsidR="009F4196" w:rsidRPr="000D77E4">
        <w:rPr>
          <w:rFonts w:ascii="Arial" w:hAnsi="Arial" w:cs="Arial"/>
          <w:sz w:val="22"/>
          <w:szCs w:val="22"/>
        </w:rPr>
        <w:t xml:space="preserve"> and </w:t>
      </w:r>
      <w:r w:rsidR="00D62423" w:rsidRPr="000D77E4">
        <w:rPr>
          <w:rFonts w:ascii="Arial" w:hAnsi="Arial" w:cs="Arial"/>
          <w:sz w:val="22"/>
          <w:szCs w:val="22"/>
        </w:rPr>
        <w:t>inviting input at staff meetings.</w:t>
      </w:r>
    </w:p>
    <w:p w14:paraId="1F520A92" w14:textId="77777777" w:rsidR="00156CFC" w:rsidRPr="000D77E4" w:rsidRDefault="00156CFC" w:rsidP="002405EE">
      <w:pPr>
        <w:pStyle w:val="ListParagraph"/>
        <w:rPr>
          <w:rFonts w:ascii="Arial" w:hAnsi="Arial" w:cs="Arial"/>
          <w:sz w:val="22"/>
          <w:szCs w:val="22"/>
        </w:rPr>
      </w:pPr>
    </w:p>
    <w:p w14:paraId="5684F308" w14:textId="148E8CEE" w:rsidR="00156CFC" w:rsidRPr="000D77E4" w:rsidRDefault="00156CFC" w:rsidP="002405EE">
      <w:pPr>
        <w:pStyle w:val="NormalWeb"/>
        <w:numPr>
          <w:ilvl w:val="0"/>
          <w:numId w:val="18"/>
        </w:numPr>
        <w:spacing w:before="0" w:beforeAutospacing="0" w:after="0" w:afterAutospacing="0"/>
        <w:ind w:left="360"/>
        <w:rPr>
          <w:rFonts w:ascii="Arial" w:hAnsi="Arial" w:cs="Arial"/>
          <w:sz w:val="22"/>
          <w:szCs w:val="22"/>
        </w:rPr>
      </w:pPr>
      <w:r w:rsidRPr="000D77E4">
        <w:rPr>
          <w:rFonts w:ascii="Arial" w:hAnsi="Arial" w:cs="Arial"/>
          <w:sz w:val="22"/>
          <w:szCs w:val="22"/>
        </w:rPr>
        <w:lastRenderedPageBreak/>
        <w:t xml:space="preserve">All governors and trustees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This training is regularly updated </w:t>
      </w:r>
      <w:r w:rsidR="009A1E90" w:rsidRPr="000D77E4">
        <w:rPr>
          <w:rFonts w:ascii="Arial" w:hAnsi="Arial" w:cs="Arial"/>
          <w:sz w:val="22"/>
          <w:szCs w:val="22"/>
        </w:rPr>
        <w:t>with</w:t>
      </w:r>
      <w:r w:rsidRPr="000D77E4">
        <w:rPr>
          <w:rFonts w:ascii="Arial" w:hAnsi="Arial" w:cs="Arial"/>
          <w:sz w:val="22"/>
          <w:szCs w:val="22"/>
        </w:rPr>
        <w:t xml:space="preserve"> refresher training every two years.</w:t>
      </w:r>
    </w:p>
    <w:p w14:paraId="1858AF8A" w14:textId="77777777" w:rsidR="00D62423" w:rsidRPr="000D77E4" w:rsidRDefault="00D62423" w:rsidP="002405EE">
      <w:pPr>
        <w:pStyle w:val="NormalWeb"/>
        <w:spacing w:before="0" w:beforeAutospacing="0" w:after="0" w:afterAutospacing="0"/>
        <w:rPr>
          <w:rFonts w:ascii="Arial" w:hAnsi="Arial" w:cs="Arial"/>
          <w:sz w:val="22"/>
          <w:szCs w:val="22"/>
        </w:rPr>
      </w:pPr>
    </w:p>
    <w:p w14:paraId="0D52E3F0" w14:textId="4A5A2CBA" w:rsidR="00825C2C" w:rsidRPr="000D77E4" w:rsidRDefault="00825C2C" w:rsidP="002405EE">
      <w:pPr>
        <w:pStyle w:val="NormalWeb"/>
        <w:numPr>
          <w:ilvl w:val="0"/>
          <w:numId w:val="18"/>
        </w:numPr>
        <w:spacing w:before="0" w:beforeAutospacing="0" w:after="0" w:afterAutospacing="0"/>
        <w:ind w:left="360"/>
        <w:rPr>
          <w:rFonts w:ascii="Arial" w:hAnsi="Arial" w:cs="Arial"/>
          <w:sz w:val="22"/>
          <w:szCs w:val="22"/>
        </w:rPr>
      </w:pPr>
      <w:r w:rsidRPr="000D77E4">
        <w:rPr>
          <w:rFonts w:ascii="Arial" w:hAnsi="Arial" w:cs="Arial"/>
          <w:sz w:val="22"/>
          <w:szCs w:val="22"/>
        </w:rPr>
        <w:t xml:space="preserve">The DSL and headteacher will provide an annual report to the </w:t>
      </w:r>
      <w:r w:rsidRPr="000D77E4">
        <w:rPr>
          <w:rFonts w:ascii="Arial" w:hAnsi="Arial" w:cs="Arial"/>
          <w:sz w:val="22"/>
        </w:rPr>
        <w:t xml:space="preserve">governing body </w:t>
      </w:r>
      <w:r w:rsidRPr="000D77E4">
        <w:rPr>
          <w:rFonts w:ascii="Arial" w:hAnsi="Arial" w:cs="Arial"/>
          <w:sz w:val="22"/>
          <w:szCs w:val="22"/>
        </w:rPr>
        <w:t xml:space="preserve">detailing safeguarding training undertaken by all staff and will maintain an </w:t>
      </w:r>
      <w:r w:rsidR="00327F67" w:rsidRPr="000D77E4">
        <w:rPr>
          <w:rFonts w:ascii="Arial" w:hAnsi="Arial" w:cs="Arial"/>
          <w:sz w:val="22"/>
          <w:szCs w:val="22"/>
        </w:rPr>
        <w:t>up-to-date</w:t>
      </w:r>
      <w:r w:rsidRPr="000D77E4">
        <w:rPr>
          <w:rFonts w:ascii="Arial" w:hAnsi="Arial" w:cs="Arial"/>
          <w:sz w:val="22"/>
          <w:szCs w:val="22"/>
        </w:rPr>
        <w:t xml:space="preserve"> re</w:t>
      </w:r>
      <w:r w:rsidR="00D07D23" w:rsidRPr="000D77E4">
        <w:rPr>
          <w:rFonts w:ascii="Arial" w:hAnsi="Arial" w:cs="Arial"/>
          <w:sz w:val="22"/>
          <w:szCs w:val="22"/>
        </w:rPr>
        <w:t>cord</w:t>
      </w:r>
      <w:r w:rsidRPr="000D77E4">
        <w:rPr>
          <w:rFonts w:ascii="Arial" w:hAnsi="Arial" w:cs="Arial"/>
          <w:sz w:val="22"/>
          <w:szCs w:val="22"/>
        </w:rPr>
        <w:t xml:space="preserve"> of who has been trained.</w:t>
      </w:r>
    </w:p>
    <w:p w14:paraId="1DCC6720" w14:textId="77777777" w:rsidR="00E67B95" w:rsidRPr="000D77E4" w:rsidRDefault="00E67B95" w:rsidP="002405EE">
      <w:pPr>
        <w:pStyle w:val="NormalWeb"/>
        <w:spacing w:before="0" w:beforeAutospacing="0" w:after="0" w:afterAutospacing="0"/>
        <w:rPr>
          <w:rFonts w:ascii="Arial" w:hAnsi="Arial" w:cs="Arial"/>
          <w:sz w:val="22"/>
          <w:szCs w:val="22"/>
        </w:rPr>
      </w:pPr>
    </w:p>
    <w:p w14:paraId="6CECAF1B" w14:textId="130008CE" w:rsidR="00D62423" w:rsidRPr="000D77E4" w:rsidRDefault="00FF239A" w:rsidP="00ED071D">
      <w:pPr>
        <w:pStyle w:val="Heading2"/>
        <w:numPr>
          <w:ilvl w:val="1"/>
          <w:numId w:val="94"/>
        </w:numPr>
        <w:rPr>
          <w:rFonts w:cs="Arial"/>
          <w:b/>
          <w:bCs/>
        </w:rPr>
      </w:pPr>
      <w:r w:rsidRPr="000D77E4">
        <w:rPr>
          <w:rFonts w:cs="Arial"/>
          <w:b/>
          <w:bCs/>
        </w:rPr>
        <w:t xml:space="preserve"> </w:t>
      </w:r>
      <w:bookmarkStart w:id="105" w:name="_Toc203374694"/>
      <w:r w:rsidR="00D62423" w:rsidRPr="000D77E4">
        <w:rPr>
          <w:rFonts w:cs="Arial"/>
          <w:b/>
          <w:bCs/>
        </w:rPr>
        <w:t xml:space="preserve">Safer </w:t>
      </w:r>
      <w:r w:rsidR="00B32497" w:rsidRPr="000D77E4">
        <w:rPr>
          <w:rFonts w:cs="Arial"/>
          <w:b/>
          <w:bCs/>
        </w:rPr>
        <w:t>working practice</w:t>
      </w:r>
      <w:bookmarkEnd w:id="105"/>
    </w:p>
    <w:p w14:paraId="6BB319FC" w14:textId="77777777" w:rsidR="003F6FDE" w:rsidRPr="000D77E4" w:rsidRDefault="003F6FDE" w:rsidP="002405EE">
      <w:pPr>
        <w:pStyle w:val="NormalWeb"/>
        <w:spacing w:before="0" w:beforeAutospacing="0" w:after="0" w:afterAutospacing="0"/>
        <w:rPr>
          <w:rFonts w:ascii="Arial" w:hAnsi="Arial" w:cs="Arial"/>
          <w:sz w:val="22"/>
          <w:szCs w:val="22"/>
        </w:rPr>
      </w:pPr>
    </w:p>
    <w:p w14:paraId="20932A00" w14:textId="62D94AF7" w:rsidR="00D30408" w:rsidRPr="000D77E4" w:rsidRDefault="00382104" w:rsidP="002405EE">
      <w:pPr>
        <w:numPr>
          <w:ilvl w:val="0"/>
          <w:numId w:val="19"/>
        </w:numPr>
        <w:ind w:left="360"/>
        <w:rPr>
          <w:rFonts w:ascii="Arial" w:hAnsi="Arial" w:cs="Arial"/>
          <w:sz w:val="22"/>
          <w:szCs w:val="22"/>
          <w:lang w:val="en-GB"/>
        </w:rPr>
      </w:pPr>
      <w:r w:rsidRPr="000D77E4">
        <w:rPr>
          <w:rFonts w:ascii="Arial" w:hAnsi="Arial" w:cs="Arial"/>
          <w:sz w:val="22"/>
          <w:szCs w:val="22"/>
        </w:rPr>
        <w:t>Our school takes steps as outlined in this and other relevant policies to ensure</w:t>
      </w:r>
      <w:r w:rsidR="00D30408" w:rsidRPr="000D77E4">
        <w:rPr>
          <w:rFonts w:ascii="Arial" w:hAnsi="Arial" w:cs="Arial"/>
          <w:sz w:val="22"/>
          <w:szCs w:val="22"/>
        </w:rPr>
        <w:t xml:space="preserve"> processes </w:t>
      </w:r>
      <w:r w:rsidRPr="000D77E4">
        <w:rPr>
          <w:rFonts w:ascii="Arial" w:hAnsi="Arial" w:cs="Arial"/>
          <w:sz w:val="22"/>
          <w:szCs w:val="22"/>
        </w:rPr>
        <w:t xml:space="preserve">are </w:t>
      </w:r>
      <w:r w:rsidR="00D30408" w:rsidRPr="000D77E4">
        <w:rPr>
          <w:rFonts w:ascii="Arial" w:hAnsi="Arial" w:cs="Arial"/>
          <w:sz w:val="22"/>
          <w:szCs w:val="22"/>
        </w:rPr>
        <w:t>in place for</w:t>
      </w:r>
      <w:r w:rsidRPr="000D77E4">
        <w:rPr>
          <w:rFonts w:ascii="Arial" w:hAnsi="Arial" w:cs="Arial"/>
          <w:sz w:val="22"/>
          <w:szCs w:val="22"/>
        </w:rPr>
        <w:t xml:space="preserve"> staff that promote</w:t>
      </w:r>
      <w:r w:rsidR="00D30408" w:rsidRPr="000D77E4">
        <w:rPr>
          <w:rFonts w:ascii="Arial" w:hAnsi="Arial" w:cs="Arial"/>
          <w:sz w:val="22"/>
          <w:szCs w:val="22"/>
        </w:rPr>
        <w:t xml:space="preserve"> continuous vigilance, maintain an environment that deters and prevents abuse and challenges inappropriate </w:t>
      </w:r>
      <w:proofErr w:type="spellStart"/>
      <w:r w:rsidR="00D30408" w:rsidRPr="000D77E4">
        <w:rPr>
          <w:rFonts w:ascii="Arial" w:hAnsi="Arial" w:cs="Arial"/>
          <w:sz w:val="22"/>
          <w:szCs w:val="22"/>
        </w:rPr>
        <w:t>behaviour</w:t>
      </w:r>
      <w:proofErr w:type="spellEnd"/>
      <w:r w:rsidRPr="000D77E4">
        <w:rPr>
          <w:rFonts w:ascii="Arial" w:hAnsi="Arial" w:cs="Arial"/>
          <w:sz w:val="22"/>
          <w:szCs w:val="22"/>
        </w:rPr>
        <w:t>.</w:t>
      </w:r>
    </w:p>
    <w:p w14:paraId="633B8054" w14:textId="77777777" w:rsidR="00382104" w:rsidRPr="000D77E4" w:rsidRDefault="00382104" w:rsidP="002405EE">
      <w:pPr>
        <w:ind w:left="360"/>
        <w:rPr>
          <w:rFonts w:ascii="Arial" w:hAnsi="Arial" w:cs="Arial"/>
          <w:sz w:val="22"/>
          <w:szCs w:val="22"/>
          <w:lang w:val="en-GB"/>
        </w:rPr>
      </w:pPr>
    </w:p>
    <w:p w14:paraId="4FCF3669" w14:textId="0A91A499" w:rsidR="003E6A65" w:rsidRPr="000D77E4" w:rsidRDefault="00D62423" w:rsidP="002405EE">
      <w:pPr>
        <w:numPr>
          <w:ilvl w:val="0"/>
          <w:numId w:val="19"/>
        </w:numPr>
        <w:ind w:left="360"/>
        <w:rPr>
          <w:rFonts w:ascii="Arial" w:hAnsi="Arial" w:cs="Arial"/>
          <w:sz w:val="22"/>
          <w:szCs w:val="22"/>
          <w:lang w:val="en-GB"/>
        </w:rPr>
      </w:pPr>
      <w:r w:rsidRPr="000D77E4">
        <w:rPr>
          <w:rFonts w:ascii="Arial" w:hAnsi="Arial" w:cs="Arial"/>
          <w:sz w:val="22"/>
          <w:szCs w:val="22"/>
          <w:lang w:val="en-GB"/>
        </w:rPr>
        <w:t xml:space="preserve">All members of staff are required to work within our clear guidelines on safer working practice as outlined in the </w:t>
      </w:r>
      <w:r w:rsidRPr="000D77E4">
        <w:rPr>
          <w:rFonts w:ascii="Arial" w:hAnsi="Arial" w:cs="Arial"/>
          <w:sz w:val="22"/>
          <w:szCs w:val="22"/>
        </w:rPr>
        <w:t>school</w:t>
      </w:r>
      <w:r w:rsidRPr="000D77E4">
        <w:rPr>
          <w:rFonts w:ascii="Arial" w:hAnsi="Arial" w:cs="Arial"/>
          <w:sz w:val="22"/>
          <w:szCs w:val="22"/>
          <w:lang w:val="en-GB"/>
        </w:rPr>
        <w:t xml:space="preserve"> </w:t>
      </w:r>
      <w:r w:rsidRPr="000D77E4">
        <w:rPr>
          <w:rFonts w:ascii="Arial" w:hAnsi="Arial" w:cs="Arial"/>
          <w:sz w:val="22"/>
          <w:szCs w:val="22"/>
        </w:rPr>
        <w:t>code of conduct.</w:t>
      </w:r>
      <w:r w:rsidRPr="000D77E4">
        <w:rPr>
          <w:rFonts w:ascii="Arial" w:hAnsi="Arial" w:cs="Arial"/>
          <w:sz w:val="22"/>
          <w:szCs w:val="22"/>
          <w:lang w:val="en-GB"/>
        </w:rPr>
        <w:t xml:space="preserve"> </w:t>
      </w:r>
    </w:p>
    <w:p w14:paraId="05CC54BC" w14:textId="77777777" w:rsidR="00B87026" w:rsidRPr="000D77E4" w:rsidRDefault="00B87026" w:rsidP="00B87026">
      <w:pPr>
        <w:rPr>
          <w:rFonts w:ascii="Arial" w:hAnsi="Arial" w:cs="Arial"/>
          <w:sz w:val="22"/>
          <w:szCs w:val="22"/>
          <w:lang w:val="en-GB"/>
        </w:rPr>
      </w:pPr>
    </w:p>
    <w:p w14:paraId="4CF75800" w14:textId="6A37B5AB" w:rsidR="00124E23" w:rsidRPr="000D77E4" w:rsidRDefault="00D62423" w:rsidP="002405EE">
      <w:pPr>
        <w:numPr>
          <w:ilvl w:val="0"/>
          <w:numId w:val="19"/>
        </w:numPr>
        <w:ind w:left="360"/>
        <w:rPr>
          <w:rFonts w:ascii="Arial" w:hAnsi="Arial" w:cs="Arial"/>
          <w:sz w:val="22"/>
          <w:szCs w:val="22"/>
          <w:lang w:val="en-GB"/>
        </w:rPr>
      </w:pPr>
      <w:r w:rsidRPr="000D77E4">
        <w:rPr>
          <w:rFonts w:ascii="Arial" w:hAnsi="Arial" w:cs="Arial"/>
          <w:bCs/>
          <w:sz w:val="22"/>
          <w:szCs w:val="22"/>
          <w:lang w:val="en-GB"/>
        </w:rPr>
        <w:t xml:space="preserve">The DSL will ensure that all staff </w:t>
      </w:r>
      <w:r w:rsidR="00CD74EF" w:rsidRPr="000D77E4">
        <w:rPr>
          <w:rFonts w:ascii="Arial" w:hAnsi="Arial" w:cs="Arial"/>
          <w:bCs/>
          <w:sz w:val="22"/>
          <w:szCs w:val="22"/>
          <w:lang w:val="en-GB"/>
        </w:rPr>
        <w:t xml:space="preserve">(including contractors) </w:t>
      </w:r>
      <w:r w:rsidRPr="000D77E4">
        <w:rPr>
          <w:rFonts w:ascii="Arial" w:hAnsi="Arial" w:cs="Arial"/>
          <w:bCs/>
          <w:sz w:val="22"/>
          <w:szCs w:val="22"/>
          <w:lang w:val="en-GB"/>
        </w:rPr>
        <w:t xml:space="preserve">and volunteers </w:t>
      </w:r>
      <w:r w:rsidR="003E6A65" w:rsidRPr="000D77E4">
        <w:rPr>
          <w:rFonts w:ascii="Arial" w:hAnsi="Arial" w:cs="Arial"/>
          <w:bCs/>
          <w:sz w:val="22"/>
          <w:szCs w:val="22"/>
          <w:lang w:val="en-GB"/>
        </w:rPr>
        <w:t>are</w:t>
      </w:r>
      <w:r w:rsidRPr="000D77E4">
        <w:rPr>
          <w:rFonts w:ascii="Arial" w:hAnsi="Arial" w:cs="Arial"/>
          <w:bCs/>
          <w:sz w:val="22"/>
          <w:szCs w:val="22"/>
          <w:lang w:val="en-GB"/>
        </w:rPr>
        <w:t xml:space="preserve"> </w:t>
      </w:r>
      <w:r w:rsidR="003E6A65" w:rsidRPr="000D77E4">
        <w:rPr>
          <w:rFonts w:ascii="Arial" w:hAnsi="Arial" w:cs="Arial"/>
          <w:sz w:val="22"/>
          <w:szCs w:val="22"/>
        </w:rPr>
        <w:t>aware of the school expectations regarding safe and professional practice via the staff /code of conduct and Acceptable Use Policy (AUP)</w:t>
      </w:r>
      <w:r w:rsidRPr="000D77E4">
        <w:rPr>
          <w:rFonts w:ascii="Arial" w:hAnsi="Arial" w:cs="Arial"/>
          <w:bCs/>
          <w:sz w:val="22"/>
          <w:szCs w:val="22"/>
          <w:lang w:val="en-GB"/>
        </w:rPr>
        <w:t>.</w:t>
      </w:r>
      <w:r w:rsidR="003E6A65" w:rsidRPr="000D77E4">
        <w:rPr>
          <w:rFonts w:ascii="Arial" w:hAnsi="Arial" w:cs="Arial"/>
          <w:bCs/>
          <w:sz w:val="22"/>
          <w:szCs w:val="22"/>
          <w:lang w:val="en-GB"/>
        </w:rPr>
        <w:t xml:space="preserve"> </w:t>
      </w:r>
    </w:p>
    <w:p w14:paraId="75A39C0E" w14:textId="77777777" w:rsidR="00D62423" w:rsidRPr="000D77E4" w:rsidRDefault="00D62423" w:rsidP="002405EE">
      <w:pPr>
        <w:ind w:left="360"/>
        <w:rPr>
          <w:rFonts w:ascii="Arial" w:hAnsi="Arial" w:cs="Arial"/>
          <w:sz w:val="22"/>
          <w:szCs w:val="22"/>
          <w:lang w:val="en-GB"/>
        </w:rPr>
      </w:pPr>
    </w:p>
    <w:p w14:paraId="20A6C48B" w14:textId="402F1927" w:rsidR="00D62423" w:rsidRPr="000D77E4" w:rsidRDefault="00D62423" w:rsidP="002405EE">
      <w:pPr>
        <w:numPr>
          <w:ilvl w:val="0"/>
          <w:numId w:val="19"/>
        </w:numPr>
        <w:ind w:left="360"/>
        <w:rPr>
          <w:rFonts w:ascii="Arial" w:hAnsi="Arial" w:cs="Arial"/>
          <w:sz w:val="22"/>
          <w:szCs w:val="22"/>
          <w:lang w:val="en-GB"/>
        </w:rPr>
      </w:pPr>
      <w:r w:rsidRPr="000D77E4">
        <w:rPr>
          <w:rFonts w:ascii="Arial" w:hAnsi="Arial" w:cs="Arial"/>
          <w:sz w:val="22"/>
          <w:szCs w:val="22"/>
          <w:lang w:val="en-GB"/>
        </w:rPr>
        <w:t xml:space="preserve">Staff will be made aware of the </w:t>
      </w:r>
      <w:r w:rsidRPr="000D77E4">
        <w:rPr>
          <w:rFonts w:ascii="Arial" w:hAnsi="Arial" w:cs="Arial"/>
          <w:sz w:val="22"/>
          <w:szCs w:val="22"/>
        </w:rPr>
        <w:t>school</w:t>
      </w:r>
      <w:r w:rsidRPr="000D77E4">
        <w:rPr>
          <w:rFonts w:ascii="Arial" w:hAnsi="Arial" w:cs="Arial"/>
          <w:sz w:val="22"/>
          <w:szCs w:val="22"/>
          <w:lang w:val="en-GB"/>
        </w:rPr>
        <w:t xml:space="preserve"> behaviour management and physical intervention policie</w:t>
      </w:r>
      <w:r w:rsidR="00852BE9" w:rsidRPr="000D77E4">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0D77E4">
        <w:rPr>
          <w:rFonts w:ascii="Arial" w:hAnsi="Arial" w:cs="Arial"/>
          <w:sz w:val="22"/>
          <w:szCs w:val="22"/>
          <w:lang w:val="en-GB"/>
        </w:rPr>
        <w:t>Any p</w:t>
      </w:r>
      <w:r w:rsidRPr="000D77E4">
        <w:rPr>
          <w:rFonts w:ascii="Arial" w:hAnsi="Arial" w:cs="Arial"/>
          <w:sz w:val="22"/>
          <w:szCs w:val="22"/>
          <w:lang w:val="en-GB"/>
        </w:rPr>
        <w:t>hysical interventions</w:t>
      </w:r>
      <w:r w:rsidR="003E6A65" w:rsidRPr="000D77E4">
        <w:rPr>
          <w:rFonts w:ascii="Arial" w:hAnsi="Arial" w:cs="Arial"/>
          <w:sz w:val="22"/>
          <w:szCs w:val="22"/>
          <w:lang w:val="en-GB"/>
        </w:rPr>
        <w:t xml:space="preserve"> and</w:t>
      </w:r>
      <w:r w:rsidR="00852BE9" w:rsidRPr="000D77E4">
        <w:rPr>
          <w:rFonts w:ascii="Arial" w:hAnsi="Arial" w:cs="Arial"/>
          <w:sz w:val="22"/>
          <w:szCs w:val="22"/>
          <w:lang w:val="en-GB"/>
        </w:rPr>
        <w:t xml:space="preserve">/or </w:t>
      </w:r>
      <w:r w:rsidRPr="000D77E4">
        <w:rPr>
          <w:rFonts w:ascii="Arial" w:hAnsi="Arial" w:cs="Arial"/>
          <w:sz w:val="22"/>
          <w:szCs w:val="22"/>
          <w:lang w:val="en-GB"/>
        </w:rPr>
        <w:t xml:space="preserve">use of reasonable force </w:t>
      </w:r>
      <w:r w:rsidR="00852BE9" w:rsidRPr="000D77E4">
        <w:rPr>
          <w:rFonts w:ascii="Arial" w:hAnsi="Arial" w:cs="Arial"/>
          <w:sz w:val="22"/>
          <w:szCs w:val="22"/>
          <w:lang w:val="en-GB"/>
        </w:rPr>
        <w:t>will</w:t>
      </w:r>
      <w:r w:rsidRPr="000D77E4">
        <w:rPr>
          <w:rFonts w:ascii="Arial" w:hAnsi="Arial" w:cs="Arial"/>
          <w:sz w:val="22"/>
          <w:szCs w:val="22"/>
          <w:lang w:val="en-GB"/>
        </w:rPr>
        <w:t xml:space="preserve"> be in line with </w:t>
      </w:r>
      <w:r w:rsidR="00790491" w:rsidRPr="000D77E4">
        <w:rPr>
          <w:rFonts w:ascii="Arial" w:hAnsi="Arial" w:cs="Arial"/>
          <w:sz w:val="22"/>
          <w:szCs w:val="22"/>
          <w:lang w:val="en-GB"/>
        </w:rPr>
        <w:t>our agreed</w:t>
      </w:r>
      <w:r w:rsidRPr="000D77E4">
        <w:rPr>
          <w:rFonts w:ascii="Arial" w:hAnsi="Arial" w:cs="Arial"/>
          <w:sz w:val="22"/>
          <w:szCs w:val="22"/>
          <w:lang w:val="en-GB"/>
        </w:rPr>
        <w:t xml:space="preserve"> policy and procedures</w:t>
      </w:r>
      <w:r w:rsidR="006F2EC0" w:rsidRPr="000D77E4">
        <w:rPr>
          <w:rFonts w:ascii="Arial" w:hAnsi="Arial" w:cs="Arial"/>
          <w:sz w:val="22"/>
          <w:szCs w:val="22"/>
          <w:lang w:val="en-GB"/>
        </w:rPr>
        <w:t>,</w:t>
      </w:r>
      <w:r w:rsidRPr="000D77E4">
        <w:rPr>
          <w:rFonts w:ascii="Arial" w:hAnsi="Arial" w:cs="Arial"/>
          <w:sz w:val="22"/>
          <w:szCs w:val="22"/>
          <w:lang w:val="en-GB"/>
        </w:rPr>
        <w:t xml:space="preserve"> and national guidance. </w:t>
      </w:r>
    </w:p>
    <w:p w14:paraId="38CEBAEC" w14:textId="77777777" w:rsidR="00D62423" w:rsidRPr="000D77E4" w:rsidRDefault="00D62423" w:rsidP="002405EE">
      <w:pPr>
        <w:rPr>
          <w:rFonts w:ascii="Arial" w:hAnsi="Arial" w:cs="Arial"/>
          <w:sz w:val="22"/>
          <w:szCs w:val="22"/>
          <w:lang w:val="en-GB"/>
        </w:rPr>
      </w:pPr>
    </w:p>
    <w:p w14:paraId="42678591" w14:textId="7272A333" w:rsidR="008948CF" w:rsidRPr="000D77E4" w:rsidRDefault="00D62423" w:rsidP="00A70BEA">
      <w:pPr>
        <w:numPr>
          <w:ilvl w:val="0"/>
          <w:numId w:val="19"/>
        </w:numPr>
        <w:ind w:left="360"/>
        <w:rPr>
          <w:rFonts w:ascii="Arial" w:hAnsi="Arial" w:cs="Arial"/>
          <w:b/>
          <w:sz w:val="28"/>
        </w:rPr>
      </w:pPr>
      <w:r w:rsidRPr="000D77E4">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0D77E4">
        <w:rPr>
          <w:rFonts w:ascii="Arial" w:hAnsi="Arial" w:cs="Arial"/>
          <w:sz w:val="22"/>
          <w:szCs w:val="22"/>
        </w:rPr>
        <w:t xml:space="preserve">school policies including staff </w:t>
      </w:r>
      <w:proofErr w:type="spellStart"/>
      <w:r w:rsidRPr="000D77E4">
        <w:rPr>
          <w:rFonts w:ascii="Arial" w:hAnsi="Arial" w:cs="Arial"/>
          <w:sz w:val="22"/>
          <w:szCs w:val="22"/>
        </w:rPr>
        <w:t>behaviour</w:t>
      </w:r>
      <w:proofErr w:type="spellEnd"/>
      <w:r w:rsidRPr="000D77E4">
        <w:rPr>
          <w:rFonts w:ascii="Arial" w:hAnsi="Arial" w:cs="Arial"/>
          <w:sz w:val="22"/>
          <w:szCs w:val="22"/>
        </w:rPr>
        <w:t xml:space="preserve"> policy,</w:t>
      </w:r>
      <w:r w:rsidR="00331667" w:rsidRPr="000D77E4">
        <w:rPr>
          <w:rFonts w:ascii="Arial" w:hAnsi="Arial" w:cs="Arial"/>
          <w:sz w:val="22"/>
          <w:szCs w:val="22"/>
        </w:rPr>
        <w:t xml:space="preserve"> </w:t>
      </w:r>
      <w:r w:rsidR="00347919" w:rsidRPr="000D77E4">
        <w:rPr>
          <w:rFonts w:ascii="Arial" w:hAnsi="Arial" w:cs="Arial"/>
          <w:sz w:val="22"/>
          <w:szCs w:val="22"/>
        </w:rPr>
        <w:t>mobile and smart technology,</w:t>
      </w:r>
      <w:r w:rsidRPr="000D77E4">
        <w:rPr>
          <w:rFonts w:ascii="Arial" w:hAnsi="Arial" w:cs="Arial"/>
          <w:sz w:val="22"/>
          <w:szCs w:val="22"/>
        </w:rPr>
        <w:t xml:space="preserve"> </w:t>
      </w:r>
      <w:r w:rsidRPr="000D77E4">
        <w:rPr>
          <w:rFonts w:ascii="Arial" w:hAnsi="Arial" w:cs="Arial"/>
          <w:sz w:val="22"/>
          <w:szCs w:val="22"/>
          <w:lang w:val="en-GB"/>
        </w:rPr>
        <w:t>Acceptable Use Policies</w:t>
      </w:r>
      <w:r w:rsidR="00331667" w:rsidRPr="000D77E4">
        <w:rPr>
          <w:rFonts w:ascii="Arial" w:hAnsi="Arial" w:cs="Arial"/>
          <w:sz w:val="22"/>
          <w:szCs w:val="22"/>
          <w:lang w:val="en-GB"/>
        </w:rPr>
        <w:t xml:space="preserve"> (AUPs)</w:t>
      </w:r>
      <w:r w:rsidRPr="000D77E4">
        <w:rPr>
          <w:rFonts w:ascii="Arial" w:hAnsi="Arial" w:cs="Arial"/>
          <w:sz w:val="22"/>
          <w:szCs w:val="22"/>
          <w:lang w:val="en-GB"/>
        </w:rPr>
        <w:t xml:space="preserve">, and </w:t>
      </w:r>
      <w:r w:rsidR="00331667" w:rsidRPr="000D77E4">
        <w:rPr>
          <w:rFonts w:ascii="Arial" w:hAnsi="Arial" w:cs="Arial"/>
          <w:sz w:val="22"/>
          <w:szCs w:val="22"/>
          <w:lang w:val="en-GB"/>
        </w:rPr>
        <w:t>social media</w:t>
      </w:r>
      <w:r w:rsidRPr="000D77E4">
        <w:rPr>
          <w:rFonts w:ascii="Arial" w:hAnsi="Arial" w:cs="Arial"/>
          <w:sz w:val="22"/>
          <w:szCs w:val="22"/>
          <w:lang w:val="en-GB"/>
        </w:rPr>
        <w:t xml:space="preserve">. </w:t>
      </w:r>
    </w:p>
    <w:p w14:paraId="23F3F3AF" w14:textId="77777777" w:rsidR="00D44B64" w:rsidRPr="000D77E4" w:rsidRDefault="00D44B64" w:rsidP="00D44B64">
      <w:pPr>
        <w:pStyle w:val="ListParagraph"/>
        <w:rPr>
          <w:rFonts w:ascii="Arial" w:hAnsi="Arial" w:cs="Arial"/>
          <w:b/>
          <w:sz w:val="28"/>
        </w:rPr>
      </w:pPr>
    </w:p>
    <w:p w14:paraId="19D88F08" w14:textId="77777777" w:rsidR="00D44B64" w:rsidRPr="000D77E4" w:rsidRDefault="00D44B64" w:rsidP="00D44B64">
      <w:pPr>
        <w:ind w:left="360"/>
        <w:rPr>
          <w:rFonts w:ascii="Arial" w:hAnsi="Arial" w:cs="Arial"/>
          <w:b/>
          <w:sz w:val="28"/>
        </w:rPr>
      </w:pPr>
    </w:p>
    <w:p w14:paraId="61200CB3" w14:textId="6ABD4D4D" w:rsidR="00D62423" w:rsidRPr="000D77E4" w:rsidRDefault="007D5948" w:rsidP="00ED071D">
      <w:pPr>
        <w:pStyle w:val="Heading2"/>
        <w:numPr>
          <w:ilvl w:val="1"/>
          <w:numId w:val="94"/>
        </w:numPr>
        <w:rPr>
          <w:rFonts w:cs="Arial"/>
          <w:b/>
          <w:bCs/>
        </w:rPr>
      </w:pPr>
      <w:r w:rsidRPr="000D77E4">
        <w:rPr>
          <w:rFonts w:cs="Arial"/>
          <w:b/>
          <w:bCs/>
        </w:rPr>
        <w:t xml:space="preserve"> </w:t>
      </w:r>
      <w:bookmarkStart w:id="106" w:name="_Toc203374695"/>
      <w:r w:rsidR="00D62423" w:rsidRPr="000D77E4">
        <w:rPr>
          <w:rFonts w:cs="Arial"/>
          <w:b/>
          <w:bCs/>
        </w:rPr>
        <w:t xml:space="preserve">Supervision and </w:t>
      </w:r>
      <w:r w:rsidR="00B32497" w:rsidRPr="000D77E4">
        <w:rPr>
          <w:rFonts w:cs="Arial"/>
          <w:b/>
          <w:bCs/>
        </w:rPr>
        <w:t>s</w:t>
      </w:r>
      <w:r w:rsidR="00D62423" w:rsidRPr="000D77E4">
        <w:rPr>
          <w:rFonts w:cs="Arial"/>
          <w:b/>
          <w:bCs/>
        </w:rPr>
        <w:t>upport</w:t>
      </w:r>
      <w:bookmarkEnd w:id="106"/>
      <w:r w:rsidR="00D62423" w:rsidRPr="000D77E4">
        <w:rPr>
          <w:rFonts w:cs="Arial"/>
          <w:b/>
          <w:bCs/>
        </w:rPr>
        <w:t xml:space="preserve"> </w:t>
      </w:r>
    </w:p>
    <w:p w14:paraId="25940CB1" w14:textId="77777777" w:rsidR="00D62423" w:rsidRPr="000D77E4" w:rsidRDefault="00D62423" w:rsidP="002405EE">
      <w:pPr>
        <w:rPr>
          <w:rFonts w:ascii="Arial" w:hAnsi="Arial" w:cs="Arial"/>
          <w:sz w:val="22"/>
          <w:szCs w:val="22"/>
          <w:lang w:val="en-GB"/>
        </w:rPr>
      </w:pPr>
    </w:p>
    <w:p w14:paraId="1667B13C" w14:textId="77777777" w:rsidR="0073760A" w:rsidRPr="000D77E4" w:rsidRDefault="00D62423" w:rsidP="002405EE">
      <w:pPr>
        <w:pStyle w:val="Default"/>
        <w:numPr>
          <w:ilvl w:val="0"/>
          <w:numId w:val="20"/>
        </w:numPr>
        <w:spacing w:after="118"/>
        <w:ind w:left="360"/>
        <w:rPr>
          <w:rFonts w:ascii="Arial" w:hAnsi="Arial" w:cs="Arial"/>
          <w:color w:val="auto"/>
          <w:sz w:val="22"/>
          <w:szCs w:val="22"/>
          <w:lang w:val="en-GB"/>
        </w:rPr>
      </w:pPr>
      <w:r w:rsidRPr="000D77E4">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31D5B11A" w:rsidR="0073760A" w:rsidRPr="000D77E4" w:rsidRDefault="00D62423" w:rsidP="002405EE">
      <w:pPr>
        <w:pStyle w:val="Default"/>
        <w:numPr>
          <w:ilvl w:val="0"/>
          <w:numId w:val="20"/>
        </w:numPr>
        <w:spacing w:after="118"/>
        <w:ind w:left="360"/>
        <w:rPr>
          <w:rFonts w:ascii="Arial" w:hAnsi="Arial" w:cs="Arial"/>
          <w:color w:val="auto"/>
          <w:sz w:val="22"/>
          <w:szCs w:val="22"/>
          <w:lang w:val="en-GB"/>
        </w:rPr>
      </w:pPr>
      <w:r w:rsidRPr="000D77E4">
        <w:rPr>
          <w:rFonts w:ascii="Arial" w:hAnsi="Arial" w:cs="Arial"/>
          <w:color w:val="auto"/>
          <w:sz w:val="22"/>
          <w:szCs w:val="22"/>
          <w:lang w:val="en-GB"/>
        </w:rPr>
        <w:t xml:space="preserve">The </w:t>
      </w:r>
      <w:r w:rsidRPr="000D77E4">
        <w:rPr>
          <w:rFonts w:ascii="Arial" w:hAnsi="Arial" w:cs="Arial"/>
          <w:color w:val="auto"/>
          <w:sz w:val="22"/>
          <w:szCs w:val="22"/>
        </w:rPr>
        <w:t>school</w:t>
      </w:r>
      <w:r w:rsidRPr="000D77E4">
        <w:rPr>
          <w:rFonts w:ascii="Arial" w:hAnsi="Arial" w:cs="Arial"/>
          <w:color w:val="auto"/>
          <w:sz w:val="22"/>
          <w:szCs w:val="22"/>
          <w:lang w:val="en-GB"/>
        </w:rPr>
        <w:t xml:space="preserve"> will ensure that members of staff who are working within the foundation stage are provided with appropriate supervision in accordance with the statutory requirements of Early Years Foundation Stage (EYFS).</w:t>
      </w:r>
    </w:p>
    <w:p w14:paraId="0A8BC5C3" w14:textId="46A4733D" w:rsidR="00D62423" w:rsidRPr="000D77E4" w:rsidRDefault="00D62423" w:rsidP="002405EE">
      <w:pPr>
        <w:pStyle w:val="Default"/>
        <w:numPr>
          <w:ilvl w:val="0"/>
          <w:numId w:val="20"/>
        </w:numPr>
        <w:spacing w:after="118"/>
        <w:ind w:left="360"/>
        <w:rPr>
          <w:rFonts w:ascii="Arial" w:hAnsi="Arial" w:cs="Arial"/>
          <w:color w:val="auto"/>
          <w:sz w:val="22"/>
          <w:szCs w:val="22"/>
          <w:lang w:val="en-GB"/>
        </w:rPr>
      </w:pPr>
      <w:r w:rsidRPr="000D77E4">
        <w:rPr>
          <w:rFonts w:ascii="Arial" w:hAnsi="Arial" w:cs="Arial"/>
          <w:color w:val="auto"/>
          <w:sz w:val="22"/>
          <w:szCs w:val="22"/>
          <w:lang w:val="en-GB"/>
        </w:rPr>
        <w:t xml:space="preserve">The </w:t>
      </w:r>
      <w:r w:rsidRPr="000D77E4">
        <w:rPr>
          <w:rFonts w:ascii="Arial" w:hAnsi="Arial" w:cs="Arial"/>
          <w:color w:val="auto"/>
          <w:sz w:val="22"/>
          <w:szCs w:val="22"/>
        </w:rPr>
        <w:t>school</w:t>
      </w:r>
      <w:r w:rsidRPr="000D77E4">
        <w:rPr>
          <w:rFonts w:ascii="Arial" w:hAnsi="Arial" w:cs="Arial"/>
          <w:color w:val="auto"/>
          <w:sz w:val="22"/>
          <w:szCs w:val="22"/>
          <w:lang w:val="en-GB"/>
        </w:rPr>
        <w:t xml:space="preserve"> will provide appropriate supervision and support for all members of staff to ensure that:</w:t>
      </w:r>
    </w:p>
    <w:p w14:paraId="2F2E86C2" w14:textId="77777777" w:rsidR="00D62423" w:rsidRPr="000D77E4" w:rsidRDefault="00D62423" w:rsidP="002405EE">
      <w:pPr>
        <w:numPr>
          <w:ilvl w:val="1"/>
          <w:numId w:val="20"/>
        </w:numPr>
        <w:ind w:left="1080"/>
        <w:rPr>
          <w:rFonts w:ascii="Arial" w:hAnsi="Arial" w:cs="Arial"/>
          <w:sz w:val="22"/>
          <w:szCs w:val="22"/>
          <w:lang w:val="en-GB"/>
        </w:rPr>
      </w:pPr>
      <w:r w:rsidRPr="000D77E4">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0D77E4" w:rsidRDefault="00D62423" w:rsidP="002405EE">
      <w:pPr>
        <w:numPr>
          <w:ilvl w:val="1"/>
          <w:numId w:val="20"/>
        </w:numPr>
        <w:ind w:left="1080"/>
        <w:rPr>
          <w:rFonts w:ascii="Arial" w:hAnsi="Arial" w:cs="Arial"/>
          <w:sz w:val="22"/>
          <w:szCs w:val="22"/>
          <w:lang w:val="en-GB"/>
        </w:rPr>
      </w:pPr>
      <w:r w:rsidRPr="000D77E4">
        <w:rPr>
          <w:rFonts w:ascii="Arial" w:hAnsi="Arial" w:cs="Arial"/>
          <w:sz w:val="22"/>
          <w:szCs w:val="22"/>
          <w:lang w:val="en-GB"/>
        </w:rPr>
        <w:t xml:space="preserve">All staff are supported by the DSL in their safeguarding role. </w:t>
      </w:r>
    </w:p>
    <w:p w14:paraId="0EF0DCB3" w14:textId="77777777" w:rsidR="00D62423" w:rsidRPr="000D77E4" w:rsidRDefault="00D62423" w:rsidP="002405EE">
      <w:pPr>
        <w:numPr>
          <w:ilvl w:val="1"/>
          <w:numId w:val="20"/>
        </w:numPr>
        <w:ind w:left="1080"/>
        <w:rPr>
          <w:rFonts w:ascii="Arial" w:hAnsi="Arial" w:cs="Arial"/>
          <w:sz w:val="22"/>
          <w:szCs w:val="22"/>
          <w:lang w:val="en-GB"/>
        </w:rPr>
      </w:pPr>
      <w:r w:rsidRPr="000D77E4">
        <w:rPr>
          <w:rFonts w:ascii="Arial" w:hAnsi="Arial" w:cs="Arial"/>
          <w:sz w:val="22"/>
          <w:szCs w:val="22"/>
          <w:lang w:val="en-GB"/>
        </w:rPr>
        <w:t xml:space="preserve">All members of staff have regular reviews of their own practice to ensure they improve over time. </w:t>
      </w:r>
      <w:r w:rsidRPr="000D77E4">
        <w:rPr>
          <w:rFonts w:ascii="Arial" w:hAnsi="Arial" w:cs="Arial"/>
          <w:shd w:val="clear" w:color="auto" w:fill="E6E6E6"/>
        </w:rPr>
        <w:br/>
      </w:r>
    </w:p>
    <w:p w14:paraId="494F6FBB" w14:textId="77777777" w:rsidR="00D62423" w:rsidRPr="000D77E4" w:rsidRDefault="00D62423" w:rsidP="002405EE">
      <w:pPr>
        <w:numPr>
          <w:ilvl w:val="0"/>
          <w:numId w:val="20"/>
        </w:numPr>
        <w:ind w:left="360"/>
        <w:rPr>
          <w:rFonts w:ascii="Arial" w:hAnsi="Arial" w:cs="Arial"/>
          <w:sz w:val="22"/>
          <w:szCs w:val="22"/>
          <w:lang w:val="en-GB"/>
        </w:rPr>
      </w:pPr>
      <w:r w:rsidRPr="000D77E4">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0D77E4" w:rsidRDefault="00D62423" w:rsidP="002405EE">
      <w:pPr>
        <w:ind w:left="360"/>
        <w:rPr>
          <w:rFonts w:ascii="Arial" w:hAnsi="Arial" w:cs="Arial"/>
          <w:sz w:val="22"/>
          <w:szCs w:val="22"/>
          <w:lang w:val="en-GB"/>
        </w:rPr>
      </w:pPr>
    </w:p>
    <w:p w14:paraId="5D4FE703" w14:textId="78BDB4FF" w:rsidR="00352B89" w:rsidRPr="000D77E4" w:rsidRDefault="00D62423" w:rsidP="002405EE">
      <w:pPr>
        <w:numPr>
          <w:ilvl w:val="0"/>
          <w:numId w:val="20"/>
        </w:numPr>
        <w:ind w:left="360"/>
        <w:rPr>
          <w:rFonts w:ascii="Arial" w:hAnsi="Arial" w:cs="Arial"/>
          <w:sz w:val="22"/>
          <w:szCs w:val="22"/>
          <w:lang w:val="en-GB"/>
        </w:rPr>
      </w:pPr>
      <w:r w:rsidRPr="000D77E4">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1F5D1A1" w14:textId="77777777" w:rsidR="00F95476" w:rsidRPr="000D77E4" w:rsidRDefault="00F95476" w:rsidP="002405EE">
      <w:pPr>
        <w:rPr>
          <w:rFonts w:ascii="Arial" w:hAnsi="Arial" w:cs="Arial"/>
          <w:sz w:val="22"/>
          <w:szCs w:val="22"/>
          <w:lang w:val="en-GB"/>
        </w:rPr>
      </w:pPr>
    </w:p>
    <w:p w14:paraId="24A3905D" w14:textId="56E50D01" w:rsidR="00D62423" w:rsidRPr="000D77E4" w:rsidRDefault="00D62423" w:rsidP="00ED071D">
      <w:pPr>
        <w:pStyle w:val="Heading1"/>
        <w:numPr>
          <w:ilvl w:val="0"/>
          <w:numId w:val="83"/>
        </w:numPr>
        <w:tabs>
          <w:tab w:val="left" w:pos="0"/>
        </w:tabs>
        <w:ind w:left="567" w:hanging="567"/>
        <w:jc w:val="left"/>
        <w:rPr>
          <w:rFonts w:cs="Arial"/>
          <w:sz w:val="28"/>
          <w:szCs w:val="24"/>
        </w:rPr>
      </w:pPr>
      <w:bookmarkStart w:id="107" w:name="_Ref108517004"/>
      <w:bookmarkStart w:id="108" w:name="_Toc203374696"/>
      <w:r w:rsidRPr="000D77E4">
        <w:rPr>
          <w:rFonts w:cs="Arial"/>
        </w:rPr>
        <w:t>Safer Recruitment</w:t>
      </w:r>
      <w:r w:rsidR="007F3481" w:rsidRPr="000D77E4">
        <w:rPr>
          <w:rFonts w:cs="Arial"/>
        </w:rPr>
        <w:t xml:space="preserve"> and Allegations</w:t>
      </w:r>
      <w:r w:rsidR="00F572D9" w:rsidRPr="000D77E4">
        <w:rPr>
          <w:rFonts w:cs="Arial"/>
        </w:rPr>
        <w:t xml:space="preserve"> </w:t>
      </w:r>
      <w:r w:rsidR="0016290B" w:rsidRPr="000D77E4">
        <w:rPr>
          <w:rFonts w:cs="Arial"/>
        </w:rPr>
        <w:t>Against Staff</w:t>
      </w:r>
      <w:bookmarkEnd w:id="107"/>
      <w:bookmarkEnd w:id="108"/>
      <w:r w:rsidR="0016290B" w:rsidRPr="000D77E4">
        <w:rPr>
          <w:rFonts w:cs="Arial"/>
        </w:rPr>
        <w:t xml:space="preserve"> </w:t>
      </w:r>
    </w:p>
    <w:p w14:paraId="2FC43F23" w14:textId="77777777" w:rsidR="007F3481" w:rsidRPr="000D77E4" w:rsidRDefault="007F3481" w:rsidP="002405EE">
      <w:pPr>
        <w:rPr>
          <w:rFonts w:ascii="Arial" w:hAnsi="Arial" w:cs="Arial"/>
          <w:b/>
          <w:bCs/>
          <w:sz w:val="28"/>
          <w:szCs w:val="28"/>
          <w:lang w:val="en-GB"/>
        </w:rPr>
      </w:pPr>
    </w:p>
    <w:p w14:paraId="79C62DB6" w14:textId="77777777" w:rsidR="00075420" w:rsidRPr="000D77E4" w:rsidRDefault="00075420" w:rsidP="00ED071D">
      <w:pPr>
        <w:pStyle w:val="ListParagraph"/>
        <w:keepNext/>
        <w:numPr>
          <w:ilvl w:val="0"/>
          <w:numId w:val="94"/>
        </w:numPr>
        <w:outlineLvl w:val="1"/>
        <w:rPr>
          <w:rFonts w:ascii="Arial" w:hAnsi="Arial" w:cs="Arial"/>
          <w:b/>
          <w:bCs/>
          <w:vanish/>
          <w:sz w:val="24"/>
          <w:lang w:val="en-GB"/>
        </w:rPr>
      </w:pPr>
      <w:bookmarkStart w:id="109" w:name="_Toc203137469"/>
      <w:bookmarkStart w:id="110" w:name="_Toc203137791"/>
      <w:bookmarkStart w:id="111" w:name="_Toc203374697"/>
      <w:bookmarkEnd w:id="109"/>
      <w:bookmarkEnd w:id="110"/>
      <w:bookmarkEnd w:id="111"/>
    </w:p>
    <w:p w14:paraId="31E606E5" w14:textId="00330086" w:rsidR="00D62423" w:rsidRPr="000D77E4" w:rsidRDefault="00E85F26" w:rsidP="00ED071D">
      <w:pPr>
        <w:pStyle w:val="Heading2"/>
        <w:numPr>
          <w:ilvl w:val="1"/>
          <w:numId w:val="94"/>
        </w:numPr>
        <w:rPr>
          <w:rFonts w:cs="Arial"/>
          <w:b/>
          <w:bCs/>
        </w:rPr>
      </w:pPr>
      <w:r w:rsidRPr="000D77E4">
        <w:rPr>
          <w:rFonts w:cs="Arial"/>
          <w:b/>
          <w:bCs/>
        </w:rPr>
        <w:t xml:space="preserve"> </w:t>
      </w:r>
      <w:bookmarkStart w:id="112" w:name="_Toc203374698"/>
      <w:r w:rsidRPr="000D77E4">
        <w:rPr>
          <w:rFonts w:cs="Arial"/>
          <w:b/>
          <w:bCs/>
        </w:rPr>
        <w:t>S</w:t>
      </w:r>
      <w:r w:rsidR="006E2B81" w:rsidRPr="000D77E4">
        <w:rPr>
          <w:rFonts w:cs="Arial"/>
          <w:b/>
          <w:bCs/>
        </w:rPr>
        <w:t xml:space="preserve">afer </w:t>
      </w:r>
      <w:r w:rsidR="00B32497" w:rsidRPr="000D77E4">
        <w:rPr>
          <w:rFonts w:cs="Arial"/>
          <w:b/>
          <w:bCs/>
        </w:rPr>
        <w:t>recruitment and safeguarding checks</w:t>
      </w:r>
      <w:bookmarkEnd w:id="112"/>
    </w:p>
    <w:p w14:paraId="11BBC979" w14:textId="77777777" w:rsidR="00DC310E" w:rsidRPr="000D77E4" w:rsidRDefault="00DC310E" w:rsidP="002405EE">
      <w:pPr>
        <w:ind w:left="720"/>
        <w:rPr>
          <w:rFonts w:ascii="Arial" w:hAnsi="Arial" w:cs="Arial"/>
          <w:b/>
          <w:sz w:val="24"/>
          <w:szCs w:val="24"/>
          <w:lang w:val="en-GB"/>
        </w:rPr>
      </w:pPr>
    </w:p>
    <w:p w14:paraId="60A34120" w14:textId="1A0A76FA" w:rsidR="00D62423" w:rsidRPr="000D77E4" w:rsidRDefault="00EB47F8" w:rsidP="00ED071D">
      <w:pPr>
        <w:numPr>
          <w:ilvl w:val="0"/>
          <w:numId w:val="89"/>
        </w:numPr>
        <w:jc w:val="both"/>
        <w:rPr>
          <w:rFonts w:ascii="Arial" w:hAnsi="Arial" w:cs="Arial"/>
          <w:sz w:val="22"/>
          <w:szCs w:val="22"/>
        </w:rPr>
      </w:pPr>
      <w:r w:rsidRPr="000D77E4">
        <w:rPr>
          <w:rFonts w:ascii="Arial" w:hAnsi="Arial" w:cs="Arial"/>
          <w:sz w:val="22"/>
          <w:szCs w:val="22"/>
          <w:lang w:val="en-GB"/>
        </w:rPr>
        <w:t xml:space="preserve">Greenfields Community Primary School </w:t>
      </w:r>
      <w:r w:rsidR="00D62423" w:rsidRPr="000D77E4">
        <w:rPr>
          <w:rFonts w:ascii="Arial" w:hAnsi="Arial" w:cs="Arial"/>
          <w:sz w:val="22"/>
          <w:szCs w:val="22"/>
          <w:lang w:val="en-GB"/>
        </w:rPr>
        <w:t xml:space="preserve">is committed to ensure that </w:t>
      </w:r>
      <w:r w:rsidR="00FF02EA" w:rsidRPr="000D77E4">
        <w:rPr>
          <w:rFonts w:ascii="Arial" w:hAnsi="Arial" w:cs="Arial"/>
          <w:sz w:val="22"/>
          <w:szCs w:val="22"/>
          <w:lang w:val="en-GB"/>
        </w:rPr>
        <w:t xml:space="preserve">we </w:t>
      </w:r>
      <w:r w:rsidR="00D62423" w:rsidRPr="000D77E4">
        <w:rPr>
          <w:rFonts w:ascii="Arial" w:hAnsi="Arial" w:cs="Arial"/>
          <w:sz w:val="22"/>
          <w:szCs w:val="22"/>
          <w:lang w:val="en-GB"/>
        </w:rPr>
        <w:t xml:space="preserve">develop a safe culture and that all steps are taken to recruit staff and volunteers who are safe to work with our </w:t>
      </w:r>
      <w:r w:rsidR="0082032D" w:rsidRPr="000D77E4">
        <w:rPr>
          <w:rFonts w:ascii="Arial" w:hAnsi="Arial" w:cs="Arial"/>
          <w:sz w:val="22"/>
          <w:szCs w:val="22"/>
        </w:rPr>
        <w:t>pupils</w:t>
      </w:r>
      <w:r w:rsidR="00D62423" w:rsidRPr="000D77E4">
        <w:rPr>
          <w:rFonts w:ascii="Arial" w:hAnsi="Arial" w:cs="Arial"/>
          <w:sz w:val="22"/>
          <w:szCs w:val="22"/>
          <w:lang w:val="en-GB"/>
        </w:rPr>
        <w:t xml:space="preserve"> and staff.</w:t>
      </w:r>
      <w:r w:rsidR="00BD2688" w:rsidRPr="000D77E4">
        <w:rPr>
          <w:rFonts w:ascii="Arial" w:hAnsi="Arial" w:cs="Arial"/>
          <w:sz w:val="22"/>
          <w:szCs w:val="22"/>
          <w:lang w:val="en-GB"/>
        </w:rPr>
        <w:t xml:space="preserve"> </w:t>
      </w:r>
      <w:r w:rsidR="00BD2688" w:rsidRPr="000D77E4">
        <w:rPr>
          <w:rFonts w:ascii="Arial" w:hAnsi="Arial" w:cs="Arial"/>
          <w:sz w:val="22"/>
          <w:szCs w:val="22"/>
        </w:rPr>
        <w:t xml:space="preserve">We </w:t>
      </w:r>
      <w:proofErr w:type="spellStart"/>
      <w:r w:rsidR="00BD2688" w:rsidRPr="000D77E4">
        <w:rPr>
          <w:rFonts w:ascii="Arial" w:hAnsi="Arial" w:cs="Arial"/>
          <w:sz w:val="22"/>
          <w:szCs w:val="22"/>
        </w:rPr>
        <w:t>recognise</w:t>
      </w:r>
      <w:proofErr w:type="spellEnd"/>
      <w:r w:rsidR="00BD2688" w:rsidRPr="000D77E4">
        <w:rPr>
          <w:rFonts w:ascii="Arial" w:hAnsi="Arial" w:cs="Arial"/>
          <w:sz w:val="22"/>
          <w:szCs w:val="22"/>
        </w:rPr>
        <w:t xml:space="preserve"> that we must ensure that people </w:t>
      </w:r>
      <w:r w:rsidR="003712F9" w:rsidRPr="000D77E4">
        <w:rPr>
          <w:rFonts w:ascii="Arial" w:hAnsi="Arial" w:cs="Arial"/>
          <w:sz w:val="22"/>
          <w:szCs w:val="22"/>
        </w:rPr>
        <w:t>working with children</w:t>
      </w:r>
      <w:r w:rsidR="00BD2688" w:rsidRPr="000D77E4">
        <w:rPr>
          <w:rFonts w:ascii="Arial" w:hAnsi="Arial" w:cs="Arial"/>
          <w:sz w:val="22"/>
          <w:szCs w:val="22"/>
        </w:rPr>
        <w:t xml:space="preserve"> in our setting are suitable, have the relevant qualifications</w:t>
      </w:r>
      <w:r w:rsidR="00B71738" w:rsidRPr="000D77E4">
        <w:rPr>
          <w:rFonts w:ascii="Arial" w:hAnsi="Arial" w:cs="Arial"/>
          <w:sz w:val="22"/>
          <w:szCs w:val="22"/>
        </w:rPr>
        <w:t>/</w:t>
      </w:r>
      <w:r w:rsidR="00BD2688" w:rsidRPr="000D77E4">
        <w:rPr>
          <w:rFonts w:ascii="Arial" w:hAnsi="Arial" w:cs="Arial"/>
          <w:sz w:val="22"/>
          <w:szCs w:val="22"/>
        </w:rPr>
        <w:t>training and have passed any required checks to fulfil their roles.</w:t>
      </w:r>
    </w:p>
    <w:p w14:paraId="720662D5" w14:textId="58686748" w:rsidR="00D62423" w:rsidRPr="000D77E4" w:rsidRDefault="00EB47F8" w:rsidP="002405EE">
      <w:pPr>
        <w:numPr>
          <w:ilvl w:val="1"/>
          <w:numId w:val="20"/>
        </w:numPr>
        <w:ind w:left="1080"/>
        <w:rPr>
          <w:rFonts w:ascii="Arial" w:hAnsi="Arial" w:cs="Arial"/>
          <w:sz w:val="22"/>
          <w:szCs w:val="22"/>
          <w:lang w:val="en-GB"/>
        </w:rPr>
      </w:pPr>
      <w:r w:rsidRPr="000D77E4">
        <w:rPr>
          <w:rFonts w:ascii="Arial" w:hAnsi="Arial" w:cs="Arial"/>
          <w:sz w:val="22"/>
          <w:szCs w:val="22"/>
          <w:lang w:val="en-GB"/>
        </w:rPr>
        <w:t xml:space="preserve">Greenfields Community Primary School </w:t>
      </w:r>
      <w:r w:rsidR="00D62423" w:rsidRPr="000D77E4">
        <w:rPr>
          <w:rFonts w:ascii="Arial" w:hAnsi="Arial" w:cs="Arial"/>
          <w:sz w:val="22"/>
          <w:szCs w:val="22"/>
          <w:lang w:val="en-GB"/>
        </w:rPr>
        <w:t xml:space="preserve">will follow </w:t>
      </w:r>
      <w:r w:rsidR="00AF2606" w:rsidRPr="000D77E4">
        <w:rPr>
          <w:rFonts w:ascii="Arial" w:hAnsi="Arial" w:cs="Arial"/>
          <w:sz w:val="22"/>
          <w:szCs w:val="22"/>
          <w:lang w:val="en-GB"/>
        </w:rPr>
        <w:t xml:space="preserve">Part </w:t>
      </w:r>
      <w:r w:rsidR="00BD05B0" w:rsidRPr="000D77E4">
        <w:rPr>
          <w:rFonts w:ascii="Arial" w:hAnsi="Arial" w:cs="Arial"/>
          <w:sz w:val="22"/>
          <w:szCs w:val="22"/>
          <w:lang w:val="en-GB"/>
        </w:rPr>
        <w:t>t</w:t>
      </w:r>
      <w:r w:rsidR="00AF2606" w:rsidRPr="000D77E4">
        <w:rPr>
          <w:rFonts w:ascii="Arial" w:hAnsi="Arial" w:cs="Arial"/>
          <w:sz w:val="22"/>
          <w:szCs w:val="22"/>
          <w:lang w:val="en-GB"/>
        </w:rPr>
        <w:t xml:space="preserve">hree, ‘Safer </w:t>
      </w:r>
      <w:r w:rsidR="00BD05B0" w:rsidRPr="000D77E4">
        <w:rPr>
          <w:rFonts w:ascii="Arial" w:hAnsi="Arial" w:cs="Arial"/>
          <w:sz w:val="22"/>
          <w:szCs w:val="22"/>
          <w:lang w:val="en-GB"/>
        </w:rPr>
        <w:t>r</w:t>
      </w:r>
      <w:r w:rsidR="00AF2606" w:rsidRPr="000D77E4">
        <w:rPr>
          <w:rFonts w:ascii="Arial" w:hAnsi="Arial" w:cs="Arial"/>
          <w:sz w:val="22"/>
          <w:szCs w:val="22"/>
          <w:lang w:val="en-GB"/>
        </w:rPr>
        <w:t>ecruitment’</w:t>
      </w:r>
      <w:r w:rsidR="00D62423" w:rsidRPr="000D77E4">
        <w:rPr>
          <w:rFonts w:ascii="Arial" w:hAnsi="Arial" w:cs="Arial"/>
          <w:sz w:val="22"/>
          <w:szCs w:val="22"/>
          <w:lang w:val="en-GB"/>
        </w:rPr>
        <w:t xml:space="preserve"> </w:t>
      </w:r>
      <w:r w:rsidR="00AF2606" w:rsidRPr="000D77E4">
        <w:rPr>
          <w:rFonts w:ascii="Arial" w:hAnsi="Arial" w:cs="Arial"/>
          <w:sz w:val="22"/>
          <w:szCs w:val="22"/>
          <w:lang w:val="en-GB"/>
        </w:rPr>
        <w:t xml:space="preserve">of </w:t>
      </w:r>
      <w:r w:rsidR="00D62423" w:rsidRPr="000D77E4">
        <w:rPr>
          <w:rFonts w:ascii="Arial" w:hAnsi="Arial" w:cs="Arial"/>
          <w:sz w:val="22"/>
          <w:szCs w:val="22"/>
          <w:lang w:val="en-GB"/>
        </w:rPr>
        <w:t>Keeping Children Safe in Education</w:t>
      </w:r>
      <w:r w:rsidR="00AF2606" w:rsidRPr="000D77E4">
        <w:rPr>
          <w:rFonts w:ascii="Arial" w:hAnsi="Arial" w:cs="Arial"/>
          <w:sz w:val="22"/>
          <w:szCs w:val="22"/>
          <w:lang w:val="en-GB"/>
        </w:rPr>
        <w:t xml:space="preserve"> </w:t>
      </w:r>
      <w:r w:rsidR="00D62423" w:rsidRPr="000D77E4">
        <w:rPr>
          <w:rFonts w:ascii="Arial" w:hAnsi="Arial" w:cs="Arial"/>
          <w:sz w:val="22"/>
          <w:szCs w:val="22"/>
          <w:lang w:val="en-GB"/>
        </w:rPr>
        <w:t xml:space="preserve">and </w:t>
      </w:r>
      <w:r w:rsidR="00AF2606" w:rsidRPr="000D77E4">
        <w:rPr>
          <w:rFonts w:ascii="Arial" w:hAnsi="Arial" w:cs="Arial"/>
          <w:sz w:val="22"/>
          <w:szCs w:val="22"/>
          <w:lang w:val="en-GB"/>
        </w:rPr>
        <w:t xml:space="preserve">relevant guidance </w:t>
      </w:r>
      <w:r w:rsidR="00D62423" w:rsidRPr="000D77E4">
        <w:rPr>
          <w:rFonts w:ascii="Arial" w:hAnsi="Arial" w:cs="Arial"/>
          <w:sz w:val="22"/>
          <w:szCs w:val="22"/>
          <w:lang w:val="en-GB"/>
        </w:rPr>
        <w:t>from The Disclosure and Barring Service (DBS)</w:t>
      </w:r>
    </w:p>
    <w:p w14:paraId="7A0A6908" w14:textId="7C4E2BC7" w:rsidR="00D62423" w:rsidRPr="000D77E4" w:rsidRDefault="00D62423" w:rsidP="002405EE">
      <w:pPr>
        <w:numPr>
          <w:ilvl w:val="1"/>
          <w:numId w:val="20"/>
        </w:numPr>
        <w:ind w:left="1080"/>
        <w:rPr>
          <w:rFonts w:ascii="Arial" w:hAnsi="Arial" w:cs="Arial"/>
          <w:sz w:val="22"/>
          <w:szCs w:val="22"/>
          <w:lang w:val="en-GB"/>
        </w:rPr>
      </w:pPr>
      <w:r w:rsidRPr="000D77E4">
        <w:rPr>
          <w:rFonts w:ascii="Arial" w:hAnsi="Arial" w:cs="Arial"/>
          <w:sz w:val="22"/>
          <w:szCs w:val="22"/>
          <w:lang w:val="en-GB"/>
        </w:rPr>
        <w:t xml:space="preserve">The </w:t>
      </w:r>
      <w:r w:rsidRPr="000D77E4">
        <w:rPr>
          <w:rFonts w:ascii="Arial" w:hAnsi="Arial" w:cs="Arial"/>
          <w:sz w:val="22"/>
        </w:rPr>
        <w:t xml:space="preserve">governing body </w:t>
      </w:r>
      <w:r w:rsidRPr="000D77E4">
        <w:rPr>
          <w:rFonts w:ascii="Arial" w:hAnsi="Arial" w:cs="Arial"/>
          <w:sz w:val="22"/>
          <w:szCs w:val="22"/>
          <w:lang w:val="en-GB"/>
        </w:rPr>
        <w:t>and leadership team are responsible for ensuring that the school</w:t>
      </w:r>
      <w:r w:rsidR="00EB47F8" w:rsidRPr="000D77E4">
        <w:rPr>
          <w:rFonts w:ascii="Arial" w:hAnsi="Arial" w:cs="Arial"/>
          <w:sz w:val="22"/>
          <w:szCs w:val="22"/>
          <w:lang w:val="en-GB"/>
        </w:rPr>
        <w:t xml:space="preserve"> </w:t>
      </w:r>
      <w:r w:rsidRPr="000D77E4">
        <w:rPr>
          <w:rFonts w:ascii="Arial" w:hAnsi="Arial" w:cs="Arial"/>
          <w:sz w:val="22"/>
          <w:szCs w:val="22"/>
          <w:lang w:val="en-GB"/>
        </w:rPr>
        <w:t xml:space="preserve">follows safe recruitment processes </w:t>
      </w:r>
      <w:r w:rsidR="003845EF" w:rsidRPr="000D77E4">
        <w:rPr>
          <w:rFonts w:ascii="Arial" w:hAnsi="Arial" w:cs="Arial"/>
          <w:sz w:val="22"/>
          <w:szCs w:val="22"/>
          <w:lang w:val="en-GB"/>
        </w:rPr>
        <w:t xml:space="preserve">as </w:t>
      </w:r>
      <w:r w:rsidRPr="000D77E4">
        <w:rPr>
          <w:rFonts w:ascii="Arial" w:hAnsi="Arial" w:cs="Arial"/>
          <w:sz w:val="22"/>
          <w:szCs w:val="22"/>
          <w:lang w:val="en-GB"/>
        </w:rPr>
        <w:t xml:space="preserve">outlined within </w:t>
      </w:r>
      <w:r w:rsidR="00C74F41" w:rsidRPr="000D77E4">
        <w:rPr>
          <w:rFonts w:ascii="Arial" w:hAnsi="Arial" w:cs="Arial"/>
          <w:sz w:val="22"/>
          <w:szCs w:val="22"/>
          <w:lang w:val="en-GB"/>
        </w:rPr>
        <w:t xml:space="preserve">the KCSIE </w:t>
      </w:r>
      <w:r w:rsidRPr="000D77E4">
        <w:rPr>
          <w:rFonts w:ascii="Arial" w:hAnsi="Arial" w:cs="Arial"/>
          <w:sz w:val="22"/>
          <w:szCs w:val="22"/>
          <w:lang w:val="en-GB"/>
        </w:rPr>
        <w:t>guidance</w:t>
      </w:r>
      <w:r w:rsidR="004564DD" w:rsidRPr="000D77E4">
        <w:rPr>
          <w:rFonts w:ascii="Arial" w:hAnsi="Arial" w:cs="Arial"/>
          <w:sz w:val="22"/>
          <w:szCs w:val="22"/>
          <w:lang w:val="en-GB"/>
        </w:rPr>
        <w:t xml:space="preserve">. </w:t>
      </w:r>
    </w:p>
    <w:p w14:paraId="7C6C4838" w14:textId="5DF25EFD" w:rsidR="00D62423" w:rsidRPr="000D77E4" w:rsidRDefault="00D62423" w:rsidP="002405EE">
      <w:pPr>
        <w:numPr>
          <w:ilvl w:val="1"/>
          <w:numId w:val="20"/>
        </w:numPr>
        <w:ind w:left="1080"/>
        <w:rPr>
          <w:rFonts w:ascii="Arial" w:hAnsi="Arial" w:cs="Arial"/>
          <w:sz w:val="22"/>
          <w:szCs w:val="22"/>
          <w:lang w:val="en-GB"/>
        </w:rPr>
      </w:pPr>
      <w:r w:rsidRPr="000D77E4">
        <w:rPr>
          <w:rFonts w:ascii="Arial" w:hAnsi="Arial" w:cs="Arial"/>
          <w:sz w:val="22"/>
          <w:szCs w:val="22"/>
          <w:lang w:val="en-GB"/>
        </w:rPr>
        <w:t xml:space="preserve">The </w:t>
      </w:r>
      <w:r w:rsidRPr="000D77E4">
        <w:rPr>
          <w:rFonts w:ascii="Arial" w:hAnsi="Arial" w:cs="Arial"/>
          <w:sz w:val="22"/>
          <w:szCs w:val="22"/>
        </w:rPr>
        <w:t>governing body</w:t>
      </w:r>
      <w:r w:rsidRPr="000D77E4">
        <w:rPr>
          <w:rFonts w:ascii="Arial" w:hAnsi="Arial" w:cs="Arial"/>
          <w:sz w:val="22"/>
          <w:szCs w:val="22"/>
          <w:lang w:val="en-GB"/>
        </w:rPr>
        <w:t xml:space="preserve"> ensure that at least one of the persons who conducts an interview has completed safer recruitment training.</w:t>
      </w:r>
    </w:p>
    <w:p w14:paraId="10BE19B7" w14:textId="3670E464" w:rsidR="00D62423" w:rsidRPr="000D77E4" w:rsidRDefault="00D62423" w:rsidP="002405EE">
      <w:pPr>
        <w:ind w:left="360"/>
        <w:rPr>
          <w:rFonts w:ascii="Arial" w:hAnsi="Arial" w:cs="Arial"/>
          <w:sz w:val="22"/>
          <w:szCs w:val="22"/>
          <w:lang w:val="en-GB"/>
        </w:rPr>
      </w:pPr>
    </w:p>
    <w:p w14:paraId="3FB89374" w14:textId="3632E6C1" w:rsidR="00DC310E" w:rsidRPr="000D77E4" w:rsidRDefault="00D62423" w:rsidP="002405EE">
      <w:pPr>
        <w:numPr>
          <w:ilvl w:val="0"/>
          <w:numId w:val="20"/>
        </w:numPr>
        <w:ind w:left="360"/>
        <w:rPr>
          <w:rFonts w:ascii="Arial" w:hAnsi="Arial" w:cs="Arial"/>
          <w:sz w:val="22"/>
          <w:szCs w:val="22"/>
          <w:lang w:val="en-GB"/>
        </w:rPr>
      </w:pPr>
      <w:r w:rsidRPr="000D77E4">
        <w:rPr>
          <w:rFonts w:ascii="Arial" w:hAnsi="Arial" w:cs="Arial"/>
          <w:sz w:val="22"/>
          <w:szCs w:val="22"/>
        </w:rPr>
        <w:t xml:space="preserve">The </w:t>
      </w:r>
      <w:r w:rsidRPr="000D77E4">
        <w:rPr>
          <w:rFonts w:ascii="Arial" w:hAnsi="Arial" w:cs="Arial"/>
          <w:sz w:val="22"/>
          <w:szCs w:val="22"/>
          <w:lang w:val="en-GB"/>
        </w:rPr>
        <w:t>school</w:t>
      </w:r>
      <w:r w:rsidRPr="000D77E4">
        <w:rPr>
          <w:rFonts w:ascii="Arial" w:hAnsi="Arial" w:cs="Arial"/>
          <w:sz w:val="22"/>
          <w:szCs w:val="22"/>
        </w:rPr>
        <w:t xml:space="preserve"> maintains an accurate Single Central Record (SCR) in line with statutory guidance.</w:t>
      </w:r>
    </w:p>
    <w:p w14:paraId="6A56F4E1" w14:textId="77777777" w:rsidR="00DC310E" w:rsidRPr="000D77E4" w:rsidRDefault="00DC310E" w:rsidP="002405EE">
      <w:pPr>
        <w:ind w:left="360"/>
        <w:rPr>
          <w:rFonts w:ascii="Arial" w:hAnsi="Arial" w:cs="Arial"/>
          <w:sz w:val="22"/>
          <w:szCs w:val="22"/>
          <w:lang w:val="en-GB"/>
        </w:rPr>
      </w:pPr>
    </w:p>
    <w:p w14:paraId="6DBDF758" w14:textId="674524D0" w:rsidR="00DC310E" w:rsidRPr="000D77E4" w:rsidRDefault="00EB47F8" w:rsidP="002405EE">
      <w:pPr>
        <w:numPr>
          <w:ilvl w:val="0"/>
          <w:numId w:val="20"/>
        </w:numPr>
        <w:ind w:left="360"/>
        <w:rPr>
          <w:rFonts w:ascii="Arial" w:hAnsi="Arial" w:cs="Arial"/>
          <w:sz w:val="22"/>
          <w:szCs w:val="22"/>
          <w:lang w:val="en-GB"/>
        </w:rPr>
      </w:pPr>
      <w:r w:rsidRPr="000D77E4">
        <w:rPr>
          <w:rFonts w:ascii="Arial" w:hAnsi="Arial" w:cs="Arial"/>
          <w:sz w:val="22"/>
          <w:szCs w:val="22"/>
          <w:lang w:val="en-GB"/>
        </w:rPr>
        <w:t xml:space="preserve">Greenfields Community Primary School </w:t>
      </w:r>
      <w:r w:rsidR="00D62423" w:rsidRPr="000D77E4">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0D77E4" w:rsidRDefault="00DC310E" w:rsidP="002405EE">
      <w:pPr>
        <w:pStyle w:val="ListParagraph"/>
        <w:rPr>
          <w:rFonts w:ascii="Arial" w:hAnsi="Arial" w:cs="Arial"/>
          <w:bCs/>
          <w:sz w:val="22"/>
          <w:szCs w:val="22"/>
        </w:rPr>
      </w:pPr>
    </w:p>
    <w:p w14:paraId="2EEF3071" w14:textId="4AD2ECF7" w:rsidR="00D62423" w:rsidRPr="000D77E4" w:rsidRDefault="00D62423" w:rsidP="002405EE">
      <w:pPr>
        <w:numPr>
          <w:ilvl w:val="0"/>
          <w:numId w:val="20"/>
        </w:numPr>
        <w:ind w:left="360"/>
        <w:rPr>
          <w:rFonts w:ascii="Arial" w:hAnsi="Arial" w:cs="Arial"/>
          <w:sz w:val="22"/>
          <w:szCs w:val="22"/>
          <w:lang w:val="en-GB"/>
        </w:rPr>
      </w:pPr>
      <w:r w:rsidRPr="000D77E4">
        <w:rPr>
          <w:rFonts w:ascii="Arial" w:hAnsi="Arial" w:cs="Arial"/>
          <w:bCs/>
          <w:sz w:val="22"/>
          <w:szCs w:val="22"/>
        </w:rPr>
        <w:t xml:space="preserve">We advise all staff to disclose any reason that may affect their suitability to work with children including convictions, </w:t>
      </w:r>
      <w:r w:rsidRPr="000D77E4">
        <w:rPr>
          <w:rFonts w:ascii="Arial" w:hAnsi="Arial" w:cs="Arial"/>
          <w:sz w:val="22"/>
          <w:szCs w:val="22"/>
        </w:rPr>
        <w:t>cautions</w:t>
      </w:r>
      <w:r w:rsidRPr="000D77E4">
        <w:rPr>
          <w:rFonts w:ascii="Arial" w:hAnsi="Arial" w:cs="Arial"/>
          <w:bCs/>
          <w:sz w:val="22"/>
          <w:szCs w:val="22"/>
        </w:rPr>
        <w:t xml:space="preserve">, court orders, </w:t>
      </w:r>
      <w:r w:rsidR="00915657" w:rsidRPr="000D77E4">
        <w:rPr>
          <w:rFonts w:ascii="Arial" w:hAnsi="Arial" w:cs="Arial"/>
          <w:bCs/>
          <w:sz w:val="22"/>
          <w:szCs w:val="22"/>
        </w:rPr>
        <w:t>reprimands,</w:t>
      </w:r>
      <w:r w:rsidRPr="000D77E4">
        <w:rPr>
          <w:rFonts w:ascii="Arial" w:hAnsi="Arial" w:cs="Arial"/>
          <w:bCs/>
          <w:sz w:val="22"/>
          <w:szCs w:val="22"/>
        </w:rPr>
        <w:t xml:space="preserve"> and warnings. </w:t>
      </w:r>
    </w:p>
    <w:p w14:paraId="466783CE" w14:textId="77777777" w:rsidR="00753D8F" w:rsidRPr="000D77E4" w:rsidRDefault="00753D8F" w:rsidP="002405EE">
      <w:pPr>
        <w:pStyle w:val="ListParagraph"/>
        <w:rPr>
          <w:rFonts w:ascii="Arial" w:hAnsi="Arial" w:cs="Arial"/>
          <w:sz w:val="22"/>
          <w:szCs w:val="22"/>
          <w:lang w:val="en-GB"/>
        </w:rPr>
      </w:pPr>
    </w:p>
    <w:p w14:paraId="269F9767" w14:textId="31CD32E5" w:rsidR="00895C4B" w:rsidRPr="000D77E4" w:rsidRDefault="00895C4B" w:rsidP="00902F98">
      <w:pPr>
        <w:pStyle w:val="ListParagraph"/>
        <w:keepNext/>
        <w:keepLines/>
        <w:numPr>
          <w:ilvl w:val="0"/>
          <w:numId w:val="36"/>
        </w:numPr>
        <w:ind w:hanging="357"/>
        <w:rPr>
          <w:rFonts w:ascii="Arial" w:hAnsi="Arial" w:cs="Arial"/>
          <w:sz w:val="22"/>
          <w:szCs w:val="22"/>
          <w:lang w:val="en-GB"/>
        </w:rPr>
      </w:pPr>
      <w:r w:rsidRPr="000D77E4">
        <w:rPr>
          <w:rFonts w:ascii="Arial" w:hAnsi="Arial" w:cs="Arial"/>
          <w:sz w:val="22"/>
          <w:szCs w:val="22"/>
        </w:rPr>
        <w:t>Where</w:t>
      </w:r>
      <w:r w:rsidR="00EB47F8" w:rsidRPr="000D77E4">
        <w:rPr>
          <w:rFonts w:ascii="Arial" w:hAnsi="Arial" w:cs="Arial"/>
          <w:sz w:val="22"/>
          <w:szCs w:val="22"/>
        </w:rPr>
        <w:t xml:space="preserve"> Greenfields Community Primary School </w:t>
      </w:r>
      <w:r w:rsidRPr="000D77E4">
        <w:rPr>
          <w:rFonts w:ascii="Arial" w:hAnsi="Arial" w:cs="Arial"/>
          <w:sz w:val="22"/>
          <w:szCs w:val="22"/>
        </w:rPr>
        <w:t xml:space="preserve">places a </w:t>
      </w:r>
      <w:r w:rsidRPr="000D77E4">
        <w:rPr>
          <w:rFonts w:ascii="Arial" w:hAnsi="Arial" w:cs="Arial"/>
          <w:sz w:val="22"/>
          <w:szCs w:val="22"/>
          <w:lang w:val="en-GB"/>
        </w:rPr>
        <w:t>pupil</w:t>
      </w:r>
      <w:r w:rsidRPr="000D77E4">
        <w:rPr>
          <w:rFonts w:ascii="Arial" w:hAnsi="Arial" w:cs="Arial"/>
          <w:sz w:val="22"/>
          <w:szCs w:val="22"/>
        </w:rPr>
        <w:t xml:space="preserve"> with an alternative provision provider, we </w:t>
      </w:r>
      <w:r w:rsidR="00011928" w:rsidRPr="000D77E4">
        <w:rPr>
          <w:rFonts w:ascii="Arial" w:hAnsi="Arial" w:cs="Arial"/>
          <w:sz w:val="22"/>
          <w:szCs w:val="22"/>
        </w:rPr>
        <w:t>will:</w:t>
      </w:r>
    </w:p>
    <w:p w14:paraId="15424430" w14:textId="5DA2333B" w:rsidR="00895C4B" w:rsidRPr="000D77E4" w:rsidRDefault="00895C4B" w:rsidP="00902F98">
      <w:pPr>
        <w:pStyle w:val="ListParagraph"/>
        <w:keepNext/>
        <w:keepLines/>
        <w:numPr>
          <w:ilvl w:val="1"/>
          <w:numId w:val="36"/>
        </w:numPr>
        <w:ind w:hanging="357"/>
        <w:rPr>
          <w:rFonts w:ascii="Arial" w:hAnsi="Arial" w:cs="Arial"/>
          <w:sz w:val="22"/>
          <w:szCs w:val="22"/>
          <w:lang w:val="en-GB"/>
        </w:rPr>
      </w:pPr>
      <w:r w:rsidRPr="000D77E4">
        <w:rPr>
          <w:rFonts w:ascii="Arial" w:hAnsi="Arial" w:cs="Arial"/>
          <w:sz w:val="22"/>
          <w:szCs w:val="22"/>
        </w:rPr>
        <w:t xml:space="preserve">obtain written </w:t>
      </w:r>
      <w:r w:rsidR="004700A3" w:rsidRPr="000D77E4">
        <w:rPr>
          <w:rFonts w:ascii="Arial" w:hAnsi="Arial" w:cs="Arial"/>
          <w:sz w:val="22"/>
          <w:szCs w:val="22"/>
        </w:rPr>
        <w:t>information</w:t>
      </w:r>
      <w:r w:rsidR="007D6516" w:rsidRPr="000D77E4">
        <w:rPr>
          <w:rFonts w:ascii="Arial" w:hAnsi="Arial" w:cs="Arial"/>
          <w:sz w:val="22"/>
          <w:szCs w:val="22"/>
        </w:rPr>
        <w:t xml:space="preserve"> </w:t>
      </w:r>
      <w:r w:rsidRPr="000D77E4">
        <w:rPr>
          <w:rFonts w:ascii="Arial" w:hAnsi="Arial" w:cs="Arial"/>
          <w:sz w:val="22"/>
          <w:szCs w:val="22"/>
        </w:rPr>
        <w:t xml:space="preserve">from the alternative provision provider that appropriate safeguarding checks have been carried out on individuals working at the establishment, i.e., those checks that our </w:t>
      </w:r>
      <w:r w:rsidRPr="000D77E4">
        <w:rPr>
          <w:rFonts w:ascii="Arial" w:hAnsi="Arial" w:cs="Arial"/>
          <w:sz w:val="22"/>
          <w:szCs w:val="22"/>
          <w:lang w:val="en-GB"/>
        </w:rPr>
        <w:t>school</w:t>
      </w:r>
      <w:r w:rsidRPr="000D77E4">
        <w:rPr>
          <w:rFonts w:ascii="Arial" w:hAnsi="Arial" w:cs="Arial"/>
          <w:sz w:val="22"/>
          <w:szCs w:val="22"/>
        </w:rPr>
        <w:t xml:space="preserve"> would otherwise perform in respect of our own staff.</w:t>
      </w:r>
    </w:p>
    <w:p w14:paraId="69A53D4A" w14:textId="329434C1" w:rsidR="007D6516" w:rsidRPr="000D77E4" w:rsidRDefault="009542B9" w:rsidP="00902F98">
      <w:pPr>
        <w:pStyle w:val="ListParagraph"/>
        <w:keepNext/>
        <w:keepLines/>
        <w:numPr>
          <w:ilvl w:val="1"/>
          <w:numId w:val="36"/>
        </w:numPr>
        <w:ind w:hanging="357"/>
        <w:rPr>
          <w:rFonts w:ascii="Arial" w:hAnsi="Arial" w:cs="Arial"/>
          <w:sz w:val="22"/>
          <w:szCs w:val="22"/>
          <w:lang w:val="en-GB"/>
        </w:rPr>
      </w:pPr>
      <w:r w:rsidRPr="000D77E4">
        <w:rPr>
          <w:rFonts w:ascii="Arial" w:hAnsi="Arial" w:cs="Arial"/>
          <w:sz w:val="22"/>
          <w:szCs w:val="22"/>
          <w:lang w:val="en-GB"/>
        </w:rPr>
        <w:t xml:space="preserve">obtain </w:t>
      </w:r>
      <w:r w:rsidRPr="000D77E4">
        <w:rPr>
          <w:rFonts w:ascii="Arial" w:hAnsi="Arial" w:cs="Arial"/>
          <w:sz w:val="22"/>
          <w:szCs w:val="22"/>
        </w:rPr>
        <w:t xml:space="preserve">written confirmation that the alternative provider will inform the commissioning </w:t>
      </w:r>
      <w:r w:rsidRPr="000D77E4">
        <w:rPr>
          <w:rFonts w:ascii="Arial" w:hAnsi="Arial" w:cs="Arial"/>
          <w:sz w:val="22"/>
          <w:szCs w:val="22"/>
          <w:lang w:val="en-GB"/>
        </w:rPr>
        <w:t>school</w:t>
      </w:r>
      <w:r w:rsidRPr="000D77E4">
        <w:rPr>
          <w:rFonts w:ascii="Arial" w:hAnsi="Arial" w:cs="Arial"/>
          <w:sz w:val="22"/>
          <w:szCs w:val="22"/>
        </w:rPr>
        <w:t xml:space="preserve"> of any arrangements that may put the child at risk (</w:t>
      </w:r>
      <w:proofErr w:type="gramStart"/>
      <w:r w:rsidRPr="000D77E4">
        <w:rPr>
          <w:rFonts w:ascii="Arial" w:hAnsi="Arial" w:cs="Arial"/>
          <w:sz w:val="22"/>
          <w:szCs w:val="22"/>
        </w:rPr>
        <w:t>i.e.</w:t>
      </w:r>
      <w:proofErr w:type="gramEnd"/>
      <w:r w:rsidRPr="000D77E4">
        <w:rPr>
          <w:rFonts w:ascii="Arial" w:hAnsi="Arial" w:cs="Arial"/>
          <w:sz w:val="22"/>
          <w:szCs w:val="22"/>
        </w:rPr>
        <w:t xml:space="preserve"> staff changes), so that the commissioning </w:t>
      </w:r>
      <w:r w:rsidRPr="000D77E4">
        <w:rPr>
          <w:rFonts w:ascii="Arial" w:hAnsi="Arial" w:cs="Arial"/>
          <w:sz w:val="22"/>
          <w:szCs w:val="22"/>
          <w:lang w:val="en-GB"/>
        </w:rPr>
        <w:t>school/college</w:t>
      </w:r>
      <w:r w:rsidRPr="000D77E4">
        <w:rPr>
          <w:rFonts w:ascii="Arial" w:hAnsi="Arial" w:cs="Arial"/>
          <w:sz w:val="22"/>
          <w:szCs w:val="22"/>
        </w:rPr>
        <w:t xml:space="preserve"> can ensure itself that appropriate safeguarding checks have been carried out on new staff.</w:t>
      </w:r>
    </w:p>
    <w:p w14:paraId="0786AB35" w14:textId="77777777" w:rsidR="00925E46" w:rsidRPr="000D77E4" w:rsidRDefault="00925E46" w:rsidP="002405EE">
      <w:pPr>
        <w:rPr>
          <w:rFonts w:ascii="Arial" w:hAnsi="Arial" w:cs="Arial"/>
          <w:sz w:val="22"/>
          <w:szCs w:val="22"/>
          <w:lang w:val="en-GB"/>
        </w:rPr>
      </w:pPr>
    </w:p>
    <w:p w14:paraId="4296D735" w14:textId="2DB84B97" w:rsidR="000B25F9" w:rsidRPr="000D77E4" w:rsidRDefault="00A1227B" w:rsidP="002405EE">
      <w:pPr>
        <w:numPr>
          <w:ilvl w:val="0"/>
          <w:numId w:val="36"/>
        </w:numPr>
        <w:rPr>
          <w:rFonts w:ascii="Arial" w:hAnsi="Arial" w:cs="Arial"/>
          <w:sz w:val="22"/>
          <w:szCs w:val="22"/>
          <w:lang w:val="en-GB"/>
        </w:rPr>
      </w:pPr>
      <w:r w:rsidRPr="000D77E4">
        <w:rPr>
          <w:rFonts w:ascii="Arial" w:hAnsi="Arial" w:cs="Arial"/>
          <w:sz w:val="22"/>
          <w:szCs w:val="22"/>
          <w:lang w:val="en-GB"/>
        </w:rPr>
        <w:t>Where the school</w:t>
      </w:r>
      <w:r w:rsidR="00221A61" w:rsidRPr="000D77E4">
        <w:rPr>
          <w:rFonts w:ascii="Arial" w:hAnsi="Arial" w:cs="Arial"/>
          <w:sz w:val="22"/>
          <w:szCs w:val="22"/>
          <w:lang w:val="en-GB"/>
        </w:rPr>
        <w:t xml:space="preserve"> </w:t>
      </w:r>
      <w:r w:rsidR="00753D8F" w:rsidRPr="000D77E4">
        <w:rPr>
          <w:rFonts w:ascii="Arial" w:hAnsi="Arial" w:cs="Arial"/>
          <w:sz w:val="22"/>
          <w:szCs w:val="22"/>
          <w:lang w:val="en-GB"/>
        </w:rPr>
        <w:t>organis</w:t>
      </w:r>
      <w:r w:rsidRPr="000D77E4">
        <w:rPr>
          <w:rFonts w:ascii="Arial" w:hAnsi="Arial" w:cs="Arial"/>
          <w:sz w:val="22"/>
          <w:szCs w:val="22"/>
          <w:lang w:val="en-GB"/>
        </w:rPr>
        <w:t>es</w:t>
      </w:r>
      <w:r w:rsidR="00753D8F" w:rsidRPr="000D77E4">
        <w:rPr>
          <w:rFonts w:ascii="Arial" w:hAnsi="Arial" w:cs="Arial"/>
          <w:sz w:val="22"/>
          <w:szCs w:val="22"/>
          <w:lang w:val="en-GB"/>
        </w:rPr>
        <w:t xml:space="preserve"> work experience placements</w:t>
      </w:r>
      <w:r w:rsidR="00221A61" w:rsidRPr="000D77E4">
        <w:rPr>
          <w:rFonts w:ascii="Arial" w:hAnsi="Arial" w:cs="Arial"/>
          <w:sz w:val="22"/>
          <w:szCs w:val="22"/>
          <w:lang w:val="en-GB"/>
        </w:rPr>
        <w:t>, we will</w:t>
      </w:r>
      <w:r w:rsidR="00753D8F" w:rsidRPr="000D77E4">
        <w:rPr>
          <w:rFonts w:ascii="Arial" w:hAnsi="Arial" w:cs="Arial"/>
          <w:sz w:val="22"/>
          <w:szCs w:val="22"/>
          <w:lang w:val="en-GB"/>
        </w:rPr>
        <w:t xml:space="preserve"> </w:t>
      </w:r>
      <w:r w:rsidR="009E6B67" w:rsidRPr="000D77E4">
        <w:rPr>
          <w:rFonts w:ascii="Arial" w:hAnsi="Arial" w:cs="Arial"/>
          <w:sz w:val="22"/>
          <w:szCs w:val="22"/>
          <w:lang w:val="en-GB"/>
        </w:rPr>
        <w:t xml:space="preserve">follow the </w:t>
      </w:r>
      <w:r w:rsidR="00CA0B0A" w:rsidRPr="000D77E4">
        <w:rPr>
          <w:rFonts w:ascii="Arial" w:hAnsi="Arial" w:cs="Arial"/>
          <w:sz w:val="22"/>
          <w:szCs w:val="22"/>
          <w:lang w:val="en-GB"/>
        </w:rPr>
        <w:t xml:space="preserve">advice and </w:t>
      </w:r>
      <w:r w:rsidR="009E6B67" w:rsidRPr="000D77E4">
        <w:rPr>
          <w:rFonts w:ascii="Arial" w:hAnsi="Arial" w:cs="Arial"/>
          <w:sz w:val="22"/>
          <w:szCs w:val="22"/>
          <w:lang w:val="en-GB"/>
        </w:rPr>
        <w:t xml:space="preserve">guidance as identified in </w:t>
      </w:r>
      <w:r w:rsidR="00E10F84" w:rsidRPr="000D77E4">
        <w:rPr>
          <w:rFonts w:ascii="Arial" w:hAnsi="Arial" w:cs="Arial"/>
          <w:sz w:val="22"/>
          <w:szCs w:val="22"/>
          <w:lang w:val="en-GB"/>
        </w:rPr>
        <w:t>P</w:t>
      </w:r>
      <w:r w:rsidR="009E6B67" w:rsidRPr="000D77E4">
        <w:rPr>
          <w:rFonts w:ascii="Arial" w:hAnsi="Arial" w:cs="Arial"/>
          <w:sz w:val="22"/>
          <w:szCs w:val="22"/>
          <w:lang w:val="en-GB"/>
        </w:rPr>
        <w:t xml:space="preserve">art </w:t>
      </w:r>
      <w:r w:rsidR="00E10F84" w:rsidRPr="000D77E4">
        <w:rPr>
          <w:rFonts w:ascii="Arial" w:hAnsi="Arial" w:cs="Arial"/>
          <w:sz w:val="22"/>
          <w:szCs w:val="22"/>
          <w:lang w:val="en-GB"/>
        </w:rPr>
        <w:t>t</w:t>
      </w:r>
      <w:r w:rsidR="009E6B67" w:rsidRPr="000D77E4">
        <w:rPr>
          <w:rFonts w:ascii="Arial" w:hAnsi="Arial" w:cs="Arial"/>
          <w:sz w:val="22"/>
          <w:szCs w:val="22"/>
          <w:lang w:val="en-GB"/>
        </w:rPr>
        <w:t xml:space="preserve">hree of KCSIE. </w:t>
      </w:r>
      <w:r w:rsidR="00CA0B0A" w:rsidRPr="000D77E4">
        <w:rPr>
          <w:rFonts w:ascii="Arial" w:hAnsi="Arial" w:cs="Arial"/>
          <w:sz w:val="22"/>
          <w:szCs w:val="22"/>
          <w:lang w:val="en-GB"/>
        </w:rPr>
        <w:t xml:space="preserve"> </w:t>
      </w:r>
    </w:p>
    <w:p w14:paraId="77012B3B" w14:textId="77777777" w:rsidR="00576114" w:rsidRPr="000D77E4" w:rsidRDefault="00576114" w:rsidP="002405EE">
      <w:pPr>
        <w:jc w:val="both"/>
        <w:rPr>
          <w:rFonts w:ascii="Arial" w:hAnsi="Arial" w:cs="Arial"/>
          <w:sz w:val="22"/>
          <w:szCs w:val="22"/>
          <w:lang w:val="en-GB"/>
        </w:rPr>
      </w:pPr>
    </w:p>
    <w:p w14:paraId="2146707E" w14:textId="7AD9A8C5" w:rsidR="00D62423" w:rsidRPr="000D77E4" w:rsidRDefault="00E85F26" w:rsidP="00ED071D">
      <w:pPr>
        <w:pStyle w:val="Heading2"/>
        <w:numPr>
          <w:ilvl w:val="1"/>
          <w:numId w:val="94"/>
        </w:numPr>
        <w:rPr>
          <w:rFonts w:cs="Arial"/>
          <w:b/>
          <w:bCs/>
        </w:rPr>
      </w:pPr>
      <w:r w:rsidRPr="000D77E4">
        <w:rPr>
          <w:rFonts w:cs="Arial"/>
          <w:b/>
          <w:bCs/>
        </w:rPr>
        <w:t xml:space="preserve"> </w:t>
      </w:r>
      <w:bookmarkStart w:id="113" w:name="_Toc203374699"/>
      <w:r w:rsidR="00FD478F" w:rsidRPr="000D77E4">
        <w:rPr>
          <w:rFonts w:cs="Arial"/>
          <w:b/>
          <w:bCs/>
        </w:rPr>
        <w:t>Allegations</w:t>
      </w:r>
      <w:r w:rsidR="00576114" w:rsidRPr="000D77E4">
        <w:rPr>
          <w:rFonts w:cs="Arial"/>
          <w:b/>
          <w:bCs/>
        </w:rPr>
        <w:t>/</w:t>
      </w:r>
      <w:r w:rsidR="007550FF" w:rsidRPr="000D77E4">
        <w:rPr>
          <w:rFonts w:cs="Arial"/>
          <w:b/>
          <w:bCs/>
        </w:rPr>
        <w:t>c</w:t>
      </w:r>
      <w:r w:rsidR="00FD478F" w:rsidRPr="000D77E4">
        <w:rPr>
          <w:rFonts w:cs="Arial"/>
          <w:b/>
          <w:bCs/>
        </w:rPr>
        <w:t xml:space="preserve">oncerns raised in relation to </w:t>
      </w:r>
      <w:r w:rsidR="007E00EC" w:rsidRPr="000D77E4">
        <w:rPr>
          <w:rFonts w:cs="Arial"/>
          <w:b/>
          <w:bCs/>
        </w:rPr>
        <w:t>staff</w:t>
      </w:r>
      <w:r w:rsidR="00FD478F" w:rsidRPr="000D77E4">
        <w:rPr>
          <w:rFonts w:cs="Arial"/>
          <w:b/>
          <w:bCs/>
        </w:rPr>
        <w:t>, including supply teachers, volunteers and contractors</w:t>
      </w:r>
      <w:bookmarkEnd w:id="113"/>
    </w:p>
    <w:p w14:paraId="26565E80" w14:textId="77777777" w:rsidR="00D62423" w:rsidRPr="000D77E4" w:rsidRDefault="00D62423" w:rsidP="002405EE">
      <w:pPr>
        <w:rPr>
          <w:rFonts w:ascii="Arial" w:hAnsi="Arial" w:cs="Arial"/>
          <w:color w:val="008000"/>
          <w:sz w:val="24"/>
          <w:szCs w:val="24"/>
          <w:lang w:val="en-GB"/>
        </w:rPr>
      </w:pPr>
    </w:p>
    <w:p w14:paraId="3CB6856E" w14:textId="77777777" w:rsidR="00E6267B" w:rsidRPr="000D77E4" w:rsidRDefault="00F66B6F" w:rsidP="002405EE">
      <w:pPr>
        <w:numPr>
          <w:ilvl w:val="0"/>
          <w:numId w:val="26"/>
        </w:numPr>
        <w:ind w:left="360"/>
        <w:rPr>
          <w:rFonts w:ascii="Arial" w:hAnsi="Arial" w:cs="Arial"/>
          <w:sz w:val="22"/>
          <w:szCs w:val="22"/>
          <w:lang w:val="en-GB"/>
        </w:rPr>
      </w:pPr>
      <w:r w:rsidRPr="000D77E4">
        <w:rPr>
          <w:rFonts w:ascii="Arial" w:hAnsi="Arial" w:cs="Arial"/>
          <w:sz w:val="22"/>
          <w:szCs w:val="22"/>
          <w:lang w:val="en-GB"/>
        </w:rPr>
        <w:t xml:space="preserve">Any concerns or allegations about staff will be recorded and dealt with appropriately in line with </w:t>
      </w:r>
      <w:r w:rsidR="000B190E" w:rsidRPr="000D77E4">
        <w:rPr>
          <w:rFonts w:ascii="Arial" w:hAnsi="Arial" w:cs="Arial"/>
          <w:sz w:val="22"/>
          <w:szCs w:val="22"/>
          <w:lang w:val="en-GB"/>
        </w:rPr>
        <w:t xml:space="preserve">Part </w:t>
      </w:r>
      <w:r w:rsidR="00BD05B0" w:rsidRPr="000D77E4">
        <w:rPr>
          <w:rFonts w:ascii="Arial" w:hAnsi="Arial" w:cs="Arial"/>
          <w:sz w:val="22"/>
          <w:szCs w:val="22"/>
          <w:lang w:val="en-GB"/>
        </w:rPr>
        <w:t>f</w:t>
      </w:r>
      <w:r w:rsidR="000B190E" w:rsidRPr="000D77E4">
        <w:rPr>
          <w:rFonts w:ascii="Arial" w:hAnsi="Arial" w:cs="Arial"/>
          <w:sz w:val="22"/>
          <w:szCs w:val="22"/>
          <w:lang w:val="en-GB"/>
        </w:rPr>
        <w:t xml:space="preserve">our </w:t>
      </w:r>
      <w:r w:rsidR="00F9698E" w:rsidRPr="000D77E4">
        <w:rPr>
          <w:rFonts w:ascii="Arial" w:hAnsi="Arial" w:cs="Arial"/>
          <w:sz w:val="22"/>
          <w:szCs w:val="22"/>
          <w:lang w:val="en-GB"/>
        </w:rPr>
        <w:t>of KCSIE</w:t>
      </w:r>
      <w:r w:rsidRPr="000D77E4">
        <w:rPr>
          <w:rFonts w:ascii="Arial" w:hAnsi="Arial" w:cs="Arial"/>
          <w:sz w:val="22"/>
          <w:szCs w:val="22"/>
          <w:lang w:val="en-GB"/>
        </w:rPr>
        <w:t xml:space="preserve"> and the </w:t>
      </w:r>
      <w:hyperlink r:id="rId126" w:history="1">
        <w:r w:rsidR="00F2509D" w:rsidRPr="000D77E4">
          <w:rPr>
            <w:rStyle w:val="Hyperlink"/>
            <w:rFonts w:ascii="Arial" w:hAnsi="Arial" w:cs="Arial"/>
            <w:sz w:val="22"/>
            <w:szCs w:val="22"/>
            <w:lang w:val="en-GB"/>
          </w:rPr>
          <w:t>local</w:t>
        </w:r>
        <w:r w:rsidR="00C97EE7" w:rsidRPr="000D77E4">
          <w:rPr>
            <w:rStyle w:val="Hyperlink"/>
            <w:rFonts w:ascii="Arial" w:hAnsi="Arial" w:cs="Arial"/>
            <w:sz w:val="22"/>
            <w:szCs w:val="22"/>
            <w:lang w:val="en-GB"/>
          </w:rPr>
          <w:t xml:space="preserve"> Kent</w:t>
        </w:r>
        <w:r w:rsidR="00772F23" w:rsidRPr="000D77E4">
          <w:rPr>
            <w:rStyle w:val="Hyperlink"/>
            <w:rFonts w:ascii="Arial" w:hAnsi="Arial" w:cs="Arial"/>
            <w:sz w:val="22"/>
            <w:szCs w:val="22"/>
            <w:lang w:val="en-GB"/>
          </w:rPr>
          <w:t xml:space="preserve"> allegations</w:t>
        </w:r>
        <w:r w:rsidR="00F2509D" w:rsidRPr="000D77E4">
          <w:rPr>
            <w:rStyle w:val="Hyperlink"/>
            <w:rFonts w:ascii="Arial" w:hAnsi="Arial" w:cs="Arial"/>
            <w:sz w:val="22"/>
            <w:szCs w:val="22"/>
            <w:lang w:val="en-GB"/>
          </w:rPr>
          <w:t xml:space="preserve"> arrangements</w:t>
        </w:r>
      </w:hyperlink>
      <w:r w:rsidR="004857CF" w:rsidRPr="000D77E4">
        <w:rPr>
          <w:rStyle w:val="Hyperlink"/>
          <w:rFonts w:ascii="Arial" w:hAnsi="Arial" w:cs="Arial"/>
          <w:color w:val="auto"/>
          <w:sz w:val="22"/>
          <w:szCs w:val="22"/>
          <w:u w:val="none"/>
          <w:lang w:val="en-GB"/>
        </w:rPr>
        <w:t xml:space="preserve">, </w:t>
      </w:r>
      <w:r w:rsidR="004857CF" w:rsidRPr="000D77E4">
        <w:rPr>
          <w:rFonts w:ascii="Arial" w:hAnsi="Arial" w:cs="Arial"/>
          <w:sz w:val="22"/>
          <w:szCs w:val="22"/>
        </w:rPr>
        <w:t>including discussions as necessary with the Local Authority Designated Officer (LADO)</w:t>
      </w:r>
      <w:r w:rsidR="00F2509D" w:rsidRPr="000D77E4">
        <w:rPr>
          <w:rFonts w:ascii="Arial" w:hAnsi="Arial" w:cs="Arial"/>
          <w:sz w:val="22"/>
          <w:szCs w:val="22"/>
          <w:lang w:val="en-GB"/>
        </w:rPr>
        <w:t>.</w:t>
      </w:r>
      <w:r w:rsidR="00626449" w:rsidRPr="000D77E4">
        <w:rPr>
          <w:rFonts w:ascii="Arial" w:hAnsi="Arial" w:cs="Arial"/>
          <w:sz w:val="22"/>
          <w:szCs w:val="22"/>
          <w:lang w:val="en-GB"/>
        </w:rPr>
        <w:t xml:space="preserve"> </w:t>
      </w:r>
    </w:p>
    <w:p w14:paraId="17E5D59A" w14:textId="1B554E33" w:rsidR="007A5161" w:rsidRPr="000D77E4" w:rsidRDefault="00626449" w:rsidP="00E6267B">
      <w:pPr>
        <w:numPr>
          <w:ilvl w:val="1"/>
          <w:numId w:val="26"/>
        </w:numPr>
        <w:rPr>
          <w:rFonts w:ascii="Arial" w:hAnsi="Arial" w:cs="Arial"/>
          <w:sz w:val="22"/>
          <w:szCs w:val="22"/>
          <w:lang w:val="en-GB"/>
        </w:rPr>
      </w:pPr>
      <w:r w:rsidRPr="000D77E4">
        <w:rPr>
          <w:rFonts w:ascii="Arial" w:hAnsi="Arial" w:cs="Arial"/>
          <w:sz w:val="22"/>
          <w:szCs w:val="22"/>
          <w:lang w:val="en-GB"/>
        </w:rPr>
        <w:t xml:space="preserve">In depth information can be found within our </w:t>
      </w:r>
      <w:r w:rsidR="00772F23" w:rsidRPr="000D77E4">
        <w:rPr>
          <w:rFonts w:ascii="Arial" w:hAnsi="Arial" w:cs="Arial"/>
          <w:sz w:val="22"/>
          <w:szCs w:val="22"/>
          <w:lang w:val="en-GB"/>
        </w:rPr>
        <w:t>‘</w:t>
      </w:r>
      <w:r w:rsidRPr="000D77E4">
        <w:rPr>
          <w:rFonts w:ascii="Arial" w:hAnsi="Arial" w:cs="Arial"/>
          <w:sz w:val="22"/>
          <w:szCs w:val="22"/>
          <w:lang w:val="en-GB"/>
        </w:rPr>
        <w:t>Managing Allegations against Staff</w:t>
      </w:r>
      <w:r w:rsidR="00772F23" w:rsidRPr="000D77E4">
        <w:rPr>
          <w:rFonts w:ascii="Arial" w:hAnsi="Arial" w:cs="Arial"/>
          <w:sz w:val="22"/>
          <w:szCs w:val="22"/>
          <w:lang w:val="en-GB"/>
        </w:rPr>
        <w:t>’</w:t>
      </w:r>
      <w:r w:rsidRPr="000D77E4">
        <w:rPr>
          <w:rFonts w:ascii="Arial" w:hAnsi="Arial" w:cs="Arial"/>
          <w:bCs/>
          <w:sz w:val="22"/>
          <w:szCs w:val="22"/>
          <w:lang w:val="en-GB"/>
        </w:rPr>
        <w:t xml:space="preserve"> </w:t>
      </w:r>
      <w:r w:rsidR="009F2A6B" w:rsidRPr="000D77E4">
        <w:rPr>
          <w:rFonts w:ascii="Arial" w:hAnsi="Arial" w:cs="Arial"/>
          <w:bCs/>
          <w:sz w:val="22"/>
          <w:szCs w:val="22"/>
          <w:lang w:val="en-GB"/>
        </w:rPr>
        <w:t>and</w:t>
      </w:r>
      <w:r w:rsidR="00EC0766" w:rsidRPr="000D77E4">
        <w:rPr>
          <w:rFonts w:ascii="Arial" w:hAnsi="Arial" w:cs="Arial"/>
          <w:sz w:val="22"/>
          <w:szCs w:val="22"/>
          <w:lang w:val="en-GB"/>
        </w:rPr>
        <w:t xml:space="preserve"> </w:t>
      </w:r>
      <w:r w:rsidR="009F2A6B" w:rsidRPr="000D77E4">
        <w:rPr>
          <w:rFonts w:ascii="Arial" w:hAnsi="Arial" w:cs="Arial"/>
          <w:sz w:val="22"/>
          <w:szCs w:val="22"/>
          <w:lang w:val="en-GB"/>
        </w:rPr>
        <w:t xml:space="preserve">code of conduct </w:t>
      </w:r>
      <w:r w:rsidRPr="000D77E4">
        <w:rPr>
          <w:rFonts w:ascii="Arial" w:hAnsi="Arial" w:cs="Arial"/>
          <w:bCs/>
          <w:sz w:val="22"/>
          <w:szCs w:val="22"/>
          <w:lang w:val="en-GB"/>
        </w:rPr>
        <w:t>policy</w:t>
      </w:r>
      <w:r w:rsidRPr="000D77E4">
        <w:rPr>
          <w:rFonts w:ascii="Arial" w:hAnsi="Arial" w:cs="Arial"/>
          <w:b/>
          <w:sz w:val="22"/>
          <w:szCs w:val="22"/>
          <w:lang w:val="en-GB"/>
        </w:rPr>
        <w:t xml:space="preserve">. </w:t>
      </w:r>
      <w:r w:rsidRPr="000D77E4">
        <w:rPr>
          <w:rFonts w:ascii="Arial" w:hAnsi="Arial" w:cs="Arial"/>
          <w:sz w:val="22"/>
          <w:szCs w:val="22"/>
          <w:lang w:val="en-GB"/>
        </w:rPr>
        <w:t>This can be found</w:t>
      </w:r>
      <w:r w:rsidRPr="000D77E4">
        <w:rPr>
          <w:rFonts w:ascii="Arial" w:hAnsi="Arial" w:cs="Arial"/>
          <w:b/>
          <w:i/>
          <w:sz w:val="22"/>
          <w:szCs w:val="22"/>
          <w:lang w:val="en-GB"/>
        </w:rPr>
        <w:t xml:space="preserve"> </w:t>
      </w:r>
      <w:r w:rsidR="00EC0766" w:rsidRPr="000D77E4">
        <w:rPr>
          <w:rFonts w:ascii="Arial" w:hAnsi="Arial" w:cs="Arial"/>
          <w:sz w:val="22"/>
          <w:szCs w:val="22"/>
        </w:rPr>
        <w:t xml:space="preserve">on the </w:t>
      </w:r>
      <w:r w:rsidRPr="000D77E4">
        <w:rPr>
          <w:rFonts w:ascii="Arial" w:hAnsi="Arial" w:cs="Arial"/>
          <w:sz w:val="22"/>
          <w:szCs w:val="22"/>
        </w:rPr>
        <w:t>website.</w:t>
      </w:r>
      <w:r w:rsidRPr="000D77E4">
        <w:rPr>
          <w:rFonts w:ascii="Arial" w:hAnsi="Arial" w:cs="Arial"/>
          <w:b/>
          <w:sz w:val="22"/>
          <w:szCs w:val="22"/>
          <w:lang w:val="en-GB"/>
        </w:rPr>
        <w:t xml:space="preserve"> </w:t>
      </w:r>
    </w:p>
    <w:p w14:paraId="7C6D5E7A" w14:textId="77777777" w:rsidR="00BD54C5" w:rsidRPr="000D77E4" w:rsidRDefault="00BD54C5" w:rsidP="002405EE">
      <w:pPr>
        <w:ind w:left="360"/>
        <w:rPr>
          <w:rFonts w:ascii="Arial" w:hAnsi="Arial" w:cs="Arial"/>
          <w:sz w:val="22"/>
          <w:szCs w:val="22"/>
          <w:lang w:val="en-GB"/>
        </w:rPr>
      </w:pPr>
    </w:p>
    <w:p w14:paraId="39C21EB6" w14:textId="1C21EABB" w:rsidR="00EE2DAB" w:rsidRPr="000D77E4" w:rsidRDefault="00BD54C5" w:rsidP="00F95476">
      <w:pPr>
        <w:numPr>
          <w:ilvl w:val="0"/>
          <w:numId w:val="26"/>
        </w:numPr>
        <w:ind w:left="360"/>
        <w:rPr>
          <w:rFonts w:ascii="Arial" w:hAnsi="Arial" w:cs="Arial"/>
          <w:sz w:val="22"/>
          <w:szCs w:val="22"/>
          <w:lang w:val="en-GB"/>
        </w:rPr>
      </w:pPr>
      <w:r w:rsidRPr="000D77E4">
        <w:rPr>
          <w:rFonts w:ascii="Arial" w:hAnsi="Arial" w:cs="Arial"/>
          <w:sz w:val="22"/>
          <w:szCs w:val="22"/>
          <w:lang w:val="en-GB"/>
        </w:rPr>
        <w:t>Any concerns</w:t>
      </w:r>
      <w:r w:rsidR="004B6CC4" w:rsidRPr="000D77E4">
        <w:rPr>
          <w:rFonts w:ascii="Arial" w:hAnsi="Arial" w:cs="Arial"/>
          <w:sz w:val="22"/>
          <w:szCs w:val="22"/>
          <w:lang w:val="en-GB"/>
        </w:rPr>
        <w:t xml:space="preserve"> or allegations about staff</w:t>
      </w:r>
      <w:r w:rsidR="00577B40" w:rsidRPr="000D77E4">
        <w:rPr>
          <w:rFonts w:ascii="Arial" w:hAnsi="Arial" w:cs="Arial"/>
          <w:sz w:val="22"/>
          <w:szCs w:val="22"/>
          <w:lang w:val="en-GB"/>
        </w:rPr>
        <w:t xml:space="preserve"> </w:t>
      </w:r>
      <w:r w:rsidRPr="000D77E4">
        <w:rPr>
          <w:rFonts w:ascii="Arial" w:hAnsi="Arial" w:cs="Arial"/>
          <w:sz w:val="22"/>
          <w:szCs w:val="22"/>
          <w:lang w:val="en-GB"/>
        </w:rPr>
        <w:t xml:space="preserve">will be recorded and dealt with in line with </w:t>
      </w:r>
      <w:r w:rsidR="00F66B6F" w:rsidRPr="000D77E4">
        <w:rPr>
          <w:rFonts w:ascii="Arial" w:hAnsi="Arial" w:cs="Arial"/>
          <w:sz w:val="22"/>
          <w:szCs w:val="22"/>
          <w:lang w:val="en-GB"/>
        </w:rPr>
        <w:t xml:space="preserve">Part four of KCSIE </w:t>
      </w:r>
      <w:r w:rsidRPr="000D77E4">
        <w:rPr>
          <w:rFonts w:ascii="Arial" w:hAnsi="Arial" w:cs="Arial"/>
          <w:sz w:val="22"/>
          <w:szCs w:val="22"/>
          <w:lang w:val="en-GB"/>
        </w:rPr>
        <w:t xml:space="preserve">and </w:t>
      </w:r>
      <w:r w:rsidR="00FB7FC2" w:rsidRPr="000D77E4">
        <w:rPr>
          <w:rFonts w:ascii="Arial" w:hAnsi="Arial" w:cs="Arial"/>
          <w:sz w:val="22"/>
          <w:szCs w:val="22"/>
          <w:lang w:val="en-GB"/>
        </w:rPr>
        <w:t>repor</w:t>
      </w:r>
      <w:r w:rsidR="003E747B" w:rsidRPr="000D77E4">
        <w:rPr>
          <w:rFonts w:ascii="Arial" w:hAnsi="Arial" w:cs="Arial"/>
          <w:sz w:val="22"/>
          <w:szCs w:val="22"/>
          <w:lang w:val="en-GB"/>
        </w:rPr>
        <w:t xml:space="preserve">ted as appropriate in line with </w:t>
      </w:r>
      <w:r w:rsidRPr="000D77E4">
        <w:rPr>
          <w:rFonts w:ascii="Arial" w:hAnsi="Arial" w:cs="Arial"/>
          <w:sz w:val="22"/>
          <w:szCs w:val="22"/>
          <w:lang w:val="en-GB"/>
        </w:rPr>
        <w:t xml:space="preserve">local </w:t>
      </w:r>
      <w:hyperlink r:id="rId127">
        <w:r w:rsidR="007A29F1" w:rsidRPr="000D77E4">
          <w:rPr>
            <w:rStyle w:val="Hyperlink"/>
            <w:rFonts w:ascii="Arial" w:hAnsi="Arial" w:cs="Arial"/>
            <w:sz w:val="22"/>
            <w:szCs w:val="22"/>
            <w:lang w:val="en-GB"/>
          </w:rPr>
          <w:t xml:space="preserve">Kent allegations </w:t>
        </w:r>
        <w:r w:rsidR="003E747B" w:rsidRPr="000D77E4">
          <w:rPr>
            <w:rStyle w:val="Hyperlink"/>
            <w:rFonts w:ascii="Arial" w:hAnsi="Arial" w:cs="Arial"/>
            <w:sz w:val="22"/>
            <w:szCs w:val="22"/>
            <w:lang w:val="en-GB"/>
          </w:rPr>
          <w:t xml:space="preserve">management </w:t>
        </w:r>
        <w:r w:rsidR="007A29F1" w:rsidRPr="000D77E4">
          <w:rPr>
            <w:rStyle w:val="Hyperlink"/>
            <w:rFonts w:ascii="Arial" w:hAnsi="Arial" w:cs="Arial"/>
            <w:sz w:val="22"/>
            <w:szCs w:val="22"/>
            <w:lang w:val="en-GB"/>
          </w:rPr>
          <w:t>arrangements</w:t>
        </w:r>
      </w:hyperlink>
      <w:r w:rsidRPr="000D77E4">
        <w:rPr>
          <w:rFonts w:ascii="Arial" w:hAnsi="Arial" w:cs="Arial"/>
          <w:sz w:val="22"/>
          <w:szCs w:val="22"/>
          <w:lang w:val="en-GB"/>
        </w:rPr>
        <w:t xml:space="preserve">. Ensuring </w:t>
      </w:r>
      <w:r w:rsidR="00F465EE" w:rsidRPr="000D77E4">
        <w:rPr>
          <w:rFonts w:ascii="Arial" w:hAnsi="Arial" w:cs="Arial"/>
          <w:sz w:val="22"/>
          <w:szCs w:val="22"/>
          <w:lang w:val="en-GB"/>
        </w:rPr>
        <w:t xml:space="preserve">concerns </w:t>
      </w:r>
      <w:r w:rsidRPr="000D77E4">
        <w:rPr>
          <w:rFonts w:ascii="Arial" w:hAnsi="Arial" w:cs="Arial"/>
          <w:sz w:val="22"/>
          <w:szCs w:val="22"/>
          <w:lang w:val="en-GB"/>
        </w:rPr>
        <w:t>are dealt with effectively will protect those working in or on behalf of the school from potential false allegations or misunderstandings.</w:t>
      </w:r>
    </w:p>
    <w:p w14:paraId="7E64C549" w14:textId="77777777" w:rsidR="00B30102" w:rsidRPr="000D77E4" w:rsidRDefault="00B30102" w:rsidP="00B30102">
      <w:pPr>
        <w:rPr>
          <w:rFonts w:ascii="Arial" w:hAnsi="Arial" w:cs="Arial"/>
          <w:sz w:val="22"/>
          <w:szCs w:val="22"/>
          <w:lang w:val="en-GB"/>
        </w:rPr>
      </w:pPr>
    </w:p>
    <w:p w14:paraId="659B4B7C" w14:textId="0CBF7041" w:rsidR="00F3503D" w:rsidRPr="000D77E4" w:rsidRDefault="004F5663" w:rsidP="00F3503D">
      <w:pPr>
        <w:numPr>
          <w:ilvl w:val="0"/>
          <w:numId w:val="66"/>
        </w:numPr>
        <w:ind w:left="360"/>
        <w:rPr>
          <w:rFonts w:ascii="Arial" w:hAnsi="Arial" w:cs="Arial"/>
          <w:sz w:val="22"/>
          <w:szCs w:val="22"/>
          <w:lang w:val="en-GB"/>
        </w:rPr>
      </w:pPr>
      <w:r w:rsidRPr="000D77E4">
        <w:rPr>
          <w:rFonts w:ascii="Arial" w:hAnsi="Arial" w:cs="Arial"/>
          <w:sz w:val="22"/>
          <w:szCs w:val="22"/>
        </w:rPr>
        <w:lastRenderedPageBreak/>
        <w:t xml:space="preserve">Where headteachers are unsure how to respond, for example if the </w:t>
      </w:r>
      <w:r w:rsidRPr="000D77E4">
        <w:rPr>
          <w:rFonts w:ascii="Arial" w:hAnsi="Arial" w:cs="Arial"/>
          <w:color w:val="0074DA"/>
          <w:sz w:val="22"/>
          <w:szCs w:val="22"/>
        </w:rPr>
        <w:t>school</w:t>
      </w:r>
      <w:r w:rsidRPr="000D77E4">
        <w:rPr>
          <w:rFonts w:ascii="Arial" w:hAnsi="Arial" w:cs="Arial"/>
          <w:sz w:val="22"/>
          <w:szCs w:val="22"/>
        </w:rPr>
        <w:t xml:space="preserve"> is unsure if a concern </w:t>
      </w:r>
      <w:proofErr w:type="gramStart"/>
      <w:r w:rsidRPr="000D77E4">
        <w:rPr>
          <w:rFonts w:ascii="Arial" w:hAnsi="Arial" w:cs="Arial"/>
          <w:sz w:val="22"/>
          <w:szCs w:val="22"/>
        </w:rPr>
        <w:t>meet</w:t>
      </w:r>
      <w:proofErr w:type="gramEnd"/>
      <w:r w:rsidRPr="000D77E4">
        <w:rPr>
          <w:rFonts w:ascii="Arial" w:hAnsi="Arial" w:cs="Arial"/>
          <w:sz w:val="22"/>
          <w:szCs w:val="22"/>
        </w:rPr>
        <w:t xml:space="preserve"> the harm ‘thresholds’</w:t>
      </w:r>
      <w:r w:rsidR="003E747B" w:rsidRPr="000D77E4">
        <w:rPr>
          <w:rFonts w:ascii="Arial" w:hAnsi="Arial" w:cs="Arial"/>
          <w:sz w:val="22"/>
          <w:szCs w:val="22"/>
        </w:rPr>
        <w:t xml:space="preserve"> (section 8.2.1)</w:t>
      </w:r>
      <w:r w:rsidRPr="000D77E4">
        <w:rPr>
          <w:rFonts w:ascii="Arial" w:hAnsi="Arial" w:cs="Arial"/>
          <w:sz w:val="22"/>
          <w:szCs w:val="22"/>
        </w:rPr>
        <w:t xml:space="preserve">, advice will be sought via the </w:t>
      </w:r>
      <w:hyperlink r:id="rId128">
        <w:r w:rsidR="005A424F" w:rsidRPr="000D77E4">
          <w:rPr>
            <w:rStyle w:val="Hyperlink"/>
            <w:rFonts w:ascii="Arial" w:hAnsi="Arial" w:cs="Arial"/>
            <w:sz w:val="22"/>
            <w:szCs w:val="22"/>
          </w:rPr>
          <w:t>LADO Education Safeguarding Advisory Service</w:t>
        </w:r>
      </w:hyperlink>
      <w:r w:rsidRPr="000D77E4">
        <w:rPr>
          <w:rFonts w:ascii="Arial" w:hAnsi="Arial" w:cs="Arial"/>
          <w:sz w:val="22"/>
          <w:szCs w:val="22"/>
        </w:rPr>
        <w:t xml:space="preserve"> </w:t>
      </w:r>
      <w:r w:rsidR="005A424F" w:rsidRPr="000D77E4">
        <w:rPr>
          <w:rFonts w:ascii="Arial" w:hAnsi="Arial" w:cs="Arial"/>
          <w:sz w:val="22"/>
          <w:szCs w:val="22"/>
        </w:rPr>
        <w:t>enquiry form</w:t>
      </w:r>
      <w:r w:rsidRPr="000D77E4">
        <w:rPr>
          <w:rFonts w:ascii="Arial" w:hAnsi="Arial" w:cs="Arial"/>
          <w:sz w:val="22"/>
          <w:szCs w:val="22"/>
        </w:rPr>
        <w:t xml:space="preserve">. </w:t>
      </w:r>
    </w:p>
    <w:p w14:paraId="07C6AF41" w14:textId="77777777" w:rsidR="00F3503D" w:rsidRPr="000D77E4" w:rsidRDefault="00F3503D" w:rsidP="00F3503D">
      <w:pPr>
        <w:ind w:left="360"/>
        <w:rPr>
          <w:rFonts w:ascii="Arial" w:hAnsi="Arial" w:cs="Arial"/>
          <w:sz w:val="22"/>
          <w:szCs w:val="22"/>
          <w:lang w:val="en-GB"/>
        </w:rPr>
      </w:pPr>
    </w:p>
    <w:p w14:paraId="563CC207" w14:textId="2F07C083" w:rsidR="0059696F" w:rsidRPr="000D77E4" w:rsidRDefault="00F3503D" w:rsidP="00F3503D">
      <w:pPr>
        <w:numPr>
          <w:ilvl w:val="0"/>
          <w:numId w:val="66"/>
        </w:numPr>
        <w:ind w:left="360"/>
        <w:rPr>
          <w:rFonts w:ascii="Arial" w:hAnsi="Arial" w:cs="Arial"/>
          <w:sz w:val="22"/>
          <w:szCs w:val="22"/>
          <w:lang w:val="en-GB"/>
        </w:rPr>
      </w:pPr>
      <w:r w:rsidRPr="000D77E4">
        <w:rPr>
          <w:rFonts w:ascii="Arial" w:hAnsi="Arial" w:cs="Arial"/>
          <w:sz w:val="22"/>
          <w:szCs w:val="22"/>
        </w:rPr>
        <w:t xml:space="preserve">After resolving or concluding allegations or low-level concerns about staff, the headteacher, along with the </w:t>
      </w:r>
      <w:r w:rsidRPr="000D77E4">
        <w:rPr>
          <w:rFonts w:ascii="Arial" w:hAnsi="Arial" w:cs="Arial"/>
          <w:sz w:val="22"/>
          <w:szCs w:val="22"/>
          <w:u w:val="single"/>
        </w:rPr>
        <w:t>LADO</w:t>
      </w:r>
      <w:r w:rsidRPr="000D77E4">
        <w:rPr>
          <w:rFonts w:ascii="Arial" w:hAnsi="Arial" w:cs="Arial"/>
          <w:sz w:val="22"/>
          <w:szCs w:val="22"/>
        </w:rPr>
        <w:t xml:space="preserve">, if </w:t>
      </w:r>
      <w:r w:rsidR="00E6267B" w:rsidRPr="000D77E4">
        <w:rPr>
          <w:rFonts w:ascii="Arial" w:hAnsi="Arial" w:cs="Arial"/>
          <w:sz w:val="22"/>
          <w:szCs w:val="22"/>
        </w:rPr>
        <w:t xml:space="preserve">involved, </w:t>
      </w:r>
      <w:r w:rsidRPr="000D77E4">
        <w:rPr>
          <w:rFonts w:ascii="Arial" w:hAnsi="Arial" w:cs="Arial"/>
          <w:sz w:val="22"/>
          <w:szCs w:val="22"/>
        </w:rPr>
        <w:t xml:space="preserve">will review the case to identify lessons learned and </w:t>
      </w:r>
      <w:r w:rsidR="00E6267B" w:rsidRPr="000D77E4">
        <w:rPr>
          <w:rFonts w:ascii="Arial" w:hAnsi="Arial" w:cs="Arial"/>
          <w:sz w:val="22"/>
          <w:szCs w:val="22"/>
        </w:rPr>
        <w:t xml:space="preserve">any </w:t>
      </w:r>
      <w:r w:rsidRPr="000D77E4">
        <w:rPr>
          <w:rFonts w:ascii="Arial" w:hAnsi="Arial" w:cs="Arial"/>
          <w:sz w:val="22"/>
          <w:szCs w:val="22"/>
        </w:rPr>
        <w:t>possible improvements.</w:t>
      </w:r>
    </w:p>
    <w:p w14:paraId="2C48609E" w14:textId="77777777" w:rsidR="00D14F87" w:rsidRPr="000D77E4" w:rsidRDefault="00D14F87" w:rsidP="002405EE">
      <w:pPr>
        <w:pStyle w:val="ListParagraph"/>
        <w:rPr>
          <w:rFonts w:ascii="Arial" w:hAnsi="Arial" w:cs="Arial"/>
          <w:sz w:val="22"/>
          <w:szCs w:val="22"/>
        </w:rPr>
      </w:pPr>
    </w:p>
    <w:p w14:paraId="6AADE573" w14:textId="6151B0FC" w:rsidR="00D14F87" w:rsidRPr="000D77E4" w:rsidRDefault="00D14F87" w:rsidP="00633CF9">
      <w:pPr>
        <w:numPr>
          <w:ilvl w:val="0"/>
          <w:numId w:val="66"/>
        </w:numPr>
        <w:ind w:left="360"/>
        <w:rPr>
          <w:rFonts w:ascii="Arial" w:hAnsi="Arial" w:cs="Arial"/>
          <w:sz w:val="22"/>
          <w:szCs w:val="22"/>
        </w:rPr>
      </w:pPr>
      <w:r w:rsidRPr="000D77E4">
        <w:rPr>
          <w:rFonts w:ascii="Arial" w:hAnsi="Arial" w:cs="Arial"/>
          <w:sz w:val="22"/>
          <w:szCs w:val="22"/>
        </w:rPr>
        <w:t>In the situation that the school</w:t>
      </w:r>
      <w:r w:rsidR="00EC0766" w:rsidRPr="000D77E4">
        <w:rPr>
          <w:rFonts w:ascii="Arial" w:hAnsi="Arial" w:cs="Arial"/>
          <w:sz w:val="22"/>
          <w:szCs w:val="22"/>
        </w:rPr>
        <w:t xml:space="preserve"> </w:t>
      </w:r>
      <w:r w:rsidRPr="000D77E4">
        <w:rPr>
          <w:rFonts w:ascii="Arial" w:hAnsi="Arial" w:cs="Arial"/>
          <w:sz w:val="22"/>
          <w:szCs w:val="22"/>
        </w:rPr>
        <w:t xml:space="preserve">receives an allegation relating to an incident that happened when an individual or </w:t>
      </w:r>
      <w:proofErr w:type="spellStart"/>
      <w:r w:rsidRPr="000D77E4">
        <w:rPr>
          <w:rFonts w:ascii="Arial" w:hAnsi="Arial" w:cs="Arial"/>
          <w:sz w:val="22"/>
          <w:szCs w:val="22"/>
        </w:rPr>
        <w:t>organisation</w:t>
      </w:r>
      <w:proofErr w:type="spellEnd"/>
      <w:r w:rsidRPr="000D77E4">
        <w:rPr>
          <w:rFonts w:ascii="Arial" w:hAnsi="Arial" w:cs="Arial"/>
          <w:sz w:val="22"/>
          <w:szCs w:val="22"/>
        </w:rPr>
        <w:t xml:space="preserve"> was using our premises for the purposes of running activities </w:t>
      </w:r>
      <w:r w:rsidR="000E7D6E" w:rsidRPr="000D77E4">
        <w:rPr>
          <w:rFonts w:ascii="Arial" w:hAnsi="Arial" w:cs="Arial"/>
          <w:sz w:val="22"/>
          <w:szCs w:val="22"/>
        </w:rPr>
        <w:t>with our pupils</w:t>
      </w:r>
      <w:r w:rsidRPr="000D77E4">
        <w:rPr>
          <w:rFonts w:ascii="Arial" w:hAnsi="Arial" w:cs="Arial"/>
          <w:sz w:val="22"/>
          <w:szCs w:val="22"/>
        </w:rPr>
        <w:t xml:space="preserve"> (for example community groups, sports associations, or service providers that run extra-curricular activities)</w:t>
      </w:r>
      <w:r w:rsidR="000E40AF" w:rsidRPr="000D77E4">
        <w:rPr>
          <w:rFonts w:ascii="Arial" w:hAnsi="Arial" w:cs="Arial"/>
          <w:sz w:val="22"/>
          <w:szCs w:val="22"/>
        </w:rPr>
        <w:t>, we will foll</w:t>
      </w:r>
      <w:r w:rsidRPr="000D77E4">
        <w:rPr>
          <w:rFonts w:ascii="Arial" w:hAnsi="Arial" w:cs="Arial"/>
          <w:sz w:val="22"/>
          <w:szCs w:val="22"/>
        </w:rPr>
        <w:t xml:space="preserve">ow </w:t>
      </w:r>
      <w:r w:rsidR="000E40AF" w:rsidRPr="000D77E4">
        <w:rPr>
          <w:rFonts w:ascii="Arial" w:hAnsi="Arial" w:cs="Arial"/>
          <w:sz w:val="22"/>
          <w:szCs w:val="22"/>
        </w:rPr>
        <w:t>our</w:t>
      </w:r>
      <w:r w:rsidRPr="000D77E4">
        <w:rPr>
          <w:rFonts w:ascii="Arial" w:hAnsi="Arial" w:cs="Arial"/>
          <w:sz w:val="22"/>
          <w:szCs w:val="22"/>
        </w:rPr>
        <w:t xml:space="preserve"> safeguarding policies and procedures, including informing the LADO</w:t>
      </w:r>
      <w:r w:rsidR="000E40AF" w:rsidRPr="000D77E4">
        <w:rPr>
          <w:rFonts w:ascii="Arial" w:hAnsi="Arial" w:cs="Arial"/>
          <w:sz w:val="22"/>
          <w:szCs w:val="22"/>
        </w:rPr>
        <w:t>.</w:t>
      </w:r>
    </w:p>
    <w:p w14:paraId="299CB1CC" w14:textId="77777777" w:rsidR="007B2CFC" w:rsidRPr="000D77E4" w:rsidRDefault="007B2CFC" w:rsidP="002405EE">
      <w:pPr>
        <w:rPr>
          <w:rFonts w:ascii="Arial" w:hAnsi="Arial" w:cs="Arial"/>
          <w:sz w:val="22"/>
          <w:szCs w:val="22"/>
        </w:rPr>
      </w:pPr>
    </w:p>
    <w:p w14:paraId="20B6B6EA" w14:textId="2471244A" w:rsidR="00F2509D" w:rsidRPr="000D77E4" w:rsidRDefault="009B0DB0" w:rsidP="00ED071D">
      <w:pPr>
        <w:pStyle w:val="Heading2"/>
        <w:numPr>
          <w:ilvl w:val="2"/>
          <w:numId w:val="94"/>
        </w:numPr>
        <w:rPr>
          <w:rFonts w:cs="Arial"/>
          <w:b/>
          <w:bCs/>
        </w:rPr>
      </w:pPr>
      <w:bookmarkStart w:id="114" w:name="_Toc203374700"/>
      <w:r w:rsidRPr="000D77E4">
        <w:rPr>
          <w:rFonts w:cs="Arial"/>
          <w:b/>
          <w:bCs/>
        </w:rPr>
        <w:t>Concerns that meet the ‘harm threshold’</w:t>
      </w:r>
      <w:bookmarkEnd w:id="114"/>
      <w:r w:rsidR="00F2509D" w:rsidRPr="000D77E4">
        <w:rPr>
          <w:rFonts w:cs="Arial"/>
          <w:b/>
          <w:bCs/>
        </w:rPr>
        <w:t xml:space="preserve"> </w:t>
      </w:r>
    </w:p>
    <w:p w14:paraId="22E4E662" w14:textId="77777777" w:rsidR="00F2509D" w:rsidRPr="000D77E4" w:rsidRDefault="00F2509D" w:rsidP="002405EE">
      <w:pPr>
        <w:ind w:left="360"/>
        <w:rPr>
          <w:rFonts w:ascii="Arial" w:hAnsi="Arial" w:cs="Arial"/>
          <w:sz w:val="22"/>
          <w:szCs w:val="22"/>
          <w:lang w:val="en-GB"/>
        </w:rPr>
      </w:pPr>
    </w:p>
    <w:p w14:paraId="47405F4C" w14:textId="759ADA25" w:rsidR="00D0331F" w:rsidRPr="000D77E4" w:rsidRDefault="00EC0766" w:rsidP="002405EE">
      <w:pPr>
        <w:numPr>
          <w:ilvl w:val="0"/>
          <w:numId w:val="26"/>
        </w:numPr>
        <w:ind w:left="360"/>
        <w:rPr>
          <w:rFonts w:ascii="Arial" w:hAnsi="Arial" w:cs="Arial"/>
          <w:sz w:val="22"/>
          <w:szCs w:val="22"/>
        </w:rPr>
      </w:pPr>
      <w:r w:rsidRPr="000D77E4">
        <w:rPr>
          <w:rFonts w:ascii="Arial" w:hAnsi="Arial" w:cs="Arial"/>
          <w:sz w:val="22"/>
          <w:szCs w:val="22"/>
          <w:lang w:val="en-GB"/>
        </w:rPr>
        <w:t xml:space="preserve">Greenfields Community Primary School </w:t>
      </w:r>
      <w:r w:rsidR="00D62423" w:rsidRPr="000D77E4">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0D77E4">
        <w:rPr>
          <w:rFonts w:ascii="Arial" w:hAnsi="Arial" w:cs="Arial"/>
          <w:sz w:val="22"/>
          <w:szCs w:val="22"/>
          <w:lang w:val="en-GB"/>
        </w:rPr>
        <w:t xml:space="preserve"> </w:t>
      </w:r>
      <w:r w:rsidR="00F539F1" w:rsidRPr="000D77E4">
        <w:rPr>
          <w:rFonts w:ascii="Arial" w:hAnsi="Arial" w:cs="Arial"/>
          <w:sz w:val="22"/>
          <w:szCs w:val="22"/>
        </w:rPr>
        <w:t>indicate</w:t>
      </w:r>
      <w:r w:rsidR="00D0331F" w:rsidRPr="000D77E4">
        <w:rPr>
          <w:rFonts w:ascii="Arial" w:hAnsi="Arial" w:cs="Arial"/>
          <w:sz w:val="22"/>
          <w:szCs w:val="22"/>
        </w:rPr>
        <w:t>s</w:t>
      </w:r>
      <w:r w:rsidR="00F539F1" w:rsidRPr="000D77E4">
        <w:rPr>
          <w:rFonts w:ascii="Arial" w:hAnsi="Arial" w:cs="Arial"/>
          <w:sz w:val="22"/>
          <w:szCs w:val="22"/>
        </w:rPr>
        <w:t xml:space="preserve"> a person </w:t>
      </w:r>
      <w:r w:rsidR="00D0331F" w:rsidRPr="000D77E4">
        <w:rPr>
          <w:rFonts w:ascii="Arial" w:hAnsi="Arial" w:cs="Arial"/>
          <w:sz w:val="22"/>
          <w:szCs w:val="22"/>
        </w:rPr>
        <w:t>would</w:t>
      </w:r>
      <w:r w:rsidR="00F539F1" w:rsidRPr="000D77E4">
        <w:rPr>
          <w:rFonts w:ascii="Arial" w:hAnsi="Arial" w:cs="Arial"/>
          <w:sz w:val="22"/>
          <w:szCs w:val="22"/>
        </w:rPr>
        <w:t xml:space="preserve"> pose a risk of harm if they continue to work in their present position, or in any capacity with children in a school or college.</w:t>
      </w:r>
      <w:r w:rsidR="00F37636" w:rsidRPr="000D77E4">
        <w:rPr>
          <w:rFonts w:ascii="Arial" w:hAnsi="Arial" w:cs="Arial"/>
          <w:sz w:val="22"/>
          <w:szCs w:val="22"/>
        </w:rPr>
        <w:t xml:space="preserve"> This includes when</w:t>
      </w:r>
      <w:r w:rsidR="00D0331F" w:rsidRPr="000D77E4">
        <w:rPr>
          <w:rFonts w:ascii="Arial" w:hAnsi="Arial" w:cs="Arial"/>
          <w:sz w:val="22"/>
          <w:szCs w:val="22"/>
        </w:rPr>
        <w:t xml:space="preserve"> someone has</w:t>
      </w:r>
      <w:r w:rsidR="00ED2D67" w:rsidRPr="000D77E4">
        <w:rPr>
          <w:rFonts w:ascii="Arial" w:hAnsi="Arial" w:cs="Arial"/>
          <w:sz w:val="22"/>
          <w:szCs w:val="22"/>
        </w:rPr>
        <w:t>:</w:t>
      </w:r>
    </w:p>
    <w:p w14:paraId="0E953290" w14:textId="461EC5C9" w:rsidR="0012075C" w:rsidRPr="000D77E4" w:rsidRDefault="00D0331F" w:rsidP="002405EE">
      <w:pPr>
        <w:numPr>
          <w:ilvl w:val="1"/>
          <w:numId w:val="26"/>
        </w:numPr>
        <w:rPr>
          <w:rFonts w:ascii="Arial" w:hAnsi="Arial" w:cs="Arial"/>
          <w:sz w:val="22"/>
          <w:szCs w:val="22"/>
        </w:rPr>
      </w:pPr>
      <w:r w:rsidRPr="000D77E4">
        <w:rPr>
          <w:rFonts w:ascii="Arial" w:hAnsi="Arial" w:cs="Arial"/>
          <w:sz w:val="22"/>
          <w:szCs w:val="22"/>
        </w:rPr>
        <w:t xml:space="preserve">behaved in a way that has harmed a child, or may have harmed a child </w:t>
      </w:r>
    </w:p>
    <w:p w14:paraId="6DBE25F5" w14:textId="25969939" w:rsidR="0012075C" w:rsidRPr="000D77E4" w:rsidRDefault="00D0331F" w:rsidP="002405EE">
      <w:pPr>
        <w:numPr>
          <w:ilvl w:val="1"/>
          <w:numId w:val="26"/>
        </w:numPr>
        <w:rPr>
          <w:rFonts w:ascii="Arial" w:hAnsi="Arial" w:cs="Arial"/>
          <w:sz w:val="22"/>
          <w:szCs w:val="22"/>
        </w:rPr>
      </w:pPr>
      <w:r w:rsidRPr="000D77E4">
        <w:rPr>
          <w:rFonts w:ascii="Arial" w:hAnsi="Arial" w:cs="Arial"/>
          <w:sz w:val="22"/>
          <w:szCs w:val="22"/>
        </w:rPr>
        <w:t xml:space="preserve">possibly committed a criminal offence against or related to a child </w:t>
      </w:r>
    </w:p>
    <w:p w14:paraId="618FC2CB" w14:textId="1D80D416" w:rsidR="0012075C" w:rsidRPr="000D77E4" w:rsidRDefault="00D0331F" w:rsidP="002405EE">
      <w:pPr>
        <w:numPr>
          <w:ilvl w:val="1"/>
          <w:numId w:val="26"/>
        </w:numPr>
        <w:rPr>
          <w:rFonts w:ascii="Arial" w:hAnsi="Arial" w:cs="Arial"/>
          <w:sz w:val="22"/>
          <w:szCs w:val="22"/>
        </w:rPr>
      </w:pPr>
      <w:r w:rsidRPr="000D77E4">
        <w:rPr>
          <w:rFonts w:ascii="Arial" w:hAnsi="Arial" w:cs="Arial"/>
          <w:sz w:val="22"/>
          <w:szCs w:val="22"/>
        </w:rPr>
        <w:t xml:space="preserve">behaved towards a child or children in a way that indicates he or she may pose a risk of harm to children </w:t>
      </w:r>
    </w:p>
    <w:p w14:paraId="79412C97" w14:textId="6A487B7F" w:rsidR="00F2509D" w:rsidRPr="000D77E4" w:rsidRDefault="00D0331F" w:rsidP="002405EE">
      <w:pPr>
        <w:numPr>
          <w:ilvl w:val="1"/>
          <w:numId w:val="26"/>
        </w:numPr>
        <w:rPr>
          <w:rFonts w:ascii="Arial" w:hAnsi="Arial" w:cs="Arial"/>
          <w:sz w:val="22"/>
          <w:szCs w:val="22"/>
        </w:rPr>
      </w:pPr>
      <w:r w:rsidRPr="000D77E4">
        <w:rPr>
          <w:rFonts w:ascii="Arial" w:hAnsi="Arial" w:cs="Arial"/>
          <w:sz w:val="22"/>
          <w:szCs w:val="22"/>
        </w:rPr>
        <w:t>behaved or may have behaved in a way that indicates they may not be suitable to work with children.</w:t>
      </w:r>
    </w:p>
    <w:p w14:paraId="79B696F8" w14:textId="77777777" w:rsidR="0012075C" w:rsidRPr="000D77E4" w:rsidRDefault="0012075C" w:rsidP="002405EE">
      <w:pPr>
        <w:ind w:left="1440"/>
        <w:rPr>
          <w:rFonts w:ascii="Arial" w:hAnsi="Arial" w:cs="Arial"/>
          <w:sz w:val="22"/>
          <w:szCs w:val="22"/>
        </w:rPr>
      </w:pPr>
    </w:p>
    <w:p w14:paraId="45E934BD" w14:textId="302E4742" w:rsidR="000E7D6E" w:rsidRPr="000D77E4" w:rsidRDefault="00F2509D" w:rsidP="00633CF9">
      <w:pPr>
        <w:numPr>
          <w:ilvl w:val="0"/>
          <w:numId w:val="61"/>
        </w:numPr>
        <w:rPr>
          <w:rFonts w:ascii="Arial" w:hAnsi="Arial" w:cs="Arial"/>
          <w:sz w:val="22"/>
          <w:szCs w:val="22"/>
          <w:lang w:val="en-GB"/>
        </w:rPr>
      </w:pPr>
      <w:r w:rsidRPr="000D77E4">
        <w:rPr>
          <w:rFonts w:ascii="Arial" w:hAnsi="Arial" w:cs="Arial"/>
          <w:sz w:val="22"/>
          <w:szCs w:val="22"/>
          <w:lang w:val="en-GB"/>
        </w:rPr>
        <w:t xml:space="preserve">Allegations </w:t>
      </w:r>
      <w:r w:rsidR="0012075C" w:rsidRPr="000D77E4">
        <w:rPr>
          <w:rFonts w:ascii="Arial" w:hAnsi="Arial" w:cs="Arial"/>
          <w:sz w:val="22"/>
          <w:szCs w:val="22"/>
          <w:lang w:val="en-GB"/>
        </w:rPr>
        <w:t xml:space="preserve">against staff which meet this threshold </w:t>
      </w:r>
      <w:r w:rsidRPr="000D77E4">
        <w:rPr>
          <w:rFonts w:ascii="Arial" w:hAnsi="Arial" w:cs="Arial"/>
          <w:sz w:val="22"/>
          <w:szCs w:val="22"/>
          <w:lang w:val="en-GB"/>
        </w:rPr>
        <w:t>will be</w:t>
      </w:r>
      <w:r w:rsidR="00240558" w:rsidRPr="000D77E4">
        <w:rPr>
          <w:rFonts w:ascii="Arial" w:hAnsi="Arial" w:cs="Arial"/>
          <w:sz w:val="22"/>
          <w:szCs w:val="22"/>
          <w:lang w:val="en-GB"/>
        </w:rPr>
        <w:t xml:space="preserve"> responded to</w:t>
      </w:r>
      <w:r w:rsidR="00F969DE" w:rsidRPr="000D77E4">
        <w:rPr>
          <w:rFonts w:ascii="Arial" w:hAnsi="Arial" w:cs="Arial"/>
          <w:sz w:val="22"/>
          <w:szCs w:val="22"/>
          <w:lang w:val="en-GB"/>
        </w:rPr>
        <w:t xml:space="preserve"> and managed</w:t>
      </w:r>
      <w:r w:rsidR="00240558" w:rsidRPr="000D77E4">
        <w:rPr>
          <w:rFonts w:ascii="Arial" w:hAnsi="Arial" w:cs="Arial"/>
          <w:sz w:val="22"/>
          <w:szCs w:val="22"/>
          <w:lang w:val="en-GB"/>
        </w:rPr>
        <w:t xml:space="preserve"> in line with </w:t>
      </w:r>
      <w:r w:rsidR="005D1594" w:rsidRPr="000D77E4">
        <w:rPr>
          <w:rFonts w:ascii="Arial" w:hAnsi="Arial" w:cs="Arial"/>
          <w:sz w:val="22"/>
          <w:szCs w:val="22"/>
          <w:lang w:val="en-GB"/>
        </w:rPr>
        <w:t>P</w:t>
      </w:r>
      <w:r w:rsidR="00240558" w:rsidRPr="000D77E4">
        <w:rPr>
          <w:rFonts w:ascii="Arial" w:hAnsi="Arial" w:cs="Arial"/>
          <w:sz w:val="22"/>
          <w:szCs w:val="22"/>
          <w:lang w:val="en-GB"/>
        </w:rPr>
        <w:t xml:space="preserve">art four of </w:t>
      </w:r>
      <w:r w:rsidR="00F969DE" w:rsidRPr="000D77E4">
        <w:rPr>
          <w:rFonts w:ascii="Arial" w:hAnsi="Arial" w:cs="Arial"/>
          <w:sz w:val="22"/>
          <w:szCs w:val="22"/>
          <w:lang w:val="en-GB"/>
        </w:rPr>
        <w:t xml:space="preserve">KCSIE. Allegations that meet the harm threshold will </w:t>
      </w:r>
      <w:r w:rsidR="00240558" w:rsidRPr="000D77E4">
        <w:rPr>
          <w:rFonts w:ascii="Arial" w:hAnsi="Arial" w:cs="Arial"/>
          <w:sz w:val="22"/>
          <w:szCs w:val="22"/>
          <w:lang w:val="en-GB"/>
        </w:rPr>
        <w:t>be</w:t>
      </w:r>
      <w:r w:rsidRPr="000D77E4">
        <w:rPr>
          <w:rFonts w:ascii="Arial" w:hAnsi="Arial" w:cs="Arial"/>
          <w:sz w:val="22"/>
          <w:szCs w:val="22"/>
          <w:lang w:val="en-GB"/>
        </w:rPr>
        <w:t xml:space="preserve"> referred immediately to the headteacher who will contact </w:t>
      </w:r>
      <w:hyperlink r:id="rId129" w:history="1">
        <w:r w:rsidR="001B4EC2" w:rsidRPr="000D77E4">
          <w:rPr>
            <w:rStyle w:val="Hyperlink"/>
            <w:rFonts w:ascii="Arial" w:hAnsi="Arial" w:cs="Arial"/>
            <w:sz w:val="22"/>
            <w:szCs w:val="22"/>
          </w:rPr>
          <w:t>the LADO</w:t>
        </w:r>
      </w:hyperlink>
      <w:r w:rsidR="001B4EC2" w:rsidRPr="000D77E4">
        <w:rPr>
          <w:rFonts w:ascii="Arial" w:hAnsi="Arial" w:cs="Arial"/>
          <w:sz w:val="22"/>
          <w:szCs w:val="22"/>
        </w:rPr>
        <w:t xml:space="preserve"> </w:t>
      </w:r>
      <w:r w:rsidRPr="000D77E4">
        <w:rPr>
          <w:rFonts w:ascii="Arial" w:hAnsi="Arial" w:cs="Arial"/>
          <w:sz w:val="22"/>
          <w:szCs w:val="22"/>
          <w:lang w:val="en-GB"/>
        </w:rPr>
        <w:t xml:space="preserve">to agree further action to be taken in respect of the child and staff member. </w:t>
      </w:r>
    </w:p>
    <w:p w14:paraId="7093B63F" w14:textId="77777777" w:rsidR="000E7D6E" w:rsidRPr="000D77E4" w:rsidRDefault="000E7D6E" w:rsidP="000E7D6E">
      <w:pPr>
        <w:ind w:left="360"/>
        <w:rPr>
          <w:rFonts w:ascii="Arial" w:hAnsi="Arial" w:cs="Arial"/>
          <w:sz w:val="22"/>
          <w:szCs w:val="22"/>
          <w:lang w:val="en-GB"/>
        </w:rPr>
      </w:pPr>
    </w:p>
    <w:p w14:paraId="35C7558B" w14:textId="2B31FF92" w:rsidR="00F2509D" w:rsidRPr="000D77E4" w:rsidRDefault="00F2509D" w:rsidP="00633CF9">
      <w:pPr>
        <w:numPr>
          <w:ilvl w:val="0"/>
          <w:numId w:val="61"/>
        </w:numPr>
        <w:rPr>
          <w:rFonts w:ascii="Arial" w:hAnsi="Arial" w:cs="Arial"/>
          <w:sz w:val="22"/>
          <w:szCs w:val="22"/>
          <w:lang w:val="en-GB"/>
        </w:rPr>
      </w:pPr>
      <w:r w:rsidRPr="000D77E4">
        <w:rPr>
          <w:rFonts w:ascii="Arial" w:hAnsi="Arial" w:cs="Arial"/>
          <w:sz w:val="22"/>
          <w:szCs w:val="22"/>
          <w:lang w:val="en-GB"/>
        </w:rPr>
        <w:t xml:space="preserve">In the event of allegations of abuse being made against the headteacher, staff are advised that allegations should be reported to the chair of governors who will contact the LADO. </w:t>
      </w:r>
    </w:p>
    <w:p w14:paraId="491BCE39" w14:textId="77777777" w:rsidR="0062638B" w:rsidRPr="000D77E4" w:rsidRDefault="0062638B" w:rsidP="0062638B">
      <w:pPr>
        <w:pStyle w:val="ListParagraph"/>
        <w:rPr>
          <w:rFonts w:ascii="Arial" w:hAnsi="Arial" w:cs="Arial"/>
          <w:sz w:val="22"/>
          <w:szCs w:val="22"/>
          <w:lang w:val="en-GB"/>
        </w:rPr>
      </w:pPr>
    </w:p>
    <w:p w14:paraId="1E3A9967" w14:textId="7785D12A" w:rsidR="0062638B" w:rsidRPr="000D77E4" w:rsidRDefault="0062638B" w:rsidP="0062638B">
      <w:pPr>
        <w:numPr>
          <w:ilvl w:val="0"/>
          <w:numId w:val="61"/>
        </w:numPr>
        <w:rPr>
          <w:rFonts w:ascii="Arial" w:hAnsi="Arial" w:cs="Arial"/>
          <w:sz w:val="22"/>
          <w:szCs w:val="22"/>
        </w:rPr>
      </w:pPr>
      <w:r w:rsidRPr="000D77E4">
        <w:rPr>
          <w:rFonts w:ascii="Arial" w:hAnsi="Arial" w:cs="Arial"/>
          <w:sz w:val="22"/>
          <w:szCs w:val="22"/>
        </w:rPr>
        <w:t>If staff are concerned that appropriate safeguarding action is not being taken following an allegation against a colleague, they are advised to follow our whistleblowing process and/or to contact the LADO directly themselves.</w:t>
      </w:r>
    </w:p>
    <w:p w14:paraId="6C917EDD" w14:textId="77777777" w:rsidR="009B0DB0" w:rsidRPr="000D77E4" w:rsidRDefault="009B0DB0" w:rsidP="002405EE">
      <w:pPr>
        <w:rPr>
          <w:rFonts w:ascii="Arial" w:hAnsi="Arial" w:cs="Arial"/>
          <w:sz w:val="18"/>
          <w:szCs w:val="18"/>
        </w:rPr>
      </w:pPr>
    </w:p>
    <w:p w14:paraId="2817D807" w14:textId="2389FDD5" w:rsidR="00F2509D" w:rsidRPr="000D77E4" w:rsidRDefault="009B0DB0" w:rsidP="00ED071D">
      <w:pPr>
        <w:pStyle w:val="Heading2"/>
        <w:numPr>
          <w:ilvl w:val="2"/>
          <w:numId w:val="94"/>
        </w:numPr>
        <w:rPr>
          <w:rFonts w:cs="Arial"/>
          <w:b/>
          <w:bCs/>
        </w:rPr>
      </w:pPr>
      <w:bookmarkStart w:id="115" w:name="_Toc203374701"/>
      <w:r w:rsidRPr="000D77E4">
        <w:rPr>
          <w:rFonts w:cs="Arial"/>
          <w:b/>
          <w:bCs/>
        </w:rPr>
        <w:t xml:space="preserve">Concerns that do not meet the </w:t>
      </w:r>
      <w:r w:rsidR="00CE4FFB" w:rsidRPr="000D77E4">
        <w:rPr>
          <w:rFonts w:cs="Arial"/>
          <w:b/>
          <w:bCs/>
        </w:rPr>
        <w:t>‘</w:t>
      </w:r>
      <w:r w:rsidRPr="000D77E4">
        <w:rPr>
          <w:rFonts w:cs="Arial"/>
          <w:b/>
          <w:bCs/>
        </w:rPr>
        <w:t>harm threshold</w:t>
      </w:r>
      <w:r w:rsidR="00CE4FFB" w:rsidRPr="000D77E4">
        <w:rPr>
          <w:rFonts w:cs="Arial"/>
          <w:b/>
          <w:bCs/>
        </w:rPr>
        <w:t>’</w:t>
      </w:r>
      <w:bookmarkEnd w:id="115"/>
      <w:r w:rsidRPr="000D77E4">
        <w:rPr>
          <w:rFonts w:cs="Arial"/>
          <w:b/>
          <w:bCs/>
        </w:rPr>
        <w:t xml:space="preserve"> </w:t>
      </w:r>
      <w:r w:rsidR="003C246B" w:rsidRPr="000D77E4">
        <w:rPr>
          <w:rFonts w:cs="Arial"/>
          <w:b/>
          <w:bCs/>
        </w:rPr>
        <w:t xml:space="preserve"> </w:t>
      </w:r>
    </w:p>
    <w:p w14:paraId="1B909ABE" w14:textId="77777777" w:rsidR="00370DFF" w:rsidRPr="000D77E4" w:rsidRDefault="00370DFF" w:rsidP="002405EE">
      <w:pPr>
        <w:rPr>
          <w:rFonts w:ascii="Arial" w:hAnsi="Arial" w:cs="Arial"/>
          <w:sz w:val="22"/>
          <w:szCs w:val="22"/>
          <w:lang w:val="en-GB"/>
        </w:rPr>
      </w:pPr>
    </w:p>
    <w:p w14:paraId="01A320DB" w14:textId="77777777" w:rsidR="00EC0766" w:rsidRPr="000D77E4" w:rsidRDefault="00EC0766" w:rsidP="00FE11EC">
      <w:pPr>
        <w:numPr>
          <w:ilvl w:val="1"/>
          <w:numId w:val="26"/>
        </w:numPr>
        <w:ind w:left="1134" w:hanging="283"/>
        <w:rPr>
          <w:rFonts w:ascii="Arial" w:hAnsi="Arial" w:cs="Arial"/>
          <w:sz w:val="22"/>
          <w:szCs w:val="22"/>
          <w:lang w:val="en-GB"/>
        </w:rPr>
      </w:pPr>
      <w:r w:rsidRPr="000D77E4">
        <w:rPr>
          <w:rFonts w:ascii="Arial" w:hAnsi="Arial" w:cs="Arial"/>
          <w:sz w:val="22"/>
          <w:szCs w:val="22"/>
          <w:lang w:val="en-GB"/>
        </w:rPr>
        <w:t>Greenfields Community Primary School</w:t>
      </w:r>
      <w:r w:rsidR="00064C89" w:rsidRPr="000D77E4">
        <w:rPr>
          <w:rFonts w:ascii="Arial" w:hAnsi="Arial" w:cs="Arial"/>
          <w:sz w:val="22"/>
          <w:szCs w:val="22"/>
          <w:lang w:val="en-GB"/>
        </w:rPr>
        <w:t xml:space="preserve"> may also need to take action in response to ‘low-level’ concerns</w:t>
      </w:r>
      <w:r w:rsidR="00A81D4A" w:rsidRPr="000D77E4">
        <w:rPr>
          <w:rFonts w:ascii="Arial" w:hAnsi="Arial" w:cs="Arial"/>
          <w:sz w:val="22"/>
          <w:szCs w:val="22"/>
          <w:lang w:val="en-GB"/>
        </w:rPr>
        <w:t xml:space="preserve"> about staff</w:t>
      </w:r>
      <w:r w:rsidR="00E16632" w:rsidRPr="000D77E4">
        <w:rPr>
          <w:rFonts w:ascii="Arial" w:hAnsi="Arial" w:cs="Arial"/>
          <w:sz w:val="22"/>
          <w:szCs w:val="22"/>
          <w:lang w:val="en-GB"/>
        </w:rPr>
        <w:t xml:space="preserve">. </w:t>
      </w:r>
      <w:r w:rsidR="00611CCE" w:rsidRPr="000D77E4">
        <w:rPr>
          <w:rFonts w:ascii="Arial" w:hAnsi="Arial" w:cs="Arial"/>
          <w:sz w:val="22"/>
          <w:szCs w:val="22"/>
        </w:rPr>
        <w:t xml:space="preserve">Additional information regarding low-level concerns is contained with our </w:t>
      </w:r>
      <w:r w:rsidR="00611CCE" w:rsidRPr="000D77E4">
        <w:rPr>
          <w:rFonts w:ascii="Arial" w:hAnsi="Arial" w:cs="Arial"/>
          <w:sz w:val="22"/>
          <w:szCs w:val="22"/>
          <w:lang w:val="en-GB"/>
        </w:rPr>
        <w:t>code of conduct– this includes</w:t>
      </w:r>
      <w:r w:rsidR="00611CCE" w:rsidRPr="000D77E4">
        <w:rPr>
          <w:rFonts w:ascii="Arial" w:hAnsi="Arial" w:cs="Arial"/>
          <w:sz w:val="22"/>
          <w:szCs w:val="22"/>
        </w:rPr>
        <w:t xml:space="preserve"> what a low-level concern is</w:t>
      </w:r>
      <w:r w:rsidR="00E506CF" w:rsidRPr="000D77E4">
        <w:rPr>
          <w:rFonts w:ascii="Arial" w:hAnsi="Arial" w:cs="Arial"/>
          <w:sz w:val="22"/>
          <w:szCs w:val="22"/>
        </w:rPr>
        <w:t xml:space="preserve">, </w:t>
      </w:r>
      <w:r w:rsidR="00611CCE" w:rsidRPr="000D77E4">
        <w:rPr>
          <w:rFonts w:ascii="Arial" w:hAnsi="Arial" w:cs="Arial"/>
          <w:sz w:val="22"/>
          <w:szCs w:val="22"/>
        </w:rPr>
        <w:t>the importance of sharing them</w:t>
      </w:r>
      <w:r w:rsidR="00E506CF" w:rsidRPr="000D77E4">
        <w:rPr>
          <w:rFonts w:ascii="Arial" w:hAnsi="Arial" w:cs="Arial"/>
          <w:sz w:val="22"/>
          <w:szCs w:val="22"/>
        </w:rPr>
        <w:t xml:space="preserve"> and the confidential procedure to follow when sharing them</w:t>
      </w:r>
      <w:r w:rsidR="00611CCE" w:rsidRPr="000D77E4">
        <w:rPr>
          <w:rFonts w:ascii="Arial" w:hAnsi="Arial" w:cs="Arial"/>
          <w:sz w:val="22"/>
          <w:szCs w:val="22"/>
        </w:rPr>
        <w:t>.</w:t>
      </w:r>
      <w:r w:rsidR="00342264" w:rsidRPr="000D77E4">
        <w:rPr>
          <w:rFonts w:ascii="Arial" w:hAnsi="Arial" w:cs="Arial"/>
          <w:sz w:val="22"/>
          <w:szCs w:val="22"/>
        </w:rPr>
        <w:t xml:space="preserve"> </w:t>
      </w:r>
    </w:p>
    <w:p w14:paraId="6C958116" w14:textId="50948669" w:rsidR="00C05AC1" w:rsidRPr="000D77E4" w:rsidRDefault="00EC0766" w:rsidP="00FE11EC">
      <w:pPr>
        <w:numPr>
          <w:ilvl w:val="1"/>
          <w:numId w:val="26"/>
        </w:numPr>
        <w:ind w:left="1134" w:hanging="283"/>
        <w:rPr>
          <w:rFonts w:ascii="Arial" w:hAnsi="Arial" w:cs="Arial"/>
          <w:sz w:val="22"/>
          <w:szCs w:val="22"/>
          <w:lang w:val="en-GB"/>
        </w:rPr>
      </w:pPr>
      <w:r w:rsidRPr="000D77E4">
        <w:rPr>
          <w:rFonts w:ascii="Arial" w:hAnsi="Arial" w:cs="Arial"/>
          <w:sz w:val="22"/>
          <w:szCs w:val="22"/>
          <w:lang w:val="en-GB"/>
        </w:rPr>
        <w:t xml:space="preserve">Greenfields Community Primary School </w:t>
      </w:r>
      <w:r w:rsidR="00C05AC1" w:rsidRPr="000D77E4">
        <w:rPr>
          <w:rFonts w:ascii="Arial" w:hAnsi="Arial" w:cs="Arial"/>
          <w:sz w:val="22"/>
          <w:szCs w:val="22"/>
          <w:lang w:val="en-GB"/>
        </w:rPr>
        <w:t>has an open and transparent culture in which all concerns about all adults working in or on behalf of the school</w:t>
      </w:r>
      <w:r w:rsidR="000970D6" w:rsidRPr="000D77E4">
        <w:rPr>
          <w:rFonts w:ascii="Arial" w:hAnsi="Arial" w:cs="Arial"/>
          <w:sz w:val="22"/>
          <w:szCs w:val="22"/>
          <w:lang w:val="en-GB"/>
        </w:rPr>
        <w:t xml:space="preserve"> </w:t>
      </w:r>
      <w:r w:rsidR="00C05AC1" w:rsidRPr="000D77E4">
        <w:rPr>
          <w:rFonts w:ascii="Arial" w:hAnsi="Arial" w:cs="Arial"/>
          <w:sz w:val="22"/>
          <w:szCs w:val="22"/>
          <w:lang w:val="en-GB"/>
        </w:rPr>
        <w:t xml:space="preserve">are dealt with promptly and </w:t>
      </w:r>
      <w:r w:rsidR="00021AC3" w:rsidRPr="000D77E4">
        <w:rPr>
          <w:rFonts w:ascii="Arial" w:hAnsi="Arial" w:cs="Arial"/>
          <w:sz w:val="22"/>
          <w:szCs w:val="22"/>
          <w:lang w:val="en-GB"/>
        </w:rPr>
        <w:t>appropriately;</w:t>
      </w:r>
      <w:r w:rsidR="000970D6" w:rsidRPr="000D77E4">
        <w:rPr>
          <w:rFonts w:ascii="Arial" w:hAnsi="Arial" w:cs="Arial"/>
          <w:sz w:val="22"/>
          <w:szCs w:val="22"/>
          <w:lang w:val="en-GB"/>
        </w:rPr>
        <w:t xml:space="preserve"> this </w:t>
      </w:r>
      <w:r w:rsidR="00C05AC1" w:rsidRPr="000D77E4">
        <w:rPr>
          <w:rFonts w:ascii="Arial" w:hAnsi="Arial" w:cs="Arial"/>
          <w:sz w:val="22"/>
          <w:szCs w:val="22"/>
          <w:lang w:val="en-GB"/>
        </w:rPr>
        <w:t>enables us to identify inappropriate, problematic or concerning behaviour early, minimise the risk of abuse and ensure that adults working in or on behalf of the school are clear about and act within appropriate professional boundaries, and in accordance with our ethos and values.</w:t>
      </w:r>
    </w:p>
    <w:p w14:paraId="111B9C1E" w14:textId="1BF2818B" w:rsidR="00C05AC1" w:rsidRPr="000D77E4" w:rsidRDefault="00E16632" w:rsidP="002405EE">
      <w:pPr>
        <w:numPr>
          <w:ilvl w:val="1"/>
          <w:numId w:val="26"/>
        </w:numPr>
        <w:ind w:left="1134" w:hanging="283"/>
        <w:rPr>
          <w:rFonts w:ascii="Arial" w:hAnsi="Arial" w:cs="Arial"/>
          <w:sz w:val="22"/>
          <w:szCs w:val="22"/>
          <w:lang w:val="en-GB"/>
        </w:rPr>
      </w:pPr>
      <w:r w:rsidRPr="000D77E4">
        <w:rPr>
          <w:rFonts w:ascii="Arial" w:hAnsi="Arial" w:cs="Arial"/>
          <w:sz w:val="22"/>
          <w:szCs w:val="22"/>
          <w:lang w:val="en-GB"/>
        </w:rPr>
        <w:t>A ‘low-level’ concern does not mean that it is insignificant</w:t>
      </w:r>
      <w:r w:rsidR="004B391A" w:rsidRPr="000D77E4">
        <w:rPr>
          <w:rFonts w:ascii="Arial" w:hAnsi="Arial" w:cs="Arial"/>
          <w:sz w:val="22"/>
          <w:szCs w:val="22"/>
          <w:lang w:val="en-GB"/>
        </w:rPr>
        <w:t>; a</w:t>
      </w:r>
      <w:r w:rsidRPr="000D77E4">
        <w:rPr>
          <w:rFonts w:ascii="Arial" w:hAnsi="Arial" w:cs="Arial"/>
          <w:sz w:val="22"/>
          <w:szCs w:val="22"/>
          <w:lang w:val="en-GB"/>
        </w:rPr>
        <w:t xml:space="preserve"> low-level concern is any concern </w:t>
      </w:r>
      <w:r w:rsidR="004B391A" w:rsidRPr="000D77E4">
        <w:rPr>
          <w:rFonts w:ascii="Arial" w:hAnsi="Arial" w:cs="Arial"/>
          <w:sz w:val="22"/>
          <w:szCs w:val="22"/>
          <w:lang w:val="en-GB"/>
        </w:rPr>
        <w:t xml:space="preserve">that an adult working </w:t>
      </w:r>
      <w:r w:rsidR="004B391A" w:rsidRPr="000D77E4">
        <w:rPr>
          <w:rFonts w:ascii="Arial" w:hAnsi="Arial" w:cs="Arial"/>
          <w:sz w:val="22"/>
          <w:szCs w:val="22"/>
        </w:rPr>
        <w:t xml:space="preserve">in or on behalf of the </w:t>
      </w:r>
      <w:r w:rsidR="004B391A" w:rsidRPr="000D77E4">
        <w:rPr>
          <w:rFonts w:ascii="Arial" w:hAnsi="Arial" w:cs="Arial"/>
          <w:sz w:val="22"/>
          <w:szCs w:val="22"/>
          <w:lang w:val="en-GB"/>
        </w:rPr>
        <w:t>school</w:t>
      </w:r>
      <w:r w:rsidR="004B391A" w:rsidRPr="000D77E4">
        <w:rPr>
          <w:rFonts w:ascii="Arial" w:hAnsi="Arial" w:cs="Arial"/>
          <w:sz w:val="22"/>
          <w:szCs w:val="22"/>
        </w:rPr>
        <w:t xml:space="preserve"> may have acted in a way t</w:t>
      </w:r>
      <w:r w:rsidR="00390DB0" w:rsidRPr="000D77E4">
        <w:rPr>
          <w:rFonts w:ascii="Arial" w:hAnsi="Arial" w:cs="Arial"/>
          <w:sz w:val="22"/>
          <w:szCs w:val="22"/>
        </w:rPr>
        <w:t xml:space="preserve">hat is inconsistent with our </w:t>
      </w:r>
      <w:r w:rsidR="00651D85" w:rsidRPr="000D77E4">
        <w:rPr>
          <w:rFonts w:ascii="Arial" w:hAnsi="Arial" w:cs="Arial"/>
          <w:sz w:val="22"/>
          <w:szCs w:val="22"/>
          <w:lang w:val="en-GB"/>
        </w:rPr>
        <w:t>/</w:t>
      </w:r>
      <w:r w:rsidR="00390DB0" w:rsidRPr="000D77E4">
        <w:rPr>
          <w:rFonts w:ascii="Arial" w:hAnsi="Arial" w:cs="Arial"/>
          <w:sz w:val="22"/>
          <w:szCs w:val="22"/>
          <w:lang w:val="en-GB"/>
        </w:rPr>
        <w:t>code of conduct</w:t>
      </w:r>
      <w:r w:rsidR="00390DB0" w:rsidRPr="000D77E4">
        <w:rPr>
          <w:rFonts w:ascii="Arial" w:hAnsi="Arial" w:cs="Arial"/>
          <w:sz w:val="22"/>
          <w:szCs w:val="22"/>
        </w:rPr>
        <w:t xml:space="preserve">, including inappropriate conduct outside of work and does not meet the ‘harm threshold’ or is otherwise not serious enough to consider a referral to </w:t>
      </w:r>
      <w:hyperlink r:id="rId130" w:history="1">
        <w:r w:rsidR="001B4EC2" w:rsidRPr="000D77E4">
          <w:rPr>
            <w:rStyle w:val="Hyperlink"/>
            <w:rFonts w:ascii="Arial" w:hAnsi="Arial" w:cs="Arial"/>
            <w:sz w:val="22"/>
            <w:szCs w:val="22"/>
          </w:rPr>
          <w:t>the LADO</w:t>
        </w:r>
      </w:hyperlink>
      <w:r w:rsidR="00390DB0" w:rsidRPr="000D77E4">
        <w:rPr>
          <w:rFonts w:ascii="Arial" w:hAnsi="Arial" w:cs="Arial"/>
          <w:sz w:val="22"/>
          <w:szCs w:val="22"/>
        </w:rPr>
        <w:t>.</w:t>
      </w:r>
      <w:r w:rsidR="008A3F73" w:rsidRPr="000D77E4">
        <w:rPr>
          <w:rFonts w:ascii="Arial" w:hAnsi="Arial" w:cs="Arial"/>
          <w:sz w:val="22"/>
          <w:szCs w:val="22"/>
        </w:rPr>
        <w:t xml:space="preserve"> </w:t>
      </w:r>
    </w:p>
    <w:p w14:paraId="7F88DBF9" w14:textId="77777777" w:rsidR="00C05AC1" w:rsidRPr="000D77E4" w:rsidRDefault="00C05AC1" w:rsidP="002405EE">
      <w:pPr>
        <w:numPr>
          <w:ilvl w:val="1"/>
          <w:numId w:val="26"/>
        </w:numPr>
        <w:ind w:left="1134" w:hanging="283"/>
        <w:rPr>
          <w:rFonts w:ascii="Arial" w:hAnsi="Arial" w:cs="Arial"/>
          <w:sz w:val="22"/>
          <w:szCs w:val="22"/>
          <w:lang w:val="en-GB"/>
        </w:rPr>
      </w:pPr>
      <w:r w:rsidRPr="000D77E4">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0D77E4" w:rsidRDefault="002B5DAE" w:rsidP="002405EE">
      <w:pPr>
        <w:ind w:left="1134"/>
        <w:rPr>
          <w:rFonts w:ascii="Arial" w:hAnsi="Arial" w:cs="Arial"/>
        </w:rPr>
      </w:pPr>
    </w:p>
    <w:p w14:paraId="35FE4A4A" w14:textId="5ACB9F31" w:rsidR="00370171" w:rsidRPr="000D77E4" w:rsidRDefault="00370171" w:rsidP="002405EE">
      <w:pPr>
        <w:numPr>
          <w:ilvl w:val="0"/>
          <w:numId w:val="26"/>
        </w:numPr>
        <w:ind w:left="360"/>
        <w:rPr>
          <w:rFonts w:ascii="Arial" w:hAnsi="Arial" w:cs="Arial"/>
          <w:sz w:val="22"/>
          <w:szCs w:val="22"/>
          <w:lang w:val="en-GB"/>
        </w:rPr>
      </w:pPr>
      <w:r w:rsidRPr="000D77E4">
        <w:rPr>
          <w:rFonts w:ascii="Arial" w:hAnsi="Arial" w:cs="Arial"/>
          <w:sz w:val="22"/>
          <w:szCs w:val="22"/>
          <w:lang w:val="en-GB"/>
        </w:rPr>
        <w:lastRenderedPageBreak/>
        <w:t>It is crucial that all low-level concerns are shared responsibly, recorded and dealt with appropriately to protect staff from becoming the subject of potential false low-level concerns or misunderstandings.</w:t>
      </w:r>
      <w:r w:rsidR="003C30A3" w:rsidRPr="000D77E4">
        <w:rPr>
          <w:rFonts w:ascii="Arial" w:hAnsi="Arial" w:cs="Arial"/>
          <w:sz w:val="22"/>
          <w:szCs w:val="22"/>
          <w:lang w:val="en-GB"/>
        </w:rPr>
        <w:t xml:space="preserve">  </w:t>
      </w:r>
    </w:p>
    <w:p w14:paraId="7774C921" w14:textId="77777777" w:rsidR="00370171" w:rsidRPr="000D77E4" w:rsidRDefault="00370171" w:rsidP="002405EE">
      <w:pPr>
        <w:pStyle w:val="ListParagraph"/>
        <w:rPr>
          <w:rFonts w:ascii="Arial" w:hAnsi="Arial" w:cs="Arial"/>
        </w:rPr>
      </w:pPr>
    </w:p>
    <w:p w14:paraId="44324406" w14:textId="7A90EE21" w:rsidR="00611CCE" w:rsidRPr="000D77E4" w:rsidRDefault="003A6736" w:rsidP="002405EE">
      <w:pPr>
        <w:numPr>
          <w:ilvl w:val="0"/>
          <w:numId w:val="26"/>
        </w:numPr>
        <w:ind w:left="360"/>
        <w:rPr>
          <w:rFonts w:ascii="Arial" w:hAnsi="Arial" w:cs="Arial"/>
          <w:sz w:val="22"/>
          <w:szCs w:val="22"/>
          <w:lang w:val="en-GB"/>
        </w:rPr>
      </w:pPr>
      <w:r w:rsidRPr="000D77E4">
        <w:rPr>
          <w:rFonts w:ascii="Arial" w:hAnsi="Arial" w:cs="Arial"/>
          <w:sz w:val="22"/>
          <w:szCs w:val="22"/>
          <w:lang w:val="en-GB"/>
        </w:rPr>
        <w:t xml:space="preserve">Low-level concerns should be </w:t>
      </w:r>
      <w:r w:rsidR="000162C7" w:rsidRPr="000D77E4">
        <w:rPr>
          <w:rFonts w:ascii="Arial" w:hAnsi="Arial" w:cs="Arial"/>
          <w:sz w:val="22"/>
          <w:szCs w:val="22"/>
          <w:lang w:val="en-GB"/>
        </w:rPr>
        <w:t xml:space="preserve">shared </w:t>
      </w:r>
      <w:r w:rsidR="000162C7" w:rsidRPr="000D77E4">
        <w:rPr>
          <w:rFonts w:ascii="Arial" w:hAnsi="Arial" w:cs="Arial"/>
          <w:sz w:val="22"/>
          <w:szCs w:val="22"/>
        </w:rPr>
        <w:t>confidentially</w:t>
      </w:r>
      <w:r w:rsidR="00611CCE" w:rsidRPr="000D77E4">
        <w:rPr>
          <w:rFonts w:ascii="Arial" w:hAnsi="Arial" w:cs="Arial"/>
          <w:sz w:val="22"/>
          <w:szCs w:val="22"/>
          <w:lang w:val="en-GB"/>
        </w:rPr>
        <w:t xml:space="preserve"> </w:t>
      </w:r>
      <w:r w:rsidR="00F06FFD" w:rsidRPr="000D77E4">
        <w:rPr>
          <w:rFonts w:ascii="Arial" w:hAnsi="Arial" w:cs="Arial"/>
          <w:sz w:val="22"/>
          <w:szCs w:val="22"/>
          <w:lang w:val="en-GB"/>
        </w:rPr>
        <w:t xml:space="preserve">in line with </w:t>
      </w:r>
      <w:r w:rsidR="00F06FFD" w:rsidRPr="000D77E4">
        <w:rPr>
          <w:rFonts w:ascii="Arial" w:hAnsi="Arial" w:cs="Arial"/>
          <w:sz w:val="22"/>
          <w:szCs w:val="22"/>
        </w:rPr>
        <w:t xml:space="preserve">our </w:t>
      </w:r>
      <w:r w:rsidR="00F06FFD" w:rsidRPr="000D77E4">
        <w:rPr>
          <w:rFonts w:ascii="Arial" w:hAnsi="Arial" w:cs="Arial"/>
          <w:sz w:val="22"/>
          <w:szCs w:val="22"/>
          <w:lang w:val="en-GB"/>
        </w:rPr>
        <w:t xml:space="preserve">code of conduct </w:t>
      </w:r>
      <w:r w:rsidR="00611CCE" w:rsidRPr="000D77E4">
        <w:rPr>
          <w:rFonts w:ascii="Arial" w:hAnsi="Arial" w:cs="Arial"/>
          <w:sz w:val="22"/>
          <w:szCs w:val="22"/>
          <w:lang w:val="en-GB"/>
        </w:rPr>
        <w:t xml:space="preserve">to </w:t>
      </w:r>
      <w:r w:rsidR="00966E10" w:rsidRPr="000D77E4">
        <w:rPr>
          <w:rFonts w:ascii="Arial" w:hAnsi="Arial" w:cs="Arial"/>
          <w:sz w:val="22"/>
          <w:szCs w:val="22"/>
          <w:lang w:val="en-GB"/>
        </w:rPr>
        <w:t>Dan Andrews, headteacher</w:t>
      </w:r>
      <w:r w:rsidR="00F06FFD" w:rsidRPr="000D77E4">
        <w:rPr>
          <w:rFonts w:ascii="Arial" w:hAnsi="Arial" w:cs="Arial"/>
          <w:sz w:val="22"/>
          <w:szCs w:val="22"/>
          <w:lang w:val="en-GB"/>
        </w:rPr>
        <w:t xml:space="preserve">. </w:t>
      </w:r>
    </w:p>
    <w:p w14:paraId="23156CAF" w14:textId="64EB257A" w:rsidR="00902971" w:rsidRPr="000D77E4" w:rsidRDefault="00707F26" w:rsidP="002405EE">
      <w:pPr>
        <w:numPr>
          <w:ilvl w:val="1"/>
          <w:numId w:val="26"/>
        </w:numPr>
        <w:ind w:left="1134" w:hanging="425"/>
        <w:rPr>
          <w:rFonts w:ascii="Arial" w:hAnsi="Arial" w:cs="Arial"/>
          <w:sz w:val="22"/>
          <w:szCs w:val="22"/>
          <w:lang w:val="en-GB"/>
        </w:rPr>
      </w:pPr>
      <w:r w:rsidRPr="000D77E4">
        <w:rPr>
          <w:rFonts w:ascii="Arial" w:hAnsi="Arial" w:cs="Arial"/>
        </w:rPr>
        <w:t>W</w:t>
      </w:r>
      <w:r w:rsidRPr="000D77E4">
        <w:rPr>
          <w:rFonts w:ascii="Arial" w:hAnsi="Arial" w:cs="Arial"/>
          <w:sz w:val="22"/>
          <w:szCs w:val="22"/>
          <w:lang w:eastAsia="en-US"/>
        </w:rPr>
        <w:t>here low-level concerns are reported to the school, the</w:t>
      </w:r>
      <w:r w:rsidR="003A6736" w:rsidRPr="000D77E4">
        <w:rPr>
          <w:rFonts w:ascii="Arial" w:hAnsi="Arial" w:cs="Arial"/>
          <w:sz w:val="22"/>
          <w:szCs w:val="22"/>
          <w:lang w:eastAsia="en-US"/>
        </w:rPr>
        <w:t xml:space="preserve"> headteacher </w:t>
      </w:r>
      <w:r w:rsidR="00EC63AE" w:rsidRPr="000D77E4">
        <w:rPr>
          <w:rFonts w:ascii="Arial" w:hAnsi="Arial" w:cs="Arial"/>
          <w:sz w:val="22"/>
          <w:szCs w:val="22"/>
          <w:lang w:eastAsia="en-US"/>
        </w:rPr>
        <w:t xml:space="preserve">will be informed of all </w:t>
      </w:r>
      <w:r w:rsidR="0074192E" w:rsidRPr="000D77E4">
        <w:rPr>
          <w:rFonts w:ascii="Arial" w:hAnsi="Arial" w:cs="Arial"/>
          <w:sz w:val="22"/>
          <w:szCs w:val="22"/>
          <w:lang w:eastAsia="en-US"/>
        </w:rPr>
        <w:t>low-level</w:t>
      </w:r>
      <w:r w:rsidR="00EC63AE" w:rsidRPr="000D77E4">
        <w:rPr>
          <w:rFonts w:ascii="Arial" w:hAnsi="Arial" w:cs="Arial"/>
          <w:sz w:val="22"/>
          <w:szCs w:val="22"/>
          <w:lang w:eastAsia="en-US"/>
        </w:rPr>
        <w:t xml:space="preserve"> concerns and is </w:t>
      </w:r>
      <w:r w:rsidR="003A6736" w:rsidRPr="000D77E4">
        <w:rPr>
          <w:rFonts w:ascii="Arial" w:hAnsi="Arial" w:cs="Arial"/>
          <w:sz w:val="22"/>
          <w:szCs w:val="22"/>
          <w:lang w:eastAsia="en-US"/>
        </w:rPr>
        <w:t xml:space="preserve">the ultimate decision maker in respect of </w:t>
      </w:r>
      <w:r w:rsidR="00EC63AE" w:rsidRPr="000D77E4">
        <w:rPr>
          <w:rFonts w:ascii="Arial" w:hAnsi="Arial" w:cs="Arial"/>
          <w:sz w:val="22"/>
          <w:szCs w:val="22"/>
          <w:lang w:eastAsia="en-US"/>
        </w:rPr>
        <w:t xml:space="preserve">the response to </w:t>
      </w:r>
      <w:r w:rsidR="003A6736" w:rsidRPr="000D77E4">
        <w:rPr>
          <w:rFonts w:ascii="Arial" w:hAnsi="Arial" w:cs="Arial"/>
          <w:sz w:val="22"/>
          <w:szCs w:val="22"/>
          <w:lang w:eastAsia="en-US"/>
        </w:rPr>
        <w:t>all low-level concerns.</w:t>
      </w:r>
    </w:p>
    <w:p w14:paraId="1BE982ED" w14:textId="0C0DDC22" w:rsidR="00707F26" w:rsidRPr="000D77E4" w:rsidRDefault="00902971" w:rsidP="002405EE">
      <w:pPr>
        <w:numPr>
          <w:ilvl w:val="1"/>
          <w:numId w:val="26"/>
        </w:numPr>
        <w:ind w:left="1134" w:hanging="425"/>
        <w:rPr>
          <w:rFonts w:ascii="Arial" w:hAnsi="Arial" w:cs="Arial"/>
          <w:sz w:val="22"/>
          <w:szCs w:val="22"/>
          <w:lang w:val="en-GB"/>
        </w:rPr>
      </w:pPr>
      <w:r w:rsidRPr="000D77E4">
        <w:rPr>
          <w:rFonts w:ascii="Arial" w:hAnsi="Arial" w:cs="Arial"/>
          <w:sz w:val="22"/>
          <w:szCs w:val="22"/>
          <w:lang w:val="en-GB"/>
        </w:rPr>
        <w:t xml:space="preserve">The </w:t>
      </w:r>
      <w:r w:rsidR="00707F26" w:rsidRPr="000D77E4">
        <w:rPr>
          <w:rFonts w:ascii="Arial" w:hAnsi="Arial" w:cs="Arial"/>
          <w:sz w:val="22"/>
          <w:szCs w:val="22"/>
          <w:lang w:eastAsia="en-US"/>
        </w:rPr>
        <w:t>headteacher will share</w:t>
      </w:r>
      <w:r w:rsidR="00B9700C" w:rsidRPr="000D77E4">
        <w:rPr>
          <w:rFonts w:ascii="Arial" w:hAnsi="Arial" w:cs="Arial"/>
          <w:sz w:val="22"/>
          <w:szCs w:val="22"/>
          <w:lang w:eastAsia="en-US"/>
        </w:rPr>
        <w:t xml:space="preserve"> concerns and</w:t>
      </w:r>
      <w:r w:rsidR="00707F26" w:rsidRPr="000D77E4">
        <w:rPr>
          <w:rFonts w:ascii="Arial" w:hAnsi="Arial" w:cs="Arial"/>
          <w:sz w:val="22"/>
          <w:szCs w:val="22"/>
          <w:lang w:eastAsia="en-US"/>
        </w:rPr>
        <w:t xml:space="preserve"> liaise with </w:t>
      </w:r>
      <w:hyperlink r:id="rId131" w:history="1">
        <w:r w:rsidR="001B4EC2" w:rsidRPr="000D77E4">
          <w:rPr>
            <w:rStyle w:val="Hyperlink"/>
            <w:rFonts w:ascii="Arial" w:hAnsi="Arial" w:cs="Arial"/>
            <w:sz w:val="22"/>
            <w:szCs w:val="22"/>
          </w:rPr>
          <w:t>the LADO</w:t>
        </w:r>
      </w:hyperlink>
      <w:r w:rsidR="001B4EC2" w:rsidRPr="000D77E4">
        <w:rPr>
          <w:rFonts w:ascii="Arial" w:hAnsi="Arial" w:cs="Arial"/>
          <w:sz w:val="22"/>
          <w:szCs w:val="22"/>
        </w:rPr>
        <w:t xml:space="preserve"> </w:t>
      </w:r>
      <w:r w:rsidR="00707F26" w:rsidRPr="000D77E4">
        <w:rPr>
          <w:rFonts w:ascii="Arial" w:hAnsi="Arial" w:cs="Arial"/>
          <w:sz w:val="22"/>
          <w:szCs w:val="22"/>
          <w:lang w:eastAsia="en-US"/>
        </w:rPr>
        <w:t xml:space="preserve">enquiries officer. </w:t>
      </w:r>
    </w:p>
    <w:p w14:paraId="0D472F60" w14:textId="7E838017" w:rsidR="00E61C04" w:rsidRPr="000D77E4" w:rsidRDefault="00E61C04" w:rsidP="002405EE">
      <w:pPr>
        <w:numPr>
          <w:ilvl w:val="1"/>
          <w:numId w:val="26"/>
        </w:numPr>
        <w:ind w:left="1134" w:hanging="425"/>
        <w:rPr>
          <w:rFonts w:ascii="Arial" w:hAnsi="Arial" w:cs="Arial"/>
          <w:sz w:val="22"/>
          <w:szCs w:val="22"/>
          <w:lang w:eastAsia="en-US"/>
        </w:rPr>
      </w:pPr>
      <w:r w:rsidRPr="000D77E4">
        <w:rPr>
          <w:rFonts w:ascii="Arial" w:hAnsi="Arial" w:cs="Arial"/>
          <w:sz w:val="22"/>
          <w:szCs w:val="22"/>
          <w:lang w:eastAsia="en-US"/>
        </w:rPr>
        <w:t>Low-level concerns shared about supply staff and contractors will be share</w:t>
      </w:r>
      <w:r w:rsidR="00DE33E8" w:rsidRPr="000D77E4">
        <w:rPr>
          <w:rFonts w:ascii="Arial" w:hAnsi="Arial" w:cs="Arial"/>
          <w:sz w:val="22"/>
          <w:szCs w:val="22"/>
          <w:lang w:eastAsia="en-US"/>
        </w:rPr>
        <w:t>d</w:t>
      </w:r>
      <w:r w:rsidRPr="000D77E4">
        <w:rPr>
          <w:rFonts w:ascii="Arial" w:hAnsi="Arial" w:cs="Arial"/>
          <w:sz w:val="22"/>
          <w:szCs w:val="22"/>
          <w:lang w:eastAsia="en-US"/>
        </w:rPr>
        <w:t xml:space="preserve"> with their employers so any potential patterns of inappropriate </w:t>
      </w:r>
      <w:proofErr w:type="spellStart"/>
      <w:r w:rsidRPr="000D77E4">
        <w:rPr>
          <w:rFonts w:ascii="Arial" w:hAnsi="Arial" w:cs="Arial"/>
          <w:sz w:val="22"/>
          <w:szCs w:val="22"/>
          <w:lang w:eastAsia="en-US"/>
        </w:rPr>
        <w:t>behaviour</w:t>
      </w:r>
      <w:proofErr w:type="spellEnd"/>
      <w:r w:rsidRPr="000D77E4">
        <w:rPr>
          <w:rFonts w:ascii="Arial" w:hAnsi="Arial" w:cs="Arial"/>
          <w:sz w:val="22"/>
          <w:szCs w:val="22"/>
          <w:lang w:eastAsia="en-US"/>
        </w:rPr>
        <w:t xml:space="preserve"> can be identified.</w:t>
      </w:r>
    </w:p>
    <w:p w14:paraId="0B1206E5" w14:textId="1120B055" w:rsidR="00C80156" w:rsidRPr="000D77E4" w:rsidRDefault="00C80156" w:rsidP="002405EE">
      <w:pPr>
        <w:numPr>
          <w:ilvl w:val="1"/>
          <w:numId w:val="26"/>
        </w:numPr>
        <w:ind w:left="1134" w:hanging="425"/>
        <w:rPr>
          <w:rFonts w:ascii="Arial" w:hAnsi="Arial" w:cs="Arial"/>
          <w:sz w:val="22"/>
          <w:szCs w:val="22"/>
          <w:lang w:eastAsia="en-US"/>
        </w:rPr>
      </w:pPr>
      <w:r w:rsidRPr="000D77E4">
        <w:rPr>
          <w:rFonts w:ascii="Arial" w:hAnsi="Arial" w:cs="Arial"/>
          <w:sz w:val="22"/>
          <w:szCs w:val="22"/>
          <w:lang w:eastAsia="en-US"/>
        </w:rPr>
        <w:t xml:space="preserve">If the school is in any doubt as to whether the information which has been shared about a member of staff as a low-level concern in fact meets the harm threshold, we will consult with </w:t>
      </w:r>
      <w:hyperlink r:id="rId132" w:history="1">
        <w:r w:rsidR="001B4EC2" w:rsidRPr="000D77E4">
          <w:rPr>
            <w:rStyle w:val="Hyperlink"/>
            <w:rFonts w:ascii="Arial" w:hAnsi="Arial" w:cs="Arial"/>
            <w:sz w:val="22"/>
            <w:szCs w:val="22"/>
          </w:rPr>
          <w:t>the LADO</w:t>
        </w:r>
      </w:hyperlink>
      <w:r w:rsidRPr="000D77E4">
        <w:rPr>
          <w:rFonts w:ascii="Arial" w:hAnsi="Arial" w:cs="Arial"/>
          <w:sz w:val="22"/>
          <w:szCs w:val="22"/>
          <w:lang w:eastAsia="en-US"/>
        </w:rPr>
        <w:t>.</w:t>
      </w:r>
    </w:p>
    <w:p w14:paraId="5D4FE505" w14:textId="77777777" w:rsidR="004E77D0" w:rsidRPr="000D77E4" w:rsidRDefault="004E77D0" w:rsidP="002405EE">
      <w:pPr>
        <w:ind w:left="360"/>
        <w:rPr>
          <w:rFonts w:ascii="Arial" w:hAnsi="Arial" w:cs="Arial"/>
          <w:sz w:val="22"/>
          <w:szCs w:val="22"/>
          <w:lang w:val="en-GB"/>
        </w:rPr>
      </w:pPr>
    </w:p>
    <w:p w14:paraId="75415155" w14:textId="77777777" w:rsidR="00021AC3" w:rsidRPr="000D77E4" w:rsidRDefault="004E77D0" w:rsidP="002405EE">
      <w:pPr>
        <w:numPr>
          <w:ilvl w:val="0"/>
          <w:numId w:val="26"/>
        </w:numPr>
        <w:ind w:left="360"/>
        <w:rPr>
          <w:rFonts w:ascii="Arial" w:hAnsi="Arial" w:cs="Arial"/>
          <w:sz w:val="22"/>
          <w:szCs w:val="22"/>
          <w:lang w:val="en-GB"/>
        </w:rPr>
      </w:pPr>
      <w:r w:rsidRPr="000D77E4">
        <w:rPr>
          <w:rFonts w:ascii="Arial" w:hAnsi="Arial" w:cs="Arial"/>
          <w:sz w:val="22"/>
          <w:szCs w:val="22"/>
        </w:rPr>
        <w:t>Low</w:t>
      </w:r>
      <w:r w:rsidR="009952D1" w:rsidRPr="000D77E4">
        <w:rPr>
          <w:rFonts w:ascii="Arial" w:hAnsi="Arial" w:cs="Arial"/>
          <w:sz w:val="22"/>
          <w:szCs w:val="22"/>
        </w:rPr>
        <w:t>-level concerns will be r</w:t>
      </w:r>
      <w:r w:rsidRPr="000D77E4">
        <w:rPr>
          <w:rFonts w:ascii="Arial" w:hAnsi="Arial" w:cs="Arial"/>
          <w:sz w:val="22"/>
          <w:szCs w:val="22"/>
        </w:rPr>
        <w:t>ecord</w:t>
      </w:r>
      <w:r w:rsidR="009952D1" w:rsidRPr="000D77E4">
        <w:rPr>
          <w:rFonts w:ascii="Arial" w:hAnsi="Arial" w:cs="Arial"/>
          <w:sz w:val="22"/>
          <w:szCs w:val="22"/>
        </w:rPr>
        <w:t xml:space="preserve">ed </w:t>
      </w:r>
      <w:r w:rsidR="006325DF" w:rsidRPr="000D77E4">
        <w:rPr>
          <w:rFonts w:ascii="Arial" w:hAnsi="Arial" w:cs="Arial"/>
          <w:sz w:val="22"/>
          <w:szCs w:val="22"/>
        </w:rPr>
        <w:t xml:space="preserve">in writing </w:t>
      </w:r>
      <w:r w:rsidR="009952D1" w:rsidRPr="000D77E4">
        <w:rPr>
          <w:rFonts w:ascii="Arial" w:hAnsi="Arial" w:cs="Arial"/>
          <w:sz w:val="22"/>
          <w:szCs w:val="22"/>
        </w:rPr>
        <w:t>and</w:t>
      </w:r>
      <w:r w:rsidRPr="000D77E4">
        <w:rPr>
          <w:rFonts w:ascii="Arial" w:hAnsi="Arial" w:cs="Arial"/>
          <w:sz w:val="22"/>
          <w:szCs w:val="22"/>
        </w:rPr>
        <w:t xml:space="preserve"> reviewed so potential patterns of concerning, problematic or inappropriate </w:t>
      </w:r>
      <w:proofErr w:type="spellStart"/>
      <w:r w:rsidRPr="000D77E4">
        <w:rPr>
          <w:rFonts w:ascii="Arial" w:hAnsi="Arial" w:cs="Arial"/>
          <w:sz w:val="22"/>
          <w:szCs w:val="22"/>
        </w:rPr>
        <w:t>behaviour</w:t>
      </w:r>
      <w:proofErr w:type="spellEnd"/>
      <w:r w:rsidRPr="000D77E4">
        <w:rPr>
          <w:rFonts w:ascii="Arial" w:hAnsi="Arial" w:cs="Arial"/>
          <w:sz w:val="22"/>
          <w:szCs w:val="22"/>
        </w:rPr>
        <w:t xml:space="preserve"> can be identified.</w:t>
      </w:r>
      <w:r w:rsidR="00021AC3" w:rsidRPr="000D77E4">
        <w:rPr>
          <w:rFonts w:ascii="Arial" w:hAnsi="Arial" w:cs="Arial"/>
          <w:sz w:val="22"/>
          <w:szCs w:val="22"/>
        </w:rPr>
        <w:t xml:space="preserve"> </w:t>
      </w:r>
    </w:p>
    <w:p w14:paraId="57905BAE" w14:textId="0BAECA89" w:rsidR="00021AC3" w:rsidRPr="000D77E4" w:rsidRDefault="00021AC3" w:rsidP="002405EE">
      <w:pPr>
        <w:numPr>
          <w:ilvl w:val="1"/>
          <w:numId w:val="26"/>
        </w:numPr>
        <w:ind w:left="1134"/>
        <w:rPr>
          <w:rFonts w:ascii="Arial" w:hAnsi="Arial" w:cs="Arial"/>
          <w:sz w:val="22"/>
          <w:szCs w:val="22"/>
          <w:lang w:val="en-GB"/>
        </w:rPr>
      </w:pPr>
      <w:r w:rsidRPr="000D77E4">
        <w:rPr>
          <w:rFonts w:ascii="Arial" w:hAnsi="Arial" w:cs="Arial"/>
          <w:sz w:val="22"/>
          <w:szCs w:val="22"/>
        </w:rPr>
        <w:t>Records will be kept confidential and will be held securely</w:t>
      </w:r>
      <w:r w:rsidR="0018301A" w:rsidRPr="000D77E4">
        <w:rPr>
          <w:rFonts w:ascii="Arial" w:hAnsi="Arial" w:cs="Arial"/>
          <w:sz w:val="22"/>
          <w:szCs w:val="22"/>
        </w:rPr>
        <w:t xml:space="preserve"> and retained</w:t>
      </w:r>
      <w:r w:rsidRPr="000D77E4">
        <w:rPr>
          <w:rFonts w:ascii="Arial" w:hAnsi="Arial" w:cs="Arial"/>
          <w:sz w:val="22"/>
          <w:szCs w:val="22"/>
        </w:rPr>
        <w:t xml:space="preserve"> and in compliance with the Data Protection Act 2018 and the UK General Data Protection Regulation (UK GDPR)</w:t>
      </w:r>
      <w:r w:rsidR="0018301A" w:rsidRPr="000D77E4">
        <w:rPr>
          <w:rFonts w:ascii="Arial" w:hAnsi="Arial" w:cs="Arial"/>
          <w:sz w:val="22"/>
          <w:szCs w:val="22"/>
        </w:rPr>
        <w:t xml:space="preserve"> and other relevant policies and procedures (for example data retention policies)</w:t>
      </w:r>
      <w:r w:rsidRPr="000D77E4">
        <w:rPr>
          <w:rFonts w:ascii="Arial" w:hAnsi="Arial" w:cs="Arial"/>
          <w:sz w:val="22"/>
          <w:szCs w:val="22"/>
        </w:rPr>
        <w:t>.</w:t>
      </w:r>
      <w:r w:rsidR="004E77D0" w:rsidRPr="000D77E4">
        <w:rPr>
          <w:rFonts w:ascii="Arial" w:hAnsi="Arial" w:cs="Arial"/>
          <w:sz w:val="22"/>
          <w:szCs w:val="22"/>
        </w:rPr>
        <w:t xml:space="preserve"> </w:t>
      </w:r>
    </w:p>
    <w:p w14:paraId="37DBEEF3" w14:textId="1E531794" w:rsidR="00FD4B32" w:rsidRPr="000D77E4" w:rsidRDefault="004E77D0" w:rsidP="002405EE">
      <w:pPr>
        <w:numPr>
          <w:ilvl w:val="1"/>
          <w:numId w:val="26"/>
        </w:numPr>
        <w:ind w:left="1134"/>
        <w:rPr>
          <w:rFonts w:ascii="Arial" w:hAnsi="Arial" w:cs="Arial"/>
          <w:sz w:val="22"/>
          <w:szCs w:val="22"/>
          <w:lang w:val="en-GB"/>
        </w:rPr>
      </w:pPr>
      <w:r w:rsidRPr="000D77E4">
        <w:rPr>
          <w:rFonts w:ascii="Arial" w:hAnsi="Arial" w:cs="Arial"/>
          <w:sz w:val="22"/>
          <w:szCs w:val="22"/>
        </w:rPr>
        <w:t xml:space="preserve">Where a pattern is identified, the </w:t>
      </w:r>
      <w:r w:rsidRPr="000D77E4">
        <w:rPr>
          <w:rFonts w:ascii="Arial" w:hAnsi="Arial" w:cs="Arial"/>
          <w:sz w:val="22"/>
          <w:szCs w:val="22"/>
          <w:lang w:val="en-GB"/>
        </w:rPr>
        <w:t>school</w:t>
      </w:r>
      <w:r w:rsidRPr="000D77E4">
        <w:rPr>
          <w:rFonts w:ascii="Arial" w:hAnsi="Arial" w:cs="Arial"/>
          <w:sz w:val="22"/>
          <w:szCs w:val="22"/>
        </w:rPr>
        <w:t xml:space="preserve"> </w:t>
      </w:r>
      <w:r w:rsidR="009952D1" w:rsidRPr="000D77E4">
        <w:rPr>
          <w:rFonts w:ascii="Arial" w:hAnsi="Arial" w:cs="Arial"/>
          <w:sz w:val="22"/>
          <w:szCs w:val="22"/>
        </w:rPr>
        <w:t>will implement appropriate action</w:t>
      </w:r>
      <w:r w:rsidR="00CA0A96" w:rsidRPr="000D77E4">
        <w:rPr>
          <w:rFonts w:ascii="Arial" w:hAnsi="Arial" w:cs="Arial"/>
          <w:sz w:val="22"/>
          <w:szCs w:val="22"/>
        </w:rPr>
        <w:t xml:space="preserve">, for example consulting with </w:t>
      </w:r>
      <w:hyperlink r:id="rId133" w:history="1">
        <w:r w:rsidR="00CA0A96" w:rsidRPr="000D77E4">
          <w:rPr>
            <w:rStyle w:val="Hyperlink"/>
            <w:rFonts w:ascii="Arial" w:hAnsi="Arial" w:cs="Arial"/>
            <w:sz w:val="22"/>
            <w:szCs w:val="22"/>
          </w:rPr>
          <w:t>the LADO</w:t>
        </w:r>
      </w:hyperlink>
      <w:r w:rsidR="00CA0A96" w:rsidRPr="000D77E4">
        <w:rPr>
          <w:rFonts w:ascii="Arial" w:hAnsi="Arial" w:cs="Arial"/>
          <w:sz w:val="22"/>
          <w:szCs w:val="22"/>
        </w:rPr>
        <w:t xml:space="preserve"> and following</w:t>
      </w:r>
      <w:r w:rsidRPr="000D77E4">
        <w:rPr>
          <w:rFonts w:ascii="Arial" w:hAnsi="Arial" w:cs="Arial"/>
          <w:sz w:val="22"/>
          <w:szCs w:val="22"/>
        </w:rPr>
        <w:t xml:space="preserve"> </w:t>
      </w:r>
      <w:r w:rsidR="00CA0A96" w:rsidRPr="000D77E4">
        <w:rPr>
          <w:rFonts w:ascii="Arial" w:hAnsi="Arial" w:cs="Arial"/>
          <w:sz w:val="22"/>
          <w:szCs w:val="22"/>
        </w:rPr>
        <w:t>our</w:t>
      </w:r>
      <w:r w:rsidRPr="000D77E4">
        <w:rPr>
          <w:rFonts w:ascii="Arial" w:hAnsi="Arial" w:cs="Arial"/>
          <w:sz w:val="22"/>
          <w:szCs w:val="22"/>
        </w:rPr>
        <w:t xml:space="preserve"> disciplinary</w:t>
      </w:r>
      <w:r w:rsidR="00B62D69" w:rsidRPr="000D77E4">
        <w:rPr>
          <w:rFonts w:ascii="Arial" w:hAnsi="Arial" w:cs="Arial"/>
          <w:sz w:val="22"/>
          <w:szCs w:val="22"/>
        </w:rPr>
        <w:t>/HR</w:t>
      </w:r>
      <w:r w:rsidRPr="000D77E4">
        <w:rPr>
          <w:rFonts w:ascii="Arial" w:hAnsi="Arial" w:cs="Arial"/>
          <w:sz w:val="22"/>
          <w:szCs w:val="22"/>
        </w:rPr>
        <w:t xml:space="preserve"> procedures.</w:t>
      </w:r>
    </w:p>
    <w:p w14:paraId="63FBF98F" w14:textId="77777777" w:rsidR="00495CF6" w:rsidRPr="000D77E4" w:rsidRDefault="00495CF6" w:rsidP="002405EE">
      <w:pPr>
        <w:rPr>
          <w:rFonts w:ascii="Arial" w:hAnsi="Arial" w:cs="Arial"/>
        </w:rPr>
      </w:pPr>
    </w:p>
    <w:p w14:paraId="5384407A" w14:textId="77777777" w:rsidR="00A866C2" w:rsidRPr="000D77E4" w:rsidRDefault="00A866C2" w:rsidP="00ED071D">
      <w:pPr>
        <w:pStyle w:val="ListParagraph"/>
        <w:keepNext/>
        <w:numPr>
          <w:ilvl w:val="0"/>
          <w:numId w:val="78"/>
        </w:numPr>
        <w:outlineLvl w:val="1"/>
        <w:rPr>
          <w:rFonts w:ascii="Arial" w:hAnsi="Arial" w:cs="Arial"/>
          <w:b/>
          <w:bCs/>
          <w:vanish/>
          <w:sz w:val="24"/>
          <w:lang w:val="en-GB"/>
        </w:rPr>
      </w:pPr>
      <w:bookmarkStart w:id="116" w:name="_Toc170317065"/>
      <w:bookmarkStart w:id="117" w:name="_Toc203137474"/>
      <w:bookmarkStart w:id="118" w:name="_Toc203137796"/>
      <w:bookmarkStart w:id="119" w:name="_Toc203374702"/>
      <w:bookmarkEnd w:id="116"/>
      <w:bookmarkEnd w:id="117"/>
      <w:bookmarkEnd w:id="118"/>
      <w:bookmarkEnd w:id="119"/>
    </w:p>
    <w:p w14:paraId="0D618F97" w14:textId="77777777" w:rsidR="00A866C2" w:rsidRPr="000D77E4" w:rsidRDefault="00A866C2" w:rsidP="00ED071D">
      <w:pPr>
        <w:pStyle w:val="ListParagraph"/>
        <w:keepNext/>
        <w:numPr>
          <w:ilvl w:val="0"/>
          <w:numId w:val="78"/>
        </w:numPr>
        <w:outlineLvl w:val="1"/>
        <w:rPr>
          <w:rFonts w:ascii="Arial" w:hAnsi="Arial" w:cs="Arial"/>
          <w:b/>
          <w:bCs/>
          <w:vanish/>
          <w:sz w:val="24"/>
          <w:lang w:val="en-GB"/>
        </w:rPr>
      </w:pPr>
      <w:bookmarkStart w:id="120" w:name="_Toc170317066"/>
      <w:bookmarkStart w:id="121" w:name="_Toc203137475"/>
      <w:bookmarkStart w:id="122" w:name="_Toc203137797"/>
      <w:bookmarkStart w:id="123" w:name="_Toc203374703"/>
      <w:bookmarkEnd w:id="120"/>
      <w:bookmarkEnd w:id="121"/>
      <w:bookmarkEnd w:id="122"/>
      <w:bookmarkEnd w:id="123"/>
    </w:p>
    <w:p w14:paraId="7200121B" w14:textId="77777777" w:rsidR="00A866C2" w:rsidRPr="000D77E4" w:rsidRDefault="00A866C2" w:rsidP="00ED071D">
      <w:pPr>
        <w:pStyle w:val="ListParagraph"/>
        <w:keepNext/>
        <w:numPr>
          <w:ilvl w:val="0"/>
          <w:numId w:val="78"/>
        </w:numPr>
        <w:outlineLvl w:val="1"/>
        <w:rPr>
          <w:rFonts w:ascii="Arial" w:hAnsi="Arial" w:cs="Arial"/>
          <w:b/>
          <w:bCs/>
          <w:vanish/>
          <w:sz w:val="24"/>
          <w:lang w:val="en-GB"/>
        </w:rPr>
      </w:pPr>
      <w:bookmarkStart w:id="124" w:name="_Toc170317067"/>
      <w:bookmarkStart w:id="125" w:name="_Toc203137476"/>
      <w:bookmarkStart w:id="126" w:name="_Toc203137798"/>
      <w:bookmarkStart w:id="127" w:name="_Toc203374704"/>
      <w:bookmarkEnd w:id="124"/>
      <w:bookmarkEnd w:id="125"/>
      <w:bookmarkEnd w:id="126"/>
      <w:bookmarkEnd w:id="127"/>
    </w:p>
    <w:p w14:paraId="19ACE938" w14:textId="3C9E08A2" w:rsidR="0087093C" w:rsidRPr="000D77E4" w:rsidRDefault="00E85F26" w:rsidP="00ED071D">
      <w:pPr>
        <w:pStyle w:val="Heading2"/>
        <w:numPr>
          <w:ilvl w:val="1"/>
          <w:numId w:val="94"/>
        </w:numPr>
        <w:rPr>
          <w:rFonts w:cs="Arial"/>
          <w:b/>
          <w:bCs/>
        </w:rPr>
      </w:pPr>
      <w:r w:rsidRPr="000D77E4">
        <w:rPr>
          <w:rFonts w:cs="Arial"/>
          <w:b/>
          <w:bCs/>
        </w:rPr>
        <w:t xml:space="preserve"> </w:t>
      </w:r>
      <w:bookmarkStart w:id="128" w:name="_Toc203374705"/>
      <w:r w:rsidRPr="000D77E4">
        <w:rPr>
          <w:rFonts w:cs="Arial"/>
          <w:b/>
          <w:bCs/>
        </w:rPr>
        <w:t>S</w:t>
      </w:r>
      <w:r w:rsidR="0087093C" w:rsidRPr="000D77E4">
        <w:rPr>
          <w:rFonts w:cs="Arial"/>
          <w:b/>
          <w:bCs/>
        </w:rPr>
        <w:t>afe Culture</w:t>
      </w:r>
      <w:bookmarkEnd w:id="128"/>
      <w:r w:rsidR="0087093C" w:rsidRPr="000D77E4">
        <w:rPr>
          <w:rFonts w:cs="Arial"/>
          <w:b/>
          <w:bCs/>
        </w:rPr>
        <w:t xml:space="preserve"> </w:t>
      </w:r>
    </w:p>
    <w:p w14:paraId="6A358434" w14:textId="77777777" w:rsidR="00D865BD" w:rsidRPr="000D77E4" w:rsidRDefault="00D865BD" w:rsidP="002405EE">
      <w:pPr>
        <w:rPr>
          <w:rFonts w:ascii="Arial" w:hAnsi="Arial" w:cs="Arial"/>
          <w:sz w:val="22"/>
          <w:szCs w:val="22"/>
          <w:lang w:val="en-GB"/>
        </w:rPr>
      </w:pPr>
    </w:p>
    <w:p w14:paraId="1A6A0FF5" w14:textId="0DB2FD21" w:rsidR="00E5783F" w:rsidRPr="000D77E4" w:rsidRDefault="001C1B3E" w:rsidP="002405EE">
      <w:pPr>
        <w:numPr>
          <w:ilvl w:val="0"/>
          <w:numId w:val="26"/>
        </w:numPr>
        <w:ind w:left="360"/>
        <w:rPr>
          <w:rFonts w:ascii="Arial" w:hAnsi="Arial" w:cs="Arial"/>
          <w:sz w:val="22"/>
          <w:szCs w:val="22"/>
          <w:lang w:val="en-GB"/>
        </w:rPr>
      </w:pPr>
      <w:r w:rsidRPr="000D77E4">
        <w:rPr>
          <w:rFonts w:ascii="Arial" w:hAnsi="Arial" w:cs="Arial"/>
          <w:sz w:val="22"/>
          <w:szCs w:val="22"/>
          <w:lang w:val="en-GB"/>
        </w:rPr>
        <w:t xml:space="preserve">As part of our approach to safeguarding, the </w:t>
      </w:r>
      <w:proofErr w:type="gramStart"/>
      <w:r w:rsidRPr="000D77E4">
        <w:rPr>
          <w:rFonts w:ascii="Arial" w:hAnsi="Arial" w:cs="Arial"/>
          <w:sz w:val="22"/>
          <w:szCs w:val="22"/>
          <w:lang w:val="en-GB"/>
        </w:rPr>
        <w:t>School</w:t>
      </w:r>
      <w:proofErr w:type="gramEnd"/>
      <w:r w:rsidRPr="000D77E4">
        <w:rPr>
          <w:rFonts w:ascii="Arial" w:hAnsi="Arial" w:cs="Arial"/>
          <w:sz w:val="22"/>
          <w:szCs w:val="22"/>
          <w:lang w:val="en-GB"/>
        </w:rPr>
        <w:t xml:space="preserve"> </w:t>
      </w:r>
      <w:r w:rsidR="00CC10B2" w:rsidRPr="000D77E4">
        <w:rPr>
          <w:rFonts w:ascii="Arial" w:hAnsi="Arial" w:cs="Arial"/>
          <w:sz w:val="22"/>
          <w:szCs w:val="22"/>
          <w:lang w:val="en-GB"/>
        </w:rPr>
        <w:t>has created and embedded a culture of openness, trust and transparency in which our values and expected behaviour as set out in our</w:t>
      </w:r>
      <w:r w:rsidR="00966E10" w:rsidRPr="000D77E4">
        <w:rPr>
          <w:rFonts w:ascii="Arial" w:hAnsi="Arial" w:cs="Arial"/>
          <w:sz w:val="22"/>
          <w:szCs w:val="22"/>
          <w:lang w:val="en-GB"/>
        </w:rPr>
        <w:t xml:space="preserve"> </w:t>
      </w:r>
      <w:r w:rsidR="00CC10B2" w:rsidRPr="000D77E4">
        <w:rPr>
          <w:rFonts w:ascii="Arial" w:hAnsi="Arial" w:cs="Arial"/>
          <w:sz w:val="22"/>
          <w:szCs w:val="22"/>
          <w:lang w:val="en-GB"/>
        </w:rPr>
        <w:t>code of conduct are constantly lived, monitored and reinforced by all staff</w:t>
      </w:r>
      <w:r w:rsidRPr="000D77E4">
        <w:rPr>
          <w:rFonts w:ascii="Arial" w:hAnsi="Arial" w:cs="Arial"/>
          <w:sz w:val="22"/>
          <w:szCs w:val="22"/>
          <w:lang w:val="en-GB"/>
        </w:rPr>
        <w:t xml:space="preserve"> (including supply teachers, volunteers and contractors)</w:t>
      </w:r>
      <w:r w:rsidR="00CC10B2" w:rsidRPr="000D77E4">
        <w:rPr>
          <w:rFonts w:ascii="Arial" w:hAnsi="Arial" w:cs="Arial"/>
          <w:sz w:val="22"/>
          <w:szCs w:val="22"/>
          <w:lang w:val="en-GB"/>
        </w:rPr>
        <w:t xml:space="preserve"> and</w:t>
      </w:r>
      <w:r w:rsidR="00C23008" w:rsidRPr="000D77E4">
        <w:rPr>
          <w:rFonts w:ascii="Arial" w:hAnsi="Arial" w:cs="Arial"/>
          <w:sz w:val="22"/>
          <w:szCs w:val="22"/>
          <w:lang w:val="en-GB"/>
        </w:rPr>
        <w:t xml:space="preserve"> </w:t>
      </w:r>
      <w:r w:rsidR="00CC10B2" w:rsidRPr="000D77E4">
        <w:rPr>
          <w:rFonts w:ascii="Arial" w:hAnsi="Arial" w:cs="Arial"/>
          <w:sz w:val="22"/>
          <w:szCs w:val="22"/>
          <w:lang w:val="en-GB"/>
        </w:rPr>
        <w:t>where</w:t>
      </w:r>
      <w:r w:rsidR="00C23008" w:rsidRPr="000D77E4">
        <w:rPr>
          <w:rFonts w:ascii="Arial" w:hAnsi="Arial" w:cs="Arial"/>
          <w:sz w:val="22"/>
          <w:szCs w:val="22"/>
          <w:lang w:val="en-GB"/>
        </w:rPr>
        <w:t xml:space="preserve"> </w:t>
      </w:r>
      <w:r w:rsidR="00CC10B2" w:rsidRPr="000D77E4">
        <w:rPr>
          <w:rFonts w:ascii="Arial" w:hAnsi="Arial" w:cs="Arial"/>
          <w:sz w:val="22"/>
          <w:szCs w:val="22"/>
          <w:lang w:val="en-GB"/>
        </w:rPr>
        <w:t xml:space="preserve">all </w:t>
      </w:r>
      <w:r w:rsidR="00C23008" w:rsidRPr="000D77E4">
        <w:rPr>
          <w:rFonts w:ascii="Arial" w:hAnsi="Arial" w:cs="Arial"/>
          <w:sz w:val="22"/>
          <w:szCs w:val="22"/>
          <w:lang w:val="en-GB"/>
        </w:rPr>
        <w:t>concerns</w:t>
      </w:r>
      <w:r w:rsidRPr="000D77E4">
        <w:rPr>
          <w:rFonts w:ascii="Arial" w:hAnsi="Arial" w:cs="Arial"/>
          <w:sz w:val="22"/>
          <w:szCs w:val="22"/>
          <w:lang w:val="en-GB"/>
        </w:rPr>
        <w:t xml:space="preserve"> are dealt with promptly and appropriately.</w:t>
      </w:r>
      <w:r w:rsidR="00C23008" w:rsidRPr="000D77E4">
        <w:rPr>
          <w:rFonts w:ascii="Arial" w:hAnsi="Arial" w:cs="Arial"/>
          <w:sz w:val="22"/>
          <w:szCs w:val="22"/>
          <w:lang w:val="en-GB"/>
        </w:rPr>
        <w:t xml:space="preserve"> </w:t>
      </w:r>
    </w:p>
    <w:p w14:paraId="039607B1" w14:textId="77777777" w:rsidR="00E5783F" w:rsidRPr="000D77E4" w:rsidRDefault="00E5783F" w:rsidP="002405EE">
      <w:pPr>
        <w:ind w:left="360"/>
        <w:rPr>
          <w:rFonts w:ascii="Arial" w:hAnsi="Arial" w:cs="Arial"/>
          <w:sz w:val="22"/>
          <w:szCs w:val="22"/>
          <w:lang w:val="en-GB"/>
        </w:rPr>
      </w:pPr>
    </w:p>
    <w:p w14:paraId="1B5EB135" w14:textId="347C2A28" w:rsidR="00E5783F" w:rsidRPr="000D77E4" w:rsidRDefault="00663FE0" w:rsidP="002405EE">
      <w:pPr>
        <w:numPr>
          <w:ilvl w:val="0"/>
          <w:numId w:val="26"/>
        </w:numPr>
        <w:ind w:left="360"/>
        <w:rPr>
          <w:rFonts w:ascii="Arial" w:hAnsi="Arial" w:cs="Arial"/>
          <w:sz w:val="22"/>
          <w:szCs w:val="22"/>
          <w:lang w:val="en-GB"/>
        </w:rPr>
      </w:pPr>
      <w:r w:rsidRPr="000D77E4">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0D77E4">
        <w:rPr>
          <w:rFonts w:ascii="Segoe UI" w:hAnsi="Segoe UI" w:cs="Segoe UI"/>
          <w:i/>
          <w:iCs/>
          <w:sz w:val="18"/>
          <w:szCs w:val="18"/>
        </w:rPr>
        <w:t xml:space="preserve"> </w:t>
      </w:r>
      <w:r w:rsidR="00C73783" w:rsidRPr="000D77E4">
        <w:rPr>
          <w:rFonts w:ascii="Arial" w:hAnsi="Arial" w:cs="Arial"/>
          <w:sz w:val="22"/>
          <w:szCs w:val="22"/>
          <w:lang w:val="en-GB"/>
        </w:rPr>
        <w:t xml:space="preserve">This includes where concerns may </w:t>
      </w:r>
      <w:r w:rsidR="00E5783F" w:rsidRPr="000D77E4">
        <w:rPr>
          <w:rFonts w:ascii="Arial" w:hAnsi="Arial" w:cs="Arial"/>
          <w:sz w:val="22"/>
          <w:szCs w:val="22"/>
          <w:lang w:val="en-GB"/>
        </w:rPr>
        <w:t>be felt to be deliberately invented or malicious; such allegations are extremely rare and as such all concerns should be reported and recorded.</w:t>
      </w:r>
    </w:p>
    <w:p w14:paraId="3504713C" w14:textId="1AC0F04F" w:rsidR="00D62423" w:rsidRPr="000D77E4" w:rsidRDefault="00D62423" w:rsidP="002405EE">
      <w:pPr>
        <w:ind w:left="360"/>
        <w:rPr>
          <w:rFonts w:ascii="Arial" w:hAnsi="Arial" w:cs="Arial"/>
          <w:sz w:val="22"/>
          <w:szCs w:val="22"/>
          <w:lang w:val="en-GB"/>
        </w:rPr>
      </w:pPr>
    </w:p>
    <w:p w14:paraId="08AA19C2" w14:textId="110F8605" w:rsidR="00C55DF5" w:rsidRPr="000D77E4" w:rsidRDefault="00C55DF5" w:rsidP="002405EE">
      <w:pPr>
        <w:numPr>
          <w:ilvl w:val="0"/>
          <w:numId w:val="26"/>
        </w:numPr>
        <w:ind w:left="360"/>
        <w:rPr>
          <w:rFonts w:ascii="Arial" w:hAnsi="Arial" w:cs="Arial"/>
          <w:sz w:val="22"/>
          <w:szCs w:val="22"/>
          <w:lang w:val="en-GB"/>
        </w:rPr>
      </w:pPr>
      <w:r w:rsidRPr="000D77E4">
        <w:rPr>
          <w:rFonts w:ascii="Arial" w:hAnsi="Arial" w:cs="Arial"/>
          <w:sz w:val="22"/>
          <w:szCs w:val="22"/>
          <w:lang w:val="en-GB"/>
        </w:rPr>
        <w:t>All staff and volunteers should feel able to raise</w:t>
      </w:r>
      <w:r w:rsidR="003B7E04" w:rsidRPr="000D77E4">
        <w:rPr>
          <w:rFonts w:ascii="Arial" w:hAnsi="Arial" w:cs="Arial"/>
          <w:sz w:val="22"/>
          <w:szCs w:val="22"/>
          <w:lang w:val="en-GB"/>
        </w:rPr>
        <w:t xml:space="preserve"> any</w:t>
      </w:r>
      <w:r w:rsidRPr="000D77E4">
        <w:rPr>
          <w:rFonts w:ascii="Arial" w:hAnsi="Arial" w:cs="Arial"/>
          <w:sz w:val="22"/>
          <w:szCs w:val="22"/>
          <w:lang w:val="en-GB"/>
        </w:rPr>
        <w:t xml:space="preserve"> concerns about poor or unsafe practice and potential failures in the school safeguarding regime. The leadership team</w:t>
      </w:r>
      <w:r w:rsidR="00D865BD" w:rsidRPr="000D77E4">
        <w:rPr>
          <w:rFonts w:ascii="Arial" w:hAnsi="Arial" w:cs="Arial"/>
          <w:sz w:val="22"/>
          <w:szCs w:val="22"/>
          <w:lang w:val="en-GB"/>
        </w:rPr>
        <w:t xml:space="preserve"> at</w:t>
      </w:r>
      <w:r w:rsidRPr="000D77E4">
        <w:rPr>
          <w:rFonts w:ascii="Arial" w:hAnsi="Arial" w:cs="Arial"/>
          <w:sz w:val="22"/>
          <w:szCs w:val="22"/>
          <w:lang w:val="en-GB"/>
        </w:rPr>
        <w:t xml:space="preserve"> </w:t>
      </w:r>
      <w:r w:rsidR="0050386E" w:rsidRPr="000D77E4">
        <w:rPr>
          <w:rFonts w:ascii="Arial" w:hAnsi="Arial" w:cs="Arial"/>
          <w:sz w:val="22"/>
          <w:szCs w:val="22"/>
          <w:lang w:val="en-GB"/>
        </w:rPr>
        <w:t xml:space="preserve">Greenfields Community Primary School </w:t>
      </w:r>
      <w:r w:rsidRPr="000D77E4">
        <w:rPr>
          <w:rFonts w:ascii="Arial" w:hAnsi="Arial" w:cs="Arial"/>
          <w:sz w:val="22"/>
          <w:szCs w:val="22"/>
          <w:lang w:val="en-GB"/>
        </w:rPr>
        <w:t>will take all concerns or allegations received seriously.</w:t>
      </w:r>
    </w:p>
    <w:p w14:paraId="0B84F256" w14:textId="77777777" w:rsidR="00C55DF5" w:rsidRPr="000D77E4" w:rsidRDefault="00C55DF5" w:rsidP="002405EE">
      <w:pPr>
        <w:ind w:left="360"/>
        <w:rPr>
          <w:rFonts w:ascii="Arial" w:hAnsi="Arial" w:cs="Arial"/>
          <w:sz w:val="22"/>
          <w:szCs w:val="22"/>
          <w:lang w:val="en-GB"/>
        </w:rPr>
      </w:pPr>
    </w:p>
    <w:p w14:paraId="55DB8D15" w14:textId="42C67072" w:rsidR="005428D8" w:rsidRPr="000D77E4" w:rsidRDefault="00D62423" w:rsidP="002405EE">
      <w:pPr>
        <w:numPr>
          <w:ilvl w:val="0"/>
          <w:numId w:val="26"/>
        </w:numPr>
        <w:ind w:left="360"/>
        <w:rPr>
          <w:rFonts w:ascii="Arial" w:hAnsi="Arial" w:cs="Arial"/>
          <w:sz w:val="22"/>
          <w:szCs w:val="22"/>
          <w:lang w:val="en-GB"/>
        </w:rPr>
      </w:pPr>
      <w:r w:rsidRPr="000D77E4">
        <w:rPr>
          <w:rFonts w:ascii="Arial" w:hAnsi="Arial" w:cs="Arial"/>
          <w:sz w:val="22"/>
          <w:szCs w:val="22"/>
          <w:lang w:val="en-GB"/>
        </w:rPr>
        <w:t>All members of staff are made aware of the school Whistleblowing procedure. It is a disciplinary offence not to report concerns about the conduct of a colleague that could place a child at risk.</w:t>
      </w:r>
    </w:p>
    <w:p w14:paraId="62C049A0" w14:textId="77777777" w:rsidR="005428D8" w:rsidRPr="000D77E4" w:rsidRDefault="005428D8" w:rsidP="002405EE">
      <w:pPr>
        <w:pStyle w:val="ListParagraph"/>
        <w:rPr>
          <w:rFonts w:ascii="Arial" w:hAnsi="Arial" w:cs="Arial"/>
          <w:sz w:val="22"/>
          <w:szCs w:val="22"/>
          <w:lang w:val="en-GB"/>
        </w:rPr>
      </w:pPr>
    </w:p>
    <w:p w14:paraId="63365D6F" w14:textId="2ECC253B" w:rsidR="00D62423" w:rsidRPr="000D77E4" w:rsidRDefault="00D62423" w:rsidP="002405EE">
      <w:pPr>
        <w:numPr>
          <w:ilvl w:val="0"/>
          <w:numId w:val="26"/>
        </w:numPr>
        <w:ind w:left="360"/>
        <w:rPr>
          <w:rFonts w:ascii="Arial" w:hAnsi="Arial" w:cs="Arial"/>
          <w:sz w:val="22"/>
          <w:szCs w:val="22"/>
          <w:lang w:val="en-GB"/>
        </w:rPr>
      </w:pPr>
      <w:r w:rsidRPr="000D77E4">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134" w:history="1">
        <w:r w:rsidRPr="000D77E4">
          <w:rPr>
            <w:rStyle w:val="Hyperlink"/>
            <w:rFonts w:ascii="Arial" w:hAnsi="Arial" w:cs="Arial"/>
            <w:sz w:val="22"/>
            <w:szCs w:val="22"/>
          </w:rPr>
          <w:t>help@nspcc.org.uk</w:t>
        </w:r>
      </w:hyperlink>
      <w:r w:rsidRPr="000D77E4">
        <w:rPr>
          <w:rFonts w:ascii="Arial" w:hAnsi="Arial" w:cs="Arial"/>
          <w:color w:val="2B579A"/>
          <w:sz w:val="22"/>
          <w:szCs w:val="22"/>
          <w:shd w:val="clear" w:color="auto" w:fill="E6E6E6"/>
        </w:rPr>
        <w:t>.</w:t>
      </w:r>
      <w:r w:rsidRPr="000D77E4">
        <w:rPr>
          <w:rFonts w:ascii="Arial" w:hAnsi="Arial" w:cs="Arial"/>
          <w:b/>
          <w:color w:val="FF0000"/>
          <w:sz w:val="22"/>
          <w:szCs w:val="22"/>
          <w:shd w:val="clear" w:color="auto" w:fill="E6E6E6"/>
          <w:lang w:val="en-GB"/>
        </w:rPr>
        <w:t xml:space="preserve"> </w:t>
      </w:r>
    </w:p>
    <w:p w14:paraId="3920DCE4" w14:textId="77777777" w:rsidR="00D62423" w:rsidRPr="000D77E4" w:rsidRDefault="00D62423" w:rsidP="002405EE">
      <w:pPr>
        <w:pStyle w:val="ListParagraph"/>
        <w:rPr>
          <w:rFonts w:ascii="Arial" w:hAnsi="Arial" w:cs="Arial"/>
          <w:sz w:val="22"/>
          <w:szCs w:val="22"/>
          <w:lang w:val="en-GB"/>
        </w:rPr>
      </w:pPr>
    </w:p>
    <w:p w14:paraId="426EF813" w14:textId="40EAF875" w:rsidR="00D62423" w:rsidRPr="000D77E4" w:rsidRDefault="0050386E" w:rsidP="002405EE">
      <w:pPr>
        <w:numPr>
          <w:ilvl w:val="0"/>
          <w:numId w:val="26"/>
        </w:numPr>
        <w:ind w:left="360"/>
        <w:rPr>
          <w:rFonts w:ascii="Arial" w:hAnsi="Arial" w:cs="Arial"/>
          <w:sz w:val="22"/>
          <w:szCs w:val="22"/>
          <w:lang w:val="en-GB"/>
        </w:rPr>
      </w:pPr>
      <w:r w:rsidRPr="000D77E4">
        <w:rPr>
          <w:rFonts w:ascii="Arial" w:hAnsi="Arial" w:cs="Arial"/>
          <w:sz w:val="22"/>
          <w:szCs w:val="22"/>
          <w:lang w:val="en-GB"/>
        </w:rPr>
        <w:t xml:space="preserve">Greenfields Community Primary School </w:t>
      </w:r>
      <w:r w:rsidR="00D62423" w:rsidRPr="000D77E4">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3D09BFF8" w:rsidR="00D62423" w:rsidRPr="000D77E4" w:rsidRDefault="00D62423" w:rsidP="002405EE">
      <w:pPr>
        <w:numPr>
          <w:ilvl w:val="1"/>
          <w:numId w:val="26"/>
        </w:numPr>
        <w:tabs>
          <w:tab w:val="left" w:pos="460"/>
        </w:tabs>
        <w:ind w:left="1080" w:right="-20"/>
        <w:rPr>
          <w:rFonts w:ascii="Arial" w:eastAsia="Arial" w:hAnsi="Arial" w:cs="Arial"/>
          <w:color w:val="7030A0"/>
        </w:rPr>
      </w:pPr>
      <w:r w:rsidRPr="000D77E4">
        <w:rPr>
          <w:rFonts w:ascii="Arial" w:hAnsi="Arial" w:cs="Arial"/>
          <w:sz w:val="22"/>
          <w:szCs w:val="22"/>
          <w:lang w:val="en-GB"/>
        </w:rPr>
        <w:t xml:space="preserve">If these circumstances arise in relation to a member of staff at our school, a referral will be made as soon as possible after the resignation or removal of the individual in accordance with advice from the </w:t>
      </w:r>
      <w:hyperlink r:id="rId135" w:history="1">
        <w:r w:rsidRPr="000D77E4">
          <w:rPr>
            <w:rStyle w:val="Hyperlink"/>
            <w:rFonts w:ascii="Arial" w:hAnsi="Arial" w:cs="Arial"/>
            <w:sz w:val="22"/>
            <w:szCs w:val="22"/>
            <w:lang w:val="en-GB"/>
          </w:rPr>
          <w:t>LADO</w:t>
        </w:r>
      </w:hyperlink>
      <w:r w:rsidR="00633E42" w:rsidRPr="000D77E4">
        <w:rPr>
          <w:rFonts w:ascii="Arial" w:hAnsi="Arial" w:cs="Arial"/>
          <w:sz w:val="22"/>
          <w:szCs w:val="22"/>
          <w:lang w:val="en-GB"/>
        </w:rPr>
        <w:t>.</w:t>
      </w:r>
    </w:p>
    <w:p w14:paraId="73501746" w14:textId="77777777" w:rsidR="00D7312F" w:rsidRPr="000D77E4" w:rsidRDefault="00D7312F" w:rsidP="002405EE">
      <w:pPr>
        <w:tabs>
          <w:tab w:val="left" w:pos="460"/>
        </w:tabs>
        <w:ind w:right="-20"/>
        <w:rPr>
          <w:rStyle w:val="Hyperlink"/>
          <w:rFonts w:ascii="Arial" w:eastAsia="Arial" w:hAnsi="Arial" w:cs="Arial"/>
          <w:color w:val="7030A0"/>
          <w:u w:val="none"/>
        </w:rPr>
      </w:pPr>
    </w:p>
    <w:p w14:paraId="6FC9CF4B" w14:textId="63625602" w:rsidR="00EB72E7" w:rsidRPr="000D77E4" w:rsidRDefault="00ED04AB" w:rsidP="00ED071D">
      <w:pPr>
        <w:pStyle w:val="Heading1"/>
        <w:numPr>
          <w:ilvl w:val="0"/>
          <w:numId w:val="83"/>
        </w:numPr>
        <w:tabs>
          <w:tab w:val="left" w:pos="0"/>
        </w:tabs>
        <w:ind w:left="567" w:hanging="567"/>
        <w:jc w:val="left"/>
        <w:rPr>
          <w:rFonts w:cs="Arial"/>
        </w:rPr>
      </w:pPr>
      <w:bookmarkStart w:id="129" w:name="_Ref108517014"/>
      <w:bookmarkStart w:id="130" w:name="_Toc203374706"/>
      <w:r w:rsidRPr="000D77E4">
        <w:rPr>
          <w:rFonts w:cs="Arial"/>
        </w:rPr>
        <w:t xml:space="preserve">Opportunities to </w:t>
      </w:r>
      <w:r w:rsidR="001B3BD1" w:rsidRPr="000D77E4">
        <w:rPr>
          <w:rFonts w:cs="Arial"/>
        </w:rPr>
        <w:t>T</w:t>
      </w:r>
      <w:r w:rsidRPr="000D77E4">
        <w:rPr>
          <w:rFonts w:cs="Arial"/>
        </w:rPr>
        <w:t xml:space="preserve">each </w:t>
      </w:r>
      <w:r w:rsidR="001B3BD1" w:rsidRPr="000D77E4">
        <w:rPr>
          <w:rFonts w:cs="Arial"/>
        </w:rPr>
        <w:t>S</w:t>
      </w:r>
      <w:r w:rsidRPr="000D77E4">
        <w:rPr>
          <w:rFonts w:cs="Arial"/>
        </w:rPr>
        <w:t>afeguarding</w:t>
      </w:r>
      <w:bookmarkEnd w:id="129"/>
      <w:bookmarkEnd w:id="130"/>
    </w:p>
    <w:p w14:paraId="33888D81" w14:textId="77777777" w:rsidR="00DC310E" w:rsidRPr="000D77E4" w:rsidRDefault="00DC310E" w:rsidP="002405EE">
      <w:pPr>
        <w:ind w:left="720"/>
        <w:rPr>
          <w:rFonts w:ascii="Arial" w:hAnsi="Arial" w:cs="Arial"/>
          <w:b/>
          <w:bCs/>
          <w:sz w:val="28"/>
          <w:szCs w:val="28"/>
          <w:lang w:val="en-GB"/>
        </w:rPr>
      </w:pPr>
    </w:p>
    <w:p w14:paraId="77DB7B1E" w14:textId="77777777" w:rsidR="00C0213D" w:rsidRPr="000D77E4" w:rsidRDefault="00C0213D" w:rsidP="00C0213D">
      <w:pPr>
        <w:ind w:left="360"/>
        <w:rPr>
          <w:rFonts w:ascii="Arial" w:hAnsi="Arial" w:cs="Arial"/>
          <w:sz w:val="22"/>
          <w:szCs w:val="22"/>
          <w:lang w:val="en-GB"/>
        </w:rPr>
      </w:pPr>
    </w:p>
    <w:p w14:paraId="064E3B2F" w14:textId="65C3ADB9" w:rsidR="00AA6706" w:rsidRPr="000D77E4" w:rsidRDefault="00633E42" w:rsidP="00633CF9">
      <w:pPr>
        <w:numPr>
          <w:ilvl w:val="0"/>
          <w:numId w:val="58"/>
        </w:numPr>
        <w:rPr>
          <w:rFonts w:ascii="Arial" w:hAnsi="Arial" w:cs="Arial"/>
          <w:sz w:val="22"/>
          <w:szCs w:val="22"/>
          <w:lang w:val="en-GB"/>
        </w:rPr>
      </w:pPr>
      <w:r w:rsidRPr="000D77E4">
        <w:rPr>
          <w:rFonts w:ascii="Arial" w:hAnsi="Arial" w:cs="Arial"/>
          <w:sz w:val="22"/>
          <w:szCs w:val="22"/>
          <w:lang w:val="en-GB"/>
        </w:rPr>
        <w:t>Greenfields Community Primary School</w:t>
      </w:r>
      <w:r w:rsidR="00F35A9A" w:rsidRPr="000D77E4">
        <w:rPr>
          <w:rFonts w:ascii="Arial" w:hAnsi="Arial" w:cs="Arial"/>
          <w:sz w:val="22"/>
          <w:szCs w:val="22"/>
        </w:rPr>
        <w:t xml:space="preserve"> </w:t>
      </w:r>
      <w:r w:rsidR="00182465" w:rsidRPr="000D77E4">
        <w:rPr>
          <w:rFonts w:ascii="Arial" w:eastAsia="Arial" w:hAnsi="Arial" w:cs="Arial"/>
          <w:sz w:val="22"/>
          <w:szCs w:val="22"/>
          <w:lang w:val="en-GB"/>
        </w:rPr>
        <w:t>will ensure that children are taught about safeguarding, including online safety</w:t>
      </w:r>
      <w:r w:rsidR="00C95F46" w:rsidRPr="000D77E4">
        <w:rPr>
          <w:rFonts w:ascii="Arial" w:eastAsia="Arial" w:hAnsi="Arial" w:cs="Arial"/>
          <w:sz w:val="22"/>
          <w:szCs w:val="22"/>
          <w:lang w:val="en-GB"/>
        </w:rPr>
        <w:t>,</w:t>
      </w:r>
      <w:r w:rsidR="00182465" w:rsidRPr="000D77E4">
        <w:rPr>
          <w:rFonts w:ascii="Arial" w:eastAsia="Arial" w:hAnsi="Arial" w:cs="Arial"/>
          <w:sz w:val="22"/>
          <w:szCs w:val="22"/>
          <w:lang w:val="en-GB"/>
        </w:rPr>
        <w:t xml:space="preserve"> as part of providing a broad and balanced curriculum.</w:t>
      </w:r>
      <w:r w:rsidR="00063AAF" w:rsidRPr="000D77E4">
        <w:rPr>
          <w:rFonts w:ascii="Arial" w:eastAsia="Arial" w:hAnsi="Arial" w:cs="Arial"/>
          <w:sz w:val="22"/>
          <w:szCs w:val="22"/>
          <w:lang w:val="en-GB"/>
        </w:rPr>
        <w:t xml:space="preserve"> This will include covering relevant issues through </w:t>
      </w:r>
      <w:r w:rsidR="00063AAF" w:rsidRPr="000D77E4">
        <w:rPr>
          <w:rFonts w:ascii="Arial" w:hAnsi="Arial" w:cs="Arial"/>
          <w:sz w:val="22"/>
          <w:szCs w:val="22"/>
          <w:lang w:val="en-GB"/>
        </w:rPr>
        <w:t xml:space="preserve">Relationships Education (primary </w:t>
      </w:r>
      <w:r w:rsidR="00224688" w:rsidRPr="000D77E4">
        <w:rPr>
          <w:rFonts w:ascii="Arial" w:hAnsi="Arial" w:cs="Arial"/>
          <w:sz w:val="22"/>
          <w:szCs w:val="22"/>
          <w:lang w:val="en-GB"/>
        </w:rPr>
        <w:t>schools</w:t>
      </w:r>
      <w:r w:rsidR="00063AAF" w:rsidRPr="000D77E4">
        <w:rPr>
          <w:rFonts w:ascii="Arial" w:hAnsi="Arial" w:cs="Arial"/>
          <w:sz w:val="22"/>
          <w:szCs w:val="22"/>
          <w:lang w:val="en-GB"/>
        </w:rPr>
        <w:t xml:space="preserve"> and Health Education (for all state-funded schools).</w:t>
      </w:r>
      <w:r w:rsidR="00063AAF" w:rsidRPr="000D77E4">
        <w:rPr>
          <w:rFonts w:ascii="Arial" w:eastAsia="Arial" w:hAnsi="Arial" w:cs="Arial"/>
          <w:sz w:val="22"/>
          <w:szCs w:val="22"/>
          <w:lang w:val="en-GB"/>
        </w:rPr>
        <w:t xml:space="preserve"> </w:t>
      </w:r>
    </w:p>
    <w:p w14:paraId="0DC82F70" w14:textId="77777777" w:rsidR="00AA6706" w:rsidRPr="000D77E4" w:rsidRDefault="00AA6706" w:rsidP="002405EE">
      <w:pPr>
        <w:ind w:left="720"/>
        <w:rPr>
          <w:rFonts w:ascii="Arial" w:hAnsi="Arial" w:cs="Arial"/>
          <w:sz w:val="22"/>
          <w:szCs w:val="22"/>
          <w:lang w:val="en-GB"/>
        </w:rPr>
      </w:pPr>
    </w:p>
    <w:p w14:paraId="39FAD4A1" w14:textId="16FD5E7A" w:rsidR="00B76584" w:rsidRPr="000D77E4" w:rsidRDefault="00EB72E7" w:rsidP="002405EE">
      <w:pPr>
        <w:numPr>
          <w:ilvl w:val="0"/>
          <w:numId w:val="36"/>
        </w:numPr>
        <w:rPr>
          <w:rFonts w:ascii="Arial" w:hAnsi="Arial" w:cs="Arial"/>
          <w:sz w:val="22"/>
          <w:szCs w:val="22"/>
          <w:lang w:val="en-GB"/>
        </w:rPr>
      </w:pPr>
      <w:r w:rsidRPr="000D77E4">
        <w:rPr>
          <w:rFonts w:ascii="Arial" w:hAnsi="Arial" w:cs="Arial"/>
          <w:sz w:val="22"/>
          <w:szCs w:val="22"/>
          <w:lang w:val="en-GB"/>
        </w:rPr>
        <w:t xml:space="preserve">We recognise that </w:t>
      </w:r>
      <w:r w:rsidR="006D7105" w:rsidRPr="000D77E4">
        <w:rPr>
          <w:rFonts w:ascii="Arial" w:hAnsi="Arial" w:cs="Arial"/>
          <w:sz w:val="22"/>
          <w:szCs w:val="24"/>
          <w:lang w:val="en-GB"/>
        </w:rPr>
        <w:t>school</w:t>
      </w:r>
      <w:r w:rsidR="00882CBA" w:rsidRPr="000D77E4">
        <w:rPr>
          <w:rFonts w:ascii="Arial" w:hAnsi="Arial" w:cs="Arial"/>
          <w:sz w:val="22"/>
          <w:szCs w:val="24"/>
          <w:lang w:val="en-GB"/>
        </w:rPr>
        <w:t xml:space="preserve"> </w:t>
      </w:r>
      <w:r w:rsidRPr="000D77E4">
        <w:rPr>
          <w:rFonts w:ascii="Arial" w:hAnsi="Arial" w:cs="Arial"/>
          <w:sz w:val="22"/>
          <w:szCs w:val="22"/>
          <w:lang w:val="en-GB"/>
        </w:rPr>
        <w:t>play an essential role in helping children to understand and identify the parameters of what is appropriate child and adult behaviour</w:t>
      </w:r>
      <w:r w:rsidR="00063AAF" w:rsidRPr="000D77E4">
        <w:rPr>
          <w:rFonts w:ascii="Arial" w:hAnsi="Arial" w:cs="Arial"/>
          <w:sz w:val="22"/>
          <w:szCs w:val="22"/>
          <w:lang w:val="en-GB"/>
        </w:rPr>
        <w:t>,</w:t>
      </w:r>
      <w:r w:rsidRPr="000D77E4">
        <w:rPr>
          <w:rFonts w:ascii="Arial" w:hAnsi="Arial" w:cs="Arial"/>
          <w:sz w:val="22"/>
          <w:szCs w:val="22"/>
          <w:lang w:val="en-GB"/>
        </w:rPr>
        <w:t xml:space="preserve"> what is ‘safe</w:t>
      </w:r>
      <w:r w:rsidR="004564DD" w:rsidRPr="000D77E4">
        <w:rPr>
          <w:rFonts w:ascii="Arial" w:hAnsi="Arial" w:cs="Arial"/>
          <w:sz w:val="22"/>
          <w:szCs w:val="22"/>
          <w:lang w:val="en-GB"/>
        </w:rPr>
        <w:t>,’</w:t>
      </w:r>
      <w:r w:rsidR="00063AAF" w:rsidRPr="000D77E4">
        <w:rPr>
          <w:rFonts w:ascii="Arial" w:hAnsi="Arial" w:cs="Arial"/>
          <w:sz w:val="22"/>
          <w:szCs w:val="22"/>
          <w:lang w:val="en-GB"/>
        </w:rPr>
        <w:t xml:space="preserve"> </w:t>
      </w:r>
      <w:r w:rsidRPr="000D77E4">
        <w:rPr>
          <w:rFonts w:ascii="Arial" w:hAnsi="Arial" w:cs="Arial"/>
          <w:sz w:val="22"/>
          <w:szCs w:val="22"/>
          <w:lang w:val="en-GB"/>
        </w:rPr>
        <w:t>to recognise when they and others close to them are not safe</w:t>
      </w:r>
      <w:r w:rsidR="00063AAF" w:rsidRPr="000D77E4">
        <w:rPr>
          <w:rFonts w:ascii="Arial" w:hAnsi="Arial" w:cs="Arial"/>
          <w:sz w:val="22"/>
          <w:szCs w:val="22"/>
          <w:lang w:val="en-GB"/>
        </w:rPr>
        <w:t>,</w:t>
      </w:r>
      <w:r w:rsidRPr="000D77E4">
        <w:rPr>
          <w:rFonts w:ascii="Arial" w:hAnsi="Arial" w:cs="Arial"/>
          <w:sz w:val="22"/>
          <w:szCs w:val="22"/>
          <w:lang w:val="en-GB"/>
        </w:rPr>
        <w:t xml:space="preserve"> and how to seek advice and support when they are concerned</w:t>
      </w:r>
      <w:r w:rsidR="00EB5A0D" w:rsidRPr="000D77E4">
        <w:rPr>
          <w:rFonts w:ascii="Arial" w:hAnsi="Arial" w:cs="Arial"/>
          <w:sz w:val="22"/>
          <w:szCs w:val="22"/>
          <w:lang w:val="en-GB"/>
        </w:rPr>
        <w:t xml:space="preserve">. </w:t>
      </w:r>
      <w:r w:rsidR="006D4418" w:rsidRPr="000D77E4">
        <w:rPr>
          <w:rFonts w:ascii="Arial" w:hAnsi="Arial" w:cs="Arial"/>
          <w:sz w:val="22"/>
          <w:szCs w:val="22"/>
          <w:lang w:val="en-GB"/>
        </w:rPr>
        <w:t xml:space="preserve">Our </w:t>
      </w:r>
      <w:r w:rsidRPr="000D77E4">
        <w:rPr>
          <w:rFonts w:ascii="Arial" w:hAnsi="Arial" w:cs="Arial"/>
          <w:sz w:val="22"/>
          <w:szCs w:val="22"/>
          <w:lang w:val="en-GB"/>
        </w:rPr>
        <w:t>curriculum provide</w:t>
      </w:r>
      <w:r w:rsidR="006D4418" w:rsidRPr="000D77E4">
        <w:rPr>
          <w:rFonts w:ascii="Arial" w:hAnsi="Arial" w:cs="Arial"/>
          <w:sz w:val="22"/>
          <w:szCs w:val="22"/>
          <w:lang w:val="en-GB"/>
        </w:rPr>
        <w:t>s</w:t>
      </w:r>
      <w:r w:rsidRPr="000D77E4">
        <w:rPr>
          <w:rFonts w:ascii="Arial" w:hAnsi="Arial" w:cs="Arial"/>
          <w:sz w:val="22"/>
          <w:szCs w:val="22"/>
          <w:lang w:val="en-GB"/>
        </w:rPr>
        <w:t xml:space="preserve"> opportunities for increasing </w:t>
      </w:r>
      <w:r w:rsidR="00DF7377" w:rsidRPr="000D77E4">
        <w:rPr>
          <w:rFonts w:ascii="Arial" w:hAnsi="Arial" w:cs="Arial"/>
          <w:sz w:val="22"/>
          <w:szCs w:val="22"/>
          <w:lang w:val="en-GB"/>
        </w:rPr>
        <w:t>self-awareness</w:t>
      </w:r>
      <w:r w:rsidRPr="000D77E4">
        <w:rPr>
          <w:rFonts w:ascii="Arial" w:hAnsi="Arial" w:cs="Arial"/>
          <w:sz w:val="22"/>
          <w:szCs w:val="22"/>
          <w:lang w:val="en-GB"/>
        </w:rPr>
        <w:t xml:space="preserve">, </w:t>
      </w:r>
      <w:r w:rsidR="00DF7377" w:rsidRPr="000D77E4">
        <w:rPr>
          <w:rFonts w:ascii="Arial" w:hAnsi="Arial" w:cs="Arial"/>
          <w:sz w:val="22"/>
          <w:szCs w:val="22"/>
          <w:lang w:val="en-GB"/>
        </w:rPr>
        <w:t>self-esteem</w:t>
      </w:r>
      <w:r w:rsidRPr="000D77E4">
        <w:rPr>
          <w:rFonts w:ascii="Arial" w:hAnsi="Arial" w:cs="Arial"/>
          <w:sz w:val="22"/>
          <w:szCs w:val="22"/>
          <w:lang w:val="en-GB"/>
        </w:rPr>
        <w:t xml:space="preserve">, social and emotional understanding, assertiveness and decision making so that </w:t>
      </w:r>
      <w:r w:rsidR="00801B21" w:rsidRPr="000D77E4">
        <w:rPr>
          <w:rFonts w:ascii="Arial" w:hAnsi="Arial" w:cs="Arial"/>
          <w:sz w:val="22"/>
          <w:szCs w:val="22"/>
        </w:rPr>
        <w:t>pupils</w:t>
      </w:r>
      <w:r w:rsidR="00801B21" w:rsidRPr="000D77E4">
        <w:rPr>
          <w:rFonts w:ascii="Arial" w:hAnsi="Arial" w:cs="Arial"/>
          <w:sz w:val="22"/>
          <w:lang w:val="en-GB"/>
        </w:rPr>
        <w:t xml:space="preserve"> </w:t>
      </w:r>
      <w:r w:rsidRPr="000D77E4">
        <w:rPr>
          <w:rFonts w:ascii="Arial" w:hAnsi="Arial" w:cs="Arial"/>
          <w:sz w:val="22"/>
          <w:szCs w:val="22"/>
          <w:lang w:val="en-GB"/>
        </w:rPr>
        <w:t xml:space="preserve">have a range of </w:t>
      </w:r>
      <w:r w:rsidR="00832A80" w:rsidRPr="000D77E4">
        <w:rPr>
          <w:rFonts w:ascii="Arial" w:hAnsi="Arial" w:cs="Arial"/>
          <w:sz w:val="22"/>
          <w:szCs w:val="22"/>
          <w:lang w:val="en-GB"/>
        </w:rPr>
        <w:t>age-appropriate</w:t>
      </w:r>
      <w:r w:rsidR="00960EA3" w:rsidRPr="000D77E4">
        <w:rPr>
          <w:rFonts w:ascii="Arial" w:hAnsi="Arial" w:cs="Arial"/>
          <w:sz w:val="22"/>
          <w:szCs w:val="22"/>
          <w:lang w:val="en-GB"/>
        </w:rPr>
        <w:t xml:space="preserve"> </w:t>
      </w:r>
      <w:r w:rsidRPr="000D77E4">
        <w:rPr>
          <w:rFonts w:ascii="Arial" w:hAnsi="Arial" w:cs="Arial"/>
          <w:sz w:val="22"/>
          <w:szCs w:val="22"/>
          <w:lang w:val="en-GB"/>
        </w:rPr>
        <w:t xml:space="preserve">contacts and strategies to ensure their own protection and </w:t>
      </w:r>
      <w:r w:rsidR="006D4418" w:rsidRPr="000D77E4">
        <w:rPr>
          <w:rFonts w:ascii="Arial" w:hAnsi="Arial" w:cs="Arial"/>
          <w:sz w:val="22"/>
          <w:szCs w:val="22"/>
          <w:lang w:val="en-GB"/>
        </w:rPr>
        <w:t xml:space="preserve">that of others. </w:t>
      </w:r>
    </w:p>
    <w:p w14:paraId="3D2D4A39" w14:textId="77777777" w:rsidR="003B0343" w:rsidRPr="000D77E4" w:rsidRDefault="003B0343" w:rsidP="002405EE">
      <w:pPr>
        <w:ind w:left="360"/>
        <w:rPr>
          <w:rFonts w:ascii="Arial" w:hAnsi="Arial" w:cs="Arial"/>
          <w:sz w:val="22"/>
          <w:szCs w:val="22"/>
          <w:lang w:val="en-GB"/>
        </w:rPr>
      </w:pPr>
    </w:p>
    <w:p w14:paraId="2B18B5B7" w14:textId="13229483" w:rsidR="00343513" w:rsidRPr="000D77E4" w:rsidRDefault="00882CBA" w:rsidP="002405EE">
      <w:pPr>
        <w:numPr>
          <w:ilvl w:val="0"/>
          <w:numId w:val="36"/>
        </w:numPr>
        <w:rPr>
          <w:rFonts w:ascii="Arial" w:hAnsi="Arial" w:cs="Arial"/>
          <w:sz w:val="22"/>
          <w:szCs w:val="22"/>
          <w:lang w:val="en-GB"/>
        </w:rPr>
      </w:pPr>
      <w:r w:rsidRPr="000D77E4">
        <w:rPr>
          <w:rFonts w:ascii="Arial" w:hAnsi="Arial" w:cs="Arial"/>
          <w:sz w:val="22"/>
          <w:szCs w:val="22"/>
          <w:lang w:val="en-GB"/>
        </w:rPr>
        <w:t xml:space="preserve">Greenfields Community Primary School </w:t>
      </w:r>
      <w:r w:rsidR="003B0343" w:rsidRPr="000D77E4">
        <w:rPr>
          <w:rFonts w:ascii="Arial" w:hAnsi="Arial" w:cs="Arial"/>
          <w:sz w:val="22"/>
          <w:szCs w:val="22"/>
          <w:lang w:val="en-GB"/>
        </w:rPr>
        <w:t xml:space="preserve">recognises the crucial role </w:t>
      </w:r>
      <w:r w:rsidR="00343513" w:rsidRPr="000D77E4">
        <w:rPr>
          <w:rFonts w:ascii="Arial" w:hAnsi="Arial" w:cs="Arial"/>
          <w:sz w:val="22"/>
          <w:szCs w:val="22"/>
          <w:lang w:val="en-GB"/>
        </w:rPr>
        <w:t xml:space="preserve">we have to play </w:t>
      </w:r>
      <w:r w:rsidR="003B0343" w:rsidRPr="000D77E4">
        <w:rPr>
          <w:rFonts w:ascii="Arial" w:hAnsi="Arial" w:cs="Arial"/>
          <w:sz w:val="22"/>
          <w:szCs w:val="22"/>
          <w:lang w:val="en-GB"/>
        </w:rPr>
        <w:t xml:space="preserve">in preventative education. Preventative education is most effective in the context of a </w:t>
      </w:r>
      <w:r w:rsidR="00A349E9" w:rsidRPr="000D77E4">
        <w:rPr>
          <w:rFonts w:ascii="Arial" w:hAnsi="Arial" w:cs="Arial"/>
          <w:sz w:val="22"/>
          <w:szCs w:val="22"/>
          <w:lang w:val="en-GB"/>
        </w:rPr>
        <w:t>whole school</w:t>
      </w:r>
      <w:r w:rsidR="00343513" w:rsidRPr="000D77E4">
        <w:rPr>
          <w:rFonts w:ascii="Arial" w:hAnsi="Arial" w:cs="Arial"/>
          <w:sz w:val="22"/>
          <w:szCs w:val="22"/>
          <w:lang w:val="en-GB"/>
        </w:rPr>
        <w:t xml:space="preserve"> </w:t>
      </w:r>
      <w:r w:rsidR="003B0343" w:rsidRPr="000D77E4">
        <w:rPr>
          <w:rFonts w:ascii="Arial" w:hAnsi="Arial" w:cs="Arial"/>
          <w:sz w:val="22"/>
          <w:szCs w:val="22"/>
          <w:lang w:val="en-GB"/>
        </w:rPr>
        <w:t xml:space="preserve">approach </w:t>
      </w:r>
      <w:r w:rsidR="00343513" w:rsidRPr="000D77E4">
        <w:rPr>
          <w:rFonts w:ascii="Arial" w:hAnsi="Arial" w:cs="Arial"/>
          <w:sz w:val="22"/>
          <w:szCs w:val="22"/>
          <w:lang w:val="en-GB"/>
        </w:rPr>
        <w:t xml:space="preserve">which </w:t>
      </w:r>
      <w:r w:rsidR="003B0343" w:rsidRPr="000D77E4">
        <w:rPr>
          <w:rFonts w:ascii="Arial" w:hAnsi="Arial" w:cs="Arial"/>
          <w:sz w:val="22"/>
          <w:szCs w:val="22"/>
          <w:lang w:val="en-GB"/>
        </w:rPr>
        <w:t xml:space="preserve">prepares </w:t>
      </w:r>
      <w:r w:rsidR="00801B21" w:rsidRPr="000D77E4">
        <w:rPr>
          <w:rFonts w:ascii="Arial" w:hAnsi="Arial" w:cs="Arial"/>
          <w:sz w:val="22"/>
          <w:szCs w:val="22"/>
        </w:rPr>
        <w:t>pupils</w:t>
      </w:r>
      <w:r w:rsidR="003B0343" w:rsidRPr="000D77E4">
        <w:rPr>
          <w:rFonts w:ascii="Arial" w:hAnsi="Arial" w:cs="Arial"/>
          <w:sz w:val="22"/>
          <w:szCs w:val="22"/>
          <w:lang w:val="en-GB"/>
        </w:rPr>
        <w:t xml:space="preserve"> for life in modern Britain and creates a culture of zero tolerance for sexism, misogyny/misandry, homophobia, </w:t>
      </w:r>
      <w:proofErr w:type="spellStart"/>
      <w:r w:rsidR="003B0343" w:rsidRPr="000D77E4">
        <w:rPr>
          <w:rFonts w:ascii="Arial" w:hAnsi="Arial" w:cs="Arial"/>
          <w:sz w:val="22"/>
          <w:szCs w:val="22"/>
          <w:lang w:val="en-GB"/>
        </w:rPr>
        <w:t>biphobic</w:t>
      </w:r>
      <w:proofErr w:type="spellEnd"/>
      <w:r w:rsidR="003B0343" w:rsidRPr="000D77E4">
        <w:rPr>
          <w:rFonts w:ascii="Arial" w:hAnsi="Arial" w:cs="Arial"/>
          <w:sz w:val="22"/>
          <w:szCs w:val="22"/>
          <w:lang w:val="en-GB"/>
        </w:rPr>
        <w:t xml:space="preserve"> and sexual violence/harassment. </w:t>
      </w:r>
    </w:p>
    <w:p w14:paraId="6E000645" w14:textId="77777777" w:rsidR="00343513" w:rsidRPr="000D77E4" w:rsidRDefault="00343513" w:rsidP="002405EE">
      <w:pPr>
        <w:pStyle w:val="ListParagraph"/>
        <w:rPr>
          <w:rFonts w:ascii="Arial" w:hAnsi="Arial" w:cs="Arial"/>
          <w:sz w:val="22"/>
          <w:szCs w:val="22"/>
          <w:lang w:val="en-GB"/>
        </w:rPr>
      </w:pPr>
    </w:p>
    <w:p w14:paraId="504F800C" w14:textId="0D50707D" w:rsidR="003B0343" w:rsidRPr="000D77E4" w:rsidRDefault="00882CBA" w:rsidP="002405EE">
      <w:pPr>
        <w:numPr>
          <w:ilvl w:val="0"/>
          <w:numId w:val="36"/>
        </w:numPr>
        <w:rPr>
          <w:rFonts w:ascii="Arial" w:hAnsi="Arial" w:cs="Arial"/>
          <w:sz w:val="22"/>
          <w:szCs w:val="22"/>
          <w:lang w:val="en-GB"/>
        </w:rPr>
      </w:pPr>
      <w:r w:rsidRPr="000D77E4">
        <w:rPr>
          <w:rFonts w:ascii="Arial" w:hAnsi="Arial" w:cs="Arial"/>
          <w:sz w:val="22"/>
          <w:szCs w:val="22"/>
          <w:lang w:val="en-GB"/>
        </w:rPr>
        <w:t xml:space="preserve">Greenfields Community Primary School </w:t>
      </w:r>
      <w:r w:rsidR="00343513" w:rsidRPr="000D77E4">
        <w:rPr>
          <w:rFonts w:ascii="Arial" w:hAnsi="Arial" w:cs="Arial"/>
          <w:sz w:val="22"/>
          <w:szCs w:val="22"/>
        </w:rPr>
        <w:t xml:space="preserve">has </w:t>
      </w:r>
      <w:r w:rsidR="003B0343" w:rsidRPr="000D77E4">
        <w:rPr>
          <w:rFonts w:ascii="Arial" w:hAnsi="Arial" w:cs="Arial"/>
          <w:sz w:val="22"/>
          <w:szCs w:val="22"/>
          <w:lang w:val="en-GB"/>
        </w:rPr>
        <w:t xml:space="preserve">a clear set of values and standards, </w:t>
      </w:r>
      <w:r w:rsidR="00A349E9" w:rsidRPr="000D77E4">
        <w:rPr>
          <w:rFonts w:ascii="Arial" w:hAnsi="Arial" w:cs="Arial"/>
          <w:sz w:val="22"/>
          <w:szCs w:val="22"/>
          <w:lang w:val="en-GB"/>
        </w:rPr>
        <w:t>upheld,</w:t>
      </w:r>
      <w:r w:rsidR="003B0343" w:rsidRPr="000D77E4">
        <w:rPr>
          <w:rFonts w:ascii="Arial" w:hAnsi="Arial" w:cs="Arial"/>
          <w:sz w:val="22"/>
          <w:szCs w:val="22"/>
          <w:lang w:val="en-GB"/>
        </w:rPr>
        <w:t xml:space="preserve"> and demonstrated throughout all aspects of </w:t>
      </w:r>
      <w:r w:rsidR="003B0343" w:rsidRPr="000D77E4">
        <w:rPr>
          <w:rFonts w:ascii="Arial" w:hAnsi="Arial" w:cs="Arial"/>
          <w:sz w:val="22"/>
          <w:szCs w:val="24"/>
          <w:lang w:val="en-GB"/>
        </w:rPr>
        <w:t>school</w:t>
      </w:r>
      <w:r w:rsidR="003B0343" w:rsidRPr="000D77E4">
        <w:rPr>
          <w:rFonts w:ascii="Arial" w:hAnsi="Arial" w:cs="Arial"/>
          <w:sz w:val="22"/>
          <w:szCs w:val="22"/>
          <w:lang w:val="en-GB"/>
        </w:rPr>
        <w:t xml:space="preserve"> life</w:t>
      </w:r>
      <w:r w:rsidR="00343513" w:rsidRPr="000D77E4">
        <w:rPr>
          <w:rFonts w:ascii="Arial" w:hAnsi="Arial" w:cs="Arial"/>
          <w:sz w:val="22"/>
          <w:szCs w:val="22"/>
          <w:lang w:val="en-GB"/>
        </w:rPr>
        <w:t xml:space="preserve"> which are</w:t>
      </w:r>
      <w:r w:rsidR="003B0343" w:rsidRPr="000D77E4">
        <w:rPr>
          <w:rFonts w:ascii="Arial" w:hAnsi="Arial" w:cs="Arial"/>
          <w:sz w:val="22"/>
          <w:szCs w:val="22"/>
          <w:lang w:val="en-GB"/>
        </w:rPr>
        <w:t xml:space="preserve"> underpinned by </w:t>
      </w:r>
      <w:r w:rsidR="00343513" w:rsidRPr="000D77E4">
        <w:rPr>
          <w:rFonts w:ascii="Arial" w:hAnsi="Arial" w:cs="Arial"/>
          <w:sz w:val="22"/>
          <w:szCs w:val="22"/>
          <w:lang w:val="en-GB"/>
        </w:rPr>
        <w:t>our</w:t>
      </w:r>
      <w:r w:rsidR="003B0343" w:rsidRPr="000D77E4">
        <w:rPr>
          <w:rFonts w:ascii="Arial" w:hAnsi="Arial" w:cs="Arial"/>
          <w:sz w:val="22"/>
          <w:szCs w:val="22"/>
          <w:lang w:val="en-GB"/>
        </w:rPr>
        <w:t xml:space="preserve"> behaviour policy and pastoral support system, as well as by a planned programme of </w:t>
      </w:r>
      <w:r w:rsidR="00A349E9" w:rsidRPr="000D77E4">
        <w:rPr>
          <w:rFonts w:ascii="Arial" w:hAnsi="Arial" w:cs="Arial"/>
          <w:sz w:val="22"/>
          <w:szCs w:val="22"/>
          <w:lang w:val="en-GB"/>
        </w:rPr>
        <w:t>evidence based</w:t>
      </w:r>
      <w:r w:rsidR="003B0343" w:rsidRPr="000D77E4">
        <w:rPr>
          <w:rFonts w:ascii="Arial" w:hAnsi="Arial" w:cs="Arial"/>
          <w:sz w:val="22"/>
          <w:szCs w:val="22"/>
          <w:lang w:val="en-GB"/>
        </w:rPr>
        <w:t xml:space="preserve"> RSHE delivered in regularly timetabled lessons and reinforced throughout the whole curriculum. </w:t>
      </w:r>
      <w:r w:rsidR="00343513" w:rsidRPr="000D77E4">
        <w:rPr>
          <w:rFonts w:ascii="Arial" w:hAnsi="Arial" w:cs="Arial"/>
          <w:sz w:val="22"/>
          <w:szCs w:val="22"/>
          <w:lang w:val="en-GB"/>
        </w:rPr>
        <w:t>Our</w:t>
      </w:r>
      <w:r w:rsidR="003B0343" w:rsidRPr="000D77E4">
        <w:rPr>
          <w:rFonts w:ascii="Arial" w:hAnsi="Arial" w:cs="Arial"/>
          <w:sz w:val="22"/>
          <w:szCs w:val="22"/>
          <w:lang w:val="en-GB"/>
        </w:rPr>
        <w:t xml:space="preserve"> programme </w:t>
      </w:r>
      <w:r w:rsidR="00343513" w:rsidRPr="000D77E4">
        <w:rPr>
          <w:rFonts w:ascii="Arial" w:hAnsi="Arial" w:cs="Arial"/>
          <w:sz w:val="22"/>
          <w:szCs w:val="22"/>
          <w:lang w:val="en-GB"/>
        </w:rPr>
        <w:t>is</w:t>
      </w:r>
      <w:r w:rsidR="003B0343" w:rsidRPr="000D77E4">
        <w:rPr>
          <w:rFonts w:ascii="Arial" w:hAnsi="Arial" w:cs="Arial"/>
          <w:sz w:val="22"/>
          <w:szCs w:val="22"/>
          <w:lang w:val="en-GB"/>
        </w:rPr>
        <w:t xml:space="preserve"> fully inclusive and developed to be age and stage of development appropriate.</w:t>
      </w:r>
    </w:p>
    <w:p w14:paraId="410829C6" w14:textId="4FE4610B" w:rsidR="595FDB0B" w:rsidRPr="000D77E4" w:rsidRDefault="595FDB0B" w:rsidP="002405EE">
      <w:pPr>
        <w:rPr>
          <w:rFonts w:ascii="Arial" w:hAnsi="Arial" w:cs="Arial"/>
          <w:sz w:val="22"/>
          <w:szCs w:val="22"/>
          <w:lang w:val="en-GB"/>
        </w:rPr>
      </w:pPr>
    </w:p>
    <w:p w14:paraId="010E1F72" w14:textId="24421653" w:rsidR="00AA6706" w:rsidRPr="000D77E4" w:rsidRDefault="00882CBA" w:rsidP="002405EE">
      <w:pPr>
        <w:pStyle w:val="ListParagraph"/>
        <w:numPr>
          <w:ilvl w:val="0"/>
          <w:numId w:val="36"/>
        </w:numPr>
        <w:rPr>
          <w:rFonts w:ascii="Arial" w:eastAsia="Arial" w:hAnsi="Arial" w:cs="Arial"/>
          <w:sz w:val="22"/>
          <w:szCs w:val="22"/>
          <w:lang w:val="en-GB"/>
        </w:rPr>
      </w:pPr>
      <w:r w:rsidRPr="000D77E4">
        <w:rPr>
          <w:rFonts w:ascii="Arial" w:hAnsi="Arial" w:cs="Arial"/>
          <w:sz w:val="22"/>
          <w:szCs w:val="22"/>
          <w:lang w:val="en-GB"/>
        </w:rPr>
        <w:t>Greenfields Community Primary School</w:t>
      </w:r>
      <w:r w:rsidR="00063AAF" w:rsidRPr="000D77E4">
        <w:rPr>
          <w:rFonts w:ascii="Arial" w:hAnsi="Arial" w:cs="Arial"/>
          <w:sz w:val="22"/>
          <w:szCs w:val="22"/>
        </w:rPr>
        <w:t xml:space="preserve"> </w:t>
      </w:r>
      <w:r w:rsidR="00063AAF" w:rsidRPr="000D77E4">
        <w:rPr>
          <w:rFonts w:ascii="Arial" w:hAnsi="Arial" w:cs="Arial"/>
          <w:sz w:val="22"/>
          <w:szCs w:val="22"/>
          <w:lang w:val="en-GB"/>
        </w:rPr>
        <w:t xml:space="preserve">recognise that a one size fits all approach </w:t>
      </w:r>
      <w:r w:rsidR="007F1297" w:rsidRPr="000D77E4">
        <w:rPr>
          <w:rFonts w:ascii="Arial" w:hAnsi="Arial" w:cs="Arial"/>
          <w:sz w:val="22"/>
          <w:szCs w:val="22"/>
          <w:lang w:val="en-GB"/>
        </w:rPr>
        <w:t>will</w:t>
      </w:r>
      <w:r w:rsidR="00063AAF" w:rsidRPr="000D77E4">
        <w:rPr>
          <w:rFonts w:ascii="Arial" w:hAnsi="Arial" w:cs="Arial"/>
          <w:sz w:val="22"/>
          <w:szCs w:val="22"/>
          <w:lang w:val="en-GB"/>
        </w:rPr>
        <w:t xml:space="preserve"> not be appropriate for all children, and a more personalised or contextualised approach</w:t>
      </w:r>
      <w:r w:rsidR="007F1297" w:rsidRPr="000D77E4">
        <w:rPr>
          <w:rFonts w:ascii="Arial" w:hAnsi="Arial" w:cs="Arial"/>
          <w:sz w:val="22"/>
          <w:szCs w:val="22"/>
          <w:lang w:val="en-GB"/>
        </w:rPr>
        <w:t>, tailored to the specific needs and vulnerabilities of individual children might be needed,</w:t>
      </w:r>
      <w:r w:rsidR="00063AAF" w:rsidRPr="000D77E4">
        <w:rPr>
          <w:rFonts w:ascii="Arial" w:hAnsi="Arial" w:cs="Arial"/>
          <w:sz w:val="22"/>
          <w:szCs w:val="22"/>
          <w:lang w:val="en-GB"/>
        </w:rPr>
        <w:t xml:space="preserve"> for </w:t>
      </w:r>
      <w:r w:rsidR="007F1297" w:rsidRPr="000D77E4">
        <w:rPr>
          <w:rFonts w:ascii="Arial" w:hAnsi="Arial" w:cs="Arial"/>
          <w:sz w:val="22"/>
          <w:szCs w:val="22"/>
          <w:lang w:val="en-GB"/>
        </w:rPr>
        <w:t>example</w:t>
      </w:r>
      <w:r w:rsidR="00063AAF" w:rsidRPr="000D77E4">
        <w:rPr>
          <w:rFonts w:ascii="Arial" w:hAnsi="Arial" w:cs="Arial"/>
          <w:sz w:val="22"/>
          <w:szCs w:val="22"/>
          <w:lang w:val="en-GB"/>
        </w:rPr>
        <w:t xml:space="preserve"> </w:t>
      </w:r>
      <w:r w:rsidR="007F1297" w:rsidRPr="000D77E4">
        <w:rPr>
          <w:rFonts w:ascii="Arial" w:hAnsi="Arial" w:cs="Arial"/>
          <w:sz w:val="22"/>
          <w:szCs w:val="22"/>
          <w:lang w:val="en-GB"/>
        </w:rPr>
        <w:t>children who are</w:t>
      </w:r>
      <w:r w:rsidR="00063AAF" w:rsidRPr="000D77E4">
        <w:rPr>
          <w:rFonts w:ascii="Arial" w:hAnsi="Arial" w:cs="Arial"/>
          <w:sz w:val="22"/>
          <w:szCs w:val="22"/>
          <w:lang w:val="en-GB"/>
        </w:rPr>
        <w:t xml:space="preserve"> victims of </w:t>
      </w:r>
      <w:r w:rsidR="0077065F" w:rsidRPr="000D77E4">
        <w:rPr>
          <w:rFonts w:ascii="Arial" w:eastAsiaTheme="minorEastAsia" w:hAnsi="Arial" w:cs="Arial"/>
          <w:sz w:val="22"/>
          <w:szCs w:val="22"/>
        </w:rPr>
        <w:t xml:space="preserve">abuse, neglect or exploitation, </w:t>
      </w:r>
      <w:r w:rsidR="00063AAF" w:rsidRPr="000D77E4">
        <w:rPr>
          <w:rFonts w:ascii="Arial" w:hAnsi="Arial" w:cs="Arial"/>
          <w:sz w:val="22"/>
          <w:szCs w:val="22"/>
          <w:lang w:val="en-GB"/>
        </w:rPr>
        <w:t xml:space="preserve">and </w:t>
      </w:r>
      <w:r w:rsidR="007F1297" w:rsidRPr="000D77E4">
        <w:rPr>
          <w:rFonts w:ascii="Arial" w:hAnsi="Arial" w:cs="Arial"/>
          <w:sz w:val="22"/>
          <w:szCs w:val="22"/>
          <w:lang w:val="en-GB"/>
        </w:rPr>
        <w:t xml:space="preserve">children with </w:t>
      </w:r>
      <w:r w:rsidR="00063AAF" w:rsidRPr="000D77E4">
        <w:rPr>
          <w:rFonts w:ascii="Arial" w:hAnsi="Arial" w:cs="Arial"/>
          <w:sz w:val="22"/>
          <w:szCs w:val="22"/>
          <w:lang w:val="en-GB"/>
        </w:rPr>
        <w:t>SEND.</w:t>
      </w:r>
      <w:r w:rsidR="00063AAF" w:rsidRPr="000D77E4">
        <w:rPr>
          <w:rFonts w:ascii="Arial" w:hAnsi="Arial" w:cs="Arial"/>
          <w:shd w:val="clear" w:color="auto" w:fill="E6E6E6"/>
        </w:rPr>
        <w:t xml:space="preserve"> </w:t>
      </w:r>
    </w:p>
    <w:p w14:paraId="15D90B5E" w14:textId="77777777" w:rsidR="00AA6706" w:rsidRPr="000D77E4" w:rsidRDefault="00AA6706" w:rsidP="002405EE">
      <w:pPr>
        <w:pStyle w:val="ListParagraph"/>
        <w:rPr>
          <w:rFonts w:ascii="Arial" w:hAnsi="Arial" w:cs="Arial"/>
          <w:sz w:val="22"/>
          <w:szCs w:val="22"/>
          <w:lang w:val="en-GB"/>
        </w:rPr>
      </w:pPr>
    </w:p>
    <w:p w14:paraId="674279FC" w14:textId="385DE27C" w:rsidR="00E13D66" w:rsidRPr="000D77E4" w:rsidRDefault="00182465" w:rsidP="002405EE">
      <w:pPr>
        <w:pStyle w:val="ListParagraph"/>
        <w:numPr>
          <w:ilvl w:val="0"/>
          <w:numId w:val="36"/>
        </w:numPr>
        <w:rPr>
          <w:rFonts w:ascii="Arial" w:eastAsia="Arial" w:hAnsi="Arial" w:cs="Arial"/>
          <w:sz w:val="22"/>
          <w:szCs w:val="22"/>
          <w:lang w:val="en-GB"/>
        </w:rPr>
      </w:pPr>
      <w:r w:rsidRPr="000D77E4">
        <w:rPr>
          <w:rFonts w:ascii="Arial" w:hAnsi="Arial" w:cs="Arial"/>
          <w:sz w:val="22"/>
          <w:szCs w:val="22"/>
          <w:lang w:val="en-GB"/>
        </w:rPr>
        <w:t xml:space="preserve">Our </w:t>
      </w:r>
      <w:r w:rsidRPr="000D77E4">
        <w:rPr>
          <w:rFonts w:ascii="Arial" w:hAnsi="Arial" w:cs="Arial"/>
          <w:sz w:val="22"/>
          <w:szCs w:val="24"/>
          <w:lang w:val="en-GB"/>
        </w:rPr>
        <w:t>school</w:t>
      </w:r>
      <w:r w:rsidRPr="000D77E4">
        <w:rPr>
          <w:rFonts w:ascii="Arial" w:hAnsi="Arial" w:cs="Arial"/>
          <w:sz w:val="22"/>
          <w:szCs w:val="22"/>
          <w:lang w:val="en-GB"/>
        </w:rPr>
        <w:t xml:space="preserve"> systems support children to talk to a range of staff. </w:t>
      </w:r>
      <w:r w:rsidR="00064FD3" w:rsidRPr="000D77E4">
        <w:rPr>
          <w:rFonts w:ascii="Arial" w:hAnsi="Arial" w:cs="Arial"/>
          <w:sz w:val="22"/>
          <w:szCs w:val="22"/>
          <w:lang w:val="en-GB"/>
        </w:rPr>
        <w:t>All c</w:t>
      </w:r>
      <w:r w:rsidRPr="000D77E4">
        <w:rPr>
          <w:rFonts w:ascii="Arial" w:hAnsi="Arial" w:cs="Arial"/>
          <w:sz w:val="22"/>
          <w:szCs w:val="22"/>
          <w:lang w:val="en-GB"/>
        </w:rPr>
        <w:t xml:space="preserve">hildren will be listened to and heard, and their concerns will </w:t>
      </w:r>
      <w:r w:rsidR="00064FD3" w:rsidRPr="000D77E4">
        <w:rPr>
          <w:rFonts w:ascii="Arial" w:hAnsi="Arial" w:cs="Arial"/>
          <w:sz w:val="22"/>
          <w:szCs w:val="22"/>
          <w:lang w:val="en-GB"/>
        </w:rPr>
        <w:t xml:space="preserve">always </w:t>
      </w:r>
      <w:r w:rsidRPr="000D77E4">
        <w:rPr>
          <w:rFonts w:ascii="Arial" w:hAnsi="Arial" w:cs="Arial"/>
          <w:sz w:val="22"/>
          <w:szCs w:val="22"/>
          <w:lang w:val="en-GB"/>
        </w:rPr>
        <w:t>be taken seriously and acted upon as appropriat</w:t>
      </w:r>
      <w:r w:rsidR="00882CBA" w:rsidRPr="000D77E4">
        <w:rPr>
          <w:rFonts w:ascii="Arial" w:hAnsi="Arial" w:cs="Arial"/>
          <w:sz w:val="22"/>
          <w:szCs w:val="22"/>
          <w:lang w:val="en-GB"/>
        </w:rPr>
        <w:t>e.</w:t>
      </w:r>
    </w:p>
    <w:p w14:paraId="438AD847" w14:textId="77777777" w:rsidR="004453C4" w:rsidRPr="000D77E4" w:rsidRDefault="004453C4" w:rsidP="004453C4">
      <w:pPr>
        <w:pStyle w:val="ListParagraph"/>
        <w:rPr>
          <w:rFonts w:ascii="Arial" w:eastAsia="Arial" w:hAnsi="Arial" w:cs="Arial"/>
          <w:sz w:val="22"/>
          <w:szCs w:val="22"/>
          <w:lang w:val="en-GB"/>
        </w:rPr>
      </w:pPr>
    </w:p>
    <w:p w14:paraId="4097FD6D" w14:textId="7B076C1F" w:rsidR="004453C4" w:rsidRPr="000D77E4" w:rsidRDefault="00882CBA" w:rsidP="004453C4">
      <w:pPr>
        <w:numPr>
          <w:ilvl w:val="0"/>
          <w:numId w:val="36"/>
        </w:numPr>
      </w:pPr>
      <w:r w:rsidRPr="000D77E4">
        <w:rPr>
          <w:rFonts w:ascii="Arial" w:hAnsi="Arial" w:cs="Arial"/>
          <w:sz w:val="22"/>
          <w:szCs w:val="22"/>
          <w:lang w:val="en-GB"/>
        </w:rPr>
        <w:t xml:space="preserve">Greenfields Community Primary School </w:t>
      </w:r>
      <w:proofErr w:type="spellStart"/>
      <w:r w:rsidR="004453C4" w:rsidRPr="000D77E4">
        <w:rPr>
          <w:rFonts w:ascii="Arial" w:hAnsi="Arial" w:cs="Arial"/>
          <w:sz w:val="22"/>
          <w:szCs w:val="22"/>
        </w:rPr>
        <w:t>recognises</w:t>
      </w:r>
      <w:proofErr w:type="spellEnd"/>
      <w:r w:rsidR="004453C4" w:rsidRPr="000D77E4">
        <w:rPr>
          <w:rFonts w:ascii="Arial" w:hAnsi="Arial" w:cs="Arial"/>
          <w:sz w:val="22"/>
          <w:szCs w:val="22"/>
        </w:rPr>
        <w:t xml:space="preserve"> the value of external </w:t>
      </w:r>
      <w:proofErr w:type="spellStart"/>
      <w:r w:rsidR="004453C4" w:rsidRPr="000D77E4">
        <w:rPr>
          <w:rFonts w:ascii="Arial" w:hAnsi="Arial" w:cs="Arial"/>
          <w:sz w:val="22"/>
          <w:szCs w:val="22"/>
        </w:rPr>
        <w:t>organisations</w:t>
      </w:r>
      <w:proofErr w:type="spellEnd"/>
      <w:r w:rsidR="004453C4" w:rsidRPr="000D77E4">
        <w:rPr>
          <w:rFonts w:ascii="Arial" w:hAnsi="Arial" w:cs="Arial"/>
          <w:sz w:val="22"/>
          <w:szCs w:val="22"/>
        </w:rPr>
        <w:t xml:space="preserve"> and/or speakers visiting to provide useful information or to help enrich children’s education. However, </w:t>
      </w:r>
      <w:r w:rsidR="004453C4" w:rsidRPr="000D77E4">
        <w:rPr>
          <w:rFonts w:ascii="Arial" w:hAnsi="Arial" w:cs="Arial"/>
          <w:sz w:val="22"/>
          <w:szCs w:val="22"/>
          <w:lang w:val="en-GB"/>
        </w:rPr>
        <w:t>schoo</w:t>
      </w:r>
      <w:r w:rsidRPr="000D77E4">
        <w:rPr>
          <w:rFonts w:ascii="Arial" w:hAnsi="Arial" w:cs="Arial"/>
          <w:sz w:val="22"/>
          <w:szCs w:val="22"/>
          <w:lang w:val="en-GB"/>
        </w:rPr>
        <w:t>l</w:t>
      </w:r>
      <w:r w:rsidR="004453C4" w:rsidRPr="000D77E4">
        <w:rPr>
          <w:rFonts w:ascii="Arial" w:hAnsi="Arial" w:cs="Arial"/>
          <w:sz w:val="22"/>
          <w:szCs w:val="22"/>
        </w:rPr>
        <w:t xml:space="preserve"> will always assess the suitability of external </w:t>
      </w:r>
      <w:proofErr w:type="spellStart"/>
      <w:r w:rsidR="004453C4" w:rsidRPr="000D77E4">
        <w:rPr>
          <w:rFonts w:ascii="Arial" w:hAnsi="Arial" w:cs="Arial"/>
          <w:sz w:val="22"/>
          <w:szCs w:val="22"/>
        </w:rPr>
        <w:t>organisations</w:t>
      </w:r>
      <w:proofErr w:type="spellEnd"/>
      <w:r w:rsidR="004453C4" w:rsidRPr="000D77E4">
        <w:rPr>
          <w:rFonts w:ascii="Arial" w:hAnsi="Arial" w:cs="Arial"/>
          <w:sz w:val="22"/>
          <w:szCs w:val="22"/>
        </w:rPr>
        <w:t xml:space="preserve"> or speakers before granting them access to </w:t>
      </w:r>
      <w:r w:rsidR="004453C4" w:rsidRPr="000D77E4">
        <w:rPr>
          <w:rFonts w:ascii="Arial" w:hAnsi="Arial" w:cs="Arial"/>
          <w:sz w:val="22"/>
          <w:szCs w:val="22"/>
          <w:lang w:val="en-GB"/>
        </w:rPr>
        <w:t>pupils</w:t>
      </w:r>
      <w:r w:rsidR="004453C4" w:rsidRPr="000D77E4">
        <w:t xml:space="preserve">; </w:t>
      </w:r>
      <w:r w:rsidR="004453C4" w:rsidRPr="000D77E4">
        <w:rPr>
          <w:rFonts w:ascii="Arial" w:hAnsi="Arial" w:cs="Arial"/>
          <w:sz w:val="22"/>
          <w:szCs w:val="22"/>
        </w:rPr>
        <w:t>this may include an assessment of the education</w:t>
      </w:r>
      <w:r w:rsidR="00E20BC7" w:rsidRPr="000D77E4">
        <w:rPr>
          <w:rFonts w:ascii="Arial" w:hAnsi="Arial" w:cs="Arial"/>
          <w:sz w:val="22"/>
          <w:szCs w:val="22"/>
        </w:rPr>
        <w:t>al</w:t>
      </w:r>
      <w:r w:rsidR="004453C4" w:rsidRPr="000D77E4">
        <w:rPr>
          <w:rFonts w:ascii="Arial" w:hAnsi="Arial" w:cs="Arial"/>
          <w:sz w:val="22"/>
          <w:szCs w:val="22"/>
        </w:rPr>
        <w:t xml:space="preserve"> value, the age</w:t>
      </w:r>
      <w:r w:rsidR="006D0399" w:rsidRPr="000D77E4">
        <w:rPr>
          <w:rFonts w:ascii="Arial" w:hAnsi="Arial" w:cs="Arial"/>
          <w:sz w:val="22"/>
          <w:szCs w:val="22"/>
        </w:rPr>
        <w:t>/ability</w:t>
      </w:r>
      <w:r w:rsidR="004453C4" w:rsidRPr="000D77E4">
        <w:rPr>
          <w:rFonts w:ascii="Arial" w:hAnsi="Arial" w:cs="Arial"/>
          <w:sz w:val="22"/>
          <w:szCs w:val="22"/>
        </w:rPr>
        <w:t xml:space="preserve"> appropriateness of </w:t>
      </w:r>
      <w:r w:rsidR="006D0399" w:rsidRPr="000D77E4">
        <w:rPr>
          <w:rFonts w:ascii="Arial" w:hAnsi="Arial" w:cs="Arial"/>
          <w:sz w:val="22"/>
          <w:szCs w:val="22"/>
        </w:rPr>
        <w:t>content</w:t>
      </w:r>
      <w:r w:rsidR="004453C4" w:rsidRPr="000D77E4">
        <w:rPr>
          <w:rFonts w:ascii="Arial" w:hAnsi="Arial" w:cs="Arial"/>
          <w:sz w:val="22"/>
          <w:szCs w:val="22"/>
        </w:rPr>
        <w:t xml:space="preserve"> and whether relevant safeguarding checks will be required.</w:t>
      </w:r>
    </w:p>
    <w:p w14:paraId="713CC628" w14:textId="77777777" w:rsidR="004453C4" w:rsidRPr="000D77E4" w:rsidRDefault="004453C4" w:rsidP="004453C4">
      <w:pPr>
        <w:pStyle w:val="ListParagraph"/>
        <w:ind w:left="360"/>
        <w:rPr>
          <w:rFonts w:ascii="Arial" w:eastAsia="Arial" w:hAnsi="Arial" w:cs="Arial"/>
          <w:sz w:val="22"/>
          <w:szCs w:val="22"/>
          <w:lang w:val="en-GB"/>
        </w:rPr>
      </w:pPr>
    </w:p>
    <w:p w14:paraId="32074027" w14:textId="35585A7E" w:rsidR="00231C29" w:rsidRPr="000D77E4" w:rsidRDefault="007F3481" w:rsidP="00ED071D">
      <w:pPr>
        <w:pStyle w:val="Heading1"/>
        <w:numPr>
          <w:ilvl w:val="0"/>
          <w:numId w:val="83"/>
        </w:numPr>
        <w:tabs>
          <w:tab w:val="left" w:pos="0"/>
        </w:tabs>
        <w:ind w:left="567" w:hanging="567"/>
        <w:jc w:val="left"/>
        <w:rPr>
          <w:rFonts w:cs="Arial"/>
        </w:rPr>
      </w:pPr>
      <w:bookmarkStart w:id="131" w:name="_Ref108517020"/>
      <w:bookmarkStart w:id="132" w:name="_Toc203374707"/>
      <w:r w:rsidRPr="000D77E4">
        <w:rPr>
          <w:rFonts w:cs="Arial"/>
        </w:rPr>
        <w:t>Physical Safety</w:t>
      </w:r>
      <w:bookmarkEnd w:id="131"/>
      <w:bookmarkEnd w:id="132"/>
    </w:p>
    <w:p w14:paraId="06926649" w14:textId="77777777" w:rsidR="007F3481" w:rsidRPr="000D77E4" w:rsidRDefault="007F3481" w:rsidP="002405EE">
      <w:pPr>
        <w:ind w:left="720"/>
        <w:rPr>
          <w:rFonts w:ascii="Arial" w:hAnsi="Arial" w:cs="Arial"/>
          <w:b/>
          <w:bCs/>
          <w:sz w:val="28"/>
          <w:szCs w:val="28"/>
          <w:lang w:val="en-GB"/>
        </w:rPr>
      </w:pPr>
    </w:p>
    <w:p w14:paraId="6705D047" w14:textId="77777777" w:rsidR="00075420" w:rsidRPr="000D77E4" w:rsidRDefault="00075420" w:rsidP="00ED071D">
      <w:pPr>
        <w:pStyle w:val="ListParagraph"/>
        <w:keepNext/>
        <w:numPr>
          <w:ilvl w:val="0"/>
          <w:numId w:val="94"/>
        </w:numPr>
        <w:outlineLvl w:val="1"/>
        <w:rPr>
          <w:rFonts w:ascii="Arial" w:hAnsi="Arial" w:cs="Arial"/>
          <w:b/>
          <w:bCs/>
          <w:vanish/>
          <w:sz w:val="24"/>
          <w:lang w:val="en-GB"/>
        </w:rPr>
      </w:pPr>
      <w:bookmarkStart w:id="133" w:name="_Toc203137480"/>
      <w:bookmarkStart w:id="134" w:name="_Toc203137802"/>
      <w:bookmarkStart w:id="135" w:name="_Toc203374708"/>
      <w:bookmarkEnd w:id="133"/>
      <w:bookmarkEnd w:id="134"/>
      <w:bookmarkEnd w:id="135"/>
    </w:p>
    <w:p w14:paraId="5104E75D" w14:textId="77777777" w:rsidR="00075420" w:rsidRPr="000D77E4" w:rsidRDefault="00075420" w:rsidP="00ED071D">
      <w:pPr>
        <w:pStyle w:val="ListParagraph"/>
        <w:keepNext/>
        <w:numPr>
          <w:ilvl w:val="0"/>
          <w:numId w:val="94"/>
        </w:numPr>
        <w:outlineLvl w:val="1"/>
        <w:rPr>
          <w:rFonts w:ascii="Arial" w:hAnsi="Arial" w:cs="Arial"/>
          <w:b/>
          <w:bCs/>
          <w:vanish/>
          <w:sz w:val="24"/>
          <w:lang w:val="en-GB"/>
        </w:rPr>
      </w:pPr>
      <w:bookmarkStart w:id="136" w:name="_Toc203137481"/>
      <w:bookmarkStart w:id="137" w:name="_Toc203137803"/>
      <w:bookmarkStart w:id="138" w:name="_Toc203374709"/>
      <w:bookmarkEnd w:id="136"/>
      <w:bookmarkEnd w:id="137"/>
      <w:bookmarkEnd w:id="138"/>
    </w:p>
    <w:p w14:paraId="6AB9AA1C" w14:textId="6514260F" w:rsidR="00A120F7" w:rsidRPr="000D77E4" w:rsidRDefault="00903462" w:rsidP="00ED071D">
      <w:pPr>
        <w:pStyle w:val="Heading2"/>
        <w:numPr>
          <w:ilvl w:val="1"/>
          <w:numId w:val="94"/>
        </w:numPr>
        <w:rPr>
          <w:rFonts w:cs="Arial"/>
          <w:b/>
          <w:bCs/>
        </w:rPr>
      </w:pPr>
      <w:bookmarkStart w:id="139" w:name="_Toc203374710"/>
      <w:r w:rsidRPr="000D77E4">
        <w:rPr>
          <w:rFonts w:cs="Arial"/>
          <w:b/>
          <w:bCs/>
        </w:rPr>
        <w:t>U</w:t>
      </w:r>
      <w:r w:rsidR="00A120F7" w:rsidRPr="000D77E4">
        <w:rPr>
          <w:rFonts w:cs="Arial"/>
          <w:b/>
          <w:bCs/>
        </w:rPr>
        <w:t>se of ‘reasonable force’</w:t>
      </w:r>
      <w:bookmarkEnd w:id="139"/>
      <w:r w:rsidR="00A120F7" w:rsidRPr="000D77E4">
        <w:rPr>
          <w:rFonts w:cs="Arial"/>
          <w:b/>
          <w:bCs/>
        </w:rPr>
        <w:t xml:space="preserve"> </w:t>
      </w:r>
    </w:p>
    <w:p w14:paraId="2AEFC47A" w14:textId="77777777" w:rsidR="00903462" w:rsidRPr="000D77E4" w:rsidRDefault="00903462" w:rsidP="002405EE">
      <w:pPr>
        <w:ind w:left="720"/>
        <w:rPr>
          <w:rFonts w:ascii="Arial" w:hAnsi="Arial" w:cs="Arial"/>
          <w:b/>
          <w:sz w:val="24"/>
          <w:szCs w:val="24"/>
          <w:lang w:val="en-GB"/>
        </w:rPr>
      </w:pPr>
    </w:p>
    <w:p w14:paraId="3A2321B7" w14:textId="6BCF8EFC" w:rsidR="00902F98" w:rsidRPr="000D77E4" w:rsidRDefault="00A120F7" w:rsidP="00240ABB">
      <w:pPr>
        <w:numPr>
          <w:ilvl w:val="0"/>
          <w:numId w:val="59"/>
        </w:numPr>
        <w:rPr>
          <w:rFonts w:ascii="Arial" w:hAnsi="Arial" w:cs="Arial"/>
          <w:b/>
          <w:color w:val="0074DA"/>
          <w:sz w:val="22"/>
          <w:szCs w:val="24"/>
        </w:rPr>
      </w:pPr>
      <w:r w:rsidRPr="000D77E4">
        <w:rPr>
          <w:rFonts w:ascii="Arial" w:eastAsia="Arial" w:hAnsi="Arial" w:cs="Arial"/>
          <w:sz w:val="22"/>
          <w:szCs w:val="22"/>
          <w:lang w:val="en-GB"/>
        </w:rPr>
        <w:t>There may be circumstances when it is appropriate for staff to use reasonable force</w:t>
      </w:r>
      <w:r w:rsidR="00B72B79" w:rsidRPr="000D77E4">
        <w:rPr>
          <w:rFonts w:ascii="Arial" w:eastAsia="Arial" w:hAnsi="Arial" w:cs="Arial"/>
          <w:sz w:val="22"/>
          <w:szCs w:val="22"/>
          <w:lang w:val="en-GB"/>
        </w:rPr>
        <w:t xml:space="preserve"> in order</w:t>
      </w:r>
      <w:r w:rsidRPr="000D77E4">
        <w:rPr>
          <w:rFonts w:ascii="Arial" w:eastAsia="Arial" w:hAnsi="Arial" w:cs="Arial"/>
          <w:sz w:val="22"/>
          <w:szCs w:val="22"/>
          <w:lang w:val="en-GB"/>
        </w:rPr>
        <w:t xml:space="preserve"> to safeguard children</w:t>
      </w:r>
      <w:r w:rsidR="00B72B79" w:rsidRPr="000D77E4">
        <w:rPr>
          <w:rFonts w:ascii="Arial" w:eastAsia="Arial" w:hAnsi="Arial" w:cs="Arial"/>
          <w:sz w:val="22"/>
          <w:szCs w:val="22"/>
          <w:lang w:val="en-GB"/>
        </w:rPr>
        <w:t xml:space="preserve"> from harm</w:t>
      </w:r>
      <w:r w:rsidRPr="000D77E4">
        <w:rPr>
          <w:rFonts w:ascii="Arial" w:eastAsia="Arial" w:hAnsi="Arial" w:cs="Arial"/>
          <w:sz w:val="22"/>
          <w:szCs w:val="22"/>
          <w:lang w:val="en-GB"/>
        </w:rPr>
        <w:t xml:space="preserve">. </w:t>
      </w:r>
      <w:r w:rsidR="00147FDA" w:rsidRPr="000D77E4">
        <w:rPr>
          <w:rFonts w:ascii="Arial" w:eastAsia="Arial" w:hAnsi="Arial" w:cs="Arial"/>
          <w:sz w:val="22"/>
          <w:szCs w:val="22"/>
          <w:lang w:val="en-GB"/>
        </w:rPr>
        <w:t xml:space="preserve"> </w:t>
      </w:r>
      <w:r w:rsidR="00147FDA" w:rsidRPr="000D77E4">
        <w:rPr>
          <w:rFonts w:ascii="Arial" w:eastAsia="Arial" w:hAnsi="Arial" w:cs="Arial"/>
          <w:sz w:val="22"/>
          <w:szCs w:val="22"/>
        </w:rPr>
        <w:t>The term ‘reasonable force’ covers the broad range of actions used by staff that involve a degree of physical contact to control or restrain children. This can range from guiding a child to safety by the arm, to more extreme circumstances such as breaking up a fight or where a child needs to be restrained to prevent violence or injury. ‘Reasonable’ in these circumstances means ‘using no more force than is needed’.</w:t>
      </w:r>
      <w:r w:rsidR="003F1310" w:rsidRPr="000D77E4">
        <w:rPr>
          <w:rFonts w:ascii="Arial" w:hAnsi="Arial" w:cs="Arial"/>
          <w:b/>
          <w:sz w:val="22"/>
          <w:szCs w:val="24"/>
        </w:rPr>
        <w:t xml:space="preserve"> </w:t>
      </w:r>
      <w:r w:rsidR="00B72B79" w:rsidRPr="000D77E4">
        <w:rPr>
          <w:rFonts w:ascii="Arial" w:eastAsia="Arial" w:hAnsi="Arial" w:cs="Arial"/>
          <w:sz w:val="22"/>
          <w:szCs w:val="22"/>
          <w:lang w:val="en-GB"/>
        </w:rPr>
        <w:t xml:space="preserve">Further information regarding our approach and expectations can be found in our </w:t>
      </w:r>
      <w:r w:rsidR="00B72B79" w:rsidRPr="000D77E4">
        <w:rPr>
          <w:rFonts w:ascii="Arial" w:hAnsi="Arial" w:cs="Arial"/>
          <w:sz w:val="22"/>
          <w:szCs w:val="24"/>
          <w:lang w:val="en-GB"/>
        </w:rPr>
        <w:t>behaviour policy</w:t>
      </w:r>
      <w:r w:rsidR="00252A80" w:rsidRPr="000D77E4">
        <w:rPr>
          <w:rFonts w:ascii="Arial" w:hAnsi="Arial" w:cs="Arial"/>
          <w:sz w:val="22"/>
          <w:szCs w:val="24"/>
          <w:lang w:val="en-GB"/>
        </w:rPr>
        <w:t xml:space="preserve"> </w:t>
      </w:r>
      <w:r w:rsidR="003F1310" w:rsidRPr="000D77E4">
        <w:rPr>
          <w:rFonts w:ascii="Arial" w:eastAsia="Arial" w:hAnsi="Arial" w:cs="Arial"/>
          <w:sz w:val="22"/>
          <w:szCs w:val="22"/>
          <w:lang w:val="en-GB"/>
        </w:rPr>
        <w:t xml:space="preserve">and </w:t>
      </w:r>
      <w:r w:rsidR="00252A80" w:rsidRPr="000D77E4">
        <w:rPr>
          <w:rFonts w:ascii="Arial" w:eastAsia="Arial" w:hAnsi="Arial" w:cs="Arial"/>
          <w:sz w:val="22"/>
          <w:szCs w:val="22"/>
          <w:lang w:val="en-GB"/>
        </w:rPr>
        <w:t>in line with the DfE ‘</w:t>
      </w:r>
      <w:hyperlink r:id="rId136" w:history="1">
        <w:r w:rsidR="00252A80" w:rsidRPr="000D77E4">
          <w:rPr>
            <w:rStyle w:val="Hyperlink"/>
            <w:rFonts w:ascii="Arial" w:eastAsia="Calibri Light" w:hAnsi="Arial" w:cs="Arial"/>
            <w:sz w:val="22"/>
            <w:szCs w:val="22"/>
            <w:lang w:val="en-GB"/>
          </w:rPr>
          <w:t>Use of reasonable force in schools</w:t>
        </w:r>
      </w:hyperlink>
      <w:r w:rsidR="00252A80" w:rsidRPr="000D77E4">
        <w:rPr>
          <w:rFonts w:ascii="Arial" w:eastAsia="Calibri Light" w:hAnsi="Arial" w:cs="Arial"/>
          <w:color w:val="2B579A"/>
          <w:sz w:val="22"/>
          <w:szCs w:val="22"/>
          <w:shd w:val="clear" w:color="auto" w:fill="E6E6E6"/>
          <w:lang w:val="en-GB"/>
        </w:rPr>
        <w:t xml:space="preserve">’ </w:t>
      </w:r>
      <w:r w:rsidR="00252A80" w:rsidRPr="000D77E4">
        <w:rPr>
          <w:rFonts w:ascii="Arial" w:eastAsia="Arial" w:hAnsi="Arial" w:cs="Arial"/>
          <w:sz w:val="22"/>
          <w:szCs w:val="22"/>
          <w:lang w:val="en-GB"/>
        </w:rPr>
        <w:t>guidance</w:t>
      </w:r>
      <w:r w:rsidR="003F1310" w:rsidRPr="000D77E4">
        <w:rPr>
          <w:rFonts w:ascii="Arial" w:eastAsia="Arial" w:hAnsi="Arial" w:cs="Arial"/>
          <w:sz w:val="22"/>
          <w:szCs w:val="22"/>
          <w:lang w:val="en-GB"/>
        </w:rPr>
        <w:t xml:space="preserve">. </w:t>
      </w:r>
    </w:p>
    <w:p w14:paraId="78845414" w14:textId="7D94F1EB" w:rsidR="00876DC5" w:rsidRPr="000D77E4" w:rsidRDefault="00875147" w:rsidP="00ED071D">
      <w:pPr>
        <w:pStyle w:val="Heading2"/>
        <w:numPr>
          <w:ilvl w:val="1"/>
          <w:numId w:val="94"/>
        </w:numPr>
        <w:rPr>
          <w:rFonts w:cs="Arial"/>
          <w:b/>
          <w:bCs/>
        </w:rPr>
      </w:pPr>
      <w:bookmarkStart w:id="140" w:name="_Toc203374711"/>
      <w:r w:rsidRPr="000D77E4">
        <w:rPr>
          <w:rFonts w:cs="Arial"/>
          <w:b/>
          <w:bCs/>
        </w:rPr>
        <w:lastRenderedPageBreak/>
        <w:t xml:space="preserve">The </w:t>
      </w:r>
      <w:r w:rsidR="002D08A7" w:rsidRPr="000D77E4">
        <w:rPr>
          <w:rFonts w:cs="Arial"/>
          <w:b/>
          <w:bCs/>
        </w:rPr>
        <w:t>u</w:t>
      </w:r>
      <w:r w:rsidR="00C367BA" w:rsidRPr="000D77E4">
        <w:rPr>
          <w:rFonts w:cs="Arial"/>
          <w:b/>
          <w:bCs/>
        </w:rPr>
        <w:t xml:space="preserve">se of </w:t>
      </w:r>
      <w:r w:rsidR="00295383" w:rsidRPr="000D77E4">
        <w:rPr>
          <w:rFonts w:cs="Arial"/>
          <w:b/>
          <w:bCs/>
        </w:rPr>
        <w:t xml:space="preserve">school/college </w:t>
      </w:r>
      <w:r w:rsidR="002D08A7" w:rsidRPr="000D77E4">
        <w:rPr>
          <w:rFonts w:cs="Arial"/>
          <w:b/>
          <w:bCs/>
        </w:rPr>
        <w:t>premises by other organisations</w:t>
      </w:r>
      <w:bookmarkEnd w:id="140"/>
      <w:r w:rsidR="002D08A7" w:rsidRPr="000D77E4">
        <w:rPr>
          <w:rFonts w:cs="Arial"/>
          <w:b/>
          <w:bCs/>
        </w:rPr>
        <w:t xml:space="preserve"> </w:t>
      </w:r>
    </w:p>
    <w:p w14:paraId="66E41731" w14:textId="77777777" w:rsidR="00CB7B9A" w:rsidRPr="000D77E4" w:rsidRDefault="00CB7B9A" w:rsidP="002405EE">
      <w:pPr>
        <w:rPr>
          <w:rFonts w:ascii="Arial" w:hAnsi="Arial" w:cs="Arial"/>
          <w:b/>
          <w:iCs/>
          <w:sz w:val="22"/>
          <w:szCs w:val="22"/>
        </w:rPr>
      </w:pPr>
    </w:p>
    <w:p w14:paraId="451AD6DD" w14:textId="77777777" w:rsidR="00092D71" w:rsidRPr="000D77E4" w:rsidRDefault="00092D71" w:rsidP="002405EE">
      <w:pPr>
        <w:rPr>
          <w:lang w:val="en-GB"/>
        </w:rPr>
      </w:pPr>
    </w:p>
    <w:p w14:paraId="5850B3BE" w14:textId="3D833788" w:rsidR="002628DD" w:rsidRPr="000D77E4" w:rsidRDefault="00092D71" w:rsidP="00ED071D">
      <w:pPr>
        <w:numPr>
          <w:ilvl w:val="0"/>
          <w:numId w:val="82"/>
        </w:numPr>
        <w:rPr>
          <w:rFonts w:ascii="Arial" w:hAnsi="Arial" w:cs="Arial"/>
          <w:sz w:val="22"/>
          <w:szCs w:val="24"/>
        </w:rPr>
      </w:pPr>
      <w:r w:rsidRPr="000D77E4">
        <w:rPr>
          <w:rFonts w:ascii="Arial" w:hAnsi="Arial" w:cs="Arial"/>
          <w:sz w:val="22"/>
          <w:szCs w:val="24"/>
        </w:rPr>
        <w:t xml:space="preserve">Where </w:t>
      </w:r>
      <w:r w:rsidR="001B628B" w:rsidRPr="000D77E4">
        <w:rPr>
          <w:rFonts w:ascii="Arial" w:hAnsi="Arial" w:cs="Arial"/>
          <w:sz w:val="22"/>
          <w:szCs w:val="24"/>
        </w:rPr>
        <w:t>our</w:t>
      </w:r>
      <w:r w:rsidRPr="000D77E4">
        <w:rPr>
          <w:rFonts w:ascii="Arial" w:hAnsi="Arial" w:cs="Arial"/>
          <w:sz w:val="22"/>
          <w:szCs w:val="24"/>
        </w:rPr>
        <w:t xml:space="preserve"> </w:t>
      </w:r>
      <w:r w:rsidRPr="000D77E4">
        <w:rPr>
          <w:rFonts w:ascii="Arial" w:hAnsi="Arial" w:cs="Arial"/>
          <w:sz w:val="22"/>
          <w:szCs w:val="24"/>
          <w:lang w:val="en-GB"/>
        </w:rPr>
        <w:t>school</w:t>
      </w:r>
      <w:r w:rsidRPr="000D77E4">
        <w:rPr>
          <w:rFonts w:ascii="Arial" w:hAnsi="Arial" w:cs="Arial"/>
          <w:sz w:val="22"/>
          <w:szCs w:val="24"/>
        </w:rPr>
        <w:t xml:space="preserve"> facilities or premises </w:t>
      </w:r>
      <w:r w:rsidR="001B628B" w:rsidRPr="000D77E4">
        <w:rPr>
          <w:rFonts w:ascii="Arial" w:hAnsi="Arial" w:cs="Arial"/>
          <w:sz w:val="22"/>
          <w:szCs w:val="24"/>
        </w:rPr>
        <w:t xml:space="preserve">are rented/hired out </w:t>
      </w:r>
      <w:r w:rsidRPr="000D77E4">
        <w:rPr>
          <w:rFonts w:ascii="Arial" w:hAnsi="Arial" w:cs="Arial"/>
          <w:sz w:val="22"/>
          <w:szCs w:val="24"/>
        </w:rPr>
        <w:t xml:space="preserve">to </w:t>
      </w:r>
      <w:proofErr w:type="spellStart"/>
      <w:r w:rsidRPr="000D77E4">
        <w:rPr>
          <w:rFonts w:ascii="Arial" w:hAnsi="Arial" w:cs="Arial"/>
          <w:sz w:val="22"/>
          <w:szCs w:val="24"/>
        </w:rPr>
        <w:t>organisations</w:t>
      </w:r>
      <w:proofErr w:type="spellEnd"/>
      <w:r w:rsidRPr="000D77E4">
        <w:rPr>
          <w:rFonts w:ascii="Arial" w:hAnsi="Arial" w:cs="Arial"/>
          <w:sz w:val="22"/>
          <w:szCs w:val="24"/>
        </w:rPr>
        <w:t xml:space="preserve"> or individuals (for example to community groups, sports associations, and service providers to run community or extra-curricular activities)</w:t>
      </w:r>
      <w:r w:rsidR="00BE38D8" w:rsidRPr="000D77E4">
        <w:rPr>
          <w:rFonts w:ascii="Arial" w:hAnsi="Arial" w:cs="Arial"/>
          <w:sz w:val="22"/>
          <w:szCs w:val="24"/>
        </w:rPr>
        <w:t xml:space="preserve"> </w:t>
      </w:r>
      <w:r w:rsidR="001B628B" w:rsidRPr="000D77E4">
        <w:rPr>
          <w:rFonts w:ascii="Arial" w:hAnsi="Arial" w:cs="Arial"/>
          <w:sz w:val="22"/>
          <w:szCs w:val="24"/>
        </w:rPr>
        <w:t>we will</w:t>
      </w:r>
      <w:r w:rsidR="00BE38D8" w:rsidRPr="000D77E4">
        <w:rPr>
          <w:rFonts w:ascii="Arial" w:hAnsi="Arial" w:cs="Arial"/>
          <w:sz w:val="22"/>
          <w:szCs w:val="24"/>
        </w:rPr>
        <w:t xml:space="preserve"> ensure that appropriate arrangements are in place to keep children safe.</w:t>
      </w:r>
      <w:r w:rsidR="00E417B3" w:rsidRPr="000D77E4">
        <w:rPr>
          <w:rFonts w:ascii="Arial" w:hAnsi="Arial" w:cs="Arial"/>
          <w:sz w:val="22"/>
          <w:szCs w:val="24"/>
        </w:rPr>
        <w:t xml:space="preserve"> </w:t>
      </w:r>
    </w:p>
    <w:p w14:paraId="790A71D6" w14:textId="1A88D52E" w:rsidR="002628DD" w:rsidRPr="000D77E4" w:rsidRDefault="00C04EF2" w:rsidP="00ED071D">
      <w:pPr>
        <w:numPr>
          <w:ilvl w:val="1"/>
          <w:numId w:val="82"/>
        </w:numPr>
        <w:rPr>
          <w:rFonts w:ascii="Arial" w:hAnsi="Arial" w:cs="Arial"/>
          <w:sz w:val="22"/>
          <w:szCs w:val="24"/>
        </w:rPr>
      </w:pPr>
      <w:r w:rsidRPr="000D77E4">
        <w:rPr>
          <w:rFonts w:ascii="Arial" w:hAnsi="Arial" w:cs="Arial"/>
          <w:sz w:val="22"/>
          <w:szCs w:val="24"/>
        </w:rPr>
        <w:t>Where</w:t>
      </w:r>
      <w:r w:rsidR="00A07FB8" w:rsidRPr="000D77E4">
        <w:rPr>
          <w:rFonts w:ascii="Arial" w:hAnsi="Arial" w:cs="Arial"/>
          <w:sz w:val="22"/>
          <w:szCs w:val="24"/>
        </w:rPr>
        <w:t xml:space="preserve"> those</w:t>
      </w:r>
      <w:r w:rsidRPr="000D77E4">
        <w:rPr>
          <w:rFonts w:ascii="Arial" w:hAnsi="Arial" w:cs="Arial"/>
          <w:sz w:val="22"/>
          <w:szCs w:val="24"/>
        </w:rPr>
        <w:t xml:space="preserve"> services or activities are provided under the direct supervision or management of our </w:t>
      </w:r>
      <w:r w:rsidRPr="000D77E4">
        <w:rPr>
          <w:rFonts w:ascii="Arial" w:hAnsi="Arial" w:cs="Arial"/>
          <w:sz w:val="22"/>
          <w:szCs w:val="24"/>
          <w:lang w:val="en-GB"/>
        </w:rPr>
        <w:t>school</w:t>
      </w:r>
      <w:r w:rsidRPr="000D77E4">
        <w:rPr>
          <w:rFonts w:ascii="Arial" w:hAnsi="Arial" w:cs="Arial"/>
          <w:sz w:val="22"/>
          <w:szCs w:val="24"/>
        </w:rPr>
        <w:t xml:space="preserve"> staff, our existing arrangements for child protection, including this policy</w:t>
      </w:r>
      <w:r w:rsidR="00A07FB8" w:rsidRPr="000D77E4">
        <w:rPr>
          <w:rFonts w:ascii="Arial" w:hAnsi="Arial" w:cs="Arial"/>
          <w:sz w:val="22"/>
          <w:szCs w:val="24"/>
        </w:rPr>
        <w:t>,</w:t>
      </w:r>
      <w:r w:rsidRPr="000D77E4">
        <w:rPr>
          <w:rFonts w:ascii="Arial" w:hAnsi="Arial" w:cs="Arial"/>
          <w:sz w:val="22"/>
          <w:szCs w:val="24"/>
        </w:rPr>
        <w:t xml:space="preserve"> will apply.</w:t>
      </w:r>
    </w:p>
    <w:p w14:paraId="0A7B389C" w14:textId="26A78891" w:rsidR="00C04EF2" w:rsidRPr="000D77E4" w:rsidRDefault="00876DC5" w:rsidP="00902F98">
      <w:pPr>
        <w:keepNext/>
        <w:keepLines/>
        <w:numPr>
          <w:ilvl w:val="1"/>
          <w:numId w:val="82"/>
        </w:numPr>
        <w:ind w:left="1077" w:hanging="357"/>
        <w:rPr>
          <w:rFonts w:ascii="Arial" w:hAnsi="Arial" w:cs="Arial"/>
          <w:sz w:val="22"/>
          <w:szCs w:val="24"/>
        </w:rPr>
      </w:pPr>
      <w:r w:rsidRPr="000D77E4">
        <w:rPr>
          <w:rFonts w:ascii="Arial" w:hAnsi="Arial" w:cs="Arial"/>
          <w:sz w:val="22"/>
          <w:szCs w:val="24"/>
        </w:rPr>
        <w:t>Where services or activities are provi</w:t>
      </w:r>
      <w:r w:rsidR="000E44F7" w:rsidRPr="000D77E4">
        <w:rPr>
          <w:rFonts w:ascii="Arial" w:hAnsi="Arial" w:cs="Arial"/>
          <w:sz w:val="22"/>
          <w:szCs w:val="24"/>
        </w:rPr>
        <w:t xml:space="preserve">ded separately by another body </w:t>
      </w:r>
      <w:r w:rsidRPr="000D77E4">
        <w:rPr>
          <w:rFonts w:ascii="Arial" w:hAnsi="Arial" w:cs="Arial"/>
          <w:sz w:val="22"/>
          <w:szCs w:val="24"/>
        </w:rPr>
        <w:t xml:space="preserve">using the school </w:t>
      </w:r>
      <w:r w:rsidR="00195B1A" w:rsidRPr="000D77E4">
        <w:rPr>
          <w:rFonts w:ascii="Arial" w:hAnsi="Arial" w:cs="Arial"/>
          <w:sz w:val="22"/>
          <w:szCs w:val="24"/>
        </w:rPr>
        <w:t>facilities/</w:t>
      </w:r>
      <w:r w:rsidR="007157DF" w:rsidRPr="000D77E4">
        <w:rPr>
          <w:rFonts w:ascii="Arial" w:hAnsi="Arial" w:cs="Arial"/>
          <w:sz w:val="22"/>
          <w:szCs w:val="24"/>
        </w:rPr>
        <w:t>p</w:t>
      </w:r>
      <w:r w:rsidRPr="000D77E4">
        <w:rPr>
          <w:rFonts w:ascii="Arial" w:hAnsi="Arial" w:cs="Arial"/>
          <w:sz w:val="22"/>
          <w:szCs w:val="24"/>
        </w:rPr>
        <w:t xml:space="preserve">remises, the </w:t>
      </w:r>
      <w:r w:rsidR="00836429" w:rsidRPr="000D77E4">
        <w:rPr>
          <w:rFonts w:ascii="Arial" w:hAnsi="Arial" w:cs="Arial"/>
          <w:sz w:val="22"/>
        </w:rPr>
        <w:t>h</w:t>
      </w:r>
      <w:r w:rsidRPr="000D77E4">
        <w:rPr>
          <w:rFonts w:ascii="Arial" w:hAnsi="Arial" w:cs="Arial"/>
          <w:sz w:val="22"/>
        </w:rPr>
        <w:t>ead</w:t>
      </w:r>
      <w:r w:rsidR="008C072E" w:rsidRPr="000D77E4">
        <w:rPr>
          <w:rFonts w:ascii="Arial" w:hAnsi="Arial" w:cs="Arial"/>
          <w:sz w:val="22"/>
        </w:rPr>
        <w:t>t</w:t>
      </w:r>
      <w:r w:rsidRPr="000D77E4">
        <w:rPr>
          <w:rFonts w:ascii="Arial" w:hAnsi="Arial" w:cs="Arial"/>
          <w:sz w:val="22"/>
        </w:rPr>
        <w:t>eacher</w:t>
      </w:r>
      <w:r w:rsidR="002B5F56" w:rsidRPr="000D77E4">
        <w:rPr>
          <w:rFonts w:ascii="Arial" w:hAnsi="Arial" w:cs="Arial"/>
          <w:sz w:val="22"/>
          <w:szCs w:val="24"/>
        </w:rPr>
        <w:t xml:space="preserve"> </w:t>
      </w:r>
      <w:r w:rsidRPr="000D77E4">
        <w:rPr>
          <w:rFonts w:ascii="Arial" w:hAnsi="Arial" w:cs="Arial"/>
          <w:sz w:val="22"/>
          <w:szCs w:val="24"/>
        </w:rPr>
        <w:t xml:space="preserve">and </w:t>
      </w:r>
      <w:r w:rsidR="002B5F56" w:rsidRPr="000D77E4">
        <w:rPr>
          <w:rFonts w:ascii="Arial" w:hAnsi="Arial" w:cs="Arial"/>
          <w:sz w:val="22"/>
        </w:rPr>
        <w:t>governing body</w:t>
      </w:r>
      <w:r w:rsidR="002B5F56" w:rsidRPr="000D77E4">
        <w:rPr>
          <w:rFonts w:ascii="Arial" w:hAnsi="Arial" w:cs="Arial"/>
          <w:sz w:val="22"/>
          <w:szCs w:val="24"/>
        </w:rPr>
        <w:t xml:space="preserve"> </w:t>
      </w:r>
      <w:r w:rsidRPr="000D77E4">
        <w:rPr>
          <w:rFonts w:ascii="Arial" w:hAnsi="Arial" w:cs="Arial"/>
          <w:sz w:val="22"/>
          <w:szCs w:val="24"/>
        </w:rPr>
        <w:t>will</w:t>
      </w:r>
      <w:r w:rsidR="00B372F1" w:rsidRPr="000D77E4">
        <w:rPr>
          <w:rFonts w:ascii="Arial" w:hAnsi="Arial" w:cs="Arial"/>
          <w:sz w:val="22"/>
          <w:szCs w:val="24"/>
        </w:rPr>
        <w:t xml:space="preserve"> </w:t>
      </w:r>
      <w:r w:rsidR="00C40FC2" w:rsidRPr="000D77E4">
        <w:rPr>
          <w:rFonts w:ascii="Arial" w:hAnsi="Arial" w:cs="Arial"/>
          <w:sz w:val="22"/>
          <w:szCs w:val="24"/>
        </w:rPr>
        <w:t xml:space="preserve">seek assurance that the provider concerned has appropriate safeguarding and child protection policies and procedures in place (including inspecting these as needed); and ensure that there are arrangements in place for the provider to liaise with the </w:t>
      </w:r>
      <w:r w:rsidR="00C40FC2" w:rsidRPr="000D77E4">
        <w:rPr>
          <w:rFonts w:ascii="Arial" w:hAnsi="Arial" w:cs="Arial"/>
          <w:sz w:val="22"/>
          <w:szCs w:val="24"/>
          <w:lang w:val="en-GB"/>
        </w:rPr>
        <w:t>school</w:t>
      </w:r>
      <w:r w:rsidR="00C40FC2" w:rsidRPr="000D77E4">
        <w:rPr>
          <w:rFonts w:ascii="Arial" w:hAnsi="Arial" w:cs="Arial"/>
          <w:sz w:val="22"/>
          <w:szCs w:val="24"/>
        </w:rPr>
        <w:t xml:space="preserve"> on these matters where appropriate.</w:t>
      </w:r>
      <w:r w:rsidR="00CA0A79" w:rsidRPr="000D77E4">
        <w:rPr>
          <w:rFonts w:ascii="Arial" w:hAnsi="Arial" w:cs="Arial"/>
          <w:sz w:val="22"/>
          <w:szCs w:val="24"/>
        </w:rPr>
        <w:t xml:space="preserve"> </w:t>
      </w:r>
      <w:r w:rsidR="009B5957" w:rsidRPr="000D77E4">
        <w:rPr>
          <w:rFonts w:ascii="Arial" w:hAnsi="Arial" w:cs="Arial"/>
          <w:sz w:val="22"/>
          <w:szCs w:val="22"/>
        </w:rPr>
        <w:t xml:space="preserve">If </w:t>
      </w:r>
      <w:r w:rsidR="00322A6C" w:rsidRPr="000D77E4">
        <w:rPr>
          <w:rFonts w:ascii="Arial" w:hAnsi="Arial" w:cs="Arial"/>
          <w:sz w:val="22"/>
          <w:szCs w:val="22"/>
        </w:rPr>
        <w:t>this</w:t>
      </w:r>
      <w:r w:rsidR="00875147" w:rsidRPr="000D77E4">
        <w:rPr>
          <w:rFonts w:ascii="Arial" w:hAnsi="Arial" w:cs="Arial"/>
          <w:sz w:val="22"/>
          <w:szCs w:val="22"/>
        </w:rPr>
        <w:t xml:space="preserve"> assurance is not </w:t>
      </w:r>
      <w:r w:rsidR="00653172" w:rsidRPr="000D77E4">
        <w:rPr>
          <w:rFonts w:ascii="Arial" w:hAnsi="Arial" w:cs="Arial"/>
          <w:sz w:val="22"/>
          <w:szCs w:val="22"/>
        </w:rPr>
        <w:t>achieved,</w:t>
      </w:r>
      <w:r w:rsidR="00875147" w:rsidRPr="000D77E4">
        <w:rPr>
          <w:rFonts w:ascii="Arial" w:hAnsi="Arial" w:cs="Arial"/>
          <w:sz w:val="22"/>
          <w:szCs w:val="22"/>
        </w:rPr>
        <w:t xml:space="preserve"> </w:t>
      </w:r>
      <w:r w:rsidR="009B5957" w:rsidRPr="000D77E4">
        <w:rPr>
          <w:rFonts w:ascii="Arial" w:hAnsi="Arial" w:cs="Arial"/>
          <w:sz w:val="22"/>
          <w:szCs w:val="22"/>
        </w:rPr>
        <w:t xml:space="preserve">an application to use premises </w:t>
      </w:r>
      <w:r w:rsidR="00875147" w:rsidRPr="000D77E4">
        <w:rPr>
          <w:rFonts w:ascii="Arial" w:hAnsi="Arial" w:cs="Arial"/>
          <w:sz w:val="22"/>
          <w:szCs w:val="22"/>
        </w:rPr>
        <w:t xml:space="preserve">will </w:t>
      </w:r>
      <w:r w:rsidR="009B5957" w:rsidRPr="000D77E4">
        <w:rPr>
          <w:rFonts w:ascii="Arial" w:hAnsi="Arial" w:cs="Arial"/>
          <w:sz w:val="22"/>
          <w:szCs w:val="22"/>
        </w:rPr>
        <w:t>be refused.</w:t>
      </w:r>
    </w:p>
    <w:p w14:paraId="2BACB8B6" w14:textId="77777777" w:rsidR="00D12056" w:rsidRPr="000D77E4" w:rsidRDefault="00D12056" w:rsidP="002405EE">
      <w:pPr>
        <w:ind w:left="360"/>
        <w:rPr>
          <w:rFonts w:ascii="Arial" w:hAnsi="Arial" w:cs="Arial"/>
          <w:sz w:val="22"/>
          <w:szCs w:val="24"/>
        </w:rPr>
      </w:pPr>
    </w:p>
    <w:p w14:paraId="4C0ABD7E" w14:textId="4E0340BA" w:rsidR="00013061" w:rsidRPr="000D77E4" w:rsidRDefault="00D12056" w:rsidP="002405EE">
      <w:pPr>
        <w:numPr>
          <w:ilvl w:val="0"/>
          <w:numId w:val="30"/>
        </w:numPr>
        <w:ind w:left="360"/>
        <w:rPr>
          <w:rFonts w:ascii="Arial" w:hAnsi="Arial" w:cs="Arial"/>
          <w:sz w:val="22"/>
          <w:szCs w:val="24"/>
        </w:rPr>
      </w:pPr>
      <w:r w:rsidRPr="000D77E4">
        <w:rPr>
          <w:rFonts w:ascii="Arial" w:hAnsi="Arial" w:cs="Arial"/>
          <w:sz w:val="22"/>
          <w:szCs w:val="24"/>
        </w:rPr>
        <w:t>Safeguarding requirements will be included in any transfer of control agreement (</w:t>
      </w:r>
      <w:r w:rsidR="00277121" w:rsidRPr="000D77E4">
        <w:rPr>
          <w:rFonts w:ascii="Arial" w:hAnsi="Arial" w:cs="Arial"/>
          <w:sz w:val="22"/>
          <w:szCs w:val="24"/>
        </w:rPr>
        <w:t xml:space="preserve">such as a </w:t>
      </w:r>
      <w:r w:rsidRPr="000D77E4">
        <w:rPr>
          <w:rFonts w:ascii="Arial" w:hAnsi="Arial" w:cs="Arial"/>
          <w:sz w:val="22"/>
          <w:szCs w:val="24"/>
        </w:rPr>
        <w:t>lease or hire agreement), as a condition of use and occupation of the premises. Failure to comply with this will lead to termination of the agreement</w:t>
      </w:r>
      <w:r w:rsidR="007C693B" w:rsidRPr="000D77E4">
        <w:rPr>
          <w:rFonts w:ascii="Arial" w:hAnsi="Arial" w:cs="Arial"/>
          <w:sz w:val="22"/>
          <w:szCs w:val="24"/>
        </w:rPr>
        <w:t>.</w:t>
      </w:r>
    </w:p>
    <w:p w14:paraId="42DFF312" w14:textId="77777777" w:rsidR="00E024B8" w:rsidRPr="000D77E4" w:rsidRDefault="00E024B8" w:rsidP="002405EE">
      <w:pPr>
        <w:rPr>
          <w:rFonts w:ascii="Arial" w:hAnsi="Arial" w:cs="Arial"/>
          <w:sz w:val="22"/>
          <w:szCs w:val="24"/>
        </w:rPr>
      </w:pPr>
    </w:p>
    <w:p w14:paraId="1DB8AB52" w14:textId="01D1B92B" w:rsidR="007F7C84" w:rsidRPr="000D77E4" w:rsidRDefault="00875147" w:rsidP="00ED071D">
      <w:pPr>
        <w:pStyle w:val="Heading2"/>
        <w:numPr>
          <w:ilvl w:val="1"/>
          <w:numId w:val="94"/>
        </w:numPr>
        <w:rPr>
          <w:rFonts w:cs="Arial"/>
          <w:b/>
          <w:bCs/>
        </w:rPr>
      </w:pPr>
      <w:bookmarkStart w:id="141" w:name="_Toc203374712"/>
      <w:r w:rsidRPr="000D77E4">
        <w:rPr>
          <w:rFonts w:cs="Arial"/>
          <w:b/>
          <w:bCs/>
        </w:rPr>
        <w:t>S</w:t>
      </w:r>
      <w:r w:rsidR="00B842BA" w:rsidRPr="000D77E4">
        <w:rPr>
          <w:rFonts w:cs="Arial"/>
          <w:b/>
          <w:bCs/>
        </w:rPr>
        <w:t xml:space="preserve">ite </w:t>
      </w:r>
      <w:r w:rsidR="00B32497" w:rsidRPr="000D77E4">
        <w:rPr>
          <w:rFonts w:cs="Arial"/>
          <w:b/>
          <w:bCs/>
        </w:rPr>
        <w:t>s</w:t>
      </w:r>
      <w:r w:rsidRPr="000D77E4">
        <w:rPr>
          <w:rFonts w:cs="Arial"/>
          <w:b/>
          <w:bCs/>
        </w:rPr>
        <w:t>ecur</w:t>
      </w:r>
      <w:r w:rsidR="00D7312F" w:rsidRPr="000D77E4">
        <w:rPr>
          <w:rFonts w:cs="Arial"/>
          <w:b/>
          <w:bCs/>
        </w:rPr>
        <w:t>ity</w:t>
      </w:r>
      <w:bookmarkEnd w:id="141"/>
    </w:p>
    <w:p w14:paraId="50913A9C" w14:textId="1EB10565" w:rsidR="007F7C84" w:rsidRPr="000D77E4" w:rsidRDefault="007F7C84" w:rsidP="002405EE">
      <w:pPr>
        <w:rPr>
          <w:rFonts w:ascii="Arial" w:hAnsi="Arial" w:cs="Arial"/>
          <w:b/>
          <w:sz w:val="24"/>
          <w:szCs w:val="24"/>
        </w:rPr>
      </w:pPr>
    </w:p>
    <w:p w14:paraId="6E8259FF" w14:textId="270B6FC7" w:rsidR="00B76584" w:rsidRPr="000D77E4" w:rsidRDefault="007F7C84" w:rsidP="002405EE">
      <w:pPr>
        <w:numPr>
          <w:ilvl w:val="0"/>
          <w:numId w:val="31"/>
        </w:numPr>
        <w:ind w:left="360"/>
        <w:rPr>
          <w:rFonts w:ascii="Arial" w:eastAsia="Arial" w:hAnsi="Arial" w:cs="Arial"/>
          <w:sz w:val="22"/>
          <w:szCs w:val="22"/>
        </w:rPr>
      </w:pPr>
      <w:r w:rsidRPr="000D77E4">
        <w:rPr>
          <w:rFonts w:ascii="Arial" w:hAnsi="Arial" w:cs="Arial"/>
          <w:sz w:val="22"/>
          <w:szCs w:val="22"/>
        </w:rPr>
        <w:t xml:space="preserve">All </w:t>
      </w:r>
      <w:r w:rsidR="00875147" w:rsidRPr="000D77E4">
        <w:rPr>
          <w:rFonts w:ascii="Arial" w:hAnsi="Arial" w:cs="Arial"/>
          <w:sz w:val="22"/>
          <w:szCs w:val="22"/>
        </w:rPr>
        <w:t xml:space="preserve">members of </w:t>
      </w:r>
      <w:r w:rsidRPr="000D77E4">
        <w:rPr>
          <w:rFonts w:ascii="Arial" w:hAnsi="Arial" w:cs="Arial"/>
          <w:sz w:val="22"/>
          <w:szCs w:val="22"/>
        </w:rPr>
        <w:t xml:space="preserve">staff have a responsibility for maintaining awareness of buildings and </w:t>
      </w:r>
      <w:bookmarkStart w:id="142" w:name="_Int_8pRc4OM5"/>
      <w:r w:rsidRPr="000D77E4">
        <w:rPr>
          <w:rFonts w:ascii="Arial" w:hAnsi="Arial" w:cs="Arial"/>
          <w:sz w:val="22"/>
          <w:szCs w:val="22"/>
        </w:rPr>
        <w:t>grounds</w:t>
      </w:r>
      <w:bookmarkEnd w:id="142"/>
      <w:r w:rsidRPr="000D77E4">
        <w:rPr>
          <w:rFonts w:ascii="Arial" w:hAnsi="Arial" w:cs="Arial"/>
          <w:sz w:val="22"/>
          <w:szCs w:val="22"/>
        </w:rPr>
        <w:t xml:space="preserve"> security and for reporting concerns that may </w:t>
      </w:r>
      <w:bookmarkStart w:id="143" w:name="_Int_BxjRs6Aj"/>
      <w:r w:rsidRPr="000D77E4">
        <w:rPr>
          <w:rFonts w:ascii="Arial" w:hAnsi="Arial" w:cs="Arial"/>
          <w:sz w:val="22"/>
          <w:szCs w:val="22"/>
        </w:rPr>
        <w:t>come to light</w:t>
      </w:r>
      <w:bookmarkEnd w:id="143"/>
      <w:r w:rsidRPr="000D77E4">
        <w:rPr>
          <w:rFonts w:ascii="Arial" w:hAnsi="Arial" w:cs="Arial"/>
          <w:sz w:val="22"/>
          <w:szCs w:val="22"/>
        </w:rPr>
        <w:t xml:space="preserve">. </w:t>
      </w:r>
    </w:p>
    <w:p w14:paraId="119E5635" w14:textId="1013CA4B" w:rsidR="005A6BED" w:rsidRPr="000D77E4" w:rsidRDefault="00ED7699" w:rsidP="005A6BED">
      <w:pPr>
        <w:numPr>
          <w:ilvl w:val="1"/>
          <w:numId w:val="31"/>
        </w:numPr>
        <w:rPr>
          <w:rFonts w:ascii="Arial" w:eastAsia="Arial" w:hAnsi="Arial" w:cs="Arial"/>
          <w:sz w:val="22"/>
          <w:szCs w:val="22"/>
        </w:rPr>
      </w:pPr>
      <w:r w:rsidRPr="000D77E4">
        <w:rPr>
          <w:rFonts w:ascii="Arial" w:hAnsi="Arial" w:cs="Arial"/>
          <w:sz w:val="22"/>
          <w:szCs w:val="22"/>
          <w:lang w:val="en-GB"/>
        </w:rPr>
        <w:t xml:space="preserve">It is expected that staff </w:t>
      </w:r>
      <w:r w:rsidR="005A6BED" w:rsidRPr="000D77E4">
        <w:rPr>
          <w:rFonts w:ascii="Arial" w:hAnsi="Arial" w:cs="Arial"/>
          <w:sz w:val="22"/>
          <w:szCs w:val="22"/>
          <w:lang w:val="en-GB"/>
        </w:rPr>
        <w:t>ensur</w:t>
      </w:r>
      <w:r w:rsidRPr="000D77E4">
        <w:rPr>
          <w:rFonts w:ascii="Arial" w:hAnsi="Arial" w:cs="Arial"/>
          <w:sz w:val="22"/>
          <w:szCs w:val="22"/>
          <w:lang w:val="en-GB"/>
        </w:rPr>
        <w:t>e</w:t>
      </w:r>
      <w:r w:rsidR="005A6BED" w:rsidRPr="000D77E4">
        <w:rPr>
          <w:rFonts w:ascii="Arial" w:hAnsi="Arial" w:cs="Arial"/>
          <w:sz w:val="22"/>
          <w:szCs w:val="22"/>
          <w:lang w:val="en-GB"/>
        </w:rPr>
        <w:t xml:space="preserve"> gates a</w:t>
      </w:r>
      <w:r w:rsidR="004237F7" w:rsidRPr="000D77E4">
        <w:rPr>
          <w:rFonts w:ascii="Arial" w:hAnsi="Arial" w:cs="Arial"/>
          <w:sz w:val="22"/>
          <w:szCs w:val="22"/>
          <w:lang w:val="en-GB"/>
        </w:rPr>
        <w:t>re</w:t>
      </w:r>
      <w:r w:rsidR="005A6BED" w:rsidRPr="000D77E4">
        <w:rPr>
          <w:rFonts w:ascii="Arial" w:hAnsi="Arial" w:cs="Arial"/>
          <w:sz w:val="22"/>
          <w:szCs w:val="22"/>
          <w:lang w:val="en-GB"/>
        </w:rPr>
        <w:t xml:space="preserve"> closed, door codes</w:t>
      </w:r>
      <w:r w:rsidRPr="000D77E4">
        <w:rPr>
          <w:rFonts w:ascii="Arial" w:hAnsi="Arial" w:cs="Arial"/>
          <w:sz w:val="22"/>
          <w:szCs w:val="22"/>
          <w:lang w:val="en-GB"/>
        </w:rPr>
        <w:t>/gate codes</w:t>
      </w:r>
      <w:r w:rsidR="005A6BED" w:rsidRPr="000D77E4">
        <w:rPr>
          <w:rFonts w:ascii="Arial" w:hAnsi="Arial" w:cs="Arial"/>
          <w:sz w:val="22"/>
          <w:szCs w:val="22"/>
          <w:lang w:val="en-GB"/>
        </w:rPr>
        <w:t xml:space="preserve"> are not shared, staff wear badges/lanyards </w:t>
      </w:r>
      <w:r w:rsidRPr="000D77E4">
        <w:rPr>
          <w:rFonts w:ascii="Arial" w:hAnsi="Arial" w:cs="Arial"/>
          <w:sz w:val="22"/>
          <w:szCs w:val="22"/>
          <w:lang w:val="en-GB"/>
        </w:rPr>
        <w:t xml:space="preserve">and report a lost </w:t>
      </w:r>
      <w:r w:rsidR="00637C98" w:rsidRPr="000D77E4">
        <w:rPr>
          <w:rFonts w:ascii="Arial" w:hAnsi="Arial" w:cs="Arial"/>
          <w:sz w:val="22"/>
          <w:szCs w:val="22"/>
          <w:lang w:val="en-GB"/>
        </w:rPr>
        <w:t>lanyard/key fob to the headteacher as soon as possible.</w:t>
      </w:r>
    </w:p>
    <w:p w14:paraId="2741D47B" w14:textId="7A9D7421" w:rsidR="006D4418" w:rsidRPr="000D77E4" w:rsidRDefault="006D4418" w:rsidP="002405EE">
      <w:pPr>
        <w:rPr>
          <w:rFonts w:ascii="Arial" w:hAnsi="Arial" w:cs="Arial"/>
          <w:sz w:val="22"/>
          <w:szCs w:val="22"/>
        </w:rPr>
      </w:pPr>
    </w:p>
    <w:p w14:paraId="19E29451" w14:textId="703DAADD" w:rsidR="002B178E" w:rsidRPr="000D77E4" w:rsidRDefault="002F4412" w:rsidP="002B178E">
      <w:pPr>
        <w:numPr>
          <w:ilvl w:val="0"/>
          <w:numId w:val="31"/>
        </w:numPr>
        <w:ind w:left="360"/>
        <w:rPr>
          <w:rFonts w:ascii="Arial" w:eastAsia="Arial" w:hAnsi="Arial" w:cs="Arial"/>
          <w:sz w:val="22"/>
          <w:szCs w:val="22"/>
        </w:rPr>
      </w:pPr>
      <w:r w:rsidRPr="000D77E4">
        <w:rPr>
          <w:rFonts w:ascii="Arial" w:hAnsi="Arial" w:cs="Arial"/>
          <w:sz w:val="22"/>
          <w:szCs w:val="22"/>
        </w:rPr>
        <w:t>Appropriate checks</w:t>
      </w:r>
      <w:r w:rsidR="00266CD7" w:rsidRPr="000D77E4">
        <w:rPr>
          <w:rFonts w:ascii="Arial" w:hAnsi="Arial" w:cs="Arial"/>
          <w:sz w:val="22"/>
          <w:szCs w:val="22"/>
        </w:rPr>
        <w:t xml:space="preserve"> and supervision</w:t>
      </w:r>
      <w:r w:rsidRPr="000D77E4">
        <w:rPr>
          <w:rFonts w:ascii="Arial" w:hAnsi="Arial" w:cs="Arial"/>
          <w:sz w:val="22"/>
          <w:szCs w:val="22"/>
        </w:rPr>
        <w:t xml:space="preserve"> will be undertaken in respect of visitors and volunteers coming </w:t>
      </w:r>
      <w:r w:rsidR="00BF4182" w:rsidRPr="000D77E4">
        <w:rPr>
          <w:rFonts w:ascii="Arial" w:hAnsi="Arial" w:cs="Arial"/>
          <w:sz w:val="22"/>
          <w:szCs w:val="22"/>
        </w:rPr>
        <w:t xml:space="preserve">into </w:t>
      </w:r>
      <w:r w:rsidR="00BF4182" w:rsidRPr="000D77E4">
        <w:rPr>
          <w:rFonts w:ascii="Arial" w:hAnsi="Arial" w:cs="Arial"/>
          <w:sz w:val="22"/>
          <w:szCs w:val="22"/>
          <w:lang w:val="en-GB"/>
        </w:rPr>
        <w:t>school</w:t>
      </w:r>
      <w:r w:rsidR="00BF4182" w:rsidRPr="000D77E4">
        <w:rPr>
          <w:rFonts w:ascii="Arial" w:hAnsi="Arial" w:cs="Arial"/>
          <w:sz w:val="22"/>
          <w:szCs w:val="22"/>
        </w:rPr>
        <w:t xml:space="preserve"> as outlined within </w:t>
      </w:r>
      <w:r w:rsidR="00C9016B" w:rsidRPr="000D77E4">
        <w:rPr>
          <w:rFonts w:ascii="Arial" w:hAnsi="Arial" w:cs="Arial"/>
          <w:sz w:val="22"/>
          <w:szCs w:val="22"/>
        </w:rPr>
        <w:t xml:space="preserve">national </w:t>
      </w:r>
      <w:r w:rsidR="00BF4182" w:rsidRPr="000D77E4">
        <w:rPr>
          <w:rFonts w:ascii="Arial" w:hAnsi="Arial" w:cs="Arial"/>
          <w:sz w:val="22"/>
          <w:szCs w:val="22"/>
        </w:rPr>
        <w:t>g</w:t>
      </w:r>
      <w:r w:rsidRPr="000D77E4">
        <w:rPr>
          <w:rFonts w:ascii="Arial" w:hAnsi="Arial" w:cs="Arial"/>
          <w:sz w:val="22"/>
          <w:szCs w:val="22"/>
        </w:rPr>
        <w:t>uidance</w:t>
      </w:r>
      <w:r w:rsidR="00D509E2" w:rsidRPr="000D77E4">
        <w:rPr>
          <w:rFonts w:ascii="Arial" w:hAnsi="Arial" w:cs="Arial"/>
          <w:sz w:val="22"/>
          <w:szCs w:val="22"/>
        </w:rPr>
        <w:t>.</w:t>
      </w:r>
    </w:p>
    <w:p w14:paraId="75F7828C" w14:textId="2ACCEFE5" w:rsidR="00222D61" w:rsidRPr="000D77E4" w:rsidRDefault="002B178E" w:rsidP="002B178E">
      <w:pPr>
        <w:numPr>
          <w:ilvl w:val="1"/>
          <w:numId w:val="31"/>
        </w:numPr>
        <w:rPr>
          <w:rFonts w:ascii="Arial" w:hAnsi="Arial" w:cs="Arial"/>
          <w:sz w:val="22"/>
          <w:szCs w:val="22"/>
          <w:lang w:val="en-GB"/>
        </w:rPr>
      </w:pPr>
      <w:r w:rsidRPr="000D77E4">
        <w:rPr>
          <w:rFonts w:ascii="Arial" w:hAnsi="Arial" w:cs="Arial"/>
          <w:sz w:val="22"/>
          <w:szCs w:val="22"/>
          <w:lang w:val="en-GB"/>
        </w:rPr>
        <w:t>v</w:t>
      </w:r>
      <w:r w:rsidR="002F4412" w:rsidRPr="000D77E4">
        <w:rPr>
          <w:rFonts w:ascii="Arial" w:hAnsi="Arial" w:cs="Arial"/>
          <w:sz w:val="22"/>
          <w:szCs w:val="22"/>
          <w:lang w:val="en-GB"/>
        </w:rPr>
        <w:t xml:space="preserve">isitors will be expected to sign in and out via the office visitors log and to display a </w:t>
      </w:r>
      <w:r w:rsidR="003C6CF7" w:rsidRPr="000D77E4">
        <w:rPr>
          <w:rFonts w:ascii="Arial" w:hAnsi="Arial" w:cs="Arial"/>
          <w:sz w:val="22"/>
          <w:szCs w:val="22"/>
          <w:lang w:val="en-GB"/>
        </w:rPr>
        <w:t>visitor’s</w:t>
      </w:r>
      <w:r w:rsidR="002F4412" w:rsidRPr="000D77E4">
        <w:rPr>
          <w:rFonts w:ascii="Arial" w:hAnsi="Arial" w:cs="Arial"/>
          <w:sz w:val="22"/>
          <w:szCs w:val="22"/>
          <w:lang w:val="en-GB"/>
        </w:rPr>
        <w:t xml:space="preserve"> badge whilst on site</w:t>
      </w:r>
      <w:r w:rsidR="00DC4EAA" w:rsidRPr="000D77E4">
        <w:rPr>
          <w:rFonts w:ascii="Arial" w:hAnsi="Arial" w:cs="Arial"/>
          <w:sz w:val="22"/>
          <w:szCs w:val="22"/>
          <w:lang w:val="en-GB"/>
        </w:rPr>
        <w:t xml:space="preserve">, </w:t>
      </w:r>
      <w:r w:rsidR="00621F99" w:rsidRPr="000D77E4">
        <w:rPr>
          <w:rFonts w:ascii="Arial" w:hAnsi="Arial" w:cs="Arial"/>
          <w:sz w:val="22"/>
          <w:szCs w:val="22"/>
          <w:lang w:val="en-GB"/>
        </w:rPr>
        <w:t xml:space="preserve">visitors without an appropriate DBS will </w:t>
      </w:r>
      <w:r w:rsidR="00DC4EAA" w:rsidRPr="000D77E4">
        <w:rPr>
          <w:rFonts w:ascii="Arial" w:hAnsi="Arial" w:cs="Arial"/>
          <w:sz w:val="22"/>
          <w:szCs w:val="22"/>
          <w:lang w:val="en-GB"/>
        </w:rPr>
        <w:t>be escorted/supervised</w:t>
      </w:r>
      <w:r w:rsidR="005A6BED" w:rsidRPr="000D77E4">
        <w:rPr>
          <w:rFonts w:ascii="Arial" w:hAnsi="Arial" w:cs="Arial"/>
          <w:sz w:val="22"/>
          <w:szCs w:val="22"/>
          <w:lang w:val="en-GB"/>
        </w:rPr>
        <w:t xml:space="preserve"> at all times</w:t>
      </w:r>
      <w:r w:rsidR="002F4412" w:rsidRPr="000D77E4">
        <w:rPr>
          <w:rFonts w:ascii="Arial" w:hAnsi="Arial" w:cs="Arial"/>
          <w:sz w:val="22"/>
          <w:szCs w:val="22"/>
          <w:lang w:val="en-GB"/>
        </w:rPr>
        <w:t xml:space="preserve">. </w:t>
      </w:r>
    </w:p>
    <w:p w14:paraId="3665AF59" w14:textId="77777777" w:rsidR="00567EB2" w:rsidRPr="000D77E4" w:rsidRDefault="00567EB2" w:rsidP="002405EE">
      <w:pPr>
        <w:rPr>
          <w:rFonts w:ascii="Arial" w:eastAsia="Arial" w:hAnsi="Arial" w:cs="Arial"/>
          <w:sz w:val="22"/>
          <w:szCs w:val="22"/>
        </w:rPr>
      </w:pPr>
    </w:p>
    <w:p w14:paraId="74E7E8F2" w14:textId="1E49F243" w:rsidR="0012291F" w:rsidRPr="000D77E4" w:rsidRDefault="0012291F" w:rsidP="002405EE">
      <w:pPr>
        <w:numPr>
          <w:ilvl w:val="0"/>
          <w:numId w:val="31"/>
        </w:numPr>
        <w:ind w:left="360"/>
        <w:rPr>
          <w:rFonts w:ascii="Arial" w:hAnsi="Arial" w:cs="Arial"/>
          <w:sz w:val="22"/>
          <w:szCs w:val="22"/>
        </w:rPr>
      </w:pPr>
      <w:r w:rsidRPr="000D77E4">
        <w:rPr>
          <w:rFonts w:ascii="Arial" w:hAnsi="Arial" w:cs="Arial"/>
          <w:sz w:val="22"/>
          <w:szCs w:val="22"/>
        </w:rPr>
        <w:t xml:space="preserve">For visitors attending in a professional capacity, such as social workers, early help </w:t>
      </w:r>
      <w:r w:rsidR="00EE211F" w:rsidRPr="000D77E4">
        <w:rPr>
          <w:rFonts w:ascii="Arial" w:hAnsi="Arial" w:cs="Arial"/>
          <w:sz w:val="22"/>
          <w:szCs w:val="22"/>
        </w:rPr>
        <w:t>staff, the</w:t>
      </w:r>
      <w:r w:rsidRPr="000D77E4">
        <w:rPr>
          <w:rFonts w:ascii="Arial" w:hAnsi="Arial" w:cs="Arial"/>
          <w:sz w:val="22"/>
          <w:szCs w:val="22"/>
        </w:rPr>
        <w:t xml:space="preserve"> </w:t>
      </w:r>
      <w:r w:rsidRPr="000D77E4">
        <w:rPr>
          <w:rFonts w:ascii="Arial" w:hAnsi="Arial" w:cs="Arial"/>
          <w:sz w:val="22"/>
        </w:rPr>
        <w:t>school</w:t>
      </w:r>
      <w:r w:rsidRPr="000D77E4">
        <w:rPr>
          <w:rFonts w:ascii="Arial" w:hAnsi="Arial" w:cs="Arial"/>
          <w:sz w:val="22"/>
          <w:szCs w:val="22"/>
        </w:rPr>
        <w:t xml:space="preserve"> </w:t>
      </w:r>
      <w:r w:rsidR="00266BE5" w:rsidRPr="000D77E4">
        <w:rPr>
          <w:rFonts w:ascii="Arial" w:hAnsi="Arial" w:cs="Arial"/>
          <w:sz w:val="22"/>
          <w:szCs w:val="22"/>
        </w:rPr>
        <w:t>will</w:t>
      </w:r>
      <w:r w:rsidRPr="000D77E4">
        <w:rPr>
          <w:rFonts w:ascii="Arial" w:hAnsi="Arial" w:cs="Arial"/>
          <w:sz w:val="22"/>
          <w:szCs w:val="22"/>
        </w:rPr>
        <w:t xml:space="preserve"> check</w:t>
      </w:r>
      <w:r w:rsidR="00266BE5" w:rsidRPr="000D77E4">
        <w:rPr>
          <w:rFonts w:ascii="Arial" w:hAnsi="Arial" w:cs="Arial"/>
          <w:sz w:val="22"/>
          <w:szCs w:val="22"/>
        </w:rPr>
        <w:t xml:space="preserve"> their </w:t>
      </w:r>
      <w:r w:rsidRPr="000D77E4">
        <w:rPr>
          <w:rFonts w:ascii="Arial" w:hAnsi="Arial" w:cs="Arial"/>
          <w:sz w:val="22"/>
          <w:szCs w:val="22"/>
        </w:rPr>
        <w:t xml:space="preserve">ID and be assured that </w:t>
      </w:r>
      <w:r w:rsidR="00266BE5" w:rsidRPr="000D77E4">
        <w:rPr>
          <w:rFonts w:ascii="Arial" w:hAnsi="Arial" w:cs="Arial"/>
          <w:sz w:val="22"/>
          <w:szCs w:val="22"/>
        </w:rPr>
        <w:t>they have</w:t>
      </w:r>
      <w:r w:rsidRPr="000D77E4">
        <w:rPr>
          <w:rFonts w:ascii="Arial" w:hAnsi="Arial" w:cs="Arial"/>
          <w:sz w:val="22"/>
          <w:szCs w:val="22"/>
        </w:rPr>
        <w:t xml:space="preserve"> has had the appropriate DBS check or the</w:t>
      </w:r>
      <w:r w:rsidR="00266BE5" w:rsidRPr="000D77E4">
        <w:rPr>
          <w:rFonts w:ascii="Arial" w:hAnsi="Arial" w:cs="Arial"/>
          <w:sz w:val="22"/>
          <w:szCs w:val="22"/>
        </w:rPr>
        <w:t xml:space="preserve">ir </w:t>
      </w:r>
      <w:r w:rsidRPr="000D77E4">
        <w:rPr>
          <w:rFonts w:ascii="Arial" w:hAnsi="Arial" w:cs="Arial"/>
          <w:sz w:val="22"/>
          <w:szCs w:val="22"/>
        </w:rPr>
        <w:t xml:space="preserve">employers have confirmed that their staff have appropriate checks. </w:t>
      </w:r>
    </w:p>
    <w:p w14:paraId="19E512E3" w14:textId="77777777" w:rsidR="0012291F" w:rsidRPr="000D77E4" w:rsidRDefault="0012291F" w:rsidP="00266BE5">
      <w:pPr>
        <w:ind w:left="360"/>
        <w:rPr>
          <w:rFonts w:ascii="Arial" w:hAnsi="Arial" w:cs="Arial"/>
          <w:sz w:val="22"/>
          <w:szCs w:val="22"/>
        </w:rPr>
      </w:pPr>
    </w:p>
    <w:p w14:paraId="7ADECB32" w14:textId="15DFA57F" w:rsidR="00B76584" w:rsidRPr="000D77E4" w:rsidRDefault="002F4412" w:rsidP="002405EE">
      <w:pPr>
        <w:numPr>
          <w:ilvl w:val="0"/>
          <w:numId w:val="31"/>
        </w:numPr>
        <w:ind w:left="360"/>
        <w:rPr>
          <w:rFonts w:ascii="Arial" w:hAnsi="Arial" w:cs="Arial"/>
          <w:sz w:val="22"/>
          <w:szCs w:val="22"/>
        </w:rPr>
      </w:pPr>
      <w:r w:rsidRPr="000D77E4">
        <w:rPr>
          <w:rFonts w:ascii="Arial" w:hAnsi="Arial" w:cs="Arial"/>
          <w:sz w:val="22"/>
          <w:szCs w:val="22"/>
        </w:rPr>
        <w:t xml:space="preserve">Any individual who is not known or identifiable </w:t>
      </w:r>
      <w:r w:rsidR="00B9453D" w:rsidRPr="000D77E4">
        <w:rPr>
          <w:rFonts w:ascii="Arial" w:hAnsi="Arial" w:cs="Arial"/>
          <w:sz w:val="22"/>
          <w:szCs w:val="22"/>
        </w:rPr>
        <w:t xml:space="preserve">on site </w:t>
      </w:r>
      <w:r w:rsidRPr="000D77E4">
        <w:rPr>
          <w:rFonts w:ascii="Arial" w:hAnsi="Arial" w:cs="Arial"/>
          <w:sz w:val="22"/>
          <w:szCs w:val="22"/>
        </w:rPr>
        <w:t>should be challenged for clarification and reassurance</w:t>
      </w:r>
      <w:r w:rsidR="00A84AF4" w:rsidRPr="000D77E4">
        <w:rPr>
          <w:rFonts w:ascii="Arial" w:hAnsi="Arial" w:cs="Arial"/>
          <w:sz w:val="22"/>
          <w:szCs w:val="22"/>
        </w:rPr>
        <w:t xml:space="preserve">. </w:t>
      </w:r>
    </w:p>
    <w:p w14:paraId="0954BE21" w14:textId="77777777" w:rsidR="00174AA5" w:rsidRPr="000D77E4" w:rsidRDefault="00174AA5" w:rsidP="002405EE">
      <w:pPr>
        <w:pStyle w:val="ListParagraph"/>
        <w:ind w:left="360"/>
        <w:rPr>
          <w:rFonts w:ascii="Arial" w:hAnsi="Arial" w:cs="Arial"/>
          <w:sz w:val="22"/>
          <w:szCs w:val="22"/>
        </w:rPr>
      </w:pPr>
    </w:p>
    <w:p w14:paraId="64F1CA11" w14:textId="5B15F6DE" w:rsidR="008B23CE" w:rsidRPr="000D77E4" w:rsidRDefault="009B5957" w:rsidP="002405EE">
      <w:pPr>
        <w:numPr>
          <w:ilvl w:val="0"/>
          <w:numId w:val="31"/>
        </w:numPr>
        <w:ind w:left="360"/>
        <w:rPr>
          <w:rFonts w:ascii="Arial" w:hAnsi="Arial" w:cs="Arial"/>
          <w:sz w:val="22"/>
          <w:szCs w:val="22"/>
        </w:rPr>
      </w:pPr>
      <w:r w:rsidRPr="000D77E4">
        <w:rPr>
          <w:rFonts w:ascii="Arial" w:hAnsi="Arial" w:cs="Arial"/>
          <w:sz w:val="22"/>
          <w:szCs w:val="22"/>
        </w:rPr>
        <w:t xml:space="preserve">The </w:t>
      </w:r>
      <w:r w:rsidR="00567EB2" w:rsidRPr="000D77E4">
        <w:rPr>
          <w:rFonts w:ascii="Arial" w:hAnsi="Arial" w:cs="Arial"/>
          <w:sz w:val="22"/>
          <w:szCs w:val="22"/>
          <w:lang w:val="en-GB"/>
        </w:rPr>
        <w:t>school</w:t>
      </w:r>
      <w:r w:rsidRPr="000D77E4">
        <w:rPr>
          <w:rFonts w:ascii="Arial" w:hAnsi="Arial" w:cs="Arial"/>
          <w:sz w:val="22"/>
          <w:szCs w:val="22"/>
        </w:rPr>
        <w:t xml:space="preserve"> will not accept the </w:t>
      </w:r>
      <w:proofErr w:type="spellStart"/>
      <w:r w:rsidRPr="000D77E4">
        <w:rPr>
          <w:rFonts w:ascii="Arial" w:hAnsi="Arial" w:cs="Arial"/>
          <w:sz w:val="22"/>
          <w:szCs w:val="22"/>
        </w:rPr>
        <w:t>behaviour</w:t>
      </w:r>
      <w:proofErr w:type="spellEnd"/>
      <w:r w:rsidRPr="000D77E4">
        <w:rPr>
          <w:rFonts w:ascii="Arial" w:hAnsi="Arial" w:cs="Arial"/>
          <w:sz w:val="22"/>
          <w:szCs w:val="22"/>
        </w:rPr>
        <w:t xml:space="preserve"> of any individual (parent or other) that threatens </w:t>
      </w:r>
      <w:r w:rsidR="00567EB2" w:rsidRPr="000D77E4">
        <w:rPr>
          <w:rFonts w:ascii="Arial" w:hAnsi="Arial" w:cs="Arial"/>
          <w:sz w:val="22"/>
          <w:szCs w:val="22"/>
          <w:lang w:val="en-GB"/>
        </w:rPr>
        <w:t>school</w:t>
      </w:r>
      <w:r w:rsidRPr="000D77E4">
        <w:rPr>
          <w:rFonts w:ascii="Arial" w:hAnsi="Arial" w:cs="Arial"/>
          <w:sz w:val="22"/>
          <w:szCs w:val="22"/>
        </w:rPr>
        <w:t xml:space="preserve"> security or leads others (child or adult) to feel unsafe. Such </w:t>
      </w:r>
      <w:proofErr w:type="spellStart"/>
      <w:r w:rsidRPr="000D77E4">
        <w:rPr>
          <w:rFonts w:ascii="Arial" w:hAnsi="Arial" w:cs="Arial"/>
          <w:sz w:val="22"/>
          <w:szCs w:val="22"/>
        </w:rPr>
        <w:t>behaviour</w:t>
      </w:r>
      <w:proofErr w:type="spellEnd"/>
      <w:r w:rsidRPr="000D77E4">
        <w:rPr>
          <w:rFonts w:ascii="Arial" w:hAnsi="Arial" w:cs="Arial"/>
          <w:sz w:val="22"/>
          <w:szCs w:val="22"/>
        </w:rPr>
        <w:t xml:space="preserve"> will be treated as </w:t>
      </w:r>
      <w:bookmarkStart w:id="144" w:name="_Int_HwWKx97J"/>
      <w:r w:rsidRPr="000D77E4">
        <w:rPr>
          <w:rFonts w:ascii="Arial" w:hAnsi="Arial" w:cs="Arial"/>
          <w:sz w:val="22"/>
          <w:szCs w:val="22"/>
        </w:rPr>
        <w:t>a serious concern</w:t>
      </w:r>
      <w:bookmarkEnd w:id="144"/>
      <w:r w:rsidRPr="000D77E4">
        <w:rPr>
          <w:rFonts w:ascii="Arial" w:hAnsi="Arial" w:cs="Arial"/>
          <w:sz w:val="22"/>
          <w:szCs w:val="22"/>
        </w:rPr>
        <w:t xml:space="preserve"> and may result in a decision to </w:t>
      </w:r>
      <w:r w:rsidR="000172CF" w:rsidRPr="000D77E4">
        <w:rPr>
          <w:rFonts w:ascii="Arial" w:hAnsi="Arial" w:cs="Arial"/>
          <w:sz w:val="22"/>
          <w:szCs w:val="22"/>
        </w:rPr>
        <w:t>refuse access for</w:t>
      </w:r>
      <w:r w:rsidR="004E529B" w:rsidRPr="000D77E4">
        <w:rPr>
          <w:rFonts w:ascii="Arial" w:hAnsi="Arial" w:cs="Arial"/>
          <w:sz w:val="22"/>
          <w:szCs w:val="22"/>
        </w:rPr>
        <w:t xml:space="preserve"> that</w:t>
      </w:r>
      <w:r w:rsidR="000172CF" w:rsidRPr="000D77E4">
        <w:rPr>
          <w:rFonts w:ascii="Arial" w:hAnsi="Arial" w:cs="Arial"/>
          <w:sz w:val="22"/>
          <w:szCs w:val="22"/>
        </w:rPr>
        <w:t xml:space="preserve"> individual to the </w:t>
      </w:r>
      <w:r w:rsidR="00567EB2" w:rsidRPr="000D77E4">
        <w:rPr>
          <w:rFonts w:ascii="Arial" w:hAnsi="Arial" w:cs="Arial"/>
          <w:sz w:val="22"/>
          <w:szCs w:val="22"/>
          <w:lang w:val="en-GB"/>
        </w:rPr>
        <w:t>school</w:t>
      </w:r>
      <w:r w:rsidR="00567EB2" w:rsidRPr="000D77E4">
        <w:rPr>
          <w:rFonts w:ascii="Arial" w:hAnsi="Arial" w:cs="Arial"/>
          <w:sz w:val="22"/>
          <w:szCs w:val="22"/>
        </w:rPr>
        <w:t xml:space="preserve"> </w:t>
      </w:r>
      <w:r w:rsidR="00F64DC5" w:rsidRPr="000D77E4">
        <w:rPr>
          <w:rFonts w:ascii="Arial" w:hAnsi="Arial" w:cs="Arial"/>
          <w:sz w:val="22"/>
          <w:szCs w:val="22"/>
        </w:rPr>
        <w:t>site</w:t>
      </w:r>
      <w:r w:rsidR="00567EB2" w:rsidRPr="000D77E4">
        <w:rPr>
          <w:rFonts w:ascii="Arial" w:hAnsi="Arial" w:cs="Arial"/>
          <w:sz w:val="22"/>
          <w:szCs w:val="22"/>
        </w:rPr>
        <w:t>.</w:t>
      </w:r>
    </w:p>
    <w:p w14:paraId="07085000" w14:textId="77777777" w:rsidR="008B23CE" w:rsidRPr="000D77E4" w:rsidRDefault="008B23CE" w:rsidP="00902F98">
      <w:pPr>
        <w:rPr>
          <w:rFonts w:ascii="Arial" w:hAnsi="Arial" w:cs="Arial"/>
          <w:sz w:val="22"/>
          <w:szCs w:val="22"/>
        </w:rPr>
      </w:pPr>
    </w:p>
    <w:p w14:paraId="2F0364C4" w14:textId="445F8296" w:rsidR="00CA1A0C" w:rsidRPr="000D77E4" w:rsidRDefault="00CA1A0C" w:rsidP="00ED071D">
      <w:pPr>
        <w:pStyle w:val="Heading1"/>
        <w:numPr>
          <w:ilvl w:val="0"/>
          <w:numId w:val="83"/>
        </w:numPr>
        <w:tabs>
          <w:tab w:val="left" w:pos="0"/>
        </w:tabs>
        <w:ind w:left="567" w:hanging="567"/>
        <w:jc w:val="left"/>
        <w:rPr>
          <w:rFonts w:cs="Arial"/>
        </w:rPr>
      </w:pPr>
      <w:bookmarkStart w:id="145" w:name="_Ref108517029"/>
      <w:bookmarkStart w:id="146" w:name="_Toc203374713"/>
      <w:r w:rsidRPr="000D77E4">
        <w:rPr>
          <w:rFonts w:cs="Arial"/>
        </w:rPr>
        <w:t xml:space="preserve">Local </w:t>
      </w:r>
      <w:r w:rsidR="00C367BA" w:rsidRPr="000D77E4">
        <w:rPr>
          <w:rFonts w:cs="Arial"/>
        </w:rPr>
        <w:t>S</w:t>
      </w:r>
      <w:r w:rsidRPr="000D77E4">
        <w:rPr>
          <w:rFonts w:cs="Arial"/>
        </w:rPr>
        <w:t>upport</w:t>
      </w:r>
      <w:bookmarkEnd w:id="145"/>
      <w:bookmarkEnd w:id="146"/>
    </w:p>
    <w:p w14:paraId="303D75D1" w14:textId="77777777" w:rsidR="00CA1A0C" w:rsidRPr="000D77E4" w:rsidRDefault="00CA1A0C" w:rsidP="002405EE">
      <w:pPr>
        <w:pStyle w:val="NormalWeb"/>
        <w:tabs>
          <w:tab w:val="left" w:pos="864"/>
        </w:tabs>
        <w:spacing w:before="0" w:beforeAutospacing="0" w:after="0" w:afterAutospacing="0"/>
        <w:ind w:left="360"/>
        <w:rPr>
          <w:rFonts w:ascii="Arial" w:hAnsi="Arial" w:cs="Arial"/>
          <w:sz w:val="22"/>
          <w:szCs w:val="22"/>
        </w:rPr>
      </w:pPr>
      <w:r w:rsidRPr="000D77E4">
        <w:rPr>
          <w:rFonts w:ascii="Arial" w:hAnsi="Arial" w:cs="Arial"/>
          <w:sz w:val="22"/>
          <w:szCs w:val="22"/>
        </w:rPr>
        <w:tab/>
      </w:r>
    </w:p>
    <w:p w14:paraId="50F63891" w14:textId="77777777" w:rsidR="00F457D8" w:rsidRPr="000D77E4" w:rsidRDefault="00F457D8" w:rsidP="00F457D8">
      <w:pPr>
        <w:pStyle w:val="NormalWeb"/>
        <w:spacing w:before="0" w:beforeAutospacing="0" w:after="0" w:afterAutospacing="0"/>
        <w:ind w:left="360"/>
        <w:rPr>
          <w:rFonts w:ascii="Arial" w:hAnsi="Arial" w:cs="Arial"/>
          <w:sz w:val="22"/>
          <w:szCs w:val="22"/>
        </w:rPr>
      </w:pPr>
    </w:p>
    <w:p w14:paraId="40DD98C2" w14:textId="63BC6DC1" w:rsidR="00CA1A0C" w:rsidRPr="000D77E4" w:rsidRDefault="00CA1A0C" w:rsidP="002405EE">
      <w:pPr>
        <w:pStyle w:val="NormalWeb"/>
        <w:numPr>
          <w:ilvl w:val="0"/>
          <w:numId w:val="16"/>
        </w:numPr>
        <w:spacing w:before="0" w:beforeAutospacing="0" w:after="0" w:afterAutospacing="0"/>
        <w:ind w:left="360"/>
        <w:rPr>
          <w:rFonts w:ascii="Arial" w:hAnsi="Arial" w:cs="Arial"/>
          <w:sz w:val="22"/>
          <w:szCs w:val="22"/>
        </w:rPr>
      </w:pPr>
      <w:r w:rsidRPr="000D77E4">
        <w:rPr>
          <w:rFonts w:ascii="Arial" w:hAnsi="Arial" w:cs="Arial"/>
          <w:sz w:val="22"/>
          <w:szCs w:val="22"/>
        </w:rPr>
        <w:t xml:space="preserve">All members of staff in </w:t>
      </w:r>
      <w:r w:rsidR="00637C98" w:rsidRPr="000D77E4">
        <w:rPr>
          <w:rFonts w:ascii="Arial" w:hAnsi="Arial" w:cs="Arial"/>
          <w:sz w:val="22"/>
          <w:szCs w:val="22"/>
        </w:rPr>
        <w:t xml:space="preserve">Greenfields Community Primary School </w:t>
      </w:r>
      <w:r w:rsidRPr="000D77E4">
        <w:rPr>
          <w:rFonts w:ascii="Arial" w:hAnsi="Arial" w:cs="Arial"/>
          <w:sz w:val="22"/>
          <w:szCs w:val="22"/>
        </w:rPr>
        <w:t>are made aware of local support available</w:t>
      </w:r>
      <w:r w:rsidR="00653172" w:rsidRPr="000D77E4">
        <w:rPr>
          <w:rFonts w:ascii="Arial" w:hAnsi="Arial" w:cs="Arial"/>
          <w:sz w:val="22"/>
          <w:szCs w:val="22"/>
        </w:rPr>
        <w:t>.</w:t>
      </w:r>
      <w:r w:rsidR="00CF4D10" w:rsidRPr="000D77E4">
        <w:rPr>
          <w:rFonts w:ascii="Arial" w:hAnsi="Arial" w:cs="Arial"/>
          <w:b/>
          <w:iCs/>
          <w:color w:val="FF0000"/>
          <w:sz w:val="22"/>
          <w:szCs w:val="22"/>
          <w:lang w:val="en-US"/>
        </w:rPr>
        <w:t xml:space="preserve"> </w:t>
      </w:r>
    </w:p>
    <w:p w14:paraId="48F9E4A1" w14:textId="77777777" w:rsidR="00D07E6C" w:rsidRPr="000D77E4" w:rsidRDefault="00D07E6C" w:rsidP="002405EE">
      <w:pPr>
        <w:pStyle w:val="NormalWeb"/>
        <w:spacing w:before="0" w:beforeAutospacing="0" w:after="0" w:afterAutospacing="0"/>
        <w:rPr>
          <w:rStyle w:val="Strong"/>
          <w:rFonts w:ascii="Arial" w:hAnsi="Arial" w:cs="Arial"/>
          <w:b w:val="0"/>
          <w:bCs w:val="0"/>
          <w:sz w:val="22"/>
          <w:szCs w:val="22"/>
        </w:rPr>
      </w:pPr>
    </w:p>
    <w:p w14:paraId="5A2932AB" w14:textId="6E5E007F" w:rsidR="00CA1A0C" w:rsidRPr="000D77E4" w:rsidRDefault="00CF4D10" w:rsidP="00633CF9">
      <w:pPr>
        <w:pStyle w:val="NormalWeb"/>
        <w:numPr>
          <w:ilvl w:val="0"/>
          <w:numId w:val="60"/>
        </w:numPr>
        <w:spacing w:before="0" w:beforeAutospacing="0" w:after="0" w:afterAutospacing="0"/>
        <w:rPr>
          <w:rFonts w:ascii="Arial" w:hAnsi="Arial" w:cs="Arial"/>
          <w:sz w:val="22"/>
          <w:szCs w:val="22"/>
        </w:rPr>
      </w:pPr>
      <w:r w:rsidRPr="000D77E4">
        <w:rPr>
          <w:rFonts w:ascii="Arial" w:hAnsi="Arial" w:cs="Arial"/>
          <w:b/>
          <w:sz w:val="22"/>
          <w:szCs w:val="22"/>
        </w:rPr>
        <w:t xml:space="preserve">Kent </w:t>
      </w:r>
      <w:r w:rsidR="00131738" w:rsidRPr="000D77E4">
        <w:rPr>
          <w:rFonts w:ascii="Arial" w:hAnsi="Arial" w:cs="Arial"/>
          <w:b/>
          <w:sz w:val="22"/>
          <w:szCs w:val="22"/>
        </w:rPr>
        <w:t>Integrated Children’s</w:t>
      </w:r>
      <w:r w:rsidR="00B305AE" w:rsidRPr="000D77E4">
        <w:rPr>
          <w:rFonts w:ascii="Arial" w:hAnsi="Arial" w:cs="Arial"/>
          <w:b/>
          <w:sz w:val="22"/>
          <w:szCs w:val="22"/>
        </w:rPr>
        <w:t xml:space="preserve"> Services</w:t>
      </w:r>
      <w:r w:rsidR="00DB2D7F" w:rsidRPr="000D77E4">
        <w:rPr>
          <w:rFonts w:ascii="Arial" w:hAnsi="Arial" w:cs="Arial"/>
          <w:b/>
          <w:sz w:val="22"/>
          <w:szCs w:val="22"/>
        </w:rPr>
        <w:t>;</w:t>
      </w:r>
      <w:r w:rsidR="00C27F51" w:rsidRPr="000D77E4">
        <w:t xml:space="preserve"> </w:t>
      </w:r>
      <w:r w:rsidR="00C27F51" w:rsidRPr="000D77E4">
        <w:rPr>
          <w:rFonts w:ascii="Arial" w:hAnsi="Arial" w:cs="Arial"/>
          <w:b/>
          <w:sz w:val="22"/>
          <w:szCs w:val="22"/>
        </w:rPr>
        <w:t>Children’s Social Work Services</w:t>
      </w:r>
      <w:r w:rsidR="007231D7" w:rsidRPr="000D77E4">
        <w:rPr>
          <w:rFonts w:ascii="Arial" w:hAnsi="Arial" w:cs="Arial"/>
          <w:b/>
          <w:sz w:val="22"/>
          <w:szCs w:val="22"/>
        </w:rPr>
        <w:t xml:space="preserve"> and Early Help Intensive Support</w:t>
      </w:r>
    </w:p>
    <w:p w14:paraId="1FF1D0C3" w14:textId="746C0353" w:rsidR="008858B5" w:rsidRPr="000D77E4" w:rsidRDefault="006116F3" w:rsidP="00633CF9">
      <w:pPr>
        <w:pStyle w:val="NormalWeb"/>
        <w:numPr>
          <w:ilvl w:val="1"/>
          <w:numId w:val="60"/>
        </w:numPr>
        <w:spacing w:before="0" w:beforeAutospacing="0" w:after="0" w:afterAutospacing="0"/>
        <w:rPr>
          <w:rFonts w:ascii="Arial" w:hAnsi="Arial" w:cs="Arial"/>
          <w:sz w:val="22"/>
          <w:szCs w:val="22"/>
        </w:rPr>
      </w:pPr>
      <w:hyperlink r:id="rId137" w:history="1">
        <w:r w:rsidR="008858B5" w:rsidRPr="000D77E4">
          <w:rPr>
            <w:rStyle w:val="Hyperlink"/>
            <w:rFonts w:ascii="Arial" w:hAnsi="Arial" w:cs="Arial"/>
            <w:sz w:val="22"/>
            <w:szCs w:val="22"/>
            <w:lang w:val="en-US"/>
          </w:rPr>
          <w:t>Kent Integrated Children's Services Portal</w:t>
        </w:r>
      </w:hyperlink>
      <w:r w:rsidR="00FB6192" w:rsidRPr="000D77E4">
        <w:rPr>
          <w:rFonts w:ascii="Arial" w:hAnsi="Arial" w:cs="Arial"/>
          <w:sz w:val="22"/>
          <w:szCs w:val="22"/>
        </w:rPr>
        <w:t xml:space="preserve"> – select ‘urgent’ if there is an immediate risk/concern </w:t>
      </w:r>
    </w:p>
    <w:p w14:paraId="7989A6A8" w14:textId="4F27417F" w:rsidR="00CA1A0C" w:rsidRPr="000D77E4" w:rsidRDefault="00AD1852" w:rsidP="00633CF9">
      <w:pPr>
        <w:pStyle w:val="NormalWeb"/>
        <w:numPr>
          <w:ilvl w:val="1"/>
          <w:numId w:val="60"/>
        </w:numPr>
        <w:spacing w:before="0" w:beforeAutospacing="0" w:after="0" w:afterAutospacing="0"/>
        <w:rPr>
          <w:rFonts w:ascii="Arial" w:hAnsi="Arial" w:cs="Arial"/>
          <w:sz w:val="22"/>
          <w:szCs w:val="22"/>
        </w:rPr>
      </w:pPr>
      <w:r w:rsidRPr="000D77E4">
        <w:rPr>
          <w:rFonts w:ascii="Arial" w:hAnsi="Arial" w:cs="Arial"/>
          <w:sz w:val="22"/>
          <w:szCs w:val="22"/>
        </w:rPr>
        <w:t xml:space="preserve">Front </w:t>
      </w:r>
      <w:r w:rsidR="00CC26B6" w:rsidRPr="000D77E4">
        <w:rPr>
          <w:rFonts w:ascii="Arial" w:hAnsi="Arial" w:cs="Arial"/>
          <w:sz w:val="22"/>
          <w:szCs w:val="22"/>
        </w:rPr>
        <w:t>D</w:t>
      </w:r>
      <w:r w:rsidRPr="000D77E4">
        <w:rPr>
          <w:rFonts w:ascii="Arial" w:hAnsi="Arial" w:cs="Arial"/>
          <w:sz w:val="22"/>
          <w:szCs w:val="22"/>
        </w:rPr>
        <w:t>oor</w:t>
      </w:r>
      <w:r w:rsidR="0085413B" w:rsidRPr="000D77E4">
        <w:rPr>
          <w:rFonts w:ascii="Arial" w:hAnsi="Arial" w:cs="Arial"/>
          <w:sz w:val="22"/>
          <w:szCs w:val="22"/>
        </w:rPr>
        <w:t xml:space="preserve"> Service</w:t>
      </w:r>
      <w:r w:rsidR="00405D1E" w:rsidRPr="000D77E4">
        <w:rPr>
          <w:rFonts w:ascii="Arial" w:hAnsi="Arial" w:cs="Arial"/>
          <w:sz w:val="22"/>
          <w:szCs w:val="22"/>
        </w:rPr>
        <w:t xml:space="preserve"> No Name Consultation</w:t>
      </w:r>
      <w:r w:rsidRPr="000D77E4">
        <w:rPr>
          <w:rFonts w:ascii="Arial" w:hAnsi="Arial" w:cs="Arial"/>
          <w:sz w:val="22"/>
          <w:szCs w:val="22"/>
        </w:rPr>
        <w:t>:</w:t>
      </w:r>
      <w:r w:rsidR="00CA1A0C" w:rsidRPr="000D77E4">
        <w:rPr>
          <w:rFonts w:ascii="Arial" w:hAnsi="Arial" w:cs="Arial"/>
          <w:sz w:val="22"/>
          <w:szCs w:val="22"/>
        </w:rPr>
        <w:t xml:space="preserve"> 03000 411111</w:t>
      </w:r>
    </w:p>
    <w:p w14:paraId="0563CB3D" w14:textId="0448D071" w:rsidR="00CA1A0C" w:rsidRPr="000D77E4" w:rsidRDefault="00CA1A0C" w:rsidP="00633CF9">
      <w:pPr>
        <w:pStyle w:val="NormalWeb"/>
        <w:numPr>
          <w:ilvl w:val="1"/>
          <w:numId w:val="60"/>
        </w:numPr>
        <w:spacing w:before="0" w:beforeAutospacing="0" w:after="0" w:afterAutospacing="0"/>
        <w:rPr>
          <w:rFonts w:ascii="Arial" w:hAnsi="Arial" w:cs="Arial"/>
          <w:sz w:val="22"/>
          <w:szCs w:val="22"/>
        </w:rPr>
      </w:pPr>
      <w:r w:rsidRPr="000D77E4">
        <w:rPr>
          <w:rFonts w:ascii="Arial" w:hAnsi="Arial" w:cs="Arial"/>
          <w:sz w:val="22"/>
          <w:szCs w:val="22"/>
        </w:rPr>
        <w:t>Out of Hours Number: 03000 419191</w:t>
      </w:r>
    </w:p>
    <w:p w14:paraId="5D24DAE0" w14:textId="72D32821" w:rsidR="00C4335B" w:rsidRPr="000D77E4" w:rsidRDefault="00C4335B" w:rsidP="00C4335B">
      <w:pPr>
        <w:pStyle w:val="NormalWeb"/>
        <w:numPr>
          <w:ilvl w:val="2"/>
          <w:numId w:val="60"/>
        </w:numPr>
        <w:spacing w:before="0" w:beforeAutospacing="0" w:after="0" w:afterAutospacing="0"/>
        <w:rPr>
          <w:rFonts w:ascii="Arial" w:hAnsi="Arial" w:cs="Arial"/>
          <w:sz w:val="22"/>
          <w:szCs w:val="22"/>
        </w:rPr>
      </w:pPr>
      <w:r w:rsidRPr="000D77E4">
        <w:rPr>
          <w:rFonts w:ascii="Arial" w:hAnsi="Arial" w:cs="Arial"/>
          <w:sz w:val="22"/>
          <w:szCs w:val="22"/>
        </w:rPr>
        <w:t>Kent Support level guidance:</w:t>
      </w:r>
      <w:r w:rsidRPr="000D77E4">
        <w:t xml:space="preserve"> </w:t>
      </w:r>
      <w:hyperlink r:id="rId138" w:history="1">
        <w:r w:rsidRPr="000D77E4">
          <w:rPr>
            <w:rStyle w:val="Hyperlink"/>
            <w:rFonts w:ascii="Arial" w:hAnsi="Arial" w:cs="Arial"/>
            <w:sz w:val="22"/>
            <w:szCs w:val="22"/>
          </w:rPr>
          <w:t>www.kscmp.org.uk/guidance/kent-support-levels-guidance</w:t>
        </w:r>
      </w:hyperlink>
      <w:r w:rsidRPr="000D77E4">
        <w:rPr>
          <w:rFonts w:ascii="Arial" w:hAnsi="Arial" w:cs="Arial"/>
          <w:sz w:val="22"/>
          <w:szCs w:val="22"/>
        </w:rPr>
        <w:t xml:space="preserve">  </w:t>
      </w:r>
    </w:p>
    <w:p w14:paraId="6C3656C9" w14:textId="77777777" w:rsidR="00852769" w:rsidRPr="000D77E4" w:rsidRDefault="00852769" w:rsidP="002405EE">
      <w:pPr>
        <w:pStyle w:val="NormalWeb"/>
        <w:spacing w:before="0" w:beforeAutospacing="0" w:after="0" w:afterAutospacing="0"/>
        <w:rPr>
          <w:rFonts w:ascii="Arial" w:hAnsi="Arial" w:cs="Arial"/>
          <w:sz w:val="22"/>
          <w:szCs w:val="22"/>
        </w:rPr>
      </w:pPr>
    </w:p>
    <w:p w14:paraId="4D4C43A1" w14:textId="304FC19E" w:rsidR="00E416CD" w:rsidRPr="000D77E4" w:rsidRDefault="00943619" w:rsidP="008C44F9">
      <w:pPr>
        <w:pStyle w:val="NormalWeb"/>
        <w:numPr>
          <w:ilvl w:val="0"/>
          <w:numId w:val="60"/>
        </w:numPr>
        <w:spacing w:before="0" w:beforeAutospacing="0" w:after="0" w:afterAutospacing="0"/>
        <w:rPr>
          <w:rFonts w:ascii="Arial" w:hAnsi="Arial" w:cs="Arial"/>
          <w:b/>
          <w:bCs/>
          <w:sz w:val="22"/>
          <w:szCs w:val="22"/>
        </w:rPr>
      </w:pPr>
      <w:r w:rsidRPr="000D77E4">
        <w:rPr>
          <w:rFonts w:ascii="Arial" w:hAnsi="Arial" w:cs="Arial"/>
          <w:b/>
          <w:bCs/>
          <w:sz w:val="22"/>
          <w:szCs w:val="22"/>
        </w:rPr>
        <w:t xml:space="preserve">Local </w:t>
      </w:r>
      <w:r w:rsidR="0048667B" w:rsidRPr="000D77E4">
        <w:rPr>
          <w:rFonts w:ascii="Arial" w:hAnsi="Arial" w:cs="Arial"/>
          <w:b/>
          <w:bCs/>
          <w:sz w:val="22"/>
          <w:szCs w:val="22"/>
        </w:rPr>
        <w:t>Early Help</w:t>
      </w:r>
      <w:r w:rsidR="00EE28E5" w:rsidRPr="000D77E4">
        <w:rPr>
          <w:rFonts w:ascii="Arial" w:hAnsi="Arial" w:cs="Arial"/>
          <w:b/>
          <w:bCs/>
          <w:sz w:val="22"/>
          <w:szCs w:val="22"/>
        </w:rPr>
        <w:t xml:space="preserve"> and Preventative Services</w:t>
      </w:r>
      <w:r w:rsidR="00E416CD" w:rsidRPr="000D77E4">
        <w:rPr>
          <w:rFonts w:ascii="Arial" w:hAnsi="Arial" w:cs="Arial"/>
          <w:b/>
          <w:bCs/>
          <w:sz w:val="22"/>
          <w:szCs w:val="22"/>
        </w:rPr>
        <w:t xml:space="preserve"> and Family Hubs</w:t>
      </w:r>
      <w:r w:rsidR="00EE28E5" w:rsidRPr="000D77E4">
        <w:rPr>
          <w:rFonts w:ascii="Arial" w:hAnsi="Arial" w:cs="Arial"/>
          <w:b/>
          <w:bCs/>
          <w:sz w:val="22"/>
          <w:szCs w:val="22"/>
        </w:rPr>
        <w:t xml:space="preserve"> </w:t>
      </w:r>
    </w:p>
    <w:p w14:paraId="2F0A42AD" w14:textId="6507D3C3" w:rsidR="00E416CD" w:rsidRPr="000D77E4" w:rsidRDefault="006116F3" w:rsidP="00633CF9">
      <w:pPr>
        <w:pStyle w:val="NormalWeb"/>
        <w:numPr>
          <w:ilvl w:val="2"/>
          <w:numId w:val="60"/>
        </w:numPr>
        <w:spacing w:before="0" w:beforeAutospacing="0" w:after="0" w:afterAutospacing="0"/>
        <w:rPr>
          <w:rFonts w:ascii="Arial" w:hAnsi="Arial" w:cs="Arial"/>
          <w:sz w:val="22"/>
          <w:szCs w:val="22"/>
        </w:rPr>
      </w:pPr>
      <w:hyperlink r:id="rId139" w:history="1">
        <w:r w:rsidR="00A944F2" w:rsidRPr="000D77E4">
          <w:rPr>
            <w:rStyle w:val="Hyperlink"/>
            <w:rFonts w:ascii="Arial" w:hAnsi="Arial" w:cs="Arial"/>
            <w:sz w:val="22"/>
            <w:szCs w:val="22"/>
            <w:lang w:val="en-US"/>
          </w:rPr>
          <w:t>Early Help and Preventative Services - KELSI</w:t>
        </w:r>
      </w:hyperlink>
    </w:p>
    <w:p w14:paraId="498B7A7D" w14:textId="77777777" w:rsidR="00A944F2" w:rsidRPr="000D77E4" w:rsidRDefault="006116F3" w:rsidP="00633CF9">
      <w:pPr>
        <w:pStyle w:val="NormalWeb"/>
        <w:numPr>
          <w:ilvl w:val="2"/>
          <w:numId w:val="60"/>
        </w:numPr>
        <w:spacing w:before="0" w:beforeAutospacing="0" w:after="0" w:afterAutospacing="0"/>
        <w:rPr>
          <w:rFonts w:ascii="Arial" w:hAnsi="Arial" w:cs="Arial"/>
          <w:sz w:val="22"/>
          <w:szCs w:val="22"/>
        </w:rPr>
      </w:pPr>
      <w:hyperlink r:id="rId140" w:history="1">
        <w:r w:rsidR="00A944F2" w:rsidRPr="000D77E4">
          <w:rPr>
            <w:rStyle w:val="Hyperlink"/>
            <w:rFonts w:ascii="Arial" w:hAnsi="Arial" w:cs="Arial"/>
            <w:sz w:val="22"/>
            <w:szCs w:val="22"/>
            <w:lang w:val="en-US"/>
          </w:rPr>
          <w:t>Early Help contacts - KELSI</w:t>
        </w:r>
      </w:hyperlink>
    </w:p>
    <w:p w14:paraId="16854886" w14:textId="2976B1B0" w:rsidR="00E416CD" w:rsidRPr="000D77E4" w:rsidRDefault="006116F3" w:rsidP="00633CF9">
      <w:pPr>
        <w:pStyle w:val="NormalWeb"/>
        <w:numPr>
          <w:ilvl w:val="2"/>
          <w:numId w:val="60"/>
        </w:numPr>
        <w:spacing w:before="0" w:beforeAutospacing="0" w:after="0" w:afterAutospacing="0"/>
        <w:rPr>
          <w:rStyle w:val="Hyperlink"/>
          <w:rFonts w:ascii="Arial" w:hAnsi="Arial" w:cs="Arial"/>
          <w:color w:val="auto"/>
          <w:sz w:val="22"/>
          <w:szCs w:val="22"/>
          <w:u w:val="none"/>
        </w:rPr>
      </w:pPr>
      <w:hyperlink r:id="rId141" w:history="1">
        <w:r w:rsidR="00E416CD" w:rsidRPr="000D77E4">
          <w:rPr>
            <w:rStyle w:val="Hyperlink"/>
            <w:rFonts w:ascii="Arial" w:hAnsi="Arial" w:cs="Arial"/>
            <w:sz w:val="22"/>
            <w:szCs w:val="22"/>
            <w:lang w:val="en-US"/>
          </w:rPr>
          <w:t>Kent Family Hubs - Kent County Council</w:t>
        </w:r>
      </w:hyperlink>
    </w:p>
    <w:p w14:paraId="6FA85A17" w14:textId="28951546" w:rsidR="008C44F9" w:rsidRPr="000D77E4" w:rsidRDefault="008C44F9" w:rsidP="00633CF9">
      <w:pPr>
        <w:pStyle w:val="NormalWeb"/>
        <w:numPr>
          <w:ilvl w:val="2"/>
          <w:numId w:val="60"/>
        </w:numPr>
        <w:spacing w:before="0" w:beforeAutospacing="0" w:after="0" w:afterAutospacing="0"/>
        <w:rPr>
          <w:rFonts w:ascii="Arial" w:hAnsi="Arial" w:cs="Arial"/>
          <w:sz w:val="22"/>
          <w:szCs w:val="22"/>
        </w:rPr>
      </w:pPr>
      <w:r w:rsidRPr="000D77E4">
        <w:rPr>
          <w:rFonts w:ascii="Arial" w:hAnsi="Arial" w:cs="Arial"/>
          <w:sz w:val="22"/>
          <w:szCs w:val="22"/>
        </w:rPr>
        <w:t xml:space="preserve">Early Help Maidstone - 03000 42 23 40 - </w:t>
      </w:r>
      <w:hyperlink r:id="rId142" w:history="1">
        <w:r w:rsidRPr="000D77E4">
          <w:rPr>
            <w:rStyle w:val="Hyperlink"/>
            <w:rFonts w:ascii="Arial" w:hAnsi="Arial" w:cs="Arial"/>
            <w:sz w:val="22"/>
            <w:szCs w:val="22"/>
          </w:rPr>
          <w:t>MaidstoneEarlyHelp@kent.gov.uk</w:t>
        </w:r>
      </w:hyperlink>
    </w:p>
    <w:p w14:paraId="2E22A028" w14:textId="77777777" w:rsidR="00DB776F" w:rsidRPr="000D77E4" w:rsidRDefault="00DB776F" w:rsidP="002405EE">
      <w:pPr>
        <w:pStyle w:val="NormalWeb"/>
        <w:spacing w:before="0" w:beforeAutospacing="0" w:after="0" w:afterAutospacing="0"/>
        <w:ind w:left="1440"/>
        <w:rPr>
          <w:rFonts w:ascii="Arial" w:hAnsi="Arial" w:cs="Arial"/>
          <w:sz w:val="22"/>
          <w:szCs w:val="22"/>
        </w:rPr>
      </w:pPr>
    </w:p>
    <w:p w14:paraId="4BD461A1" w14:textId="3330E0A0" w:rsidR="00CA1A0C" w:rsidRPr="000D77E4" w:rsidRDefault="00CA1A0C" w:rsidP="00633CF9">
      <w:pPr>
        <w:pStyle w:val="NormalWeb"/>
        <w:numPr>
          <w:ilvl w:val="0"/>
          <w:numId w:val="60"/>
        </w:numPr>
        <w:spacing w:before="0" w:beforeAutospacing="0" w:after="0" w:afterAutospacing="0"/>
        <w:rPr>
          <w:rFonts w:ascii="Arial" w:hAnsi="Arial" w:cs="Arial"/>
          <w:sz w:val="22"/>
          <w:szCs w:val="22"/>
        </w:rPr>
      </w:pPr>
      <w:r w:rsidRPr="000D77E4">
        <w:rPr>
          <w:rFonts w:ascii="Arial" w:hAnsi="Arial" w:cs="Arial"/>
          <w:b/>
          <w:sz w:val="22"/>
          <w:szCs w:val="22"/>
        </w:rPr>
        <w:t>Kent Police</w:t>
      </w:r>
    </w:p>
    <w:p w14:paraId="4B06646F" w14:textId="77777777" w:rsidR="006735A8" w:rsidRPr="000D77E4" w:rsidRDefault="00CA1A0C" w:rsidP="00633CF9">
      <w:pPr>
        <w:pStyle w:val="NormalWeb"/>
        <w:numPr>
          <w:ilvl w:val="1"/>
          <w:numId w:val="60"/>
        </w:numPr>
        <w:spacing w:before="0" w:beforeAutospacing="0" w:after="0" w:afterAutospacing="0"/>
        <w:rPr>
          <w:rFonts w:ascii="Arial" w:hAnsi="Arial" w:cs="Arial"/>
          <w:sz w:val="22"/>
          <w:szCs w:val="22"/>
        </w:rPr>
      </w:pPr>
      <w:r w:rsidRPr="000D77E4">
        <w:rPr>
          <w:rFonts w:ascii="Arial" w:hAnsi="Arial" w:cs="Arial"/>
          <w:sz w:val="22"/>
          <w:szCs w:val="22"/>
        </w:rPr>
        <w:t>101 or 999 if there is an immediate risk of harm</w:t>
      </w:r>
    </w:p>
    <w:p w14:paraId="2ACD4E7F" w14:textId="77777777" w:rsidR="00CA1A0C" w:rsidRPr="000D77E4" w:rsidRDefault="00CA1A0C" w:rsidP="00505E2D">
      <w:pPr>
        <w:pStyle w:val="NormalWeb"/>
        <w:spacing w:before="0" w:beforeAutospacing="0" w:after="0" w:afterAutospacing="0"/>
        <w:rPr>
          <w:rFonts w:ascii="Arial" w:hAnsi="Arial" w:cs="Arial"/>
          <w:sz w:val="22"/>
          <w:szCs w:val="22"/>
        </w:rPr>
      </w:pPr>
    </w:p>
    <w:p w14:paraId="21493056" w14:textId="42566799" w:rsidR="00CA1A0C" w:rsidRPr="000D77E4" w:rsidRDefault="00CA1A0C" w:rsidP="00633CF9">
      <w:pPr>
        <w:pStyle w:val="NormalWeb"/>
        <w:numPr>
          <w:ilvl w:val="0"/>
          <w:numId w:val="60"/>
        </w:numPr>
        <w:spacing w:before="0" w:beforeAutospacing="0" w:after="0" w:afterAutospacing="0"/>
        <w:rPr>
          <w:rFonts w:ascii="Arial" w:hAnsi="Arial" w:cs="Arial"/>
          <w:sz w:val="22"/>
          <w:szCs w:val="22"/>
        </w:rPr>
      </w:pPr>
      <w:r w:rsidRPr="000D77E4">
        <w:rPr>
          <w:rFonts w:ascii="Arial" w:hAnsi="Arial" w:cs="Arial"/>
          <w:b/>
          <w:sz w:val="22"/>
          <w:szCs w:val="22"/>
          <w:lang w:val="en-US"/>
        </w:rPr>
        <w:t xml:space="preserve">Kent Safeguarding Children </w:t>
      </w:r>
      <w:r w:rsidR="00653172" w:rsidRPr="000D77E4">
        <w:rPr>
          <w:rFonts w:ascii="Arial" w:hAnsi="Arial" w:cs="Arial"/>
          <w:b/>
          <w:sz w:val="22"/>
          <w:szCs w:val="22"/>
          <w:lang w:val="en-US"/>
        </w:rPr>
        <w:t>Multi-</w:t>
      </w:r>
      <w:r w:rsidR="007C6C11" w:rsidRPr="000D77E4">
        <w:rPr>
          <w:rFonts w:ascii="Arial" w:hAnsi="Arial" w:cs="Arial"/>
          <w:b/>
          <w:sz w:val="22"/>
          <w:szCs w:val="22"/>
          <w:lang w:val="en-US"/>
        </w:rPr>
        <w:t>Agency</w:t>
      </w:r>
      <w:r w:rsidR="00653172" w:rsidRPr="000D77E4">
        <w:rPr>
          <w:rFonts w:ascii="Arial" w:hAnsi="Arial" w:cs="Arial"/>
          <w:b/>
          <w:sz w:val="22"/>
          <w:szCs w:val="22"/>
          <w:lang w:val="en-US"/>
        </w:rPr>
        <w:t xml:space="preserve"> Partnership</w:t>
      </w:r>
      <w:r w:rsidRPr="000D77E4">
        <w:rPr>
          <w:rFonts w:ascii="Arial" w:hAnsi="Arial" w:cs="Arial"/>
          <w:b/>
          <w:sz w:val="22"/>
          <w:szCs w:val="22"/>
          <w:lang w:val="en-US"/>
        </w:rPr>
        <w:t xml:space="preserve"> (KSC</w:t>
      </w:r>
      <w:r w:rsidR="00653172" w:rsidRPr="000D77E4">
        <w:rPr>
          <w:rFonts w:ascii="Arial" w:hAnsi="Arial" w:cs="Arial"/>
          <w:b/>
          <w:sz w:val="22"/>
          <w:szCs w:val="22"/>
          <w:lang w:val="en-US"/>
        </w:rPr>
        <w:t>MP</w:t>
      </w:r>
      <w:r w:rsidRPr="000D77E4">
        <w:rPr>
          <w:rFonts w:ascii="Arial" w:hAnsi="Arial" w:cs="Arial"/>
          <w:b/>
          <w:sz w:val="22"/>
          <w:szCs w:val="22"/>
          <w:lang w:val="en-US"/>
        </w:rPr>
        <w:t>)</w:t>
      </w:r>
    </w:p>
    <w:p w14:paraId="40AFF86F" w14:textId="0FA5F918" w:rsidR="004D066D" w:rsidRPr="000D77E4" w:rsidRDefault="006116F3" w:rsidP="00633CF9">
      <w:pPr>
        <w:pStyle w:val="NormalWeb"/>
        <w:numPr>
          <w:ilvl w:val="1"/>
          <w:numId w:val="60"/>
        </w:numPr>
        <w:spacing w:before="0" w:beforeAutospacing="0" w:after="0" w:afterAutospacing="0"/>
        <w:rPr>
          <w:rFonts w:ascii="Arial" w:hAnsi="Arial" w:cs="Arial"/>
          <w:sz w:val="22"/>
          <w:szCs w:val="22"/>
        </w:rPr>
      </w:pPr>
      <w:hyperlink r:id="rId143" w:history="1">
        <w:r w:rsidR="00460F61" w:rsidRPr="000D77E4">
          <w:rPr>
            <w:rStyle w:val="Hyperlink"/>
            <w:rFonts w:ascii="Arial" w:hAnsi="Arial" w:cs="Arial"/>
            <w:sz w:val="22"/>
            <w:szCs w:val="22"/>
            <w:lang w:val="en-US"/>
          </w:rPr>
          <w:t>www.kscmp.org.uk</w:t>
        </w:r>
      </w:hyperlink>
      <w:r w:rsidR="00460F61" w:rsidRPr="000D77E4">
        <w:rPr>
          <w:rStyle w:val="Hyperlink"/>
          <w:rFonts w:ascii="Arial" w:hAnsi="Arial" w:cs="Arial"/>
          <w:sz w:val="22"/>
          <w:szCs w:val="22"/>
          <w:lang w:val="en-US"/>
        </w:rPr>
        <w:t xml:space="preserve"> </w:t>
      </w:r>
    </w:p>
    <w:p w14:paraId="0764364D" w14:textId="40DE97EA" w:rsidR="00CF1EB4" w:rsidRPr="000D77E4" w:rsidRDefault="00CA1A0C" w:rsidP="00633CF9">
      <w:pPr>
        <w:pStyle w:val="NormalWeb"/>
        <w:numPr>
          <w:ilvl w:val="1"/>
          <w:numId w:val="60"/>
        </w:numPr>
        <w:spacing w:before="0" w:beforeAutospacing="0" w:after="0" w:afterAutospacing="0"/>
        <w:rPr>
          <w:rFonts w:ascii="Arial" w:hAnsi="Arial" w:cs="Arial"/>
          <w:sz w:val="22"/>
          <w:szCs w:val="22"/>
        </w:rPr>
      </w:pPr>
      <w:r w:rsidRPr="000D77E4">
        <w:rPr>
          <w:rFonts w:ascii="Arial" w:hAnsi="Arial" w:cs="Arial"/>
          <w:sz w:val="22"/>
          <w:szCs w:val="22"/>
          <w:lang w:val="en-US"/>
        </w:rPr>
        <w:t>03000 421126</w:t>
      </w:r>
      <w:r w:rsidR="00CF4D10" w:rsidRPr="000D77E4">
        <w:rPr>
          <w:rFonts w:ascii="Arial" w:hAnsi="Arial" w:cs="Arial"/>
          <w:sz w:val="22"/>
          <w:szCs w:val="22"/>
          <w:lang w:val="en-US"/>
        </w:rPr>
        <w:t xml:space="preserve"> or </w:t>
      </w:r>
      <w:hyperlink r:id="rId144" w:history="1">
        <w:r w:rsidR="00CF4D10" w:rsidRPr="000D77E4">
          <w:rPr>
            <w:rStyle w:val="Hyperlink"/>
            <w:rFonts w:ascii="Arial" w:hAnsi="Arial" w:cs="Arial"/>
            <w:sz w:val="22"/>
            <w:szCs w:val="22"/>
            <w:lang w:val="en-US"/>
          </w:rPr>
          <w:t>kscmp@kent.gov.uk</w:t>
        </w:r>
      </w:hyperlink>
    </w:p>
    <w:p w14:paraId="1F7B1CF8" w14:textId="77777777" w:rsidR="00CF1EB4" w:rsidRPr="000D77E4" w:rsidRDefault="00CF1EB4" w:rsidP="002405EE">
      <w:pPr>
        <w:pStyle w:val="NormalWeb"/>
        <w:spacing w:before="0" w:beforeAutospacing="0" w:after="0" w:afterAutospacing="0"/>
        <w:rPr>
          <w:rFonts w:ascii="Arial" w:hAnsi="Arial" w:cs="Arial"/>
          <w:sz w:val="22"/>
          <w:szCs w:val="22"/>
        </w:rPr>
      </w:pPr>
    </w:p>
    <w:p w14:paraId="2AB72A14" w14:textId="77777777" w:rsidR="00022055" w:rsidRPr="000D77E4" w:rsidRDefault="00022055" w:rsidP="002405EE">
      <w:pPr>
        <w:pStyle w:val="NormalWeb"/>
        <w:spacing w:before="0" w:beforeAutospacing="0" w:after="0" w:afterAutospacing="0"/>
        <w:rPr>
          <w:rFonts w:ascii="Arial" w:hAnsi="Arial" w:cs="Arial"/>
          <w:sz w:val="22"/>
          <w:szCs w:val="22"/>
        </w:rPr>
      </w:pPr>
    </w:p>
    <w:p w14:paraId="59BB1B0A" w14:textId="424B4693" w:rsidR="00E36EDE" w:rsidRPr="000D77E4" w:rsidRDefault="006B180F" w:rsidP="00633CF9">
      <w:pPr>
        <w:pStyle w:val="NormalWeb"/>
        <w:numPr>
          <w:ilvl w:val="0"/>
          <w:numId w:val="60"/>
        </w:numPr>
        <w:spacing w:before="0" w:beforeAutospacing="0" w:after="0" w:afterAutospacing="0"/>
        <w:rPr>
          <w:rFonts w:ascii="Arial" w:hAnsi="Arial" w:cs="Arial"/>
          <w:b/>
          <w:bCs/>
          <w:sz w:val="22"/>
          <w:szCs w:val="22"/>
          <w:lang w:val="en-US"/>
        </w:rPr>
      </w:pPr>
      <w:r w:rsidRPr="000D77E4">
        <w:rPr>
          <w:rFonts w:ascii="Arial" w:hAnsi="Arial" w:cs="Arial"/>
          <w:b/>
          <w:bCs/>
          <w:sz w:val="22"/>
          <w:szCs w:val="22"/>
          <w:lang w:val="en-US"/>
        </w:rPr>
        <w:t>Adult Safeguarding</w:t>
      </w:r>
    </w:p>
    <w:p w14:paraId="4FA61F30" w14:textId="414BC5A4" w:rsidR="00124F6B" w:rsidRPr="000D77E4" w:rsidRDefault="00597076" w:rsidP="00633CF9">
      <w:pPr>
        <w:pStyle w:val="NormalWeb"/>
        <w:numPr>
          <w:ilvl w:val="1"/>
          <w:numId w:val="60"/>
        </w:numPr>
        <w:rPr>
          <w:rFonts w:ascii="Arial" w:hAnsi="Arial" w:cs="Arial"/>
          <w:sz w:val="22"/>
          <w:szCs w:val="22"/>
        </w:rPr>
      </w:pPr>
      <w:r w:rsidRPr="000D77E4">
        <w:rPr>
          <w:rFonts w:ascii="Arial" w:hAnsi="Arial" w:cs="Arial"/>
          <w:sz w:val="22"/>
          <w:szCs w:val="22"/>
        </w:rPr>
        <w:t>Adult Social Care via</w:t>
      </w:r>
      <w:r w:rsidR="00E35C88" w:rsidRPr="000D77E4">
        <w:rPr>
          <w:rFonts w:ascii="Arial" w:hAnsi="Arial" w:cs="Arial"/>
          <w:sz w:val="22"/>
          <w:szCs w:val="22"/>
        </w:rPr>
        <w:t xml:space="preserve"> </w:t>
      </w:r>
      <w:r w:rsidRPr="000D77E4">
        <w:rPr>
          <w:rFonts w:ascii="Arial" w:hAnsi="Arial" w:cs="Arial"/>
          <w:sz w:val="22"/>
          <w:szCs w:val="22"/>
        </w:rPr>
        <w:t xml:space="preserve">03000 41 61 61 (text relay 18001 03000 41 61 61) or email </w:t>
      </w:r>
      <w:hyperlink r:id="rId145" w:history="1">
        <w:r w:rsidR="00E35C88" w:rsidRPr="000D77E4">
          <w:rPr>
            <w:rStyle w:val="Hyperlink"/>
            <w:rFonts w:ascii="Arial" w:hAnsi="Arial" w:cs="Arial"/>
            <w:sz w:val="22"/>
            <w:szCs w:val="22"/>
          </w:rPr>
          <w:t>social.services@kent.gov.uk</w:t>
        </w:r>
      </w:hyperlink>
      <w:r w:rsidR="00E35C88" w:rsidRPr="000D77E4">
        <w:rPr>
          <w:rFonts w:ascii="Arial" w:hAnsi="Arial" w:cs="Arial"/>
          <w:sz w:val="22"/>
          <w:szCs w:val="22"/>
        </w:rPr>
        <w:t xml:space="preserve"> </w:t>
      </w:r>
    </w:p>
    <w:p w14:paraId="3B42F6F0" w14:textId="77777777" w:rsidR="003B7DD3" w:rsidRPr="000D77E4" w:rsidRDefault="003B7DD3" w:rsidP="003B7DD3">
      <w:pPr>
        <w:pStyle w:val="NormalWeb"/>
        <w:numPr>
          <w:ilvl w:val="0"/>
          <w:numId w:val="60"/>
        </w:numPr>
        <w:spacing w:before="240" w:beforeAutospacing="0" w:after="0" w:afterAutospacing="0"/>
        <w:rPr>
          <w:rFonts w:ascii="Arial" w:hAnsi="Arial" w:cs="Arial"/>
          <w:sz w:val="22"/>
          <w:szCs w:val="22"/>
        </w:rPr>
      </w:pPr>
      <w:r w:rsidRPr="000D77E4">
        <w:rPr>
          <w:rFonts w:ascii="Arial" w:hAnsi="Arial" w:cs="Arial"/>
          <w:b/>
          <w:sz w:val="22"/>
          <w:szCs w:val="22"/>
        </w:rPr>
        <w:t xml:space="preserve">Kent LADO Education Safeguarding Advisory Service (LESAS) </w:t>
      </w:r>
    </w:p>
    <w:p w14:paraId="1308170D" w14:textId="77777777" w:rsidR="003B7DD3" w:rsidRPr="000D77E4" w:rsidRDefault="006116F3" w:rsidP="003B7DD3">
      <w:pPr>
        <w:pStyle w:val="NormalWeb"/>
        <w:numPr>
          <w:ilvl w:val="1"/>
          <w:numId w:val="60"/>
        </w:numPr>
        <w:spacing w:before="0" w:beforeAutospacing="0" w:after="0" w:afterAutospacing="0"/>
        <w:rPr>
          <w:rStyle w:val="Hyperlink"/>
          <w:rFonts w:ascii="Arial" w:hAnsi="Arial" w:cs="Arial"/>
          <w:color w:val="auto"/>
          <w:sz w:val="22"/>
          <w:szCs w:val="22"/>
          <w:u w:val="none"/>
        </w:rPr>
      </w:pPr>
      <w:hyperlink r:id="rId146" w:history="1">
        <w:r w:rsidR="003B7DD3" w:rsidRPr="000D77E4">
          <w:rPr>
            <w:rStyle w:val="Hyperlink"/>
            <w:rFonts w:ascii="Arial" w:hAnsi="Arial" w:cs="Arial"/>
            <w:sz w:val="22"/>
            <w:szCs w:val="22"/>
            <w:lang w:val="en-US"/>
          </w:rPr>
          <w:t>Local Authority Designated Officer (LADO) - Kent Safeguarding Children Multi-Agency Partnership</w:t>
        </w:r>
      </w:hyperlink>
    </w:p>
    <w:p w14:paraId="38691A9A" w14:textId="386A0988" w:rsidR="003B7DD3" w:rsidRPr="000D77E4" w:rsidRDefault="003B7DD3" w:rsidP="003B7DD3">
      <w:pPr>
        <w:pStyle w:val="NormalWeb"/>
        <w:numPr>
          <w:ilvl w:val="2"/>
          <w:numId w:val="60"/>
        </w:numPr>
        <w:spacing w:before="0" w:beforeAutospacing="0" w:after="0" w:afterAutospacing="0"/>
        <w:rPr>
          <w:rFonts w:ascii="Arial" w:hAnsi="Arial" w:cs="Arial"/>
          <w:sz w:val="22"/>
          <w:szCs w:val="22"/>
        </w:rPr>
      </w:pPr>
      <w:r w:rsidRPr="000D77E4">
        <w:rPr>
          <w:rFonts w:ascii="Arial" w:hAnsi="Arial" w:cs="Arial"/>
          <w:sz w:val="22"/>
          <w:szCs w:val="22"/>
        </w:rPr>
        <w:t xml:space="preserve">To </w:t>
      </w:r>
      <w:r w:rsidR="008D2759" w:rsidRPr="000D77E4">
        <w:rPr>
          <w:rFonts w:ascii="Arial" w:hAnsi="Arial" w:cs="Arial"/>
          <w:sz w:val="22"/>
          <w:szCs w:val="22"/>
        </w:rPr>
        <w:t>refer</w:t>
      </w:r>
      <w:r w:rsidRPr="000D77E4">
        <w:rPr>
          <w:rFonts w:ascii="Arial" w:hAnsi="Arial" w:cs="Arial"/>
          <w:sz w:val="22"/>
          <w:szCs w:val="22"/>
        </w:rPr>
        <w:t xml:space="preserve"> to the LADO </w:t>
      </w:r>
      <w:r w:rsidR="00DF4DC1" w:rsidRPr="000D77E4">
        <w:rPr>
          <w:rFonts w:ascii="Arial" w:hAnsi="Arial" w:cs="Arial"/>
          <w:sz w:val="22"/>
          <w:szCs w:val="22"/>
        </w:rPr>
        <w:t>following</w:t>
      </w:r>
      <w:r w:rsidRPr="000D77E4">
        <w:rPr>
          <w:rFonts w:ascii="Arial" w:hAnsi="Arial" w:cs="Arial"/>
          <w:sz w:val="22"/>
          <w:szCs w:val="22"/>
        </w:rPr>
        <w:t xml:space="preserve"> an allegation </w:t>
      </w:r>
      <w:r w:rsidR="001A190A" w:rsidRPr="000D77E4">
        <w:rPr>
          <w:rFonts w:ascii="Arial" w:hAnsi="Arial" w:cs="Arial"/>
          <w:sz w:val="22"/>
          <w:szCs w:val="22"/>
        </w:rPr>
        <w:t>being made a</w:t>
      </w:r>
      <w:r w:rsidRPr="000D77E4">
        <w:rPr>
          <w:rFonts w:ascii="Arial" w:hAnsi="Arial" w:cs="Arial"/>
          <w:sz w:val="22"/>
          <w:szCs w:val="22"/>
        </w:rPr>
        <w:t xml:space="preserve">gainst a member of staff, complete a referral on the </w:t>
      </w:r>
      <w:hyperlink r:id="rId147" w:history="1">
        <w:r w:rsidRPr="000D77E4">
          <w:rPr>
            <w:rStyle w:val="Hyperlink"/>
            <w:rFonts w:ascii="Arial" w:hAnsi="Arial" w:cs="Arial"/>
            <w:sz w:val="22"/>
            <w:szCs w:val="22"/>
            <w:lang w:val="en-US"/>
          </w:rPr>
          <w:t>Kent Integrated Children's Services Portal</w:t>
        </w:r>
      </w:hyperlink>
      <w:r w:rsidRPr="000D77E4">
        <w:rPr>
          <w:rFonts w:ascii="Arial" w:hAnsi="Arial" w:cs="Arial"/>
          <w:sz w:val="22"/>
          <w:szCs w:val="22"/>
        </w:rPr>
        <w:t xml:space="preserve">. </w:t>
      </w:r>
    </w:p>
    <w:p w14:paraId="332E475C" w14:textId="77777777" w:rsidR="003B7DD3" w:rsidRPr="000D77E4" w:rsidRDefault="003B7DD3" w:rsidP="003B7DD3">
      <w:pPr>
        <w:pStyle w:val="NormalWeb"/>
        <w:numPr>
          <w:ilvl w:val="2"/>
          <w:numId w:val="60"/>
        </w:numPr>
        <w:spacing w:before="0" w:beforeAutospacing="0" w:after="0" w:afterAutospacing="0"/>
        <w:rPr>
          <w:rFonts w:ascii="Arial" w:hAnsi="Arial" w:cs="Arial"/>
          <w:sz w:val="22"/>
          <w:szCs w:val="22"/>
        </w:rPr>
      </w:pPr>
      <w:r w:rsidRPr="000D77E4">
        <w:rPr>
          <w:rFonts w:ascii="Arial" w:hAnsi="Arial" w:cs="Arial"/>
          <w:sz w:val="22"/>
          <w:szCs w:val="22"/>
        </w:rPr>
        <w:t xml:space="preserve">To enquire if a LADO referral should be made, to request strategic education safeguarding or online safety advice, or request other LESAS commissioned services/support, please use the </w:t>
      </w:r>
      <w:hyperlink r:id="rId148" w:history="1">
        <w:r w:rsidRPr="000D77E4">
          <w:rPr>
            <w:rStyle w:val="Hyperlink"/>
            <w:rFonts w:ascii="Arial" w:hAnsi="Arial" w:cs="Arial"/>
            <w:sz w:val="22"/>
            <w:szCs w:val="22"/>
            <w:lang w:val="en-US"/>
          </w:rPr>
          <w:t>LESAS enquiry form</w:t>
        </w:r>
      </w:hyperlink>
      <w:r w:rsidRPr="000D77E4">
        <w:rPr>
          <w:rFonts w:ascii="Arial" w:hAnsi="Arial" w:cs="Arial"/>
          <w:sz w:val="22"/>
          <w:szCs w:val="22"/>
        </w:rPr>
        <w:t>.</w:t>
      </w:r>
    </w:p>
    <w:p w14:paraId="069E37BB" w14:textId="77777777" w:rsidR="007F5800" w:rsidRPr="000D77E4" w:rsidRDefault="007F5800" w:rsidP="008974C1">
      <w:pPr>
        <w:pStyle w:val="NormalWeb"/>
        <w:spacing w:before="0" w:beforeAutospacing="0" w:after="0" w:afterAutospacing="0"/>
        <w:ind w:left="1800"/>
        <w:rPr>
          <w:rStyle w:val="Hyperlink"/>
          <w:rFonts w:ascii="Arial" w:hAnsi="Arial" w:cs="Arial"/>
          <w:color w:val="auto"/>
          <w:sz w:val="22"/>
          <w:szCs w:val="22"/>
          <w:u w:val="none"/>
        </w:rPr>
      </w:pPr>
    </w:p>
    <w:p w14:paraId="1042788D" w14:textId="202638B9" w:rsidR="00AC617B" w:rsidRPr="000D77E4" w:rsidRDefault="002033B6" w:rsidP="00ED56ED">
      <w:pPr>
        <w:pStyle w:val="Heading1"/>
        <w:rPr>
          <w:rFonts w:cs="Arial"/>
          <w:sz w:val="22"/>
          <w:szCs w:val="22"/>
        </w:rPr>
      </w:pPr>
      <w:r w:rsidRPr="000D77E4">
        <w:br w:type="page"/>
      </w:r>
      <w:bookmarkStart w:id="147" w:name="_Ref108517113"/>
      <w:bookmarkStart w:id="148" w:name="_Toc203374714"/>
      <w:r w:rsidR="00AC617B" w:rsidRPr="000D77E4">
        <w:rPr>
          <w:rFonts w:cs="Arial"/>
          <w:sz w:val="40"/>
          <w:szCs w:val="28"/>
        </w:rPr>
        <w:lastRenderedPageBreak/>
        <w:t>Appendix 1: Categories of Abuse</w:t>
      </w:r>
      <w:bookmarkEnd w:id="147"/>
      <w:bookmarkEnd w:id="148"/>
    </w:p>
    <w:p w14:paraId="611781C0" w14:textId="77777777" w:rsidR="00AC617B" w:rsidRPr="000D77E4" w:rsidRDefault="00AC617B" w:rsidP="002405EE">
      <w:pPr>
        <w:rPr>
          <w:rFonts w:ascii="Arial" w:hAnsi="Arial" w:cs="Arial"/>
        </w:rPr>
      </w:pPr>
    </w:p>
    <w:p w14:paraId="5DD99C5B" w14:textId="3A47A7AE" w:rsidR="00AC617B" w:rsidRPr="000D77E4" w:rsidRDefault="00AC617B" w:rsidP="002405EE">
      <w:pPr>
        <w:spacing w:before="51"/>
        <w:ind w:right="-20"/>
        <w:rPr>
          <w:rFonts w:ascii="Arial" w:eastAsia="Arial" w:hAnsi="Arial" w:cs="Arial"/>
          <w:sz w:val="22"/>
          <w:szCs w:val="22"/>
        </w:rPr>
      </w:pPr>
      <w:r w:rsidRPr="000D77E4">
        <w:rPr>
          <w:rFonts w:ascii="Arial" w:eastAsia="Arial" w:hAnsi="Arial" w:cs="Arial"/>
          <w:b/>
          <w:sz w:val="22"/>
          <w:szCs w:val="22"/>
        </w:rPr>
        <w:t xml:space="preserve">All staff should be aware that abuse, </w:t>
      </w:r>
      <w:r w:rsidR="004923A0" w:rsidRPr="000D77E4">
        <w:rPr>
          <w:rFonts w:ascii="Arial" w:eastAsia="Arial" w:hAnsi="Arial" w:cs="Arial"/>
          <w:b/>
          <w:sz w:val="22"/>
          <w:szCs w:val="22"/>
        </w:rPr>
        <w:t>neglect,</w:t>
      </w:r>
      <w:r w:rsidRPr="000D77E4">
        <w:rPr>
          <w:rFonts w:ascii="Arial" w:eastAsia="Arial" w:hAnsi="Arial" w:cs="Arial"/>
          <w:b/>
          <w:sz w:val="22"/>
          <w:szCs w:val="22"/>
        </w:rPr>
        <w:t xml:space="preserve"> </w:t>
      </w:r>
      <w:r w:rsidR="005D17B3" w:rsidRPr="000D77E4">
        <w:rPr>
          <w:rFonts w:ascii="Arial" w:eastAsia="Arial" w:hAnsi="Arial" w:cs="Arial"/>
          <w:b/>
          <w:sz w:val="22"/>
          <w:szCs w:val="22"/>
        </w:rPr>
        <w:t xml:space="preserve">harm, </w:t>
      </w:r>
      <w:r w:rsidR="0077065F" w:rsidRPr="000D77E4">
        <w:rPr>
          <w:rFonts w:ascii="Arial" w:eastAsia="Arial" w:hAnsi="Arial" w:cs="Arial"/>
          <w:b/>
          <w:sz w:val="22"/>
          <w:szCs w:val="22"/>
        </w:rPr>
        <w:t xml:space="preserve">exploitation </w:t>
      </w:r>
      <w:r w:rsidRPr="000D77E4">
        <w:rPr>
          <w:rFonts w:ascii="Arial" w:eastAsia="Arial" w:hAnsi="Arial" w:cs="Arial"/>
          <w:b/>
          <w:sz w:val="22"/>
          <w:szCs w:val="22"/>
        </w:rPr>
        <w:t xml:space="preserve">and </w:t>
      </w:r>
      <w:r w:rsidR="0077065F" w:rsidRPr="000D77E4">
        <w:rPr>
          <w:rFonts w:ascii="Arial" w:eastAsia="Arial" w:hAnsi="Arial" w:cs="Arial"/>
          <w:b/>
          <w:sz w:val="22"/>
          <w:szCs w:val="22"/>
        </w:rPr>
        <w:t xml:space="preserve">other </w:t>
      </w:r>
      <w:r w:rsidRPr="000D77E4">
        <w:rPr>
          <w:rFonts w:ascii="Arial" w:eastAsia="Arial" w:hAnsi="Arial" w:cs="Arial"/>
          <w:b/>
          <w:sz w:val="22"/>
          <w:szCs w:val="22"/>
        </w:rPr>
        <w:t>safeguarding issues are rarely standalone events that can be covered by one definition or label</w:t>
      </w:r>
      <w:r w:rsidR="00A84AF4" w:rsidRPr="000D77E4">
        <w:rPr>
          <w:rFonts w:ascii="Arial" w:eastAsia="Arial" w:hAnsi="Arial" w:cs="Arial"/>
          <w:b/>
          <w:sz w:val="22"/>
          <w:szCs w:val="22"/>
        </w:rPr>
        <w:t xml:space="preserve">. </w:t>
      </w:r>
      <w:r w:rsidRPr="000D77E4">
        <w:rPr>
          <w:rFonts w:ascii="Arial" w:eastAsia="Arial" w:hAnsi="Arial" w:cs="Arial"/>
          <w:b/>
          <w:sz w:val="22"/>
          <w:szCs w:val="22"/>
        </w:rPr>
        <w:t>In most cases multiple issues will overlap with one another.</w:t>
      </w:r>
    </w:p>
    <w:p w14:paraId="005047B3" w14:textId="77777777" w:rsidR="00AC617B" w:rsidRPr="000D77E4" w:rsidRDefault="00AC617B" w:rsidP="002405EE">
      <w:pPr>
        <w:rPr>
          <w:rFonts w:ascii="Arial" w:hAnsi="Arial" w:cs="Arial"/>
          <w:b/>
          <w:sz w:val="22"/>
          <w:szCs w:val="22"/>
        </w:rPr>
      </w:pPr>
    </w:p>
    <w:p w14:paraId="22DB3C13" w14:textId="198716AB" w:rsidR="00AC617B" w:rsidRPr="000D77E4" w:rsidRDefault="00AC617B" w:rsidP="002405EE">
      <w:pPr>
        <w:rPr>
          <w:rFonts w:ascii="Arial" w:hAnsi="Arial" w:cs="Arial"/>
          <w:sz w:val="22"/>
          <w:szCs w:val="22"/>
        </w:rPr>
      </w:pPr>
      <w:r w:rsidRPr="000D77E4">
        <w:rPr>
          <w:rFonts w:ascii="Arial" w:hAnsi="Arial" w:cs="Arial"/>
          <w:b/>
          <w:sz w:val="22"/>
          <w:szCs w:val="22"/>
        </w:rPr>
        <w:t xml:space="preserve">Abuse: </w:t>
      </w:r>
      <w:r w:rsidRPr="000D77E4">
        <w:rPr>
          <w:rFonts w:ascii="Arial" w:hAnsi="Arial" w:cs="Arial"/>
          <w:sz w:val="22"/>
          <w:szCs w:val="22"/>
        </w:rPr>
        <w:t xml:space="preserve">a form of maltreatment of a child. Somebody may abuse or neglect a child by inflicting harm, or by failing to act to prevent harm. </w:t>
      </w:r>
      <w:r w:rsidR="004376B0" w:rsidRPr="000D77E4">
        <w:rPr>
          <w:rFonts w:ascii="Arial" w:hAnsi="Arial" w:cs="Arial"/>
          <w:sz w:val="22"/>
          <w:szCs w:val="22"/>
        </w:rPr>
        <w:t>A</w:t>
      </w:r>
      <w:r w:rsidRPr="000D77E4">
        <w:rPr>
          <w:rFonts w:ascii="Arial" w:hAnsi="Arial" w:cs="Arial"/>
          <w:sz w:val="22"/>
          <w:szCs w:val="22"/>
        </w:rPr>
        <w:t xml:space="preserve">buse can be carried out both on and offline and be perpetrated by men, </w:t>
      </w:r>
      <w:r w:rsidR="004923A0" w:rsidRPr="000D77E4">
        <w:rPr>
          <w:rFonts w:ascii="Arial" w:hAnsi="Arial" w:cs="Arial"/>
          <w:sz w:val="22"/>
          <w:szCs w:val="22"/>
        </w:rPr>
        <w:t>women,</w:t>
      </w:r>
      <w:r w:rsidRPr="000D77E4">
        <w:rPr>
          <w:rFonts w:ascii="Arial" w:hAnsi="Arial" w:cs="Arial"/>
          <w:sz w:val="22"/>
          <w:szCs w:val="22"/>
        </w:rPr>
        <w:t xml:space="preserve"> and children. </w:t>
      </w:r>
    </w:p>
    <w:p w14:paraId="4F9C7886" w14:textId="77777777" w:rsidR="00AC617B" w:rsidRPr="000D77E4" w:rsidRDefault="00AC617B" w:rsidP="002405EE">
      <w:pPr>
        <w:rPr>
          <w:rFonts w:ascii="Arial" w:hAnsi="Arial" w:cs="Arial"/>
          <w:i/>
          <w:sz w:val="22"/>
          <w:szCs w:val="22"/>
        </w:rPr>
      </w:pPr>
    </w:p>
    <w:p w14:paraId="40C889D1" w14:textId="59026AA1" w:rsidR="00AC617B" w:rsidRPr="000D77E4" w:rsidRDefault="00AC617B" w:rsidP="002405EE">
      <w:pPr>
        <w:rPr>
          <w:rFonts w:ascii="Arial" w:hAnsi="Arial" w:cs="Arial"/>
          <w:sz w:val="22"/>
          <w:szCs w:val="22"/>
        </w:rPr>
      </w:pPr>
      <w:r w:rsidRPr="000D77E4">
        <w:rPr>
          <w:rFonts w:ascii="Arial" w:hAnsi="Arial" w:cs="Arial"/>
          <w:b/>
          <w:bCs/>
          <w:sz w:val="22"/>
          <w:szCs w:val="22"/>
        </w:rPr>
        <w:t xml:space="preserve">Sexual abuse: </w:t>
      </w:r>
      <w:r w:rsidRPr="000D77E4">
        <w:rPr>
          <w:rFonts w:ascii="Arial" w:hAnsi="Arial" w:cs="Arial"/>
          <w:sz w:val="22"/>
          <w:szCs w:val="22"/>
        </w:rPr>
        <w:t xml:space="preserve">involves forcing or enticing a child or young person to take part in sexual activities, not necessarily involving </w:t>
      </w:r>
      <w:bookmarkStart w:id="149" w:name="_Int_tyMiJ4ZR"/>
      <w:r w:rsidRPr="000D77E4">
        <w:rPr>
          <w:rFonts w:ascii="Arial" w:hAnsi="Arial" w:cs="Arial"/>
          <w:sz w:val="22"/>
          <w:szCs w:val="22"/>
        </w:rPr>
        <w:t>a high level</w:t>
      </w:r>
      <w:bookmarkEnd w:id="149"/>
      <w:r w:rsidRPr="000D77E4">
        <w:rPr>
          <w:rFonts w:ascii="Arial" w:hAnsi="Arial" w:cs="Arial"/>
          <w:sz w:val="22"/>
          <w:szCs w:val="22"/>
        </w:rPr>
        <w:t xml:space="preserve"> of violence, whether or not the child is aware of what is happening. The activities may involve physical contact, including assault by penetration (for example rape or oral sex) or non-penetrative acts such as masturbation, kissing, </w:t>
      </w:r>
      <w:r w:rsidR="004923A0" w:rsidRPr="000D77E4">
        <w:rPr>
          <w:rFonts w:ascii="Arial" w:hAnsi="Arial" w:cs="Arial"/>
          <w:sz w:val="22"/>
          <w:szCs w:val="22"/>
        </w:rPr>
        <w:t>rubbing,</w:t>
      </w:r>
      <w:r w:rsidRPr="000D77E4">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0D77E4" w:rsidRDefault="00AC617B" w:rsidP="002405EE">
      <w:pPr>
        <w:rPr>
          <w:rFonts w:ascii="Arial" w:hAnsi="Arial" w:cs="Arial"/>
          <w:b/>
          <w:sz w:val="22"/>
          <w:szCs w:val="22"/>
        </w:rPr>
      </w:pPr>
    </w:p>
    <w:p w14:paraId="28EB8F7E" w14:textId="77777777" w:rsidR="00AC617B" w:rsidRPr="000D77E4" w:rsidRDefault="00AC617B" w:rsidP="002405EE">
      <w:pPr>
        <w:rPr>
          <w:rFonts w:ascii="Arial" w:hAnsi="Arial" w:cs="Arial"/>
          <w:b/>
          <w:sz w:val="22"/>
          <w:szCs w:val="22"/>
        </w:rPr>
      </w:pPr>
      <w:r w:rsidRPr="000D77E4">
        <w:rPr>
          <w:rFonts w:ascii="Arial" w:hAnsi="Arial" w:cs="Arial"/>
          <w:b/>
          <w:sz w:val="22"/>
          <w:szCs w:val="22"/>
        </w:rPr>
        <w:t>Signs that MAY INDICATE Sexual Abuse</w:t>
      </w:r>
    </w:p>
    <w:p w14:paraId="6FEC8D1E" w14:textId="5BE96F24" w:rsidR="00AC617B" w:rsidRPr="000D77E4" w:rsidRDefault="00AC617B" w:rsidP="002405EE">
      <w:pPr>
        <w:numPr>
          <w:ilvl w:val="0"/>
          <w:numId w:val="38"/>
        </w:numPr>
        <w:rPr>
          <w:rFonts w:ascii="Arial" w:hAnsi="Arial" w:cs="Arial"/>
          <w:sz w:val="22"/>
          <w:szCs w:val="22"/>
        </w:rPr>
      </w:pPr>
      <w:r w:rsidRPr="000D77E4">
        <w:rPr>
          <w:rFonts w:ascii="Arial" w:hAnsi="Arial" w:cs="Arial"/>
          <w:sz w:val="22"/>
          <w:szCs w:val="22"/>
        </w:rPr>
        <w:t xml:space="preserve">Sudden changes in </w:t>
      </w:r>
      <w:proofErr w:type="spellStart"/>
      <w:r w:rsidRPr="000D77E4">
        <w:rPr>
          <w:rFonts w:ascii="Arial" w:hAnsi="Arial" w:cs="Arial"/>
          <w:sz w:val="22"/>
          <w:szCs w:val="22"/>
        </w:rPr>
        <w:t>behaviour</w:t>
      </w:r>
      <w:proofErr w:type="spellEnd"/>
      <w:r w:rsidRPr="000D77E4">
        <w:rPr>
          <w:rFonts w:ascii="Arial" w:hAnsi="Arial" w:cs="Arial"/>
          <w:sz w:val="22"/>
          <w:szCs w:val="22"/>
        </w:rPr>
        <w:t xml:space="preserve"> and performance </w:t>
      </w:r>
    </w:p>
    <w:p w14:paraId="60EEA884" w14:textId="77777777" w:rsidR="00AC617B" w:rsidRPr="000D77E4" w:rsidRDefault="00AC617B" w:rsidP="002405EE">
      <w:pPr>
        <w:numPr>
          <w:ilvl w:val="0"/>
          <w:numId w:val="38"/>
        </w:numPr>
        <w:rPr>
          <w:rFonts w:ascii="Arial" w:hAnsi="Arial" w:cs="Arial"/>
          <w:sz w:val="22"/>
          <w:szCs w:val="22"/>
        </w:rPr>
      </w:pPr>
      <w:r w:rsidRPr="000D77E4">
        <w:rPr>
          <w:rFonts w:ascii="Arial" w:hAnsi="Arial" w:cs="Arial"/>
          <w:sz w:val="22"/>
          <w:szCs w:val="22"/>
        </w:rPr>
        <w:t xml:space="preserve">Displays of affection which are sexual and age inappropriate </w:t>
      </w:r>
    </w:p>
    <w:p w14:paraId="3EC3AA18" w14:textId="77777777" w:rsidR="00AC617B" w:rsidRPr="000D77E4" w:rsidRDefault="00AC617B" w:rsidP="002405EE">
      <w:pPr>
        <w:numPr>
          <w:ilvl w:val="0"/>
          <w:numId w:val="38"/>
        </w:numPr>
        <w:rPr>
          <w:rFonts w:ascii="Arial" w:hAnsi="Arial" w:cs="Arial"/>
          <w:sz w:val="22"/>
          <w:szCs w:val="22"/>
        </w:rPr>
      </w:pPr>
      <w:r w:rsidRPr="000D77E4">
        <w:rPr>
          <w:rFonts w:ascii="Arial" w:hAnsi="Arial" w:cs="Arial"/>
          <w:sz w:val="22"/>
          <w:szCs w:val="22"/>
        </w:rPr>
        <w:t xml:space="preserve">Self-harm, self-mutilation or attempts at suicide </w:t>
      </w:r>
    </w:p>
    <w:p w14:paraId="736121E6" w14:textId="77777777" w:rsidR="00AC617B" w:rsidRPr="000D77E4" w:rsidRDefault="00AC617B" w:rsidP="002405EE">
      <w:pPr>
        <w:numPr>
          <w:ilvl w:val="0"/>
          <w:numId w:val="38"/>
        </w:numPr>
        <w:rPr>
          <w:rFonts w:ascii="Arial" w:hAnsi="Arial" w:cs="Arial"/>
          <w:sz w:val="22"/>
          <w:szCs w:val="22"/>
        </w:rPr>
      </w:pPr>
      <w:r w:rsidRPr="000D77E4">
        <w:rPr>
          <w:rFonts w:ascii="Arial" w:hAnsi="Arial" w:cs="Arial"/>
          <w:sz w:val="22"/>
          <w:szCs w:val="22"/>
        </w:rPr>
        <w:t xml:space="preserve">Alluding to secrets which they cannot reveal </w:t>
      </w:r>
    </w:p>
    <w:p w14:paraId="705E63D2" w14:textId="77777777" w:rsidR="00AC617B" w:rsidRPr="000D77E4" w:rsidRDefault="00AC617B" w:rsidP="002405EE">
      <w:pPr>
        <w:numPr>
          <w:ilvl w:val="0"/>
          <w:numId w:val="38"/>
        </w:numPr>
        <w:rPr>
          <w:rFonts w:ascii="Arial" w:hAnsi="Arial" w:cs="Arial"/>
          <w:sz w:val="22"/>
          <w:szCs w:val="22"/>
        </w:rPr>
      </w:pPr>
      <w:r w:rsidRPr="000D77E4">
        <w:rPr>
          <w:rFonts w:ascii="Arial" w:hAnsi="Arial" w:cs="Arial"/>
          <w:sz w:val="22"/>
          <w:szCs w:val="22"/>
        </w:rPr>
        <w:t xml:space="preserve">Tendency to cling or need constant reassurance </w:t>
      </w:r>
    </w:p>
    <w:p w14:paraId="70286573" w14:textId="0166DAED" w:rsidR="00AC617B" w:rsidRPr="000D77E4" w:rsidRDefault="00AC617B" w:rsidP="002405EE">
      <w:pPr>
        <w:numPr>
          <w:ilvl w:val="0"/>
          <w:numId w:val="38"/>
        </w:numPr>
        <w:rPr>
          <w:rFonts w:ascii="Arial" w:hAnsi="Arial" w:cs="Arial"/>
          <w:sz w:val="22"/>
          <w:szCs w:val="22"/>
        </w:rPr>
      </w:pPr>
      <w:r w:rsidRPr="000D77E4">
        <w:rPr>
          <w:rFonts w:ascii="Arial" w:hAnsi="Arial" w:cs="Arial"/>
          <w:sz w:val="22"/>
          <w:szCs w:val="22"/>
        </w:rPr>
        <w:t xml:space="preserve">Regression to younger </w:t>
      </w:r>
      <w:proofErr w:type="spellStart"/>
      <w:r w:rsidRPr="000D77E4">
        <w:rPr>
          <w:rFonts w:ascii="Arial" w:hAnsi="Arial" w:cs="Arial"/>
          <w:sz w:val="22"/>
          <w:szCs w:val="22"/>
        </w:rPr>
        <w:t>behaviour</w:t>
      </w:r>
      <w:proofErr w:type="spellEnd"/>
      <w:r w:rsidR="00DB776F" w:rsidRPr="000D77E4">
        <w:rPr>
          <w:rFonts w:ascii="Arial" w:hAnsi="Arial" w:cs="Arial"/>
          <w:sz w:val="22"/>
          <w:szCs w:val="22"/>
        </w:rPr>
        <w:t>,</w:t>
      </w:r>
      <w:r w:rsidRPr="000D77E4">
        <w:rPr>
          <w:rFonts w:ascii="Arial" w:hAnsi="Arial" w:cs="Arial"/>
          <w:sz w:val="22"/>
          <w:szCs w:val="22"/>
        </w:rPr>
        <w:t xml:space="preserve"> for example thumb sucking, playing with discarded toys, acting like a baby </w:t>
      </w:r>
    </w:p>
    <w:p w14:paraId="58C8D7D9" w14:textId="26786664" w:rsidR="00AC617B" w:rsidRPr="000D77E4" w:rsidRDefault="00AC617B" w:rsidP="002405EE">
      <w:pPr>
        <w:numPr>
          <w:ilvl w:val="0"/>
          <w:numId w:val="38"/>
        </w:numPr>
        <w:rPr>
          <w:rFonts w:ascii="Arial" w:hAnsi="Arial" w:cs="Arial"/>
          <w:sz w:val="22"/>
          <w:szCs w:val="22"/>
        </w:rPr>
      </w:pPr>
      <w:r w:rsidRPr="000D77E4">
        <w:rPr>
          <w:rFonts w:ascii="Arial" w:hAnsi="Arial" w:cs="Arial"/>
          <w:sz w:val="22"/>
          <w:szCs w:val="22"/>
        </w:rPr>
        <w:t>Distrust of familiar adults</w:t>
      </w:r>
      <w:r w:rsidR="00597BE7" w:rsidRPr="000D77E4">
        <w:rPr>
          <w:rFonts w:ascii="Arial" w:hAnsi="Arial" w:cs="Arial"/>
          <w:sz w:val="22"/>
          <w:szCs w:val="22"/>
        </w:rPr>
        <w:t>, for example,</w:t>
      </w:r>
      <w:r w:rsidRPr="000D77E4">
        <w:rPr>
          <w:rFonts w:ascii="Arial" w:hAnsi="Arial" w:cs="Arial"/>
          <w:sz w:val="22"/>
          <w:szCs w:val="22"/>
        </w:rPr>
        <w:t xml:space="preserve"> anxiety of being left with relatives, a childminder or lodger </w:t>
      </w:r>
    </w:p>
    <w:p w14:paraId="2C0D8F67" w14:textId="77777777" w:rsidR="00AC617B" w:rsidRPr="000D77E4" w:rsidRDefault="00AC617B" w:rsidP="002405EE">
      <w:pPr>
        <w:numPr>
          <w:ilvl w:val="0"/>
          <w:numId w:val="38"/>
        </w:numPr>
        <w:rPr>
          <w:rFonts w:ascii="Arial" w:hAnsi="Arial" w:cs="Arial"/>
          <w:sz w:val="22"/>
          <w:szCs w:val="22"/>
        </w:rPr>
      </w:pPr>
      <w:r w:rsidRPr="000D77E4">
        <w:rPr>
          <w:rFonts w:ascii="Arial" w:hAnsi="Arial" w:cs="Arial"/>
          <w:sz w:val="22"/>
          <w:szCs w:val="22"/>
        </w:rPr>
        <w:t xml:space="preserve">Unexplained gifts or money </w:t>
      </w:r>
    </w:p>
    <w:p w14:paraId="1F4327A7" w14:textId="77777777" w:rsidR="00AC617B" w:rsidRPr="000D77E4" w:rsidRDefault="00AC617B" w:rsidP="002405EE">
      <w:pPr>
        <w:numPr>
          <w:ilvl w:val="0"/>
          <w:numId w:val="38"/>
        </w:numPr>
        <w:rPr>
          <w:rFonts w:ascii="Arial" w:hAnsi="Arial" w:cs="Arial"/>
          <w:sz w:val="22"/>
          <w:szCs w:val="22"/>
        </w:rPr>
      </w:pPr>
      <w:r w:rsidRPr="000D77E4">
        <w:rPr>
          <w:rFonts w:ascii="Arial" w:hAnsi="Arial" w:cs="Arial"/>
          <w:sz w:val="22"/>
          <w:szCs w:val="22"/>
        </w:rPr>
        <w:t xml:space="preserve">Depression and withdrawal </w:t>
      </w:r>
    </w:p>
    <w:p w14:paraId="6E550536" w14:textId="10363D02" w:rsidR="00AC617B" w:rsidRPr="000D77E4" w:rsidRDefault="00AC617B" w:rsidP="002405EE">
      <w:pPr>
        <w:numPr>
          <w:ilvl w:val="0"/>
          <w:numId w:val="38"/>
        </w:numPr>
        <w:rPr>
          <w:rFonts w:ascii="Arial" w:hAnsi="Arial" w:cs="Arial"/>
          <w:sz w:val="22"/>
          <w:szCs w:val="22"/>
        </w:rPr>
      </w:pPr>
      <w:r w:rsidRPr="000D77E4">
        <w:rPr>
          <w:rFonts w:ascii="Arial" w:hAnsi="Arial" w:cs="Arial"/>
          <w:sz w:val="22"/>
          <w:szCs w:val="22"/>
        </w:rPr>
        <w:t>Fear of undressing</w:t>
      </w:r>
      <w:r w:rsidR="007C6526" w:rsidRPr="000D77E4">
        <w:rPr>
          <w:rFonts w:ascii="Arial" w:hAnsi="Arial" w:cs="Arial"/>
          <w:sz w:val="22"/>
          <w:szCs w:val="22"/>
        </w:rPr>
        <w:t>, for example</w:t>
      </w:r>
      <w:r w:rsidRPr="000D77E4">
        <w:rPr>
          <w:rFonts w:ascii="Arial" w:hAnsi="Arial" w:cs="Arial"/>
          <w:sz w:val="22"/>
          <w:szCs w:val="22"/>
        </w:rPr>
        <w:t xml:space="preserve"> for PE </w:t>
      </w:r>
    </w:p>
    <w:p w14:paraId="48D2655C" w14:textId="236F3C28" w:rsidR="00D93EFA" w:rsidRPr="000D77E4" w:rsidRDefault="00D93EFA" w:rsidP="002405EE">
      <w:pPr>
        <w:numPr>
          <w:ilvl w:val="0"/>
          <w:numId w:val="38"/>
        </w:numPr>
        <w:rPr>
          <w:rFonts w:ascii="Arial" w:hAnsi="Arial" w:cs="Arial"/>
          <w:sz w:val="22"/>
          <w:szCs w:val="22"/>
        </w:rPr>
      </w:pPr>
      <w:r w:rsidRPr="000D77E4">
        <w:rPr>
          <w:rFonts w:ascii="Arial" w:hAnsi="Arial" w:cs="Arial"/>
          <w:sz w:val="22"/>
          <w:szCs w:val="22"/>
        </w:rPr>
        <w:t>Secrecy relating to use of technology</w:t>
      </w:r>
    </w:p>
    <w:p w14:paraId="4EB5D6C3" w14:textId="78E9893E" w:rsidR="00AC617B" w:rsidRPr="000D77E4" w:rsidRDefault="00AC617B" w:rsidP="002405EE">
      <w:pPr>
        <w:numPr>
          <w:ilvl w:val="0"/>
          <w:numId w:val="38"/>
        </w:numPr>
        <w:rPr>
          <w:rFonts w:ascii="Arial" w:hAnsi="Arial" w:cs="Arial"/>
          <w:sz w:val="22"/>
          <w:szCs w:val="22"/>
        </w:rPr>
      </w:pPr>
      <w:r w:rsidRPr="000D77E4">
        <w:rPr>
          <w:rFonts w:ascii="Arial" w:hAnsi="Arial" w:cs="Arial"/>
          <w:sz w:val="22"/>
          <w:szCs w:val="22"/>
        </w:rPr>
        <w:t xml:space="preserve">Sexually transmitted disease </w:t>
      </w:r>
      <w:r w:rsidR="007C6526" w:rsidRPr="000D77E4">
        <w:rPr>
          <w:rFonts w:ascii="Arial" w:hAnsi="Arial" w:cs="Arial"/>
          <w:sz w:val="22"/>
          <w:szCs w:val="22"/>
        </w:rPr>
        <w:t xml:space="preserve">or pregnancy </w:t>
      </w:r>
    </w:p>
    <w:p w14:paraId="30FCD148" w14:textId="77777777" w:rsidR="00AC617B" w:rsidRPr="000D77E4" w:rsidRDefault="00AC617B" w:rsidP="002405EE">
      <w:pPr>
        <w:numPr>
          <w:ilvl w:val="0"/>
          <w:numId w:val="38"/>
        </w:numPr>
        <w:rPr>
          <w:rFonts w:ascii="Arial" w:hAnsi="Arial" w:cs="Arial"/>
          <w:sz w:val="22"/>
          <w:szCs w:val="22"/>
        </w:rPr>
      </w:pPr>
      <w:r w:rsidRPr="000D77E4">
        <w:rPr>
          <w:rFonts w:ascii="Arial" w:hAnsi="Arial" w:cs="Arial"/>
          <w:sz w:val="22"/>
          <w:szCs w:val="22"/>
        </w:rPr>
        <w:t xml:space="preserve">Fire setting </w:t>
      </w:r>
    </w:p>
    <w:p w14:paraId="6DF573D8" w14:textId="77777777" w:rsidR="00AC617B" w:rsidRPr="000D77E4" w:rsidRDefault="00AC617B" w:rsidP="002405EE">
      <w:pPr>
        <w:rPr>
          <w:rFonts w:ascii="Arial" w:hAnsi="Arial" w:cs="Arial"/>
          <w:i/>
          <w:sz w:val="22"/>
          <w:szCs w:val="22"/>
        </w:rPr>
      </w:pPr>
    </w:p>
    <w:p w14:paraId="406779A5" w14:textId="5F9A725A" w:rsidR="00283255" w:rsidRPr="000D77E4" w:rsidRDefault="00283255" w:rsidP="002405EE">
      <w:pPr>
        <w:rPr>
          <w:rFonts w:ascii="Arial" w:hAnsi="Arial" w:cs="Arial"/>
          <w:iCs/>
          <w:sz w:val="22"/>
          <w:szCs w:val="22"/>
        </w:rPr>
      </w:pPr>
      <w:r w:rsidRPr="000D77E4">
        <w:rPr>
          <w:rFonts w:ascii="Arial" w:hAnsi="Arial" w:cs="Arial"/>
          <w:iCs/>
          <w:sz w:val="22"/>
          <w:szCs w:val="22"/>
        </w:rPr>
        <w:t xml:space="preserve">The </w:t>
      </w:r>
      <w:hyperlink r:id="rId149" w:history="1">
        <w:r w:rsidRPr="000D77E4">
          <w:rPr>
            <w:rStyle w:val="Hyperlink"/>
            <w:rFonts w:ascii="Arial" w:hAnsi="Arial" w:cs="Arial"/>
            <w:iCs/>
            <w:sz w:val="22"/>
            <w:szCs w:val="22"/>
          </w:rPr>
          <w:t>Centre of Expertise on Child Sexual Abuse</w:t>
        </w:r>
      </w:hyperlink>
      <w:r w:rsidRPr="000D77E4">
        <w:rPr>
          <w:rFonts w:ascii="Arial" w:hAnsi="Arial" w:cs="Arial"/>
          <w:iCs/>
          <w:sz w:val="22"/>
          <w:szCs w:val="22"/>
        </w:rPr>
        <w:t xml:space="preserve"> </w:t>
      </w:r>
      <w:r w:rsidR="00D27918" w:rsidRPr="000D77E4">
        <w:rPr>
          <w:rFonts w:ascii="Arial" w:hAnsi="Arial" w:cs="Arial"/>
          <w:iCs/>
          <w:sz w:val="22"/>
          <w:szCs w:val="22"/>
        </w:rPr>
        <w:t>provides</w:t>
      </w:r>
      <w:r w:rsidRPr="000D77E4">
        <w:rPr>
          <w:rFonts w:ascii="Arial" w:hAnsi="Arial" w:cs="Arial"/>
          <w:iCs/>
          <w:sz w:val="22"/>
          <w:szCs w:val="22"/>
        </w:rPr>
        <w:t xml:space="preserve"> resources to help education professionals identify and respond to concerns of child sexual abuse and abusive </w:t>
      </w:r>
      <w:proofErr w:type="spellStart"/>
      <w:r w:rsidRPr="000D77E4">
        <w:rPr>
          <w:rFonts w:ascii="Arial" w:hAnsi="Arial" w:cs="Arial"/>
          <w:iCs/>
          <w:sz w:val="22"/>
          <w:szCs w:val="22"/>
        </w:rPr>
        <w:t>behaviours</w:t>
      </w:r>
      <w:proofErr w:type="spellEnd"/>
      <w:r w:rsidRPr="000D77E4">
        <w:rPr>
          <w:rFonts w:ascii="Arial" w:hAnsi="Arial" w:cs="Arial"/>
          <w:iCs/>
          <w:sz w:val="22"/>
          <w:szCs w:val="22"/>
        </w:rPr>
        <w:t>.</w:t>
      </w:r>
    </w:p>
    <w:p w14:paraId="08C05FB2" w14:textId="77777777" w:rsidR="00283255" w:rsidRPr="000D77E4" w:rsidRDefault="00283255" w:rsidP="002405EE">
      <w:pPr>
        <w:rPr>
          <w:rFonts w:ascii="Arial" w:hAnsi="Arial" w:cs="Arial"/>
          <w:i/>
          <w:sz w:val="22"/>
          <w:szCs w:val="22"/>
        </w:rPr>
      </w:pPr>
    </w:p>
    <w:p w14:paraId="7C6A2A9D" w14:textId="111A223B" w:rsidR="00AC617B" w:rsidRPr="000D77E4" w:rsidRDefault="00AC617B" w:rsidP="002405EE">
      <w:pPr>
        <w:rPr>
          <w:rFonts w:ascii="Arial" w:hAnsi="Arial" w:cs="Arial"/>
          <w:sz w:val="22"/>
          <w:szCs w:val="22"/>
        </w:rPr>
      </w:pPr>
      <w:r w:rsidRPr="000D77E4">
        <w:rPr>
          <w:rFonts w:ascii="Arial" w:hAnsi="Arial" w:cs="Arial"/>
          <w:b/>
          <w:sz w:val="22"/>
          <w:szCs w:val="22"/>
        </w:rPr>
        <w:t>Physical abuse</w:t>
      </w:r>
      <w:r w:rsidRPr="000D77E4">
        <w:rPr>
          <w:rFonts w:ascii="Arial" w:hAnsi="Arial" w:cs="Arial"/>
          <w:sz w:val="22"/>
          <w:szCs w:val="22"/>
        </w:rPr>
        <w:t xml:space="preserve">: a form of abuse which may involve hitting, shaking, throwing, poisoning, </w:t>
      </w:r>
      <w:r w:rsidR="004564DD" w:rsidRPr="000D77E4">
        <w:rPr>
          <w:rFonts w:ascii="Arial" w:hAnsi="Arial" w:cs="Arial"/>
          <w:sz w:val="22"/>
          <w:szCs w:val="22"/>
        </w:rPr>
        <w:t>burning,</w:t>
      </w:r>
      <w:r w:rsidRPr="000D77E4">
        <w:rPr>
          <w:rFonts w:ascii="Arial" w:hAnsi="Arial" w:cs="Arial"/>
          <w:sz w:val="22"/>
          <w:szCs w:val="22"/>
        </w:rPr>
        <w:t xml:space="preserve"> or scalding, drowning, suffocating or otherwise causing physical harm to a child. Physical harm may also be caused when a parent or </w:t>
      </w:r>
      <w:proofErr w:type="spellStart"/>
      <w:r w:rsidRPr="000D77E4">
        <w:rPr>
          <w:rFonts w:ascii="Arial" w:hAnsi="Arial" w:cs="Arial"/>
          <w:sz w:val="22"/>
          <w:szCs w:val="22"/>
        </w:rPr>
        <w:t>carer</w:t>
      </w:r>
      <w:proofErr w:type="spellEnd"/>
      <w:r w:rsidRPr="000D77E4">
        <w:rPr>
          <w:rFonts w:ascii="Arial" w:hAnsi="Arial" w:cs="Arial"/>
          <w:sz w:val="22"/>
          <w:szCs w:val="22"/>
        </w:rPr>
        <w:t xml:space="preserve"> fabricates the symptoms of, or deliberately induces, illness in a child. </w:t>
      </w:r>
    </w:p>
    <w:p w14:paraId="0FF1C0B3" w14:textId="77777777" w:rsidR="00AC617B" w:rsidRPr="000D77E4" w:rsidRDefault="00AC617B" w:rsidP="002405EE">
      <w:pPr>
        <w:rPr>
          <w:rFonts w:ascii="Arial" w:hAnsi="Arial" w:cs="Arial"/>
          <w:b/>
          <w:sz w:val="22"/>
          <w:szCs w:val="22"/>
        </w:rPr>
      </w:pPr>
    </w:p>
    <w:p w14:paraId="487A49A6" w14:textId="77777777" w:rsidR="00AC617B" w:rsidRPr="000D77E4" w:rsidRDefault="00AC617B" w:rsidP="002405EE">
      <w:pPr>
        <w:rPr>
          <w:rFonts w:ascii="Arial" w:hAnsi="Arial" w:cs="Arial"/>
          <w:b/>
          <w:sz w:val="22"/>
          <w:szCs w:val="22"/>
        </w:rPr>
      </w:pPr>
      <w:r w:rsidRPr="000D77E4">
        <w:rPr>
          <w:rFonts w:ascii="Arial" w:hAnsi="Arial" w:cs="Arial"/>
          <w:b/>
          <w:sz w:val="22"/>
          <w:szCs w:val="22"/>
        </w:rPr>
        <w:t>Signs that MAY INDICATE physical abuse</w:t>
      </w:r>
    </w:p>
    <w:p w14:paraId="16684F1B" w14:textId="77777777" w:rsidR="00AC617B" w:rsidRPr="000D77E4" w:rsidRDefault="00AC617B" w:rsidP="002405EE">
      <w:pPr>
        <w:numPr>
          <w:ilvl w:val="0"/>
          <w:numId w:val="39"/>
        </w:numPr>
        <w:rPr>
          <w:rFonts w:ascii="Arial" w:hAnsi="Arial" w:cs="Arial"/>
          <w:sz w:val="22"/>
          <w:szCs w:val="22"/>
        </w:rPr>
      </w:pPr>
      <w:r w:rsidRPr="000D77E4">
        <w:rPr>
          <w:rFonts w:ascii="Arial" w:hAnsi="Arial" w:cs="Arial"/>
          <w:sz w:val="22"/>
          <w:szCs w:val="22"/>
        </w:rPr>
        <w:t xml:space="preserve">Bruises and abrasions around the face </w:t>
      </w:r>
    </w:p>
    <w:p w14:paraId="3AAF8491" w14:textId="77777777" w:rsidR="00AC617B" w:rsidRPr="000D77E4" w:rsidRDefault="00AC617B" w:rsidP="002405EE">
      <w:pPr>
        <w:numPr>
          <w:ilvl w:val="0"/>
          <w:numId w:val="39"/>
        </w:numPr>
        <w:rPr>
          <w:rFonts w:ascii="Arial" w:hAnsi="Arial" w:cs="Arial"/>
          <w:sz w:val="22"/>
          <w:szCs w:val="22"/>
        </w:rPr>
      </w:pPr>
      <w:r w:rsidRPr="000D77E4">
        <w:rPr>
          <w:rFonts w:ascii="Arial" w:hAnsi="Arial" w:cs="Arial"/>
          <w:sz w:val="22"/>
          <w:szCs w:val="22"/>
        </w:rPr>
        <w:t xml:space="preserve">Damage or injury around the mouth </w:t>
      </w:r>
    </w:p>
    <w:p w14:paraId="7A7D8CA2" w14:textId="38C756E4" w:rsidR="00AC617B" w:rsidRPr="000D77E4" w:rsidRDefault="00AC617B" w:rsidP="002405EE">
      <w:pPr>
        <w:numPr>
          <w:ilvl w:val="0"/>
          <w:numId w:val="39"/>
        </w:numPr>
        <w:rPr>
          <w:rFonts w:ascii="Arial" w:hAnsi="Arial" w:cs="Arial"/>
          <w:sz w:val="22"/>
          <w:szCs w:val="22"/>
        </w:rPr>
      </w:pPr>
      <w:r w:rsidRPr="000D77E4">
        <w:rPr>
          <w:rFonts w:ascii="Arial" w:hAnsi="Arial" w:cs="Arial"/>
          <w:sz w:val="22"/>
          <w:szCs w:val="22"/>
        </w:rPr>
        <w:t>Bi-lateral injuries</w:t>
      </w:r>
      <w:r w:rsidR="00496576" w:rsidRPr="000D77E4">
        <w:rPr>
          <w:rFonts w:ascii="Arial" w:hAnsi="Arial" w:cs="Arial"/>
          <w:sz w:val="22"/>
          <w:szCs w:val="22"/>
        </w:rPr>
        <w:t>,</w:t>
      </w:r>
      <w:r w:rsidRPr="000D77E4">
        <w:rPr>
          <w:rFonts w:ascii="Arial" w:hAnsi="Arial" w:cs="Arial"/>
          <w:sz w:val="22"/>
          <w:szCs w:val="22"/>
        </w:rPr>
        <w:t xml:space="preserve"> such as two bruised eyes </w:t>
      </w:r>
    </w:p>
    <w:p w14:paraId="3D891A83" w14:textId="77777777" w:rsidR="00AC617B" w:rsidRPr="000D77E4" w:rsidRDefault="00AC617B" w:rsidP="002405EE">
      <w:pPr>
        <w:numPr>
          <w:ilvl w:val="0"/>
          <w:numId w:val="39"/>
        </w:numPr>
        <w:rPr>
          <w:rFonts w:ascii="Arial" w:hAnsi="Arial" w:cs="Arial"/>
          <w:sz w:val="22"/>
          <w:szCs w:val="22"/>
        </w:rPr>
      </w:pPr>
      <w:r w:rsidRPr="000D77E4">
        <w:rPr>
          <w:rFonts w:ascii="Arial" w:hAnsi="Arial" w:cs="Arial"/>
          <w:sz w:val="22"/>
          <w:szCs w:val="22"/>
        </w:rPr>
        <w:t xml:space="preserve">Bruising to soft area of the face such as the cheeks </w:t>
      </w:r>
    </w:p>
    <w:p w14:paraId="4FCAF093" w14:textId="77777777" w:rsidR="00AC617B" w:rsidRPr="000D77E4" w:rsidRDefault="00AC617B" w:rsidP="002405EE">
      <w:pPr>
        <w:numPr>
          <w:ilvl w:val="0"/>
          <w:numId w:val="39"/>
        </w:numPr>
        <w:rPr>
          <w:rFonts w:ascii="Arial" w:hAnsi="Arial" w:cs="Arial"/>
          <w:sz w:val="22"/>
          <w:szCs w:val="22"/>
        </w:rPr>
      </w:pPr>
      <w:r w:rsidRPr="000D77E4">
        <w:rPr>
          <w:rFonts w:ascii="Arial" w:hAnsi="Arial" w:cs="Arial"/>
          <w:sz w:val="22"/>
          <w:szCs w:val="22"/>
        </w:rPr>
        <w:t xml:space="preserve">Fingertip bruising to the front or back of torso </w:t>
      </w:r>
    </w:p>
    <w:p w14:paraId="377C2134" w14:textId="77777777" w:rsidR="00AC617B" w:rsidRPr="000D77E4" w:rsidRDefault="00AC617B" w:rsidP="002405EE">
      <w:pPr>
        <w:numPr>
          <w:ilvl w:val="0"/>
          <w:numId w:val="39"/>
        </w:numPr>
        <w:rPr>
          <w:rFonts w:ascii="Arial" w:hAnsi="Arial" w:cs="Arial"/>
          <w:sz w:val="22"/>
          <w:szCs w:val="22"/>
        </w:rPr>
      </w:pPr>
      <w:r w:rsidRPr="000D77E4">
        <w:rPr>
          <w:rFonts w:ascii="Arial" w:hAnsi="Arial" w:cs="Arial"/>
          <w:sz w:val="22"/>
          <w:szCs w:val="22"/>
        </w:rPr>
        <w:t xml:space="preserve">Bite marks </w:t>
      </w:r>
    </w:p>
    <w:p w14:paraId="30128DA6" w14:textId="77777777" w:rsidR="00AC617B" w:rsidRPr="000D77E4" w:rsidRDefault="00AC617B" w:rsidP="002405EE">
      <w:pPr>
        <w:numPr>
          <w:ilvl w:val="0"/>
          <w:numId w:val="39"/>
        </w:numPr>
        <w:rPr>
          <w:rFonts w:ascii="Arial" w:hAnsi="Arial" w:cs="Arial"/>
          <w:sz w:val="22"/>
          <w:szCs w:val="22"/>
        </w:rPr>
      </w:pPr>
      <w:r w:rsidRPr="000D77E4">
        <w:rPr>
          <w:rFonts w:ascii="Arial" w:hAnsi="Arial" w:cs="Arial"/>
          <w:sz w:val="22"/>
          <w:szCs w:val="22"/>
        </w:rPr>
        <w:t xml:space="preserve">Burns or scalds (unusual patterns and spread of injuries) </w:t>
      </w:r>
    </w:p>
    <w:p w14:paraId="52D0F744" w14:textId="68A727D6" w:rsidR="00AC617B" w:rsidRPr="000D77E4" w:rsidRDefault="00AC617B" w:rsidP="002405EE">
      <w:pPr>
        <w:numPr>
          <w:ilvl w:val="0"/>
          <w:numId w:val="39"/>
        </w:numPr>
        <w:rPr>
          <w:rFonts w:ascii="Arial" w:hAnsi="Arial" w:cs="Arial"/>
          <w:sz w:val="22"/>
          <w:szCs w:val="22"/>
        </w:rPr>
      </w:pPr>
      <w:r w:rsidRPr="000D77E4">
        <w:rPr>
          <w:rFonts w:ascii="Arial" w:hAnsi="Arial" w:cs="Arial"/>
          <w:sz w:val="22"/>
          <w:szCs w:val="22"/>
        </w:rPr>
        <w:t>Deep contact burns</w:t>
      </w:r>
      <w:r w:rsidR="00DF3D6E" w:rsidRPr="000D77E4">
        <w:rPr>
          <w:rFonts w:ascii="Arial" w:hAnsi="Arial" w:cs="Arial"/>
          <w:sz w:val="22"/>
          <w:szCs w:val="22"/>
        </w:rPr>
        <w:t>,</w:t>
      </w:r>
      <w:r w:rsidRPr="000D77E4">
        <w:rPr>
          <w:rFonts w:ascii="Arial" w:hAnsi="Arial" w:cs="Arial"/>
          <w:sz w:val="22"/>
          <w:szCs w:val="22"/>
        </w:rPr>
        <w:t xml:space="preserve"> such as cigarette burns </w:t>
      </w:r>
    </w:p>
    <w:p w14:paraId="35AABD00" w14:textId="77777777" w:rsidR="00AC617B" w:rsidRPr="000D77E4" w:rsidRDefault="00AC617B" w:rsidP="002405EE">
      <w:pPr>
        <w:numPr>
          <w:ilvl w:val="0"/>
          <w:numId w:val="39"/>
        </w:numPr>
        <w:rPr>
          <w:rFonts w:ascii="Arial" w:hAnsi="Arial" w:cs="Arial"/>
          <w:sz w:val="22"/>
          <w:szCs w:val="22"/>
        </w:rPr>
      </w:pPr>
      <w:r w:rsidRPr="000D77E4">
        <w:rPr>
          <w:rFonts w:ascii="Arial" w:hAnsi="Arial" w:cs="Arial"/>
          <w:sz w:val="22"/>
          <w:szCs w:val="22"/>
        </w:rPr>
        <w:t xml:space="preserve">Injuries suggesting beatings (strap marks, welts) </w:t>
      </w:r>
    </w:p>
    <w:p w14:paraId="722185E9" w14:textId="77777777" w:rsidR="00AC617B" w:rsidRPr="000D77E4" w:rsidRDefault="00AC617B" w:rsidP="002405EE">
      <w:pPr>
        <w:numPr>
          <w:ilvl w:val="0"/>
          <w:numId w:val="39"/>
        </w:numPr>
        <w:rPr>
          <w:rFonts w:ascii="Arial" w:hAnsi="Arial" w:cs="Arial"/>
          <w:sz w:val="22"/>
          <w:szCs w:val="22"/>
        </w:rPr>
      </w:pPr>
      <w:r w:rsidRPr="000D77E4">
        <w:rPr>
          <w:rFonts w:ascii="Arial" w:hAnsi="Arial" w:cs="Arial"/>
          <w:sz w:val="22"/>
          <w:szCs w:val="22"/>
        </w:rPr>
        <w:t xml:space="preserve">Covering arms and legs even when hot </w:t>
      </w:r>
    </w:p>
    <w:p w14:paraId="5E085885" w14:textId="5620FFD6" w:rsidR="008172FD" w:rsidRPr="000D77E4" w:rsidRDefault="008172FD" w:rsidP="002405EE">
      <w:pPr>
        <w:numPr>
          <w:ilvl w:val="0"/>
          <w:numId w:val="39"/>
        </w:numPr>
        <w:rPr>
          <w:rFonts w:ascii="Arial" w:hAnsi="Arial" w:cs="Arial"/>
          <w:sz w:val="22"/>
          <w:szCs w:val="22"/>
        </w:rPr>
      </w:pPr>
      <w:r w:rsidRPr="000D77E4">
        <w:rPr>
          <w:rFonts w:ascii="Arial" w:hAnsi="Arial" w:cs="Arial"/>
          <w:sz w:val="22"/>
          <w:szCs w:val="22"/>
        </w:rPr>
        <w:lastRenderedPageBreak/>
        <w:t>Inappropriate</w:t>
      </w:r>
      <w:r w:rsidR="00045224" w:rsidRPr="000D77E4">
        <w:rPr>
          <w:rFonts w:ascii="Arial" w:hAnsi="Arial" w:cs="Arial"/>
          <w:sz w:val="22"/>
          <w:szCs w:val="22"/>
        </w:rPr>
        <w:t>/harmful</w:t>
      </w:r>
      <w:r w:rsidRPr="000D77E4">
        <w:rPr>
          <w:rFonts w:ascii="Arial" w:hAnsi="Arial" w:cs="Arial"/>
          <w:sz w:val="22"/>
          <w:szCs w:val="22"/>
        </w:rPr>
        <w:t xml:space="preserve"> medication usage </w:t>
      </w:r>
    </w:p>
    <w:p w14:paraId="0B1B1E7A" w14:textId="77777777" w:rsidR="00AC617B" w:rsidRPr="000D77E4" w:rsidRDefault="00AC617B" w:rsidP="002405EE">
      <w:pPr>
        <w:numPr>
          <w:ilvl w:val="0"/>
          <w:numId w:val="39"/>
        </w:numPr>
        <w:rPr>
          <w:rFonts w:ascii="Arial" w:hAnsi="Arial" w:cs="Arial"/>
          <w:sz w:val="22"/>
          <w:szCs w:val="22"/>
        </w:rPr>
      </w:pPr>
      <w:r w:rsidRPr="000D77E4">
        <w:rPr>
          <w:rFonts w:ascii="Arial" w:hAnsi="Arial" w:cs="Arial"/>
          <w:sz w:val="22"/>
          <w:szCs w:val="22"/>
        </w:rPr>
        <w:t xml:space="preserve">Aggressive </w:t>
      </w:r>
      <w:proofErr w:type="spellStart"/>
      <w:r w:rsidRPr="000D77E4">
        <w:rPr>
          <w:rFonts w:ascii="Arial" w:hAnsi="Arial" w:cs="Arial"/>
          <w:sz w:val="22"/>
          <w:szCs w:val="22"/>
        </w:rPr>
        <w:t>behaviour</w:t>
      </w:r>
      <w:proofErr w:type="spellEnd"/>
      <w:r w:rsidRPr="000D77E4">
        <w:rPr>
          <w:rFonts w:ascii="Arial" w:hAnsi="Arial" w:cs="Arial"/>
          <w:sz w:val="22"/>
          <w:szCs w:val="22"/>
        </w:rPr>
        <w:t xml:space="preserve"> or severe temper outbursts. </w:t>
      </w:r>
    </w:p>
    <w:p w14:paraId="2A6CF847" w14:textId="124C0BEE" w:rsidR="00AC617B" w:rsidRPr="000D77E4" w:rsidRDefault="00AC617B" w:rsidP="002405EE">
      <w:pPr>
        <w:numPr>
          <w:ilvl w:val="0"/>
          <w:numId w:val="39"/>
        </w:numPr>
        <w:rPr>
          <w:rFonts w:ascii="Arial" w:hAnsi="Arial" w:cs="Arial"/>
          <w:sz w:val="22"/>
          <w:szCs w:val="22"/>
        </w:rPr>
      </w:pPr>
      <w:r w:rsidRPr="000D77E4">
        <w:rPr>
          <w:rFonts w:ascii="Arial" w:hAnsi="Arial" w:cs="Arial"/>
          <w:sz w:val="22"/>
          <w:szCs w:val="22"/>
        </w:rPr>
        <w:t xml:space="preserve">Injuries </w:t>
      </w:r>
      <w:r w:rsidR="00A84E36" w:rsidRPr="000D77E4">
        <w:rPr>
          <w:rFonts w:ascii="Arial" w:hAnsi="Arial" w:cs="Arial"/>
          <w:sz w:val="22"/>
          <w:szCs w:val="22"/>
        </w:rPr>
        <w:t>that cannot</w:t>
      </w:r>
      <w:r w:rsidRPr="000D77E4">
        <w:rPr>
          <w:rFonts w:ascii="Arial" w:hAnsi="Arial" w:cs="Arial"/>
          <w:sz w:val="22"/>
          <w:szCs w:val="22"/>
        </w:rPr>
        <w:t xml:space="preserve"> be accounted for. Inadequate, </w:t>
      </w:r>
      <w:r w:rsidR="004923A0" w:rsidRPr="000D77E4">
        <w:rPr>
          <w:rFonts w:ascii="Arial" w:hAnsi="Arial" w:cs="Arial"/>
          <w:sz w:val="22"/>
          <w:szCs w:val="22"/>
        </w:rPr>
        <w:t>inconsistent,</w:t>
      </w:r>
      <w:r w:rsidRPr="000D77E4">
        <w:rPr>
          <w:rFonts w:ascii="Arial" w:hAnsi="Arial" w:cs="Arial"/>
          <w:sz w:val="22"/>
          <w:szCs w:val="22"/>
        </w:rPr>
        <w:t xml:space="preserve"> or excessively plausible explanations</w:t>
      </w:r>
      <w:r w:rsidR="00A84E36" w:rsidRPr="000D77E4">
        <w:rPr>
          <w:rFonts w:ascii="Arial" w:hAnsi="Arial" w:cs="Arial"/>
          <w:sz w:val="22"/>
          <w:szCs w:val="22"/>
        </w:rPr>
        <w:t xml:space="preserve"> for an injury,</w:t>
      </w:r>
      <w:r w:rsidRPr="000D77E4">
        <w:rPr>
          <w:rFonts w:ascii="Arial" w:hAnsi="Arial" w:cs="Arial"/>
          <w:sz w:val="22"/>
          <w:szCs w:val="22"/>
        </w:rPr>
        <w:t xml:space="preserve"> or a delay in seeking treatment should signal concern. </w:t>
      </w:r>
    </w:p>
    <w:p w14:paraId="317D79FC" w14:textId="77777777" w:rsidR="00AC617B" w:rsidRPr="000D77E4" w:rsidRDefault="00AC617B" w:rsidP="002405EE">
      <w:pPr>
        <w:rPr>
          <w:rFonts w:ascii="Arial" w:hAnsi="Arial" w:cs="Arial"/>
          <w:sz w:val="22"/>
          <w:szCs w:val="22"/>
        </w:rPr>
      </w:pPr>
    </w:p>
    <w:p w14:paraId="35BD893F" w14:textId="156C1AB0" w:rsidR="00AC617B" w:rsidRPr="000D77E4" w:rsidRDefault="00AC617B" w:rsidP="002405EE">
      <w:pPr>
        <w:rPr>
          <w:rFonts w:ascii="Arial" w:hAnsi="Arial" w:cs="Arial"/>
          <w:sz w:val="22"/>
          <w:szCs w:val="22"/>
        </w:rPr>
      </w:pPr>
      <w:r w:rsidRPr="000D77E4">
        <w:rPr>
          <w:rFonts w:ascii="Arial" w:hAnsi="Arial" w:cs="Arial"/>
          <w:b/>
          <w:bCs/>
          <w:sz w:val="22"/>
          <w:szCs w:val="22"/>
        </w:rPr>
        <w:t xml:space="preserve">Emotional abuse: </w:t>
      </w:r>
      <w:r w:rsidRPr="000D77E4">
        <w:rPr>
          <w:rFonts w:ascii="Arial" w:hAnsi="Arial" w:cs="Arial"/>
          <w:sz w:val="22"/>
          <w:szCs w:val="22"/>
        </w:rPr>
        <w:t xml:space="preserve">the persistent emotional maltreatment of a child such as </w:t>
      </w:r>
      <w:bookmarkStart w:id="150" w:name="_Int_Mr7vknIX"/>
      <w:r w:rsidRPr="000D77E4">
        <w:rPr>
          <w:rFonts w:ascii="Arial" w:hAnsi="Arial" w:cs="Arial"/>
          <w:sz w:val="22"/>
          <w:szCs w:val="22"/>
        </w:rPr>
        <w:t>to cause</w:t>
      </w:r>
      <w:bookmarkEnd w:id="150"/>
      <w:r w:rsidRPr="000D77E4">
        <w:rPr>
          <w:rFonts w:ascii="Arial" w:hAnsi="Arial" w:cs="Arial"/>
          <w:sz w:val="22"/>
          <w:szCs w:val="22"/>
        </w:rPr>
        <w:t xml:space="preserve"> severe and adverse effects on the child’s emotional development. It may involve conveying to a child that they are worthless or unloved, inadequate, or valued only </w:t>
      </w:r>
      <w:bookmarkStart w:id="151" w:name="_Int_J0xksV8K"/>
      <w:r w:rsidRPr="000D77E4">
        <w:rPr>
          <w:rFonts w:ascii="Arial" w:hAnsi="Arial" w:cs="Arial"/>
          <w:sz w:val="22"/>
          <w:szCs w:val="22"/>
        </w:rPr>
        <w:t>insofar as</w:t>
      </w:r>
      <w:bookmarkEnd w:id="151"/>
      <w:r w:rsidRPr="000D77E4">
        <w:rPr>
          <w:rFonts w:ascii="Arial" w:hAnsi="Arial" w:cs="Arial"/>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0D77E4">
        <w:rPr>
          <w:rFonts w:ascii="Arial" w:hAnsi="Arial" w:cs="Arial"/>
          <w:sz w:val="22"/>
          <w:szCs w:val="22"/>
        </w:rPr>
        <w:t>learning or</w:t>
      </w:r>
      <w:r w:rsidRPr="000D77E4">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0D77E4" w:rsidRDefault="00AC617B" w:rsidP="002405EE">
      <w:pPr>
        <w:rPr>
          <w:rFonts w:ascii="Arial" w:hAnsi="Arial" w:cs="Arial"/>
          <w:b/>
          <w:sz w:val="22"/>
          <w:szCs w:val="22"/>
        </w:rPr>
      </w:pPr>
    </w:p>
    <w:p w14:paraId="160E1CF2" w14:textId="77777777" w:rsidR="00AC617B" w:rsidRPr="000D77E4" w:rsidRDefault="00AC617B" w:rsidP="002405EE">
      <w:pPr>
        <w:rPr>
          <w:rFonts w:ascii="Arial" w:hAnsi="Arial" w:cs="Arial"/>
          <w:b/>
          <w:sz w:val="22"/>
          <w:szCs w:val="22"/>
        </w:rPr>
      </w:pPr>
      <w:r w:rsidRPr="000D77E4">
        <w:rPr>
          <w:rFonts w:ascii="Arial" w:hAnsi="Arial" w:cs="Arial"/>
          <w:b/>
          <w:sz w:val="22"/>
          <w:szCs w:val="22"/>
        </w:rPr>
        <w:t>Signs that MAY INDICATE emotional abuse</w:t>
      </w:r>
    </w:p>
    <w:p w14:paraId="367936CC" w14:textId="77777777" w:rsidR="00AC617B" w:rsidRPr="000D77E4" w:rsidRDefault="00AC617B" w:rsidP="002405EE">
      <w:pPr>
        <w:numPr>
          <w:ilvl w:val="0"/>
          <w:numId w:val="40"/>
        </w:numPr>
        <w:rPr>
          <w:rFonts w:ascii="Arial" w:hAnsi="Arial" w:cs="Arial"/>
          <w:sz w:val="22"/>
          <w:szCs w:val="22"/>
        </w:rPr>
      </w:pPr>
      <w:r w:rsidRPr="000D77E4">
        <w:rPr>
          <w:rFonts w:ascii="Arial" w:hAnsi="Arial" w:cs="Arial"/>
          <w:sz w:val="22"/>
          <w:szCs w:val="22"/>
        </w:rPr>
        <w:t xml:space="preserve">Over reaction to mistakes </w:t>
      </w:r>
    </w:p>
    <w:p w14:paraId="63380381" w14:textId="77777777" w:rsidR="00AC617B" w:rsidRPr="000D77E4" w:rsidRDefault="00AC617B" w:rsidP="002405EE">
      <w:pPr>
        <w:numPr>
          <w:ilvl w:val="0"/>
          <w:numId w:val="40"/>
        </w:numPr>
        <w:rPr>
          <w:rFonts w:ascii="Arial" w:hAnsi="Arial" w:cs="Arial"/>
          <w:sz w:val="22"/>
          <w:szCs w:val="22"/>
        </w:rPr>
      </w:pPr>
      <w:r w:rsidRPr="000D77E4">
        <w:rPr>
          <w:rFonts w:ascii="Arial" w:hAnsi="Arial" w:cs="Arial"/>
          <w:sz w:val="22"/>
          <w:szCs w:val="22"/>
        </w:rPr>
        <w:t xml:space="preserve">Lack of self-confidence/esteem </w:t>
      </w:r>
    </w:p>
    <w:p w14:paraId="76EB4C11" w14:textId="77777777" w:rsidR="00AC617B" w:rsidRPr="000D77E4" w:rsidRDefault="00AC617B" w:rsidP="002405EE">
      <w:pPr>
        <w:numPr>
          <w:ilvl w:val="0"/>
          <w:numId w:val="40"/>
        </w:numPr>
        <w:rPr>
          <w:rFonts w:ascii="Arial" w:hAnsi="Arial" w:cs="Arial"/>
          <w:sz w:val="22"/>
          <w:szCs w:val="22"/>
        </w:rPr>
      </w:pPr>
      <w:r w:rsidRPr="000D77E4">
        <w:rPr>
          <w:rFonts w:ascii="Arial" w:hAnsi="Arial" w:cs="Arial"/>
          <w:sz w:val="22"/>
          <w:szCs w:val="22"/>
        </w:rPr>
        <w:t xml:space="preserve">Sudden speech disorders </w:t>
      </w:r>
    </w:p>
    <w:p w14:paraId="3BD23112" w14:textId="77777777" w:rsidR="00AC617B" w:rsidRPr="000D77E4" w:rsidRDefault="00AC617B" w:rsidP="002405EE">
      <w:pPr>
        <w:numPr>
          <w:ilvl w:val="0"/>
          <w:numId w:val="40"/>
        </w:numPr>
        <w:rPr>
          <w:rFonts w:ascii="Arial" w:hAnsi="Arial" w:cs="Arial"/>
          <w:sz w:val="22"/>
          <w:szCs w:val="22"/>
        </w:rPr>
      </w:pPr>
      <w:r w:rsidRPr="000D77E4">
        <w:rPr>
          <w:rFonts w:ascii="Arial" w:hAnsi="Arial" w:cs="Arial"/>
          <w:sz w:val="22"/>
          <w:szCs w:val="22"/>
        </w:rPr>
        <w:t xml:space="preserve">Self-harming </w:t>
      </w:r>
    </w:p>
    <w:p w14:paraId="09B153FD" w14:textId="77777777" w:rsidR="00AC617B" w:rsidRPr="000D77E4" w:rsidRDefault="00AC617B" w:rsidP="002405EE">
      <w:pPr>
        <w:numPr>
          <w:ilvl w:val="0"/>
          <w:numId w:val="40"/>
        </w:numPr>
        <w:rPr>
          <w:rFonts w:ascii="Arial" w:hAnsi="Arial" w:cs="Arial"/>
          <w:sz w:val="22"/>
          <w:szCs w:val="22"/>
        </w:rPr>
      </w:pPr>
      <w:r w:rsidRPr="000D77E4">
        <w:rPr>
          <w:rFonts w:ascii="Arial" w:hAnsi="Arial" w:cs="Arial"/>
          <w:sz w:val="22"/>
          <w:szCs w:val="22"/>
        </w:rPr>
        <w:t>Eating Disorders</w:t>
      </w:r>
    </w:p>
    <w:p w14:paraId="72EFB938" w14:textId="77777777" w:rsidR="00AC617B" w:rsidRPr="000D77E4" w:rsidRDefault="00AC617B" w:rsidP="002405EE">
      <w:pPr>
        <w:numPr>
          <w:ilvl w:val="0"/>
          <w:numId w:val="40"/>
        </w:numPr>
        <w:rPr>
          <w:rFonts w:ascii="Arial" w:hAnsi="Arial" w:cs="Arial"/>
          <w:sz w:val="22"/>
          <w:szCs w:val="22"/>
        </w:rPr>
      </w:pPr>
      <w:r w:rsidRPr="000D77E4">
        <w:rPr>
          <w:rFonts w:ascii="Arial" w:hAnsi="Arial" w:cs="Arial"/>
          <w:sz w:val="22"/>
          <w:szCs w:val="22"/>
        </w:rPr>
        <w:t xml:space="preserve">Extremes of passivity and/or aggression </w:t>
      </w:r>
    </w:p>
    <w:p w14:paraId="71A18EE7" w14:textId="77777777" w:rsidR="00AC617B" w:rsidRPr="000D77E4" w:rsidRDefault="00AC617B" w:rsidP="002405EE">
      <w:pPr>
        <w:numPr>
          <w:ilvl w:val="0"/>
          <w:numId w:val="40"/>
        </w:numPr>
        <w:rPr>
          <w:rFonts w:ascii="Arial" w:hAnsi="Arial" w:cs="Arial"/>
          <w:sz w:val="22"/>
          <w:szCs w:val="22"/>
        </w:rPr>
      </w:pPr>
      <w:r w:rsidRPr="000D77E4">
        <w:rPr>
          <w:rFonts w:ascii="Arial" w:hAnsi="Arial" w:cs="Arial"/>
          <w:sz w:val="22"/>
          <w:szCs w:val="22"/>
        </w:rPr>
        <w:t xml:space="preserve">Compulsive stealing </w:t>
      </w:r>
    </w:p>
    <w:p w14:paraId="5DF433F8" w14:textId="77777777" w:rsidR="00AC617B" w:rsidRPr="000D77E4" w:rsidRDefault="00AC617B" w:rsidP="002405EE">
      <w:pPr>
        <w:numPr>
          <w:ilvl w:val="0"/>
          <w:numId w:val="40"/>
        </w:numPr>
        <w:rPr>
          <w:rFonts w:ascii="Arial" w:hAnsi="Arial" w:cs="Arial"/>
          <w:sz w:val="22"/>
          <w:szCs w:val="22"/>
        </w:rPr>
      </w:pPr>
      <w:r w:rsidRPr="000D77E4">
        <w:rPr>
          <w:rFonts w:ascii="Arial" w:hAnsi="Arial" w:cs="Arial"/>
          <w:sz w:val="22"/>
          <w:szCs w:val="22"/>
        </w:rPr>
        <w:t xml:space="preserve">Drug, alcohol, solvent abuse </w:t>
      </w:r>
    </w:p>
    <w:p w14:paraId="7C7A9B44" w14:textId="77777777" w:rsidR="00AC617B" w:rsidRPr="000D77E4" w:rsidRDefault="00AC617B" w:rsidP="002405EE">
      <w:pPr>
        <w:numPr>
          <w:ilvl w:val="0"/>
          <w:numId w:val="40"/>
        </w:numPr>
        <w:rPr>
          <w:rFonts w:ascii="Arial" w:hAnsi="Arial" w:cs="Arial"/>
          <w:sz w:val="22"/>
          <w:szCs w:val="22"/>
        </w:rPr>
      </w:pPr>
      <w:r w:rsidRPr="000D77E4">
        <w:rPr>
          <w:rFonts w:ascii="Arial" w:hAnsi="Arial" w:cs="Arial"/>
          <w:sz w:val="22"/>
          <w:szCs w:val="22"/>
        </w:rPr>
        <w:t xml:space="preserve">Fear of parents being contacted </w:t>
      </w:r>
    </w:p>
    <w:p w14:paraId="06A3684F" w14:textId="77777777" w:rsidR="00AC617B" w:rsidRPr="000D77E4" w:rsidRDefault="00AC617B" w:rsidP="002405EE">
      <w:pPr>
        <w:numPr>
          <w:ilvl w:val="0"/>
          <w:numId w:val="40"/>
        </w:numPr>
        <w:rPr>
          <w:rFonts w:ascii="Arial" w:hAnsi="Arial" w:cs="Arial"/>
          <w:sz w:val="22"/>
          <w:szCs w:val="22"/>
        </w:rPr>
      </w:pPr>
      <w:r w:rsidRPr="000D77E4">
        <w:rPr>
          <w:rFonts w:ascii="Arial" w:hAnsi="Arial" w:cs="Arial"/>
          <w:sz w:val="22"/>
          <w:szCs w:val="22"/>
        </w:rPr>
        <w:t xml:space="preserve">Unwillingness or inability to play </w:t>
      </w:r>
    </w:p>
    <w:p w14:paraId="5FB1E972" w14:textId="39C897D6" w:rsidR="00D93EFA" w:rsidRPr="000D77E4" w:rsidRDefault="00D93EFA" w:rsidP="002405EE">
      <w:pPr>
        <w:numPr>
          <w:ilvl w:val="0"/>
          <w:numId w:val="40"/>
        </w:numPr>
        <w:rPr>
          <w:rFonts w:ascii="Arial" w:hAnsi="Arial" w:cs="Arial"/>
          <w:sz w:val="22"/>
          <w:szCs w:val="22"/>
        </w:rPr>
      </w:pPr>
      <w:r w:rsidRPr="000D77E4">
        <w:rPr>
          <w:rFonts w:ascii="Arial" w:hAnsi="Arial" w:cs="Arial"/>
          <w:sz w:val="22"/>
          <w:szCs w:val="22"/>
        </w:rPr>
        <w:t>Secrecy relating to use of technology</w:t>
      </w:r>
    </w:p>
    <w:p w14:paraId="45E541B1" w14:textId="11933E5F" w:rsidR="00AC617B" w:rsidRPr="000D77E4" w:rsidRDefault="00AC617B" w:rsidP="002405EE">
      <w:pPr>
        <w:numPr>
          <w:ilvl w:val="0"/>
          <w:numId w:val="40"/>
        </w:numPr>
        <w:rPr>
          <w:rFonts w:ascii="Arial" w:hAnsi="Arial" w:cs="Arial"/>
          <w:sz w:val="22"/>
          <w:szCs w:val="22"/>
        </w:rPr>
      </w:pPr>
      <w:r w:rsidRPr="000D77E4">
        <w:rPr>
          <w:rFonts w:ascii="Arial" w:hAnsi="Arial" w:cs="Arial"/>
          <w:sz w:val="22"/>
          <w:szCs w:val="22"/>
        </w:rPr>
        <w:t xml:space="preserve">Excessive need for approval, </w:t>
      </w:r>
      <w:r w:rsidR="004923A0" w:rsidRPr="000D77E4">
        <w:rPr>
          <w:rFonts w:ascii="Arial" w:hAnsi="Arial" w:cs="Arial"/>
          <w:sz w:val="22"/>
          <w:szCs w:val="22"/>
        </w:rPr>
        <w:t>attention,</w:t>
      </w:r>
      <w:r w:rsidRPr="000D77E4">
        <w:rPr>
          <w:rFonts w:ascii="Arial" w:hAnsi="Arial" w:cs="Arial"/>
          <w:sz w:val="22"/>
          <w:szCs w:val="22"/>
        </w:rPr>
        <w:t xml:space="preserve"> and affection </w:t>
      </w:r>
    </w:p>
    <w:p w14:paraId="0715F67A" w14:textId="77777777" w:rsidR="00AC617B" w:rsidRPr="000D77E4" w:rsidRDefault="00AC617B" w:rsidP="002405EE">
      <w:pPr>
        <w:rPr>
          <w:rFonts w:ascii="Arial" w:hAnsi="Arial" w:cs="Arial"/>
          <w:sz w:val="22"/>
          <w:szCs w:val="22"/>
        </w:rPr>
      </w:pPr>
    </w:p>
    <w:p w14:paraId="709D4B42" w14:textId="65E7F8A4" w:rsidR="00AC617B" w:rsidRPr="000D77E4" w:rsidRDefault="00AC617B" w:rsidP="002405EE">
      <w:pPr>
        <w:rPr>
          <w:rFonts w:ascii="Arial" w:hAnsi="Arial" w:cs="Arial"/>
          <w:sz w:val="22"/>
          <w:szCs w:val="22"/>
        </w:rPr>
      </w:pPr>
      <w:r w:rsidRPr="000D77E4">
        <w:rPr>
          <w:rFonts w:ascii="Arial" w:hAnsi="Arial" w:cs="Arial"/>
          <w:b/>
          <w:bCs/>
          <w:sz w:val="22"/>
          <w:szCs w:val="22"/>
        </w:rPr>
        <w:t xml:space="preserve">Neglect: </w:t>
      </w:r>
      <w:r w:rsidRPr="000D77E4">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w:t>
      </w:r>
      <w:proofErr w:type="spellStart"/>
      <w:r w:rsidRPr="000D77E4">
        <w:rPr>
          <w:rFonts w:ascii="Arial" w:hAnsi="Arial" w:cs="Arial"/>
          <w:sz w:val="22"/>
          <w:szCs w:val="22"/>
        </w:rPr>
        <w:t>carer</w:t>
      </w:r>
      <w:proofErr w:type="spellEnd"/>
      <w:r w:rsidRPr="000D77E4">
        <w:rPr>
          <w:rFonts w:ascii="Arial" w:hAnsi="Arial" w:cs="Arial"/>
          <w:sz w:val="22"/>
          <w:szCs w:val="22"/>
        </w:rPr>
        <w:t xml:space="preserve"> failing to: provide adequate food, </w:t>
      </w:r>
      <w:r w:rsidR="004923A0" w:rsidRPr="000D77E4">
        <w:rPr>
          <w:rFonts w:ascii="Arial" w:hAnsi="Arial" w:cs="Arial"/>
          <w:sz w:val="22"/>
          <w:szCs w:val="22"/>
        </w:rPr>
        <w:t>clothing,</w:t>
      </w:r>
      <w:r w:rsidRPr="000D77E4">
        <w:rPr>
          <w:rFonts w:ascii="Arial" w:hAnsi="Arial" w:cs="Arial"/>
          <w:sz w:val="22"/>
          <w:szCs w:val="22"/>
        </w:rPr>
        <w:t xml:space="preserve"> and shelter (including exclusion from home or abandonment); protect a child from physical and emotional harm or danger; ensure adequate supervision (including the use of inadequate </w:t>
      </w:r>
      <w:r w:rsidR="00D27918" w:rsidRPr="000D77E4">
        <w:rPr>
          <w:rFonts w:ascii="Arial" w:hAnsi="Arial" w:cs="Arial"/>
          <w:sz w:val="22"/>
          <w:szCs w:val="22"/>
        </w:rPr>
        <w:t>caregivers</w:t>
      </w:r>
      <w:r w:rsidRPr="000D77E4">
        <w:rPr>
          <w:rFonts w:ascii="Arial" w:hAnsi="Arial" w:cs="Arial"/>
          <w:sz w:val="22"/>
          <w:szCs w:val="22"/>
        </w:rPr>
        <w:t xml:space="preserve">); or ensure access to appropriate medical care or treatment. It may also include neglect of, or </w:t>
      </w:r>
      <w:bookmarkStart w:id="152" w:name="_Int_DV8tgmYl"/>
      <w:r w:rsidRPr="000D77E4">
        <w:rPr>
          <w:rFonts w:ascii="Arial" w:hAnsi="Arial" w:cs="Arial"/>
          <w:sz w:val="22"/>
          <w:szCs w:val="22"/>
        </w:rPr>
        <w:t>unresponsiveness</w:t>
      </w:r>
      <w:bookmarkEnd w:id="152"/>
      <w:r w:rsidRPr="000D77E4">
        <w:rPr>
          <w:rFonts w:ascii="Arial" w:hAnsi="Arial" w:cs="Arial"/>
          <w:sz w:val="22"/>
          <w:szCs w:val="22"/>
        </w:rPr>
        <w:t xml:space="preserve"> to, a child’s basic emotional needs. </w:t>
      </w:r>
    </w:p>
    <w:p w14:paraId="5D5D11DE" w14:textId="77777777" w:rsidR="00AC617B" w:rsidRPr="000D77E4" w:rsidRDefault="00AC617B" w:rsidP="002405EE">
      <w:pPr>
        <w:rPr>
          <w:rFonts w:ascii="Arial" w:hAnsi="Arial" w:cs="Arial"/>
          <w:b/>
          <w:sz w:val="22"/>
          <w:szCs w:val="22"/>
        </w:rPr>
      </w:pPr>
    </w:p>
    <w:p w14:paraId="56836B42" w14:textId="77777777" w:rsidR="00AC617B" w:rsidRPr="000D77E4" w:rsidRDefault="00AC617B" w:rsidP="002405EE">
      <w:pPr>
        <w:rPr>
          <w:rFonts w:ascii="Arial" w:hAnsi="Arial" w:cs="Arial"/>
          <w:b/>
          <w:sz w:val="22"/>
          <w:szCs w:val="22"/>
        </w:rPr>
      </w:pPr>
      <w:r w:rsidRPr="000D77E4">
        <w:rPr>
          <w:rFonts w:ascii="Arial" w:hAnsi="Arial" w:cs="Arial"/>
          <w:b/>
          <w:sz w:val="22"/>
          <w:szCs w:val="22"/>
        </w:rPr>
        <w:t xml:space="preserve">Signs that MAY INDICATE neglect. </w:t>
      </w:r>
    </w:p>
    <w:p w14:paraId="0AB69540" w14:textId="77777777" w:rsidR="00AC617B" w:rsidRPr="000D77E4" w:rsidRDefault="00AC617B" w:rsidP="002405EE">
      <w:pPr>
        <w:numPr>
          <w:ilvl w:val="0"/>
          <w:numId w:val="41"/>
        </w:numPr>
        <w:rPr>
          <w:rFonts w:ascii="Arial" w:hAnsi="Arial" w:cs="Arial"/>
          <w:sz w:val="22"/>
          <w:szCs w:val="22"/>
        </w:rPr>
      </w:pPr>
      <w:r w:rsidRPr="000D77E4">
        <w:rPr>
          <w:rFonts w:ascii="Arial" w:hAnsi="Arial" w:cs="Arial"/>
          <w:sz w:val="22"/>
          <w:szCs w:val="22"/>
        </w:rPr>
        <w:t xml:space="preserve">Constant hunger </w:t>
      </w:r>
    </w:p>
    <w:p w14:paraId="19887CAA" w14:textId="77777777" w:rsidR="00AC617B" w:rsidRPr="000D77E4" w:rsidRDefault="00AC617B" w:rsidP="002405EE">
      <w:pPr>
        <w:numPr>
          <w:ilvl w:val="0"/>
          <w:numId w:val="41"/>
        </w:numPr>
        <w:rPr>
          <w:rFonts w:ascii="Arial" w:hAnsi="Arial" w:cs="Arial"/>
          <w:sz w:val="22"/>
          <w:szCs w:val="22"/>
        </w:rPr>
      </w:pPr>
      <w:r w:rsidRPr="000D77E4">
        <w:rPr>
          <w:rFonts w:ascii="Arial" w:hAnsi="Arial" w:cs="Arial"/>
          <w:sz w:val="22"/>
          <w:szCs w:val="22"/>
        </w:rPr>
        <w:t xml:space="preserve">Poor personal hygiene </w:t>
      </w:r>
    </w:p>
    <w:p w14:paraId="24233304" w14:textId="77777777" w:rsidR="00AC617B" w:rsidRPr="000D77E4" w:rsidRDefault="00AC617B" w:rsidP="002405EE">
      <w:pPr>
        <w:numPr>
          <w:ilvl w:val="0"/>
          <w:numId w:val="41"/>
        </w:numPr>
        <w:rPr>
          <w:rFonts w:ascii="Arial" w:hAnsi="Arial" w:cs="Arial"/>
          <w:sz w:val="22"/>
          <w:szCs w:val="22"/>
        </w:rPr>
      </w:pPr>
      <w:r w:rsidRPr="000D77E4">
        <w:rPr>
          <w:rFonts w:ascii="Arial" w:hAnsi="Arial" w:cs="Arial"/>
          <w:sz w:val="22"/>
          <w:szCs w:val="22"/>
        </w:rPr>
        <w:t xml:space="preserve">Constant tiredness </w:t>
      </w:r>
    </w:p>
    <w:p w14:paraId="7568EF33" w14:textId="77777777" w:rsidR="00AC617B" w:rsidRPr="000D77E4" w:rsidRDefault="00AC617B" w:rsidP="002405EE">
      <w:pPr>
        <w:numPr>
          <w:ilvl w:val="0"/>
          <w:numId w:val="41"/>
        </w:numPr>
        <w:rPr>
          <w:rFonts w:ascii="Arial" w:hAnsi="Arial" w:cs="Arial"/>
          <w:sz w:val="22"/>
          <w:szCs w:val="22"/>
        </w:rPr>
      </w:pPr>
      <w:r w:rsidRPr="000D77E4">
        <w:rPr>
          <w:rFonts w:ascii="Arial" w:hAnsi="Arial" w:cs="Arial"/>
          <w:sz w:val="22"/>
          <w:szCs w:val="22"/>
        </w:rPr>
        <w:t xml:space="preserve">Inadequate clothing </w:t>
      </w:r>
    </w:p>
    <w:p w14:paraId="55AD740F" w14:textId="47632C19" w:rsidR="00AC617B" w:rsidRPr="000D77E4" w:rsidRDefault="00AC617B" w:rsidP="002405EE">
      <w:pPr>
        <w:numPr>
          <w:ilvl w:val="0"/>
          <w:numId w:val="41"/>
        </w:numPr>
        <w:rPr>
          <w:rFonts w:ascii="Arial" w:hAnsi="Arial" w:cs="Arial"/>
          <w:sz w:val="22"/>
          <w:szCs w:val="22"/>
        </w:rPr>
      </w:pPr>
      <w:r w:rsidRPr="000D77E4">
        <w:rPr>
          <w:rFonts w:ascii="Arial" w:hAnsi="Arial" w:cs="Arial"/>
          <w:sz w:val="22"/>
          <w:szCs w:val="22"/>
        </w:rPr>
        <w:t xml:space="preserve">Frequent lateness or non-attendance </w:t>
      </w:r>
    </w:p>
    <w:p w14:paraId="7A4A3917" w14:textId="77777777" w:rsidR="00AC617B" w:rsidRPr="000D77E4" w:rsidRDefault="00AC617B" w:rsidP="002405EE">
      <w:pPr>
        <w:numPr>
          <w:ilvl w:val="0"/>
          <w:numId w:val="41"/>
        </w:numPr>
        <w:rPr>
          <w:rFonts w:ascii="Arial" w:hAnsi="Arial" w:cs="Arial"/>
          <w:sz w:val="22"/>
          <w:szCs w:val="22"/>
        </w:rPr>
      </w:pPr>
      <w:r w:rsidRPr="000D77E4">
        <w:rPr>
          <w:rFonts w:ascii="Arial" w:hAnsi="Arial" w:cs="Arial"/>
          <w:sz w:val="22"/>
          <w:szCs w:val="22"/>
        </w:rPr>
        <w:t xml:space="preserve">Untreated medical problems </w:t>
      </w:r>
    </w:p>
    <w:p w14:paraId="0C7D18CD" w14:textId="77777777" w:rsidR="00AC617B" w:rsidRPr="000D77E4" w:rsidRDefault="00AC617B" w:rsidP="002405EE">
      <w:pPr>
        <w:numPr>
          <w:ilvl w:val="0"/>
          <w:numId w:val="41"/>
        </w:numPr>
        <w:rPr>
          <w:rFonts w:ascii="Arial" w:hAnsi="Arial" w:cs="Arial"/>
          <w:sz w:val="22"/>
          <w:szCs w:val="22"/>
        </w:rPr>
      </w:pPr>
      <w:r w:rsidRPr="000D77E4">
        <w:rPr>
          <w:rFonts w:ascii="Arial" w:hAnsi="Arial" w:cs="Arial"/>
          <w:sz w:val="22"/>
          <w:szCs w:val="22"/>
        </w:rPr>
        <w:t xml:space="preserve">Poor relationship with peers </w:t>
      </w:r>
    </w:p>
    <w:p w14:paraId="362D2440" w14:textId="77777777" w:rsidR="00AC617B" w:rsidRPr="000D77E4" w:rsidRDefault="00AC617B" w:rsidP="002405EE">
      <w:pPr>
        <w:numPr>
          <w:ilvl w:val="0"/>
          <w:numId w:val="41"/>
        </w:numPr>
        <w:rPr>
          <w:rFonts w:ascii="Arial" w:hAnsi="Arial" w:cs="Arial"/>
          <w:sz w:val="22"/>
          <w:szCs w:val="22"/>
        </w:rPr>
      </w:pPr>
      <w:r w:rsidRPr="000D77E4">
        <w:rPr>
          <w:rFonts w:ascii="Arial" w:hAnsi="Arial" w:cs="Arial"/>
          <w:sz w:val="22"/>
          <w:szCs w:val="22"/>
        </w:rPr>
        <w:t xml:space="preserve">Compulsive stealing and scavenging </w:t>
      </w:r>
    </w:p>
    <w:p w14:paraId="7CD4726E" w14:textId="77777777" w:rsidR="00AC617B" w:rsidRPr="000D77E4" w:rsidRDefault="00AC617B" w:rsidP="002405EE">
      <w:pPr>
        <w:numPr>
          <w:ilvl w:val="0"/>
          <w:numId w:val="41"/>
        </w:numPr>
        <w:rPr>
          <w:rFonts w:ascii="Arial" w:hAnsi="Arial" w:cs="Arial"/>
          <w:sz w:val="22"/>
          <w:szCs w:val="22"/>
        </w:rPr>
      </w:pPr>
      <w:r w:rsidRPr="000D77E4">
        <w:rPr>
          <w:rFonts w:ascii="Arial" w:hAnsi="Arial" w:cs="Arial"/>
          <w:sz w:val="22"/>
          <w:szCs w:val="22"/>
        </w:rPr>
        <w:t xml:space="preserve">Rocking, hair twisting and thumb sucking </w:t>
      </w:r>
    </w:p>
    <w:p w14:paraId="7D36D53A" w14:textId="77777777" w:rsidR="00AC617B" w:rsidRPr="000D77E4" w:rsidRDefault="00AC617B" w:rsidP="002405EE">
      <w:pPr>
        <w:numPr>
          <w:ilvl w:val="0"/>
          <w:numId w:val="41"/>
        </w:numPr>
        <w:rPr>
          <w:rFonts w:ascii="Arial" w:hAnsi="Arial" w:cs="Arial"/>
          <w:sz w:val="22"/>
          <w:szCs w:val="22"/>
        </w:rPr>
      </w:pPr>
      <w:r w:rsidRPr="000D77E4">
        <w:rPr>
          <w:rFonts w:ascii="Arial" w:hAnsi="Arial" w:cs="Arial"/>
          <w:sz w:val="22"/>
          <w:szCs w:val="22"/>
        </w:rPr>
        <w:t>Running away</w:t>
      </w:r>
    </w:p>
    <w:p w14:paraId="3B9F083C" w14:textId="77777777" w:rsidR="00AC617B" w:rsidRPr="000D77E4" w:rsidRDefault="00AC617B" w:rsidP="002405EE">
      <w:pPr>
        <w:numPr>
          <w:ilvl w:val="0"/>
          <w:numId w:val="41"/>
        </w:numPr>
        <w:rPr>
          <w:rFonts w:ascii="Arial" w:hAnsi="Arial" w:cs="Arial"/>
          <w:sz w:val="22"/>
          <w:szCs w:val="22"/>
        </w:rPr>
      </w:pPr>
      <w:r w:rsidRPr="000D77E4">
        <w:rPr>
          <w:rFonts w:ascii="Arial" w:hAnsi="Arial" w:cs="Arial"/>
          <w:sz w:val="22"/>
          <w:szCs w:val="22"/>
        </w:rPr>
        <w:t xml:space="preserve">Loss of weight or being constantly underweight </w:t>
      </w:r>
    </w:p>
    <w:p w14:paraId="5F0BAA81" w14:textId="77777777" w:rsidR="00AC617B" w:rsidRPr="000D77E4" w:rsidRDefault="00AC617B" w:rsidP="002405EE">
      <w:pPr>
        <w:numPr>
          <w:ilvl w:val="0"/>
          <w:numId w:val="41"/>
        </w:numPr>
        <w:rPr>
          <w:rFonts w:ascii="Arial" w:hAnsi="Arial" w:cs="Arial"/>
          <w:sz w:val="22"/>
          <w:szCs w:val="22"/>
        </w:rPr>
      </w:pPr>
      <w:r w:rsidRPr="000D77E4">
        <w:rPr>
          <w:rFonts w:ascii="Arial" w:hAnsi="Arial" w:cs="Arial"/>
          <w:sz w:val="22"/>
          <w:szCs w:val="22"/>
        </w:rPr>
        <w:t xml:space="preserve">Low self esteem </w:t>
      </w:r>
    </w:p>
    <w:p w14:paraId="44D4CE25" w14:textId="7F0A08A1" w:rsidR="00AA23D3" w:rsidRPr="000D77E4" w:rsidRDefault="00AA23D3" w:rsidP="002405EE">
      <w:pPr>
        <w:pStyle w:val="Heading1"/>
        <w:rPr>
          <w:rFonts w:cs="Arial"/>
        </w:rPr>
      </w:pPr>
      <w:r w:rsidRPr="000D77E4">
        <w:rPr>
          <w:rFonts w:cs="Arial"/>
        </w:rPr>
        <w:br w:type="page"/>
      </w:r>
      <w:bookmarkStart w:id="153" w:name="_Ref108517120"/>
      <w:bookmarkStart w:id="154" w:name="_Toc203374715"/>
      <w:r w:rsidRPr="000D77E4">
        <w:rPr>
          <w:rFonts w:cs="Arial"/>
          <w:sz w:val="40"/>
          <w:szCs w:val="28"/>
        </w:rPr>
        <w:lastRenderedPageBreak/>
        <w:t>Appendix 2: Support</w:t>
      </w:r>
      <w:r w:rsidR="00F33AF9" w:rsidRPr="000D77E4">
        <w:rPr>
          <w:rFonts w:cs="Arial"/>
          <w:sz w:val="40"/>
          <w:szCs w:val="28"/>
        </w:rPr>
        <w:t xml:space="preserve"> Organisations</w:t>
      </w:r>
      <w:bookmarkEnd w:id="153"/>
      <w:r w:rsidR="00BF56F8" w:rsidRPr="000D77E4">
        <w:rPr>
          <w:rFonts w:cs="Arial"/>
          <w:sz w:val="40"/>
          <w:szCs w:val="28"/>
        </w:rPr>
        <w:t xml:space="preserve"> and Resources</w:t>
      </w:r>
      <w:bookmarkEnd w:id="154"/>
      <w:r w:rsidR="00F33AF9" w:rsidRPr="000D77E4">
        <w:rPr>
          <w:rFonts w:cs="Arial"/>
          <w:sz w:val="40"/>
          <w:szCs w:val="28"/>
        </w:rPr>
        <w:t xml:space="preserve"> </w:t>
      </w:r>
    </w:p>
    <w:p w14:paraId="32F542A0" w14:textId="77777777" w:rsidR="00AA23D3" w:rsidRPr="000D77E4" w:rsidRDefault="00AA23D3" w:rsidP="002405EE">
      <w:pPr>
        <w:rPr>
          <w:rFonts w:ascii="Arial" w:hAnsi="Arial" w:cs="Arial"/>
          <w:b/>
          <w:bCs/>
          <w:color w:val="000000" w:themeColor="text1"/>
          <w:sz w:val="28"/>
          <w:szCs w:val="28"/>
          <w:lang w:val="en-GB"/>
        </w:rPr>
      </w:pPr>
    </w:p>
    <w:p w14:paraId="2ECB6A1D" w14:textId="69711573" w:rsidR="00F33AF9" w:rsidRPr="000D77E4" w:rsidRDefault="0074462D" w:rsidP="002405EE">
      <w:pPr>
        <w:rPr>
          <w:rFonts w:ascii="Arial" w:hAnsi="Arial" w:cs="Arial"/>
          <w:b/>
          <w:iCs/>
          <w:color w:val="FF0000"/>
          <w:sz w:val="22"/>
          <w:szCs w:val="22"/>
        </w:rPr>
      </w:pPr>
      <w:r w:rsidRPr="000D77E4">
        <w:rPr>
          <w:rFonts w:ascii="Arial" w:hAnsi="Arial" w:cs="Arial"/>
          <w:b/>
          <w:iCs/>
          <w:color w:val="FF0000"/>
          <w:sz w:val="22"/>
          <w:szCs w:val="22"/>
        </w:rPr>
        <w:t>Relevant l</w:t>
      </w:r>
      <w:r w:rsidR="00596506" w:rsidRPr="000D77E4">
        <w:rPr>
          <w:rFonts w:ascii="Arial" w:hAnsi="Arial" w:cs="Arial"/>
          <w:b/>
          <w:iCs/>
          <w:color w:val="FF0000"/>
          <w:sz w:val="22"/>
          <w:szCs w:val="22"/>
        </w:rPr>
        <w:t xml:space="preserve">ocal links should be </w:t>
      </w:r>
      <w:r w:rsidRPr="000D77E4">
        <w:rPr>
          <w:rFonts w:ascii="Arial" w:hAnsi="Arial" w:cs="Arial"/>
          <w:b/>
          <w:iCs/>
          <w:color w:val="FF0000"/>
          <w:sz w:val="22"/>
          <w:szCs w:val="22"/>
        </w:rPr>
        <w:t>added</w:t>
      </w:r>
      <w:r w:rsidR="00811331" w:rsidRPr="000D77E4">
        <w:rPr>
          <w:rFonts w:ascii="Arial" w:hAnsi="Arial" w:cs="Arial"/>
          <w:b/>
          <w:iCs/>
          <w:color w:val="FF0000"/>
          <w:sz w:val="22"/>
          <w:szCs w:val="22"/>
        </w:rPr>
        <w:t xml:space="preserve">; </w:t>
      </w:r>
      <w:r w:rsidR="00596506" w:rsidRPr="000D77E4">
        <w:rPr>
          <w:rFonts w:ascii="Arial" w:hAnsi="Arial" w:cs="Arial"/>
          <w:b/>
          <w:iCs/>
          <w:color w:val="FF0000"/>
          <w:sz w:val="22"/>
          <w:szCs w:val="22"/>
        </w:rPr>
        <w:t xml:space="preserve">additional </w:t>
      </w:r>
      <w:r w:rsidR="00BB4661" w:rsidRPr="000D77E4">
        <w:rPr>
          <w:rFonts w:ascii="Arial" w:hAnsi="Arial" w:cs="Arial"/>
          <w:b/>
          <w:iCs/>
          <w:color w:val="FF0000"/>
          <w:sz w:val="22"/>
          <w:szCs w:val="22"/>
        </w:rPr>
        <w:t xml:space="preserve">links can be found in </w:t>
      </w:r>
      <w:r w:rsidR="005C5B78" w:rsidRPr="000D77E4">
        <w:rPr>
          <w:rFonts w:ascii="Arial" w:hAnsi="Arial" w:cs="Arial"/>
          <w:b/>
          <w:iCs/>
          <w:color w:val="FF0000"/>
          <w:sz w:val="22"/>
          <w:szCs w:val="22"/>
        </w:rPr>
        <w:t xml:space="preserve">Part </w:t>
      </w:r>
      <w:r w:rsidR="005D1594" w:rsidRPr="000D77E4">
        <w:rPr>
          <w:rFonts w:ascii="Arial" w:hAnsi="Arial" w:cs="Arial"/>
          <w:b/>
          <w:iCs/>
          <w:color w:val="FF0000"/>
          <w:sz w:val="22"/>
          <w:szCs w:val="22"/>
        </w:rPr>
        <w:t>t</w:t>
      </w:r>
      <w:r w:rsidR="005C5B78" w:rsidRPr="000D77E4">
        <w:rPr>
          <w:rFonts w:ascii="Arial" w:hAnsi="Arial" w:cs="Arial"/>
          <w:b/>
          <w:iCs/>
          <w:color w:val="FF0000"/>
          <w:sz w:val="22"/>
          <w:szCs w:val="22"/>
        </w:rPr>
        <w:t xml:space="preserve">wo and </w:t>
      </w:r>
      <w:r w:rsidR="004B7314" w:rsidRPr="000D77E4">
        <w:rPr>
          <w:rFonts w:ascii="Arial" w:hAnsi="Arial" w:cs="Arial"/>
          <w:b/>
          <w:iCs/>
          <w:color w:val="FF0000"/>
          <w:sz w:val="22"/>
          <w:szCs w:val="22"/>
        </w:rPr>
        <w:t xml:space="preserve">Annex </w:t>
      </w:r>
      <w:r w:rsidR="00537187" w:rsidRPr="000D77E4">
        <w:rPr>
          <w:rFonts w:ascii="Arial" w:hAnsi="Arial" w:cs="Arial"/>
          <w:b/>
          <w:iCs/>
          <w:color w:val="FF0000"/>
          <w:sz w:val="22"/>
          <w:szCs w:val="22"/>
        </w:rPr>
        <w:t>B</w:t>
      </w:r>
      <w:r w:rsidR="005C5B78" w:rsidRPr="000D77E4">
        <w:rPr>
          <w:rFonts w:ascii="Arial" w:hAnsi="Arial" w:cs="Arial"/>
          <w:b/>
          <w:iCs/>
          <w:color w:val="FF0000"/>
          <w:sz w:val="22"/>
          <w:szCs w:val="22"/>
        </w:rPr>
        <w:t xml:space="preserve"> </w:t>
      </w:r>
      <w:r w:rsidR="00022055" w:rsidRPr="000D77E4">
        <w:rPr>
          <w:rFonts w:ascii="Arial" w:hAnsi="Arial" w:cs="Arial"/>
          <w:b/>
          <w:iCs/>
          <w:color w:val="FF0000"/>
          <w:sz w:val="22"/>
          <w:szCs w:val="22"/>
        </w:rPr>
        <w:t xml:space="preserve">of </w:t>
      </w:r>
      <w:r w:rsidR="005C5B78" w:rsidRPr="000D77E4">
        <w:rPr>
          <w:rFonts w:ascii="Arial" w:hAnsi="Arial" w:cs="Arial"/>
          <w:b/>
          <w:iCs/>
          <w:color w:val="FF0000"/>
          <w:sz w:val="22"/>
          <w:szCs w:val="22"/>
        </w:rPr>
        <w:t>KCSIE</w:t>
      </w:r>
      <w:r w:rsidR="00022055" w:rsidRPr="000D77E4">
        <w:rPr>
          <w:rFonts w:ascii="Arial" w:hAnsi="Arial" w:cs="Arial"/>
          <w:b/>
          <w:iCs/>
          <w:color w:val="FF0000"/>
          <w:sz w:val="22"/>
          <w:szCs w:val="22"/>
        </w:rPr>
        <w:t>.</w:t>
      </w:r>
    </w:p>
    <w:p w14:paraId="70FB057A" w14:textId="77777777" w:rsidR="0016430A" w:rsidRPr="000D77E4" w:rsidRDefault="0016430A" w:rsidP="002405EE">
      <w:pPr>
        <w:rPr>
          <w:rFonts w:ascii="Arial" w:hAnsi="Arial" w:cs="Arial"/>
          <w:b/>
          <w:sz w:val="22"/>
          <w:szCs w:val="22"/>
          <w:lang w:val="en-GB"/>
        </w:rPr>
      </w:pPr>
    </w:p>
    <w:p w14:paraId="0806F319" w14:textId="77777777" w:rsidR="00053EB3" w:rsidRPr="000D77E4" w:rsidRDefault="00053EB3" w:rsidP="00053EB3">
      <w:pPr>
        <w:rPr>
          <w:rFonts w:ascii="Arial" w:hAnsi="Arial" w:cs="Arial"/>
          <w:b/>
          <w:bCs/>
          <w:sz w:val="22"/>
          <w:szCs w:val="22"/>
          <w:shd w:val="clear" w:color="auto" w:fill="E6E6E6"/>
          <w:lang w:val="en-GB"/>
        </w:rPr>
      </w:pPr>
      <w:r w:rsidRPr="000D77E4">
        <w:rPr>
          <w:rFonts w:ascii="Arial" w:hAnsi="Arial" w:cs="Arial"/>
          <w:b/>
          <w:bCs/>
          <w:sz w:val="22"/>
          <w:szCs w:val="22"/>
          <w:shd w:val="clear" w:color="auto" w:fill="E6E6E6"/>
          <w:lang w:val="en-GB"/>
        </w:rPr>
        <w:t xml:space="preserve">KSCMP </w:t>
      </w:r>
    </w:p>
    <w:p w14:paraId="0DA8B630" w14:textId="77777777" w:rsidR="00053EB3" w:rsidRPr="000D77E4" w:rsidRDefault="00053EB3" w:rsidP="00053EB3">
      <w:pPr>
        <w:numPr>
          <w:ilvl w:val="0"/>
          <w:numId w:val="96"/>
        </w:numPr>
        <w:rPr>
          <w:rFonts w:ascii="Arial" w:hAnsi="Arial" w:cs="Arial"/>
          <w:sz w:val="22"/>
          <w:szCs w:val="22"/>
          <w:lang w:val="en-GB"/>
        </w:rPr>
      </w:pPr>
      <w:r w:rsidRPr="000D77E4">
        <w:rPr>
          <w:rFonts w:ascii="Arial" w:hAnsi="Arial" w:cs="Arial"/>
          <w:sz w:val="22"/>
          <w:szCs w:val="22"/>
          <w:shd w:val="clear" w:color="auto" w:fill="E6E6E6"/>
          <w:lang w:val="en-GB"/>
        </w:rPr>
        <w:t>Factsheets:</w:t>
      </w:r>
      <w:r w:rsidRPr="000D77E4">
        <w:rPr>
          <w:rFonts w:ascii="Arial" w:hAnsi="Arial" w:cs="Arial"/>
          <w:sz w:val="22"/>
          <w:szCs w:val="22"/>
          <w:lang w:val="en-GB"/>
        </w:rPr>
        <w:t xml:space="preserve"> </w:t>
      </w:r>
      <w:hyperlink r:id="rId150" w:history="1">
        <w:r w:rsidRPr="000D77E4">
          <w:rPr>
            <w:rStyle w:val="Hyperlink"/>
            <w:rFonts w:ascii="Arial" w:hAnsi="Arial" w:cs="Arial"/>
            <w:sz w:val="22"/>
            <w:szCs w:val="22"/>
            <w:lang w:val="en-GB"/>
          </w:rPr>
          <w:t>www.kscmp.org.uk/training/factsheets</w:t>
        </w:r>
      </w:hyperlink>
      <w:r w:rsidRPr="000D77E4">
        <w:rPr>
          <w:rFonts w:ascii="Arial" w:hAnsi="Arial" w:cs="Arial"/>
          <w:sz w:val="22"/>
          <w:szCs w:val="22"/>
          <w:lang w:val="en-GB"/>
        </w:rPr>
        <w:t xml:space="preserve"> </w:t>
      </w:r>
    </w:p>
    <w:p w14:paraId="1C621A71" w14:textId="77777777" w:rsidR="00053EB3" w:rsidRPr="000D77E4" w:rsidRDefault="00053EB3" w:rsidP="00053EB3">
      <w:pPr>
        <w:numPr>
          <w:ilvl w:val="0"/>
          <w:numId w:val="96"/>
        </w:numPr>
        <w:rPr>
          <w:rFonts w:ascii="Arial" w:hAnsi="Arial" w:cs="Arial"/>
          <w:sz w:val="22"/>
          <w:szCs w:val="22"/>
          <w:lang w:val="en-GB"/>
        </w:rPr>
      </w:pPr>
      <w:r w:rsidRPr="000D77E4">
        <w:rPr>
          <w:rFonts w:ascii="Arial" w:hAnsi="Arial" w:cs="Arial"/>
          <w:sz w:val="22"/>
          <w:szCs w:val="22"/>
          <w:lang w:val="en-GB"/>
        </w:rPr>
        <w:t xml:space="preserve">Supporting resources:  </w:t>
      </w:r>
      <w:hyperlink r:id="rId151" w:history="1">
        <w:r w:rsidRPr="000D77E4">
          <w:rPr>
            <w:rStyle w:val="Hyperlink"/>
            <w:rFonts w:ascii="Arial" w:hAnsi="Arial" w:cs="Arial"/>
            <w:sz w:val="22"/>
            <w:szCs w:val="22"/>
            <w:lang w:val="en-GB"/>
          </w:rPr>
          <w:t>www.kscmp.org.uk/training/training-resources</w:t>
        </w:r>
      </w:hyperlink>
      <w:r w:rsidRPr="000D77E4">
        <w:rPr>
          <w:rFonts w:ascii="Arial" w:hAnsi="Arial" w:cs="Arial"/>
          <w:sz w:val="22"/>
          <w:szCs w:val="22"/>
          <w:lang w:val="en-GB"/>
        </w:rPr>
        <w:t xml:space="preserve"> </w:t>
      </w:r>
    </w:p>
    <w:p w14:paraId="6D44DAEC" w14:textId="77777777" w:rsidR="005C6590" w:rsidRPr="000D77E4" w:rsidRDefault="00053EB3" w:rsidP="00053EB3">
      <w:pPr>
        <w:numPr>
          <w:ilvl w:val="0"/>
          <w:numId w:val="96"/>
        </w:numPr>
        <w:rPr>
          <w:rFonts w:ascii="Arial" w:hAnsi="Arial" w:cs="Arial"/>
          <w:sz w:val="22"/>
          <w:szCs w:val="22"/>
          <w:lang w:val="en-GB"/>
        </w:rPr>
      </w:pPr>
      <w:r w:rsidRPr="000D77E4">
        <w:rPr>
          <w:rFonts w:ascii="Arial" w:hAnsi="Arial" w:cs="Arial"/>
          <w:sz w:val="22"/>
          <w:szCs w:val="22"/>
          <w:lang w:val="en-GB"/>
        </w:rPr>
        <w:t xml:space="preserve">Video explainers: </w:t>
      </w:r>
      <w:hyperlink r:id="rId152" w:history="1">
        <w:r w:rsidRPr="000D77E4">
          <w:rPr>
            <w:rStyle w:val="Hyperlink"/>
            <w:rFonts w:ascii="Arial" w:hAnsi="Arial" w:cs="Arial"/>
            <w:sz w:val="22"/>
            <w:szCs w:val="22"/>
            <w:lang w:val="en-GB"/>
          </w:rPr>
          <w:t>www.kscmp.org.uk/training/video-explainers</w:t>
        </w:r>
      </w:hyperlink>
    </w:p>
    <w:p w14:paraId="7A9D3411" w14:textId="1B89FB87" w:rsidR="00053EB3" w:rsidRPr="000D77E4" w:rsidRDefault="005C6590" w:rsidP="00053EB3">
      <w:pPr>
        <w:numPr>
          <w:ilvl w:val="0"/>
          <w:numId w:val="96"/>
        </w:numPr>
        <w:rPr>
          <w:rFonts w:ascii="Arial" w:hAnsi="Arial" w:cs="Arial"/>
          <w:sz w:val="22"/>
          <w:szCs w:val="22"/>
          <w:lang w:val="en-GB"/>
        </w:rPr>
      </w:pPr>
      <w:r w:rsidRPr="000D77E4">
        <w:rPr>
          <w:rFonts w:ascii="Arial" w:hAnsi="Arial" w:cs="Arial"/>
          <w:sz w:val="22"/>
          <w:szCs w:val="22"/>
          <w:lang w:val="en-GB"/>
        </w:rPr>
        <w:t xml:space="preserve">Missing children: </w:t>
      </w:r>
      <w:r w:rsidR="00053EB3" w:rsidRPr="000D77E4">
        <w:rPr>
          <w:rFonts w:ascii="Arial" w:hAnsi="Arial" w:cs="Arial"/>
          <w:sz w:val="22"/>
          <w:szCs w:val="22"/>
          <w:lang w:val="en-GB"/>
        </w:rPr>
        <w:t xml:space="preserve"> </w:t>
      </w:r>
      <w:hyperlink r:id="rId153" w:history="1">
        <w:r w:rsidRPr="000D77E4">
          <w:rPr>
            <w:rStyle w:val="Hyperlink"/>
            <w:rFonts w:ascii="Arial" w:hAnsi="Arial" w:cs="Arial"/>
            <w:sz w:val="22"/>
            <w:szCs w:val="22"/>
            <w:lang w:val="en-GB"/>
          </w:rPr>
          <w:t>www.kscmp.org.uk/guidance/missing-children</w:t>
        </w:r>
      </w:hyperlink>
      <w:r w:rsidRPr="000D77E4">
        <w:rPr>
          <w:rFonts w:ascii="Arial" w:hAnsi="Arial" w:cs="Arial"/>
          <w:sz w:val="22"/>
          <w:szCs w:val="22"/>
          <w:lang w:val="en-GB"/>
        </w:rPr>
        <w:t xml:space="preserve"> </w:t>
      </w:r>
    </w:p>
    <w:p w14:paraId="58903896" w14:textId="77777777" w:rsidR="00053EB3" w:rsidRPr="000D77E4" w:rsidRDefault="00053EB3" w:rsidP="002405EE">
      <w:pPr>
        <w:rPr>
          <w:rFonts w:ascii="Arial" w:hAnsi="Arial" w:cs="Arial"/>
          <w:b/>
          <w:sz w:val="22"/>
          <w:szCs w:val="22"/>
          <w:lang w:val="en-GB"/>
        </w:rPr>
      </w:pPr>
    </w:p>
    <w:p w14:paraId="7CCC3B26" w14:textId="5778DFAB" w:rsidR="0016430A" w:rsidRPr="000D77E4" w:rsidRDefault="0016430A" w:rsidP="002405EE">
      <w:pPr>
        <w:rPr>
          <w:rFonts w:ascii="Arial" w:hAnsi="Arial" w:cs="Arial"/>
          <w:b/>
          <w:sz w:val="22"/>
          <w:szCs w:val="22"/>
          <w:lang w:val="en-GB"/>
        </w:rPr>
      </w:pPr>
      <w:r w:rsidRPr="000D77E4">
        <w:rPr>
          <w:rFonts w:ascii="Arial" w:hAnsi="Arial" w:cs="Arial"/>
          <w:b/>
          <w:sz w:val="22"/>
          <w:szCs w:val="22"/>
          <w:lang w:val="en-GB"/>
        </w:rPr>
        <w:t>NSPCC ‘Report Abuse in Education’ Helpline</w:t>
      </w:r>
    </w:p>
    <w:p w14:paraId="726B8AD3" w14:textId="52BAA8D1" w:rsidR="0016430A" w:rsidRPr="000D77E4" w:rsidRDefault="0016430A" w:rsidP="002405EE">
      <w:pPr>
        <w:numPr>
          <w:ilvl w:val="0"/>
          <w:numId w:val="45"/>
        </w:numPr>
        <w:rPr>
          <w:rStyle w:val="Hyperlink"/>
          <w:rFonts w:ascii="Arial" w:hAnsi="Arial" w:cs="Arial"/>
          <w:bCs/>
          <w:color w:val="auto"/>
          <w:sz w:val="22"/>
          <w:szCs w:val="22"/>
          <w:u w:val="none"/>
          <w:lang w:val="en-GB"/>
        </w:rPr>
      </w:pPr>
      <w:r w:rsidRPr="000D77E4">
        <w:rPr>
          <w:rStyle w:val="Hyperlink"/>
          <w:bCs/>
        </w:rPr>
        <w:t> </w:t>
      </w:r>
      <w:hyperlink r:id="rId154" w:history="1">
        <w:r w:rsidR="00512F73" w:rsidRPr="000D77E4">
          <w:rPr>
            <w:rStyle w:val="Hyperlink"/>
            <w:rFonts w:ascii="Arial" w:hAnsi="Arial" w:cs="Arial"/>
            <w:bCs/>
            <w:sz w:val="22"/>
            <w:szCs w:val="22"/>
            <w:lang w:val="en-GB"/>
          </w:rPr>
          <w:t>0800 136 663</w:t>
        </w:r>
      </w:hyperlink>
      <w:r w:rsidR="00512F73" w:rsidRPr="000D77E4">
        <w:rPr>
          <w:rStyle w:val="Hyperlink"/>
        </w:rPr>
        <w:t> </w:t>
      </w:r>
      <w:r w:rsidR="00512F73" w:rsidRPr="000D77E4">
        <w:rPr>
          <w:rFonts w:ascii="Arial" w:hAnsi="Arial" w:cs="Arial"/>
          <w:sz w:val="22"/>
          <w:szCs w:val="22"/>
        </w:rPr>
        <w:t>or </w:t>
      </w:r>
      <w:hyperlink r:id="rId155" w:tooltip="Email the NSPCC helpline" w:history="1">
        <w:r w:rsidR="00512F73" w:rsidRPr="000D77E4">
          <w:rPr>
            <w:rStyle w:val="Hyperlink"/>
            <w:rFonts w:ascii="Arial" w:hAnsi="Arial" w:cs="Arial"/>
            <w:bCs/>
            <w:sz w:val="22"/>
            <w:szCs w:val="22"/>
            <w:lang w:val="en-GB"/>
          </w:rPr>
          <w:t>help@nspcc.org.uk</w:t>
        </w:r>
      </w:hyperlink>
    </w:p>
    <w:p w14:paraId="3E87C0A8" w14:textId="77777777" w:rsidR="00512F73" w:rsidRPr="000D77E4" w:rsidRDefault="00512F73" w:rsidP="002405EE">
      <w:pPr>
        <w:ind w:left="720"/>
        <w:rPr>
          <w:rFonts w:ascii="Arial" w:hAnsi="Arial" w:cs="Arial"/>
          <w:bCs/>
          <w:sz w:val="22"/>
          <w:szCs w:val="22"/>
          <w:lang w:val="en-GB"/>
        </w:rPr>
      </w:pPr>
    </w:p>
    <w:p w14:paraId="183F6947" w14:textId="3AB17665" w:rsidR="00C07E41" w:rsidRPr="000D77E4" w:rsidRDefault="00C07E41" w:rsidP="002405EE">
      <w:pPr>
        <w:rPr>
          <w:rFonts w:ascii="Arial" w:hAnsi="Arial" w:cs="Arial"/>
          <w:b/>
          <w:sz w:val="22"/>
          <w:szCs w:val="22"/>
          <w:lang w:val="en-GB"/>
        </w:rPr>
      </w:pPr>
      <w:r w:rsidRPr="000D77E4">
        <w:rPr>
          <w:rFonts w:ascii="Arial" w:hAnsi="Arial" w:cs="Arial"/>
          <w:b/>
          <w:sz w:val="22"/>
          <w:szCs w:val="22"/>
          <w:lang w:val="en-GB"/>
        </w:rPr>
        <w:t>National Organisations</w:t>
      </w:r>
    </w:p>
    <w:p w14:paraId="3B675046" w14:textId="158F9BC1" w:rsidR="00C07E41" w:rsidRPr="000D77E4" w:rsidRDefault="00C07E41" w:rsidP="002405EE">
      <w:pPr>
        <w:numPr>
          <w:ilvl w:val="0"/>
          <w:numId w:val="45"/>
        </w:numPr>
        <w:rPr>
          <w:rFonts w:ascii="Arial" w:hAnsi="Arial" w:cs="Arial"/>
          <w:bCs/>
          <w:sz w:val="22"/>
          <w:szCs w:val="22"/>
          <w:lang w:val="en-GB"/>
        </w:rPr>
      </w:pPr>
      <w:r w:rsidRPr="000D77E4">
        <w:rPr>
          <w:rFonts w:ascii="Arial" w:hAnsi="Arial" w:cs="Arial"/>
          <w:sz w:val="22"/>
          <w:szCs w:val="22"/>
        </w:rPr>
        <w:t>NSPCC:</w:t>
      </w:r>
      <w:r w:rsidR="00DB0B0E" w:rsidRPr="000D77E4">
        <w:rPr>
          <w:rFonts w:ascii="Arial" w:hAnsi="Arial" w:cs="Arial"/>
          <w:sz w:val="22"/>
          <w:szCs w:val="22"/>
        </w:rPr>
        <w:t xml:space="preserve"> </w:t>
      </w:r>
      <w:hyperlink r:id="rId156" w:history="1">
        <w:r w:rsidR="00DB0B0E" w:rsidRPr="000D77E4">
          <w:rPr>
            <w:rStyle w:val="Hyperlink"/>
            <w:rFonts w:ascii="Arial" w:hAnsi="Arial" w:cs="Arial"/>
            <w:sz w:val="22"/>
            <w:szCs w:val="22"/>
            <w:lang w:val="en-GB"/>
          </w:rPr>
          <w:t>www.nspcc.org.uk</w:t>
        </w:r>
      </w:hyperlink>
      <w:r w:rsidR="00DB0B0E" w:rsidRPr="000D77E4">
        <w:rPr>
          <w:rFonts w:ascii="Arial" w:hAnsi="Arial" w:cs="Arial"/>
          <w:color w:val="2B579A"/>
          <w:sz w:val="22"/>
          <w:szCs w:val="22"/>
          <w:shd w:val="clear" w:color="auto" w:fill="E6E6E6"/>
          <w:lang w:val="en-GB"/>
        </w:rPr>
        <w:t xml:space="preserve"> </w:t>
      </w:r>
    </w:p>
    <w:p w14:paraId="34D8DD97" w14:textId="6FAB40E1" w:rsidR="00C07E41" w:rsidRPr="000D77E4" w:rsidRDefault="00C07E41" w:rsidP="002405EE">
      <w:pPr>
        <w:numPr>
          <w:ilvl w:val="0"/>
          <w:numId w:val="45"/>
        </w:numPr>
        <w:rPr>
          <w:rFonts w:ascii="Arial" w:hAnsi="Arial" w:cs="Arial"/>
          <w:bCs/>
          <w:sz w:val="22"/>
          <w:szCs w:val="22"/>
          <w:lang w:val="en-GB"/>
        </w:rPr>
      </w:pPr>
      <w:r w:rsidRPr="000D77E4">
        <w:rPr>
          <w:rFonts w:ascii="Arial" w:hAnsi="Arial" w:cs="Arial"/>
          <w:sz w:val="22"/>
          <w:szCs w:val="22"/>
        </w:rPr>
        <w:t xml:space="preserve">Barnardo’s: </w:t>
      </w:r>
      <w:hyperlink r:id="rId157" w:history="1">
        <w:r w:rsidR="00DB0B0E" w:rsidRPr="000D77E4">
          <w:rPr>
            <w:rStyle w:val="Hyperlink"/>
            <w:rFonts w:ascii="Arial" w:hAnsi="Arial" w:cs="Arial"/>
            <w:bCs/>
            <w:sz w:val="22"/>
            <w:szCs w:val="22"/>
            <w:lang w:val="en-GB"/>
          </w:rPr>
          <w:t>www.barnardos.org.uk</w:t>
        </w:r>
      </w:hyperlink>
      <w:r w:rsidR="00DB0B0E" w:rsidRPr="000D77E4">
        <w:rPr>
          <w:rFonts w:ascii="Arial" w:hAnsi="Arial" w:cs="Arial"/>
          <w:bCs/>
          <w:color w:val="2B579A"/>
          <w:sz w:val="22"/>
          <w:szCs w:val="22"/>
          <w:shd w:val="clear" w:color="auto" w:fill="E6E6E6"/>
          <w:lang w:val="en-GB"/>
        </w:rPr>
        <w:t xml:space="preserve"> </w:t>
      </w:r>
    </w:p>
    <w:p w14:paraId="6B661E83" w14:textId="7FD6A95C" w:rsidR="00DB0B0E" w:rsidRPr="000D77E4" w:rsidRDefault="00DB0B0E" w:rsidP="002405EE">
      <w:pPr>
        <w:numPr>
          <w:ilvl w:val="0"/>
          <w:numId w:val="45"/>
        </w:numPr>
        <w:rPr>
          <w:rFonts w:ascii="Arial" w:hAnsi="Arial" w:cs="Arial"/>
          <w:bCs/>
          <w:sz w:val="22"/>
          <w:szCs w:val="22"/>
          <w:lang w:val="en-GB"/>
        </w:rPr>
      </w:pPr>
      <w:r w:rsidRPr="000D77E4">
        <w:rPr>
          <w:rFonts w:ascii="Arial" w:hAnsi="Arial" w:cs="Arial"/>
          <w:sz w:val="22"/>
          <w:szCs w:val="22"/>
        </w:rPr>
        <w:t xml:space="preserve">Action for Children: </w:t>
      </w:r>
      <w:hyperlink r:id="rId158" w:history="1">
        <w:r w:rsidR="000D28AF" w:rsidRPr="000D77E4">
          <w:rPr>
            <w:rStyle w:val="Hyperlink"/>
            <w:rFonts w:ascii="Arial" w:hAnsi="Arial" w:cs="Arial"/>
            <w:bCs/>
            <w:sz w:val="22"/>
            <w:szCs w:val="22"/>
            <w:lang w:val="en-GB"/>
          </w:rPr>
          <w:t>www.actionforchildren.org.uk</w:t>
        </w:r>
      </w:hyperlink>
      <w:r w:rsidR="000D28AF" w:rsidRPr="000D77E4">
        <w:rPr>
          <w:rFonts w:ascii="Arial" w:hAnsi="Arial" w:cs="Arial"/>
          <w:bCs/>
          <w:color w:val="2B579A"/>
          <w:sz w:val="22"/>
          <w:szCs w:val="22"/>
          <w:shd w:val="clear" w:color="auto" w:fill="E6E6E6"/>
          <w:lang w:val="en-GB"/>
        </w:rPr>
        <w:t xml:space="preserve"> </w:t>
      </w:r>
    </w:p>
    <w:p w14:paraId="5E4D8A26" w14:textId="16A32B79" w:rsidR="000D28AF" w:rsidRPr="000D77E4" w:rsidRDefault="000D28AF" w:rsidP="002405EE">
      <w:pPr>
        <w:numPr>
          <w:ilvl w:val="0"/>
          <w:numId w:val="45"/>
        </w:numPr>
        <w:rPr>
          <w:rFonts w:ascii="Arial" w:hAnsi="Arial" w:cs="Arial"/>
          <w:bCs/>
          <w:sz w:val="22"/>
          <w:szCs w:val="22"/>
          <w:lang w:val="en-GB"/>
        </w:rPr>
      </w:pPr>
      <w:r w:rsidRPr="000D77E4">
        <w:rPr>
          <w:rFonts w:ascii="Arial" w:hAnsi="Arial" w:cs="Arial"/>
          <w:sz w:val="22"/>
          <w:szCs w:val="22"/>
        </w:rPr>
        <w:t xml:space="preserve">Children’s Society: </w:t>
      </w:r>
      <w:hyperlink r:id="rId159" w:history="1">
        <w:r w:rsidR="009A63FF" w:rsidRPr="000D77E4">
          <w:rPr>
            <w:rStyle w:val="Hyperlink"/>
            <w:rFonts w:ascii="Arial" w:hAnsi="Arial" w:cs="Arial"/>
            <w:bCs/>
            <w:sz w:val="22"/>
            <w:szCs w:val="22"/>
            <w:lang w:val="en-GB"/>
          </w:rPr>
          <w:t>www.childrenssociety.org.uk</w:t>
        </w:r>
      </w:hyperlink>
      <w:r w:rsidR="00A90A8B" w:rsidRPr="000D77E4">
        <w:rPr>
          <w:rFonts w:ascii="Arial" w:hAnsi="Arial" w:cs="Arial"/>
          <w:bCs/>
          <w:color w:val="2B579A"/>
          <w:sz w:val="22"/>
          <w:szCs w:val="22"/>
          <w:shd w:val="clear" w:color="auto" w:fill="E6E6E6"/>
          <w:lang w:val="en-GB"/>
        </w:rPr>
        <w:t xml:space="preserve"> </w:t>
      </w:r>
    </w:p>
    <w:p w14:paraId="0481BCC5" w14:textId="64ADB457" w:rsidR="00AD6746" w:rsidRPr="000D77E4" w:rsidRDefault="00AD6746" w:rsidP="002405EE">
      <w:pPr>
        <w:numPr>
          <w:ilvl w:val="0"/>
          <w:numId w:val="45"/>
        </w:numPr>
        <w:rPr>
          <w:rFonts w:ascii="Arial" w:hAnsi="Arial" w:cs="Arial"/>
          <w:bCs/>
          <w:sz w:val="22"/>
          <w:szCs w:val="22"/>
          <w:lang w:val="en-GB"/>
        </w:rPr>
      </w:pPr>
      <w:r w:rsidRPr="000D77E4">
        <w:rPr>
          <w:rFonts w:ascii="Arial" w:hAnsi="Arial" w:cs="Arial"/>
          <w:bCs/>
          <w:sz w:val="22"/>
          <w:szCs w:val="22"/>
          <w:lang w:val="en-GB"/>
        </w:rPr>
        <w:t>Centre of Expertise on Child Sexual Abuse</w:t>
      </w:r>
      <w:r w:rsidR="003C1DA6" w:rsidRPr="000D77E4">
        <w:rPr>
          <w:rFonts w:ascii="Arial" w:hAnsi="Arial" w:cs="Arial"/>
          <w:bCs/>
          <w:sz w:val="22"/>
          <w:szCs w:val="22"/>
          <w:lang w:val="en-GB"/>
        </w:rPr>
        <w:t xml:space="preserve">: </w:t>
      </w:r>
      <w:hyperlink r:id="rId160" w:history="1">
        <w:r w:rsidR="003C1DA6" w:rsidRPr="000D77E4">
          <w:rPr>
            <w:rStyle w:val="Hyperlink"/>
            <w:rFonts w:ascii="Arial" w:hAnsi="Arial" w:cs="Arial"/>
            <w:bCs/>
            <w:sz w:val="22"/>
            <w:szCs w:val="22"/>
            <w:lang w:val="en-GB"/>
          </w:rPr>
          <w:t>www.csacentre.org.uk</w:t>
        </w:r>
      </w:hyperlink>
      <w:r w:rsidR="003C1DA6" w:rsidRPr="000D77E4">
        <w:rPr>
          <w:rFonts w:ascii="Arial" w:hAnsi="Arial" w:cs="Arial"/>
          <w:bCs/>
          <w:sz w:val="22"/>
          <w:szCs w:val="22"/>
          <w:lang w:val="en-GB"/>
        </w:rPr>
        <w:t xml:space="preserve"> </w:t>
      </w:r>
    </w:p>
    <w:p w14:paraId="1F2E222D" w14:textId="77777777" w:rsidR="00C07E41" w:rsidRPr="000D77E4" w:rsidRDefault="00C07E41" w:rsidP="002405EE">
      <w:pPr>
        <w:rPr>
          <w:rFonts w:ascii="Arial" w:hAnsi="Arial" w:cs="Arial"/>
          <w:b/>
          <w:sz w:val="22"/>
          <w:szCs w:val="22"/>
          <w:lang w:val="en-GB"/>
        </w:rPr>
      </w:pPr>
    </w:p>
    <w:p w14:paraId="0609BE28" w14:textId="7346E77E" w:rsidR="00AA23D3" w:rsidRPr="000D77E4" w:rsidRDefault="00AA23D3" w:rsidP="002405EE">
      <w:pPr>
        <w:rPr>
          <w:rFonts w:ascii="Arial" w:hAnsi="Arial" w:cs="Arial"/>
          <w:b/>
          <w:sz w:val="22"/>
          <w:szCs w:val="22"/>
          <w:lang w:val="en-GB"/>
        </w:rPr>
      </w:pPr>
      <w:r w:rsidRPr="000D77E4">
        <w:rPr>
          <w:rFonts w:ascii="Arial" w:hAnsi="Arial" w:cs="Arial"/>
          <w:b/>
          <w:sz w:val="22"/>
          <w:szCs w:val="22"/>
          <w:lang w:val="en-GB"/>
        </w:rPr>
        <w:t xml:space="preserve">Support for </w:t>
      </w:r>
      <w:r w:rsidR="009A63FF" w:rsidRPr="000D77E4">
        <w:rPr>
          <w:rFonts w:ascii="Arial" w:hAnsi="Arial" w:cs="Arial"/>
          <w:b/>
          <w:sz w:val="22"/>
          <w:szCs w:val="22"/>
          <w:lang w:val="en-GB"/>
        </w:rPr>
        <w:t>S</w:t>
      </w:r>
      <w:r w:rsidRPr="000D77E4">
        <w:rPr>
          <w:rFonts w:ascii="Arial" w:hAnsi="Arial" w:cs="Arial"/>
          <w:b/>
          <w:sz w:val="22"/>
          <w:szCs w:val="22"/>
          <w:lang w:val="en-GB"/>
        </w:rPr>
        <w:t>taff</w:t>
      </w:r>
    </w:p>
    <w:p w14:paraId="3ED0C9B1" w14:textId="77777777" w:rsidR="00AA23D3" w:rsidRPr="000D77E4" w:rsidRDefault="00AA23D3" w:rsidP="002405EE">
      <w:pPr>
        <w:numPr>
          <w:ilvl w:val="0"/>
          <w:numId w:val="1"/>
        </w:numPr>
        <w:ind w:left="714" w:hanging="357"/>
        <w:rPr>
          <w:rFonts w:ascii="Arial" w:hAnsi="Arial" w:cs="Arial"/>
          <w:sz w:val="22"/>
          <w:szCs w:val="22"/>
          <w:lang w:val="en-GB"/>
        </w:rPr>
      </w:pPr>
      <w:r w:rsidRPr="000D77E4">
        <w:rPr>
          <w:rFonts w:ascii="Arial" w:hAnsi="Arial" w:cs="Arial"/>
          <w:sz w:val="22"/>
          <w:szCs w:val="22"/>
        </w:rPr>
        <w:t xml:space="preserve">Education Support Partnership: </w:t>
      </w:r>
      <w:hyperlink r:id="rId161" w:history="1">
        <w:r w:rsidRPr="000D77E4">
          <w:rPr>
            <w:rStyle w:val="Hyperlink"/>
            <w:rFonts w:ascii="Arial" w:hAnsi="Arial" w:cs="Arial"/>
            <w:sz w:val="22"/>
            <w:szCs w:val="22"/>
            <w:lang w:val="en-GB"/>
          </w:rPr>
          <w:t>www.educationsupportpartnership.org.uk</w:t>
        </w:r>
      </w:hyperlink>
      <w:r w:rsidRPr="000D77E4">
        <w:rPr>
          <w:rFonts w:ascii="Arial" w:hAnsi="Arial" w:cs="Arial"/>
          <w:color w:val="2B579A"/>
          <w:sz w:val="22"/>
          <w:szCs w:val="22"/>
          <w:shd w:val="clear" w:color="auto" w:fill="E6E6E6"/>
          <w:lang w:val="en-GB"/>
        </w:rPr>
        <w:t xml:space="preserve"> </w:t>
      </w:r>
    </w:p>
    <w:p w14:paraId="6AD657E0" w14:textId="77777777" w:rsidR="00AA23D3" w:rsidRPr="000D77E4" w:rsidRDefault="00AA23D3" w:rsidP="002405EE">
      <w:pPr>
        <w:numPr>
          <w:ilvl w:val="0"/>
          <w:numId w:val="1"/>
        </w:numPr>
        <w:ind w:left="714" w:hanging="357"/>
        <w:rPr>
          <w:rFonts w:ascii="Arial" w:hAnsi="Arial" w:cs="Arial"/>
          <w:sz w:val="22"/>
          <w:szCs w:val="22"/>
          <w:lang w:val="en-GB"/>
        </w:rPr>
      </w:pPr>
      <w:r w:rsidRPr="000D77E4">
        <w:rPr>
          <w:rFonts w:ascii="Arial" w:hAnsi="Arial" w:cs="Arial"/>
          <w:sz w:val="22"/>
          <w:szCs w:val="22"/>
        </w:rPr>
        <w:t xml:space="preserve">Professional Online Safety Helpline: </w:t>
      </w:r>
      <w:hyperlink r:id="rId162" w:history="1">
        <w:r w:rsidRPr="000D77E4">
          <w:rPr>
            <w:rStyle w:val="Hyperlink"/>
            <w:rFonts w:ascii="Arial" w:hAnsi="Arial" w:cs="Arial"/>
            <w:sz w:val="22"/>
            <w:szCs w:val="22"/>
            <w:lang w:val="en-GB"/>
          </w:rPr>
          <w:t>www.saferinternet.org.uk/helpline</w:t>
        </w:r>
      </w:hyperlink>
      <w:r w:rsidRPr="000D77E4">
        <w:rPr>
          <w:rFonts w:ascii="Arial" w:hAnsi="Arial" w:cs="Arial"/>
          <w:color w:val="2B579A"/>
          <w:sz w:val="22"/>
          <w:szCs w:val="22"/>
          <w:shd w:val="clear" w:color="auto" w:fill="E6E6E6"/>
          <w:lang w:val="en-GB"/>
        </w:rPr>
        <w:t xml:space="preserve"> </w:t>
      </w:r>
    </w:p>
    <w:p w14:paraId="40959A72" w14:textId="0106C6E1" w:rsidR="00344EE9" w:rsidRPr="000D77E4" w:rsidRDefault="00344EE9" w:rsidP="002405EE">
      <w:pPr>
        <w:numPr>
          <w:ilvl w:val="0"/>
          <w:numId w:val="1"/>
        </w:numPr>
        <w:ind w:left="714" w:hanging="357"/>
        <w:rPr>
          <w:rFonts w:ascii="Arial" w:hAnsi="Arial" w:cs="Arial"/>
          <w:sz w:val="22"/>
          <w:szCs w:val="22"/>
          <w:lang w:val="en-GB"/>
        </w:rPr>
      </w:pPr>
      <w:r w:rsidRPr="000D77E4">
        <w:rPr>
          <w:rFonts w:ascii="Arial" w:hAnsi="Arial" w:cs="Arial"/>
          <w:sz w:val="22"/>
          <w:szCs w:val="22"/>
        </w:rPr>
        <w:t xml:space="preserve">Harmful Sexual </w:t>
      </w:r>
      <w:proofErr w:type="spellStart"/>
      <w:r w:rsidRPr="000D77E4">
        <w:rPr>
          <w:rFonts w:ascii="Arial" w:hAnsi="Arial" w:cs="Arial"/>
          <w:sz w:val="22"/>
          <w:szCs w:val="22"/>
        </w:rPr>
        <w:t>Behaviour</w:t>
      </w:r>
      <w:proofErr w:type="spellEnd"/>
      <w:r w:rsidRPr="000D77E4">
        <w:rPr>
          <w:rFonts w:ascii="Arial" w:hAnsi="Arial" w:cs="Arial"/>
          <w:sz w:val="22"/>
          <w:szCs w:val="22"/>
        </w:rPr>
        <w:t xml:space="preserve"> Support Service</w:t>
      </w:r>
      <w:r w:rsidR="009B2841" w:rsidRPr="000D77E4">
        <w:rPr>
          <w:rFonts w:ascii="Arial" w:hAnsi="Arial" w:cs="Arial"/>
          <w:sz w:val="22"/>
          <w:szCs w:val="22"/>
        </w:rPr>
        <w:t xml:space="preserve">: </w:t>
      </w:r>
      <w:hyperlink r:id="rId163" w:history="1">
        <w:r w:rsidR="009B2841" w:rsidRPr="000D77E4">
          <w:rPr>
            <w:rStyle w:val="Hyperlink"/>
            <w:rFonts w:ascii="Arial" w:hAnsi="Arial" w:cs="Arial"/>
            <w:sz w:val="22"/>
            <w:szCs w:val="22"/>
            <w:lang w:val="en-GB"/>
          </w:rPr>
          <w:t>https://swgfl.org.uk/harmful-sexual-behaviour-support-service</w:t>
        </w:r>
      </w:hyperlink>
      <w:r w:rsidR="009B2841" w:rsidRPr="000D77E4">
        <w:rPr>
          <w:rFonts w:ascii="Arial" w:hAnsi="Arial" w:cs="Arial"/>
          <w:color w:val="2B579A"/>
          <w:sz w:val="22"/>
          <w:szCs w:val="22"/>
          <w:shd w:val="clear" w:color="auto" w:fill="E6E6E6"/>
          <w:lang w:val="en-GB"/>
        </w:rPr>
        <w:t xml:space="preserve"> </w:t>
      </w:r>
    </w:p>
    <w:p w14:paraId="236E4582" w14:textId="741D2C6F" w:rsidR="00A33C07" w:rsidRPr="000D77E4" w:rsidRDefault="00A33C07" w:rsidP="00A33C07">
      <w:pPr>
        <w:numPr>
          <w:ilvl w:val="0"/>
          <w:numId w:val="1"/>
        </w:numPr>
        <w:ind w:left="714" w:hanging="357"/>
        <w:rPr>
          <w:rFonts w:ascii="Arial" w:hAnsi="Arial" w:cs="Arial"/>
          <w:sz w:val="22"/>
          <w:szCs w:val="22"/>
          <w:lang w:val="en-GB"/>
        </w:rPr>
      </w:pPr>
      <w:r w:rsidRPr="000D77E4">
        <w:rPr>
          <w:rFonts w:ascii="Arial" w:hAnsi="Arial" w:cs="Arial"/>
          <w:sz w:val="22"/>
          <w:szCs w:val="22"/>
          <w:shd w:val="clear" w:color="auto" w:fill="E6E6E6"/>
          <w:lang w:val="en-GB"/>
        </w:rPr>
        <w:t xml:space="preserve">NSPCC Whistleblowing helpline: </w:t>
      </w:r>
      <w:hyperlink r:id="rId164" w:history="1">
        <w:r w:rsidRPr="000D77E4">
          <w:rPr>
            <w:rStyle w:val="Hyperlink"/>
            <w:rFonts w:ascii="Arial" w:hAnsi="Arial" w:cs="Arial"/>
            <w:sz w:val="22"/>
            <w:szCs w:val="22"/>
            <w:shd w:val="clear" w:color="auto" w:fill="E6E6E6"/>
            <w:lang w:val="en-GB"/>
          </w:rPr>
          <w:t>www.nspcc.org.uk/keeping-children-safe/reporting-abuse/dedicated-helplines/whistleblowing-advice-line/</w:t>
        </w:r>
      </w:hyperlink>
      <w:r w:rsidRPr="000D77E4">
        <w:rPr>
          <w:rFonts w:ascii="Arial" w:hAnsi="Arial" w:cs="Arial"/>
          <w:color w:val="2B579A"/>
          <w:sz w:val="22"/>
          <w:szCs w:val="22"/>
          <w:shd w:val="clear" w:color="auto" w:fill="E6E6E6"/>
          <w:lang w:val="en-GB"/>
        </w:rPr>
        <w:t xml:space="preserve">  </w:t>
      </w:r>
    </w:p>
    <w:p w14:paraId="3BF61EA4" w14:textId="77777777" w:rsidR="00AA23D3" w:rsidRPr="000D77E4" w:rsidRDefault="00AA23D3" w:rsidP="002405EE">
      <w:pPr>
        <w:rPr>
          <w:rFonts w:ascii="Arial" w:hAnsi="Arial" w:cs="Arial"/>
          <w:sz w:val="22"/>
          <w:szCs w:val="22"/>
          <w:lang w:val="en-GB"/>
        </w:rPr>
      </w:pPr>
    </w:p>
    <w:p w14:paraId="6C025391" w14:textId="5D1617B3" w:rsidR="00AA23D3" w:rsidRPr="000D77E4" w:rsidRDefault="00AA23D3" w:rsidP="002405EE">
      <w:pPr>
        <w:rPr>
          <w:rFonts w:ascii="Arial" w:hAnsi="Arial" w:cs="Arial"/>
          <w:b/>
          <w:sz w:val="22"/>
          <w:szCs w:val="22"/>
          <w:lang w:val="en-GB"/>
        </w:rPr>
      </w:pPr>
      <w:r w:rsidRPr="000D77E4">
        <w:rPr>
          <w:rFonts w:ascii="Arial" w:hAnsi="Arial" w:cs="Arial"/>
          <w:b/>
          <w:sz w:val="22"/>
          <w:szCs w:val="22"/>
          <w:lang w:val="en-GB"/>
        </w:rPr>
        <w:t xml:space="preserve">Support for </w:t>
      </w:r>
      <w:r w:rsidR="00801B21" w:rsidRPr="000D77E4">
        <w:rPr>
          <w:rFonts w:ascii="Arial" w:hAnsi="Arial" w:cs="Arial"/>
          <w:b/>
          <w:sz w:val="22"/>
          <w:szCs w:val="22"/>
          <w:lang w:val="en-GB"/>
        </w:rPr>
        <w:t>pupils/students</w:t>
      </w:r>
    </w:p>
    <w:p w14:paraId="0B9FDEAC" w14:textId="77777777" w:rsidR="00AA23D3" w:rsidRPr="000D77E4" w:rsidRDefault="00AA23D3" w:rsidP="002405EE">
      <w:pPr>
        <w:numPr>
          <w:ilvl w:val="0"/>
          <w:numId w:val="2"/>
        </w:numPr>
        <w:rPr>
          <w:rFonts w:ascii="Arial" w:hAnsi="Arial" w:cs="Arial"/>
          <w:sz w:val="22"/>
          <w:szCs w:val="22"/>
          <w:lang w:val="en-GB"/>
        </w:rPr>
      </w:pPr>
      <w:r w:rsidRPr="000D77E4">
        <w:rPr>
          <w:rFonts w:ascii="Arial" w:hAnsi="Arial" w:cs="Arial"/>
          <w:sz w:val="22"/>
          <w:szCs w:val="22"/>
        </w:rPr>
        <w:t xml:space="preserve">ChildLine: </w:t>
      </w:r>
      <w:hyperlink r:id="rId165" w:history="1">
        <w:r w:rsidRPr="000D77E4">
          <w:rPr>
            <w:rStyle w:val="Hyperlink"/>
            <w:rFonts w:ascii="Arial" w:hAnsi="Arial" w:cs="Arial"/>
            <w:bCs/>
            <w:sz w:val="22"/>
            <w:szCs w:val="22"/>
          </w:rPr>
          <w:t>www.childline.org.uk</w:t>
        </w:r>
      </w:hyperlink>
    </w:p>
    <w:p w14:paraId="0F2E1519" w14:textId="77777777" w:rsidR="00AA23D3" w:rsidRPr="000D77E4" w:rsidRDefault="00AA23D3" w:rsidP="002405EE">
      <w:pPr>
        <w:numPr>
          <w:ilvl w:val="0"/>
          <w:numId w:val="2"/>
        </w:numPr>
        <w:rPr>
          <w:rFonts w:ascii="Arial" w:hAnsi="Arial" w:cs="Arial"/>
          <w:bCs/>
          <w:sz w:val="22"/>
          <w:szCs w:val="22"/>
        </w:rPr>
      </w:pPr>
      <w:r w:rsidRPr="000D77E4">
        <w:rPr>
          <w:rFonts w:ascii="Arial" w:hAnsi="Arial" w:cs="Arial"/>
          <w:sz w:val="22"/>
          <w:szCs w:val="22"/>
        </w:rPr>
        <w:t xml:space="preserve">Papyrus: </w:t>
      </w:r>
      <w:hyperlink r:id="rId166" w:history="1">
        <w:r w:rsidRPr="000D77E4">
          <w:rPr>
            <w:rStyle w:val="Hyperlink"/>
            <w:rFonts w:ascii="Arial" w:hAnsi="Arial" w:cs="Arial"/>
            <w:bCs/>
            <w:sz w:val="22"/>
            <w:szCs w:val="22"/>
          </w:rPr>
          <w:t>www.papyrus-uk.org</w:t>
        </w:r>
      </w:hyperlink>
      <w:r w:rsidRPr="000D77E4">
        <w:rPr>
          <w:rFonts w:ascii="Arial" w:hAnsi="Arial" w:cs="Arial"/>
          <w:bCs/>
          <w:color w:val="2B579A"/>
          <w:sz w:val="22"/>
          <w:szCs w:val="22"/>
          <w:shd w:val="clear" w:color="auto" w:fill="E6E6E6"/>
        </w:rPr>
        <w:t xml:space="preserve"> </w:t>
      </w:r>
    </w:p>
    <w:p w14:paraId="04A06785" w14:textId="4925B22A" w:rsidR="00263F41" w:rsidRPr="000D77E4" w:rsidRDefault="00AA23D3" w:rsidP="002405EE">
      <w:pPr>
        <w:numPr>
          <w:ilvl w:val="0"/>
          <w:numId w:val="2"/>
        </w:numPr>
        <w:rPr>
          <w:rStyle w:val="Hyperlink"/>
          <w:rFonts w:ascii="Arial" w:hAnsi="Arial" w:cs="Arial"/>
          <w:color w:val="auto"/>
          <w:sz w:val="22"/>
          <w:szCs w:val="22"/>
          <w:u w:val="none"/>
          <w:lang w:val="en-GB"/>
        </w:rPr>
      </w:pPr>
      <w:r w:rsidRPr="000D77E4">
        <w:rPr>
          <w:rFonts w:ascii="Arial" w:hAnsi="Arial" w:cs="Arial"/>
          <w:sz w:val="22"/>
          <w:szCs w:val="22"/>
        </w:rPr>
        <w:t xml:space="preserve">The Mix: </w:t>
      </w:r>
      <w:hyperlink r:id="rId167" w:history="1">
        <w:r w:rsidRPr="000D77E4">
          <w:rPr>
            <w:rStyle w:val="Hyperlink"/>
            <w:rFonts w:ascii="Arial" w:hAnsi="Arial" w:cs="Arial"/>
            <w:bCs/>
            <w:sz w:val="22"/>
            <w:szCs w:val="22"/>
          </w:rPr>
          <w:t>www.themix.org.uk</w:t>
        </w:r>
      </w:hyperlink>
    </w:p>
    <w:p w14:paraId="4A3F1DBE" w14:textId="329EBB39" w:rsidR="008570F2" w:rsidRPr="000D77E4" w:rsidRDefault="008570F2" w:rsidP="002405EE">
      <w:pPr>
        <w:numPr>
          <w:ilvl w:val="0"/>
          <w:numId w:val="2"/>
        </w:numPr>
        <w:rPr>
          <w:rFonts w:ascii="Arial" w:hAnsi="Arial" w:cs="Arial"/>
          <w:sz w:val="22"/>
          <w:szCs w:val="22"/>
          <w:lang w:val="en-GB"/>
        </w:rPr>
      </w:pPr>
      <w:r w:rsidRPr="000D77E4">
        <w:rPr>
          <w:rFonts w:ascii="Arial" w:hAnsi="Arial" w:cs="Arial"/>
          <w:sz w:val="22"/>
          <w:szCs w:val="22"/>
        </w:rPr>
        <w:t xml:space="preserve">Shout: </w:t>
      </w:r>
      <w:hyperlink r:id="rId168" w:history="1">
        <w:r w:rsidRPr="000D77E4">
          <w:rPr>
            <w:rStyle w:val="Hyperlink"/>
            <w:rFonts w:ascii="Arial" w:hAnsi="Arial" w:cs="Arial"/>
            <w:sz w:val="22"/>
            <w:szCs w:val="22"/>
          </w:rPr>
          <w:t>www.giveusashout.org</w:t>
        </w:r>
      </w:hyperlink>
    </w:p>
    <w:p w14:paraId="2C949E01" w14:textId="480ED2E6" w:rsidR="00AA23D3" w:rsidRPr="000D77E4" w:rsidRDefault="008B7448" w:rsidP="002405EE">
      <w:pPr>
        <w:numPr>
          <w:ilvl w:val="0"/>
          <w:numId w:val="2"/>
        </w:numPr>
        <w:rPr>
          <w:rStyle w:val="Hyperlink"/>
          <w:rFonts w:ascii="Arial" w:hAnsi="Arial" w:cs="Arial"/>
          <w:color w:val="auto"/>
          <w:sz w:val="22"/>
          <w:szCs w:val="22"/>
          <w:u w:val="none"/>
          <w:lang w:val="en-GB"/>
        </w:rPr>
      </w:pPr>
      <w:r w:rsidRPr="000D77E4">
        <w:rPr>
          <w:rFonts w:ascii="Arial" w:hAnsi="Arial" w:cs="Arial"/>
          <w:sz w:val="22"/>
          <w:szCs w:val="22"/>
        </w:rPr>
        <w:t xml:space="preserve">Fearless: </w:t>
      </w:r>
      <w:hyperlink r:id="rId169" w:history="1">
        <w:r w:rsidRPr="000D77E4">
          <w:rPr>
            <w:rStyle w:val="Hyperlink"/>
            <w:rFonts w:ascii="Arial" w:hAnsi="Arial" w:cs="Arial"/>
            <w:sz w:val="22"/>
            <w:szCs w:val="22"/>
          </w:rPr>
          <w:t>www.fearless.org</w:t>
        </w:r>
      </w:hyperlink>
    </w:p>
    <w:p w14:paraId="7BBDADD3" w14:textId="35052A99" w:rsidR="00CA79F2" w:rsidRPr="000D77E4" w:rsidRDefault="00CA79F2" w:rsidP="002405EE">
      <w:pPr>
        <w:numPr>
          <w:ilvl w:val="0"/>
          <w:numId w:val="2"/>
        </w:numPr>
        <w:rPr>
          <w:rStyle w:val="Hyperlink"/>
          <w:rFonts w:ascii="Arial" w:hAnsi="Arial" w:cs="Arial"/>
          <w:color w:val="auto"/>
          <w:u w:val="none"/>
        </w:rPr>
      </w:pPr>
      <w:r w:rsidRPr="000D77E4">
        <w:rPr>
          <w:rFonts w:ascii="Arial" w:hAnsi="Arial" w:cs="Arial"/>
          <w:sz w:val="22"/>
          <w:szCs w:val="22"/>
        </w:rPr>
        <w:t xml:space="preserve">Victim Support: </w:t>
      </w:r>
      <w:hyperlink r:id="rId170" w:history="1">
        <w:r w:rsidRPr="000D77E4">
          <w:rPr>
            <w:rStyle w:val="Hyperlink"/>
            <w:rFonts w:ascii="Arial" w:hAnsi="Arial" w:cs="Arial"/>
            <w:bCs/>
            <w:sz w:val="22"/>
            <w:szCs w:val="22"/>
          </w:rPr>
          <w:t>www.victimsupport.org.uk</w:t>
        </w:r>
      </w:hyperlink>
      <w:r w:rsidRPr="000D77E4">
        <w:rPr>
          <w:rStyle w:val="Hyperlink"/>
          <w:rFonts w:ascii="Arial" w:hAnsi="Arial" w:cs="Arial"/>
          <w:bCs/>
          <w:sz w:val="22"/>
          <w:szCs w:val="22"/>
        </w:rPr>
        <w:t xml:space="preserve"> </w:t>
      </w:r>
    </w:p>
    <w:p w14:paraId="4172CF15" w14:textId="1BCE6DC6" w:rsidR="00407815" w:rsidRPr="000D77E4" w:rsidRDefault="00407815" w:rsidP="002405EE">
      <w:pPr>
        <w:numPr>
          <w:ilvl w:val="0"/>
          <w:numId w:val="2"/>
        </w:numPr>
        <w:rPr>
          <w:rFonts w:ascii="Arial" w:hAnsi="Arial" w:cs="Arial"/>
          <w:sz w:val="22"/>
          <w:szCs w:val="22"/>
        </w:rPr>
      </w:pPr>
      <w:r w:rsidRPr="000D77E4">
        <w:rPr>
          <w:rFonts w:ascii="Arial" w:hAnsi="Arial" w:cs="Arial"/>
          <w:sz w:val="22"/>
          <w:szCs w:val="22"/>
        </w:rPr>
        <w:t>Lucy Faithfull Foundation ‘Shore Space’:</w:t>
      </w:r>
      <w:r w:rsidRPr="000D77E4">
        <w:t xml:space="preserve"> </w:t>
      </w:r>
      <w:hyperlink r:id="rId171" w:history="1">
        <w:r w:rsidRPr="000D77E4">
          <w:rPr>
            <w:rStyle w:val="Hyperlink"/>
            <w:rFonts w:ascii="Arial" w:hAnsi="Arial" w:cs="Arial"/>
            <w:sz w:val="22"/>
            <w:szCs w:val="22"/>
          </w:rPr>
          <w:t>https://shorespace.org.uk/</w:t>
        </w:r>
      </w:hyperlink>
      <w:r w:rsidRPr="000D77E4">
        <w:rPr>
          <w:rFonts w:ascii="Arial" w:hAnsi="Arial" w:cs="Arial"/>
          <w:sz w:val="22"/>
          <w:szCs w:val="22"/>
        </w:rPr>
        <w:t xml:space="preserve"> </w:t>
      </w:r>
    </w:p>
    <w:p w14:paraId="2EA263C3" w14:textId="77777777" w:rsidR="008570F2" w:rsidRPr="000D77E4" w:rsidRDefault="008570F2" w:rsidP="002405EE">
      <w:pPr>
        <w:ind w:left="720"/>
        <w:rPr>
          <w:rFonts w:ascii="Arial" w:hAnsi="Arial" w:cs="Arial"/>
          <w:sz w:val="22"/>
          <w:szCs w:val="22"/>
          <w:lang w:val="en-GB"/>
        </w:rPr>
      </w:pPr>
    </w:p>
    <w:p w14:paraId="5C7E641A" w14:textId="2339956A" w:rsidR="00AA23D3" w:rsidRPr="000D77E4" w:rsidRDefault="00AA23D3" w:rsidP="002405EE">
      <w:pPr>
        <w:rPr>
          <w:rFonts w:ascii="Arial" w:hAnsi="Arial" w:cs="Arial"/>
          <w:b/>
          <w:sz w:val="22"/>
          <w:szCs w:val="22"/>
          <w:lang w:val="en-GB"/>
        </w:rPr>
      </w:pPr>
      <w:r w:rsidRPr="000D77E4">
        <w:rPr>
          <w:rFonts w:ascii="Arial" w:hAnsi="Arial" w:cs="Arial"/>
          <w:b/>
          <w:sz w:val="22"/>
          <w:szCs w:val="22"/>
          <w:lang w:val="en-GB"/>
        </w:rPr>
        <w:t xml:space="preserve">Support for </w:t>
      </w:r>
      <w:r w:rsidR="009A63FF" w:rsidRPr="000D77E4">
        <w:rPr>
          <w:rFonts w:ascii="Arial" w:hAnsi="Arial" w:cs="Arial"/>
          <w:b/>
          <w:sz w:val="22"/>
          <w:szCs w:val="22"/>
          <w:lang w:val="en-GB"/>
        </w:rPr>
        <w:t>A</w:t>
      </w:r>
      <w:r w:rsidRPr="000D77E4">
        <w:rPr>
          <w:rFonts w:ascii="Arial" w:hAnsi="Arial" w:cs="Arial"/>
          <w:b/>
          <w:sz w:val="22"/>
          <w:szCs w:val="22"/>
          <w:lang w:val="en-GB"/>
        </w:rPr>
        <w:t>dults</w:t>
      </w:r>
    </w:p>
    <w:p w14:paraId="77D32E2E" w14:textId="1D81345B" w:rsidR="00AA23D3" w:rsidRPr="000D77E4" w:rsidRDefault="00AA23D3" w:rsidP="002405EE">
      <w:pPr>
        <w:numPr>
          <w:ilvl w:val="0"/>
          <w:numId w:val="3"/>
        </w:numPr>
        <w:rPr>
          <w:rFonts w:ascii="Arial" w:hAnsi="Arial" w:cs="Arial"/>
          <w:sz w:val="22"/>
          <w:szCs w:val="22"/>
          <w:lang w:val="en-GB"/>
        </w:rPr>
      </w:pPr>
      <w:r w:rsidRPr="000D77E4">
        <w:rPr>
          <w:rFonts w:ascii="Arial" w:hAnsi="Arial" w:cs="Arial"/>
          <w:sz w:val="22"/>
          <w:szCs w:val="22"/>
        </w:rPr>
        <w:t xml:space="preserve">Family Lives: </w:t>
      </w:r>
      <w:hyperlink r:id="rId172" w:history="1">
        <w:r w:rsidRPr="000D77E4">
          <w:rPr>
            <w:rStyle w:val="Hyperlink"/>
            <w:rFonts w:ascii="Arial" w:hAnsi="Arial" w:cs="Arial"/>
            <w:bCs/>
            <w:sz w:val="22"/>
            <w:szCs w:val="22"/>
          </w:rPr>
          <w:t>www.familylives.org.uk</w:t>
        </w:r>
      </w:hyperlink>
    </w:p>
    <w:p w14:paraId="7B9F9AC3" w14:textId="40C5ACD5" w:rsidR="00AA23D3" w:rsidRPr="000D77E4" w:rsidRDefault="00AA23D3" w:rsidP="002405EE">
      <w:pPr>
        <w:numPr>
          <w:ilvl w:val="0"/>
          <w:numId w:val="3"/>
        </w:numPr>
        <w:rPr>
          <w:rFonts w:ascii="Arial" w:hAnsi="Arial" w:cs="Arial"/>
          <w:sz w:val="22"/>
          <w:szCs w:val="22"/>
          <w:lang w:val="en-GB"/>
        </w:rPr>
      </w:pPr>
      <w:r w:rsidRPr="000D77E4">
        <w:rPr>
          <w:rFonts w:ascii="Arial" w:hAnsi="Arial" w:cs="Arial"/>
          <w:sz w:val="22"/>
          <w:szCs w:val="22"/>
        </w:rPr>
        <w:t xml:space="preserve">Crime Stoppers: </w:t>
      </w:r>
      <w:hyperlink r:id="rId173" w:tgtFrame="_blank" w:history="1">
        <w:r w:rsidRPr="000D77E4">
          <w:rPr>
            <w:rStyle w:val="Hyperlink"/>
            <w:rFonts w:ascii="Arial" w:hAnsi="Arial" w:cs="Arial"/>
            <w:bCs/>
            <w:sz w:val="22"/>
            <w:szCs w:val="22"/>
          </w:rPr>
          <w:t>www.crimestoppers-uk.org</w:t>
        </w:r>
      </w:hyperlink>
    </w:p>
    <w:p w14:paraId="35011504" w14:textId="14236B2B" w:rsidR="00AA23D3" w:rsidRPr="000D77E4" w:rsidRDefault="00AA23D3" w:rsidP="002405EE">
      <w:pPr>
        <w:numPr>
          <w:ilvl w:val="0"/>
          <w:numId w:val="3"/>
        </w:numPr>
        <w:rPr>
          <w:rStyle w:val="Hyperlink"/>
          <w:rFonts w:ascii="Arial" w:hAnsi="Arial" w:cs="Arial"/>
          <w:bCs/>
          <w:sz w:val="22"/>
          <w:szCs w:val="22"/>
        </w:rPr>
      </w:pPr>
      <w:r w:rsidRPr="000D77E4">
        <w:rPr>
          <w:rFonts w:ascii="Arial" w:hAnsi="Arial" w:cs="Arial"/>
          <w:sz w:val="22"/>
          <w:szCs w:val="22"/>
        </w:rPr>
        <w:t xml:space="preserve">Victim Support: </w:t>
      </w:r>
      <w:hyperlink r:id="rId174" w:history="1">
        <w:r w:rsidRPr="000D77E4">
          <w:rPr>
            <w:rStyle w:val="Hyperlink"/>
            <w:rFonts w:ascii="Arial" w:hAnsi="Arial" w:cs="Arial"/>
            <w:bCs/>
            <w:sz w:val="22"/>
            <w:szCs w:val="22"/>
          </w:rPr>
          <w:t>www.victimsupport.org.uk</w:t>
        </w:r>
      </w:hyperlink>
      <w:r w:rsidRPr="000D77E4">
        <w:rPr>
          <w:rStyle w:val="Hyperlink"/>
          <w:rFonts w:ascii="Arial" w:hAnsi="Arial" w:cs="Arial"/>
          <w:bCs/>
          <w:sz w:val="22"/>
          <w:szCs w:val="22"/>
        </w:rPr>
        <w:t xml:space="preserve"> </w:t>
      </w:r>
    </w:p>
    <w:p w14:paraId="058FFCC5" w14:textId="77777777" w:rsidR="00AA23D3" w:rsidRPr="000D77E4" w:rsidRDefault="00AA23D3" w:rsidP="002405EE">
      <w:pPr>
        <w:numPr>
          <w:ilvl w:val="0"/>
          <w:numId w:val="3"/>
        </w:numPr>
        <w:rPr>
          <w:rFonts w:ascii="Arial" w:hAnsi="Arial" w:cs="Arial"/>
          <w:bCs/>
          <w:sz w:val="22"/>
          <w:szCs w:val="22"/>
        </w:rPr>
      </w:pPr>
      <w:r w:rsidRPr="000D77E4">
        <w:rPr>
          <w:rFonts w:ascii="Arial" w:hAnsi="Arial" w:cs="Arial"/>
          <w:sz w:val="22"/>
          <w:szCs w:val="22"/>
        </w:rPr>
        <w:t xml:space="preserve">The Samaritans: </w:t>
      </w:r>
      <w:hyperlink r:id="rId175" w:history="1">
        <w:r w:rsidRPr="000D77E4">
          <w:rPr>
            <w:rStyle w:val="Hyperlink"/>
            <w:rFonts w:ascii="Arial" w:hAnsi="Arial" w:cs="Arial"/>
            <w:bCs/>
            <w:sz w:val="22"/>
            <w:szCs w:val="22"/>
          </w:rPr>
          <w:t>www.samaritans.org</w:t>
        </w:r>
      </w:hyperlink>
      <w:r w:rsidRPr="000D77E4">
        <w:rPr>
          <w:rFonts w:ascii="Arial" w:hAnsi="Arial" w:cs="Arial"/>
          <w:bCs/>
          <w:color w:val="2B579A"/>
          <w:sz w:val="22"/>
          <w:szCs w:val="22"/>
          <w:shd w:val="clear" w:color="auto" w:fill="E6E6E6"/>
        </w:rPr>
        <w:t xml:space="preserve"> </w:t>
      </w:r>
    </w:p>
    <w:p w14:paraId="6B86F917" w14:textId="77777777" w:rsidR="00AA23D3" w:rsidRPr="000D77E4" w:rsidRDefault="00AA23D3" w:rsidP="002405EE">
      <w:pPr>
        <w:numPr>
          <w:ilvl w:val="0"/>
          <w:numId w:val="3"/>
        </w:numPr>
        <w:rPr>
          <w:rFonts w:ascii="Arial" w:hAnsi="Arial" w:cs="Arial"/>
          <w:sz w:val="22"/>
          <w:szCs w:val="22"/>
          <w:lang w:val="en-GB"/>
        </w:rPr>
      </w:pPr>
      <w:r w:rsidRPr="000D77E4">
        <w:rPr>
          <w:rFonts w:ascii="Arial" w:hAnsi="Arial" w:cs="Arial"/>
          <w:sz w:val="22"/>
          <w:szCs w:val="22"/>
          <w:lang w:val="en-GB"/>
        </w:rPr>
        <w:t xml:space="preserve">NAPAC (National Association for People Abused in Childhood): </w:t>
      </w:r>
      <w:r w:rsidRPr="000D77E4">
        <w:rPr>
          <w:rStyle w:val="Hyperlink"/>
          <w:rFonts w:ascii="Arial" w:hAnsi="Arial" w:cs="Arial"/>
          <w:bCs/>
        </w:rPr>
        <w:t>www.</w:t>
      </w:r>
      <w:hyperlink r:id="rId176" w:history="1">
        <w:r w:rsidRPr="000D77E4">
          <w:rPr>
            <w:rStyle w:val="Hyperlink"/>
            <w:rFonts w:ascii="Arial" w:hAnsi="Arial" w:cs="Arial"/>
            <w:bCs/>
            <w:sz w:val="22"/>
            <w:szCs w:val="22"/>
          </w:rPr>
          <w:t>napac.org.uk</w:t>
        </w:r>
      </w:hyperlink>
      <w:r w:rsidRPr="000D77E4">
        <w:rPr>
          <w:rStyle w:val="Hyperlink"/>
          <w:rFonts w:ascii="Arial" w:hAnsi="Arial" w:cs="Arial"/>
          <w:bCs/>
          <w:sz w:val="22"/>
          <w:szCs w:val="22"/>
        </w:rPr>
        <w:t xml:space="preserve">  </w:t>
      </w:r>
    </w:p>
    <w:p w14:paraId="340ED979" w14:textId="77777777" w:rsidR="00AA23D3" w:rsidRPr="000D77E4" w:rsidRDefault="00AA23D3" w:rsidP="002405EE">
      <w:pPr>
        <w:numPr>
          <w:ilvl w:val="0"/>
          <w:numId w:val="3"/>
        </w:numPr>
        <w:rPr>
          <w:rFonts w:ascii="Arial" w:hAnsi="Arial" w:cs="Arial"/>
          <w:sz w:val="22"/>
          <w:szCs w:val="22"/>
          <w:lang w:val="en-GB"/>
        </w:rPr>
      </w:pPr>
      <w:r w:rsidRPr="000D77E4">
        <w:rPr>
          <w:rFonts w:ascii="Arial" w:hAnsi="Arial" w:cs="Arial"/>
          <w:sz w:val="22"/>
          <w:szCs w:val="22"/>
        </w:rPr>
        <w:t xml:space="preserve">MOSAC: </w:t>
      </w:r>
      <w:hyperlink r:id="rId177" w:history="1">
        <w:r w:rsidRPr="000D77E4">
          <w:rPr>
            <w:rStyle w:val="Hyperlink"/>
            <w:rFonts w:ascii="Arial" w:hAnsi="Arial" w:cs="Arial"/>
            <w:bCs/>
            <w:sz w:val="22"/>
            <w:szCs w:val="22"/>
          </w:rPr>
          <w:t>www.mosac.org.uk</w:t>
        </w:r>
      </w:hyperlink>
      <w:r w:rsidRPr="000D77E4">
        <w:rPr>
          <w:rFonts w:ascii="Arial" w:hAnsi="Arial" w:cs="Arial"/>
          <w:color w:val="2B579A"/>
          <w:sz w:val="22"/>
          <w:szCs w:val="22"/>
          <w:shd w:val="clear" w:color="auto" w:fill="E6E6E6"/>
          <w:lang w:val="en-GB"/>
        </w:rPr>
        <w:t xml:space="preserve"> </w:t>
      </w:r>
    </w:p>
    <w:p w14:paraId="38B9C303" w14:textId="77777777" w:rsidR="00AA23D3" w:rsidRPr="000D77E4" w:rsidRDefault="00AA23D3" w:rsidP="002405EE">
      <w:pPr>
        <w:numPr>
          <w:ilvl w:val="0"/>
          <w:numId w:val="3"/>
        </w:numPr>
        <w:rPr>
          <w:rFonts w:ascii="Arial" w:hAnsi="Arial" w:cs="Arial"/>
          <w:bCs/>
          <w:sz w:val="22"/>
          <w:szCs w:val="22"/>
        </w:rPr>
      </w:pPr>
      <w:r w:rsidRPr="000D77E4">
        <w:rPr>
          <w:rFonts w:ascii="Arial" w:hAnsi="Arial" w:cs="Arial"/>
          <w:sz w:val="22"/>
          <w:szCs w:val="22"/>
        </w:rPr>
        <w:t xml:space="preserve">Action Fraud: </w:t>
      </w:r>
      <w:hyperlink r:id="rId178" w:history="1">
        <w:r w:rsidRPr="000D77E4">
          <w:rPr>
            <w:rStyle w:val="Hyperlink"/>
            <w:rFonts w:ascii="Arial" w:hAnsi="Arial" w:cs="Arial"/>
            <w:bCs/>
            <w:sz w:val="22"/>
            <w:szCs w:val="22"/>
          </w:rPr>
          <w:t>www.actionfraud.police.uk</w:t>
        </w:r>
      </w:hyperlink>
      <w:r w:rsidRPr="000D77E4">
        <w:rPr>
          <w:rFonts w:ascii="Arial" w:hAnsi="Arial" w:cs="Arial"/>
          <w:bCs/>
          <w:color w:val="2B579A"/>
          <w:sz w:val="22"/>
          <w:szCs w:val="22"/>
          <w:shd w:val="clear" w:color="auto" w:fill="E6E6E6"/>
        </w:rPr>
        <w:t xml:space="preserve"> </w:t>
      </w:r>
    </w:p>
    <w:p w14:paraId="351C7BEF" w14:textId="7BBEB3DB" w:rsidR="008570F2" w:rsidRPr="000D77E4" w:rsidRDefault="008570F2" w:rsidP="002405EE">
      <w:pPr>
        <w:numPr>
          <w:ilvl w:val="0"/>
          <w:numId w:val="3"/>
        </w:numPr>
        <w:rPr>
          <w:rStyle w:val="Hyperlink"/>
          <w:rFonts w:ascii="Arial" w:hAnsi="Arial" w:cs="Arial"/>
          <w:color w:val="auto"/>
          <w:sz w:val="22"/>
          <w:szCs w:val="22"/>
          <w:u w:val="none"/>
          <w:lang w:val="en-GB"/>
        </w:rPr>
      </w:pPr>
      <w:r w:rsidRPr="000D77E4">
        <w:t>S</w:t>
      </w:r>
      <w:r w:rsidRPr="000D77E4">
        <w:rPr>
          <w:rFonts w:ascii="Arial" w:hAnsi="Arial" w:cs="Arial"/>
          <w:sz w:val="22"/>
          <w:szCs w:val="22"/>
        </w:rPr>
        <w:t xml:space="preserve">hout: </w:t>
      </w:r>
      <w:hyperlink r:id="rId179" w:history="1">
        <w:r w:rsidRPr="000D77E4">
          <w:rPr>
            <w:rStyle w:val="Hyperlink"/>
            <w:rFonts w:ascii="Arial" w:hAnsi="Arial" w:cs="Arial"/>
            <w:sz w:val="22"/>
            <w:szCs w:val="22"/>
          </w:rPr>
          <w:t>www.giveusashout.org</w:t>
        </w:r>
      </w:hyperlink>
    </w:p>
    <w:p w14:paraId="4F332776" w14:textId="61D3636E" w:rsidR="007A3083" w:rsidRPr="000D77E4" w:rsidRDefault="007A3083" w:rsidP="002405EE">
      <w:pPr>
        <w:numPr>
          <w:ilvl w:val="0"/>
          <w:numId w:val="3"/>
        </w:numPr>
        <w:rPr>
          <w:rStyle w:val="Hyperlink"/>
          <w:rFonts w:ascii="Arial" w:hAnsi="Arial" w:cs="Arial"/>
          <w:color w:val="auto"/>
          <w:sz w:val="22"/>
          <w:szCs w:val="22"/>
          <w:u w:val="none"/>
          <w:lang w:val="en-GB"/>
        </w:rPr>
      </w:pPr>
      <w:r w:rsidRPr="000D77E4">
        <w:rPr>
          <w:rStyle w:val="Hyperlink"/>
          <w:rFonts w:ascii="Arial" w:hAnsi="Arial" w:cs="Arial"/>
          <w:color w:val="auto"/>
          <w:sz w:val="22"/>
          <w:szCs w:val="22"/>
          <w:u w:val="none"/>
        </w:rPr>
        <w:t>Advice now:</w:t>
      </w:r>
      <w:r w:rsidRPr="000D77E4">
        <w:rPr>
          <w:rStyle w:val="Hyperlink"/>
          <w:rFonts w:ascii="Arial" w:hAnsi="Arial" w:cs="Arial"/>
          <w:color w:val="auto"/>
          <w:sz w:val="22"/>
          <w:szCs w:val="22"/>
        </w:rPr>
        <w:t xml:space="preserve"> </w:t>
      </w:r>
      <w:r w:rsidRPr="000D77E4">
        <w:rPr>
          <w:rStyle w:val="Hyperlink"/>
          <w:rFonts w:ascii="Arial" w:hAnsi="Arial" w:cs="Arial"/>
          <w:sz w:val="22"/>
          <w:szCs w:val="22"/>
        </w:rPr>
        <w:t>www.advicenow.org.uk</w:t>
      </w:r>
    </w:p>
    <w:p w14:paraId="497B0B94" w14:textId="77777777" w:rsidR="00AA23D3" w:rsidRPr="000D77E4" w:rsidRDefault="00AA23D3" w:rsidP="002405EE">
      <w:pPr>
        <w:rPr>
          <w:rFonts w:ascii="Arial" w:hAnsi="Arial" w:cs="Arial"/>
          <w:bCs/>
          <w:sz w:val="22"/>
          <w:szCs w:val="22"/>
        </w:rPr>
      </w:pPr>
    </w:p>
    <w:p w14:paraId="4CABE84F" w14:textId="77777777" w:rsidR="004D6C4D" w:rsidRPr="000D77E4" w:rsidRDefault="004D6C4D" w:rsidP="004D6C4D">
      <w:pPr>
        <w:rPr>
          <w:rFonts w:ascii="Arial" w:hAnsi="Arial" w:cs="Arial"/>
          <w:b/>
          <w:sz w:val="22"/>
          <w:szCs w:val="22"/>
        </w:rPr>
      </w:pPr>
      <w:r w:rsidRPr="000D77E4">
        <w:rPr>
          <w:rFonts w:ascii="Arial" w:hAnsi="Arial" w:cs="Arial"/>
          <w:b/>
          <w:sz w:val="22"/>
          <w:szCs w:val="22"/>
        </w:rPr>
        <w:t>Support for Special Education Needs and Disabilities</w:t>
      </w:r>
    </w:p>
    <w:p w14:paraId="66380A46" w14:textId="77777777" w:rsidR="004D6C4D" w:rsidRPr="000D77E4" w:rsidRDefault="004D6C4D" w:rsidP="004D6C4D">
      <w:pPr>
        <w:numPr>
          <w:ilvl w:val="0"/>
          <w:numId w:val="4"/>
        </w:numPr>
        <w:rPr>
          <w:rFonts w:ascii="Arial" w:hAnsi="Arial" w:cs="Arial"/>
          <w:bCs/>
          <w:sz w:val="22"/>
          <w:szCs w:val="22"/>
        </w:rPr>
      </w:pPr>
      <w:r w:rsidRPr="000D77E4">
        <w:rPr>
          <w:rFonts w:ascii="Arial" w:hAnsi="Arial" w:cs="Arial"/>
          <w:sz w:val="22"/>
          <w:szCs w:val="22"/>
        </w:rPr>
        <w:t xml:space="preserve">Respond: </w:t>
      </w:r>
      <w:hyperlink r:id="rId180" w:history="1">
        <w:r w:rsidRPr="000D77E4">
          <w:rPr>
            <w:rStyle w:val="Hyperlink"/>
            <w:rFonts w:ascii="Arial" w:hAnsi="Arial" w:cs="Arial"/>
            <w:bCs/>
            <w:sz w:val="22"/>
            <w:szCs w:val="22"/>
          </w:rPr>
          <w:t>www.respond.org.uk</w:t>
        </w:r>
      </w:hyperlink>
      <w:r w:rsidRPr="000D77E4">
        <w:rPr>
          <w:rFonts w:ascii="Arial" w:hAnsi="Arial" w:cs="Arial"/>
          <w:bCs/>
          <w:color w:val="2B579A"/>
          <w:sz w:val="22"/>
          <w:szCs w:val="22"/>
          <w:shd w:val="clear" w:color="auto" w:fill="E6E6E6"/>
        </w:rPr>
        <w:t xml:space="preserve"> </w:t>
      </w:r>
    </w:p>
    <w:p w14:paraId="0EEF0D5A" w14:textId="77777777" w:rsidR="004D6C4D" w:rsidRPr="000D77E4" w:rsidRDefault="004D6C4D" w:rsidP="004D6C4D">
      <w:pPr>
        <w:numPr>
          <w:ilvl w:val="0"/>
          <w:numId w:val="4"/>
        </w:numPr>
        <w:rPr>
          <w:rFonts w:ascii="Arial" w:hAnsi="Arial" w:cs="Arial"/>
          <w:bCs/>
          <w:sz w:val="22"/>
          <w:szCs w:val="22"/>
        </w:rPr>
      </w:pPr>
      <w:r w:rsidRPr="000D77E4">
        <w:rPr>
          <w:rFonts w:ascii="Arial" w:hAnsi="Arial" w:cs="Arial"/>
          <w:sz w:val="22"/>
          <w:szCs w:val="22"/>
        </w:rPr>
        <w:t xml:space="preserve">Mencap: </w:t>
      </w:r>
      <w:hyperlink r:id="rId181" w:history="1">
        <w:r w:rsidRPr="000D77E4">
          <w:rPr>
            <w:rStyle w:val="Hyperlink"/>
            <w:rFonts w:ascii="Arial" w:hAnsi="Arial" w:cs="Arial"/>
            <w:bCs/>
            <w:sz w:val="22"/>
            <w:szCs w:val="22"/>
          </w:rPr>
          <w:t>www.mencap.org.uk</w:t>
        </w:r>
      </w:hyperlink>
      <w:r w:rsidRPr="000D77E4">
        <w:rPr>
          <w:rFonts w:ascii="Arial" w:hAnsi="Arial" w:cs="Arial"/>
          <w:bCs/>
          <w:color w:val="2B579A"/>
          <w:sz w:val="22"/>
          <w:szCs w:val="22"/>
          <w:shd w:val="clear" w:color="auto" w:fill="E6E6E6"/>
        </w:rPr>
        <w:t xml:space="preserve"> </w:t>
      </w:r>
    </w:p>
    <w:p w14:paraId="6D30338A" w14:textId="1D787446" w:rsidR="004D6C4D" w:rsidRPr="000D77E4" w:rsidRDefault="004D6C4D" w:rsidP="004D6C4D">
      <w:pPr>
        <w:numPr>
          <w:ilvl w:val="0"/>
          <w:numId w:val="4"/>
        </w:numPr>
        <w:rPr>
          <w:rFonts w:ascii="Arial" w:hAnsi="Arial" w:cs="Arial"/>
          <w:bCs/>
          <w:sz w:val="22"/>
          <w:szCs w:val="22"/>
        </w:rPr>
      </w:pPr>
      <w:r w:rsidRPr="000D77E4">
        <w:rPr>
          <w:rFonts w:ascii="Arial" w:hAnsi="Arial" w:cs="Arial"/>
          <w:sz w:val="22"/>
          <w:szCs w:val="22"/>
        </w:rPr>
        <w:t xml:space="preserve">Council for Disabled Children: </w:t>
      </w:r>
      <w:hyperlink r:id="rId182" w:history="1">
        <w:r w:rsidRPr="000D77E4">
          <w:rPr>
            <w:rStyle w:val="Hyperlink"/>
            <w:rFonts w:ascii="Arial" w:hAnsi="Arial" w:cs="Arial"/>
            <w:bCs/>
            <w:sz w:val="22"/>
            <w:szCs w:val="22"/>
          </w:rPr>
          <w:t>https://councilfordisabledchildren.org.uk</w:t>
        </w:r>
      </w:hyperlink>
      <w:r w:rsidRPr="000D77E4">
        <w:rPr>
          <w:rFonts w:ascii="Arial" w:hAnsi="Arial" w:cs="Arial"/>
          <w:bCs/>
          <w:color w:val="2B579A"/>
          <w:sz w:val="22"/>
          <w:szCs w:val="22"/>
          <w:shd w:val="clear" w:color="auto" w:fill="E6E6E6"/>
        </w:rPr>
        <w:t xml:space="preserve"> </w:t>
      </w:r>
    </w:p>
    <w:p w14:paraId="4CC45C15" w14:textId="77777777" w:rsidR="004D6C4D" w:rsidRPr="000D77E4" w:rsidRDefault="004D6C4D" w:rsidP="004D6C4D">
      <w:pPr>
        <w:numPr>
          <w:ilvl w:val="0"/>
          <w:numId w:val="4"/>
        </w:numPr>
        <w:rPr>
          <w:rFonts w:ascii="Arial" w:hAnsi="Arial" w:cs="Arial"/>
          <w:sz w:val="22"/>
          <w:szCs w:val="22"/>
        </w:rPr>
      </w:pPr>
      <w:r w:rsidRPr="000D77E4">
        <w:rPr>
          <w:rFonts w:ascii="Arial" w:hAnsi="Arial" w:cs="Arial"/>
          <w:sz w:val="22"/>
          <w:szCs w:val="22"/>
        </w:rPr>
        <w:lastRenderedPageBreak/>
        <w:t xml:space="preserve">Kent Autistic Trust: </w:t>
      </w:r>
      <w:hyperlink r:id="rId183" w:history="1">
        <w:r w:rsidRPr="000D77E4">
          <w:rPr>
            <w:rStyle w:val="Hyperlink"/>
            <w:rFonts w:ascii="Arial" w:hAnsi="Arial" w:cs="Arial"/>
            <w:sz w:val="22"/>
            <w:szCs w:val="22"/>
          </w:rPr>
          <w:t>www.kentautistictrust.org/</w:t>
        </w:r>
      </w:hyperlink>
      <w:r w:rsidRPr="000D77E4">
        <w:rPr>
          <w:rFonts w:ascii="Arial" w:hAnsi="Arial" w:cs="Arial"/>
          <w:sz w:val="22"/>
          <w:szCs w:val="22"/>
        </w:rPr>
        <w:t xml:space="preserve"> </w:t>
      </w:r>
    </w:p>
    <w:p w14:paraId="240D7942" w14:textId="77777777" w:rsidR="004D6C4D" w:rsidRPr="000D77E4" w:rsidRDefault="004D6C4D" w:rsidP="004D6C4D">
      <w:pPr>
        <w:numPr>
          <w:ilvl w:val="0"/>
          <w:numId w:val="4"/>
        </w:numPr>
        <w:rPr>
          <w:rFonts w:ascii="Arial" w:hAnsi="Arial" w:cs="Arial"/>
          <w:sz w:val="22"/>
          <w:szCs w:val="22"/>
        </w:rPr>
      </w:pPr>
      <w:r w:rsidRPr="000D77E4">
        <w:rPr>
          <w:rFonts w:ascii="Arial" w:hAnsi="Arial" w:cs="Arial"/>
          <w:sz w:val="22"/>
          <w:szCs w:val="22"/>
        </w:rPr>
        <w:t xml:space="preserve">AFASIC: </w:t>
      </w:r>
      <w:hyperlink r:id="rId184" w:history="1">
        <w:r w:rsidRPr="000D77E4">
          <w:rPr>
            <w:rStyle w:val="Hyperlink"/>
            <w:rFonts w:ascii="Arial" w:hAnsi="Arial" w:cs="Arial"/>
            <w:sz w:val="22"/>
            <w:szCs w:val="22"/>
          </w:rPr>
          <w:t>www.afasic.org.uk/</w:t>
        </w:r>
      </w:hyperlink>
      <w:r w:rsidRPr="000D77E4">
        <w:rPr>
          <w:rFonts w:ascii="Arial" w:hAnsi="Arial" w:cs="Arial"/>
          <w:sz w:val="22"/>
          <w:szCs w:val="22"/>
        </w:rPr>
        <w:t xml:space="preserve"> </w:t>
      </w:r>
    </w:p>
    <w:p w14:paraId="33F19478" w14:textId="77777777" w:rsidR="004D6C4D" w:rsidRPr="000D77E4" w:rsidRDefault="004D6C4D" w:rsidP="004D6C4D">
      <w:pPr>
        <w:numPr>
          <w:ilvl w:val="0"/>
          <w:numId w:val="4"/>
        </w:numPr>
        <w:rPr>
          <w:rFonts w:ascii="Arial" w:hAnsi="Arial" w:cs="Arial"/>
          <w:sz w:val="22"/>
          <w:szCs w:val="22"/>
        </w:rPr>
      </w:pPr>
      <w:r w:rsidRPr="000D77E4">
        <w:rPr>
          <w:rFonts w:ascii="Arial" w:hAnsi="Arial" w:cs="Arial"/>
          <w:sz w:val="22"/>
          <w:szCs w:val="22"/>
        </w:rPr>
        <w:t xml:space="preserve">National Autistic Society: </w:t>
      </w:r>
      <w:hyperlink r:id="rId185" w:history="1">
        <w:r w:rsidRPr="000D77E4">
          <w:rPr>
            <w:rStyle w:val="Hyperlink"/>
            <w:rFonts w:ascii="Arial" w:hAnsi="Arial" w:cs="Arial"/>
            <w:sz w:val="22"/>
            <w:szCs w:val="22"/>
          </w:rPr>
          <w:t>www.autism.org.uk/</w:t>
        </w:r>
      </w:hyperlink>
      <w:r w:rsidRPr="000D77E4">
        <w:rPr>
          <w:rFonts w:ascii="Arial" w:hAnsi="Arial" w:cs="Arial"/>
          <w:sz w:val="22"/>
          <w:szCs w:val="22"/>
        </w:rPr>
        <w:t xml:space="preserve"> </w:t>
      </w:r>
    </w:p>
    <w:p w14:paraId="55D9A1F9" w14:textId="77777777" w:rsidR="004D6C4D" w:rsidRPr="000D77E4" w:rsidRDefault="004D6C4D" w:rsidP="004D6C4D">
      <w:pPr>
        <w:numPr>
          <w:ilvl w:val="0"/>
          <w:numId w:val="4"/>
        </w:numPr>
        <w:rPr>
          <w:rFonts w:ascii="Arial" w:hAnsi="Arial" w:cs="Arial"/>
          <w:sz w:val="22"/>
          <w:szCs w:val="22"/>
        </w:rPr>
      </w:pPr>
      <w:r w:rsidRPr="000D77E4">
        <w:rPr>
          <w:rFonts w:ascii="Arial" w:hAnsi="Arial" w:cs="Arial"/>
          <w:sz w:val="22"/>
          <w:szCs w:val="22"/>
        </w:rPr>
        <w:t xml:space="preserve">Kent County Council: </w:t>
      </w:r>
      <w:hyperlink r:id="rId186" w:history="1">
        <w:r w:rsidRPr="000D77E4">
          <w:rPr>
            <w:rStyle w:val="Hyperlink"/>
            <w:rFonts w:ascii="Arial" w:hAnsi="Arial" w:cs="Arial"/>
            <w:sz w:val="22"/>
            <w:szCs w:val="22"/>
          </w:rPr>
          <w:t>www.kent.gov.uk/education-and-children/special-educational-needs-and-disabilities/support-for-parents-with-send-children</w:t>
        </w:r>
      </w:hyperlink>
      <w:r w:rsidRPr="000D77E4">
        <w:rPr>
          <w:rFonts w:ascii="Arial" w:hAnsi="Arial" w:cs="Arial"/>
          <w:sz w:val="22"/>
          <w:szCs w:val="22"/>
        </w:rPr>
        <w:t xml:space="preserve"> </w:t>
      </w:r>
    </w:p>
    <w:p w14:paraId="1927BA41" w14:textId="77777777" w:rsidR="004D6C4D" w:rsidRPr="000D77E4" w:rsidRDefault="004D6C4D" w:rsidP="004D6C4D">
      <w:pPr>
        <w:numPr>
          <w:ilvl w:val="0"/>
          <w:numId w:val="4"/>
        </w:numPr>
        <w:rPr>
          <w:rFonts w:ascii="Arial" w:hAnsi="Arial" w:cs="Arial"/>
          <w:sz w:val="22"/>
          <w:szCs w:val="22"/>
        </w:rPr>
      </w:pPr>
      <w:r w:rsidRPr="000D77E4">
        <w:rPr>
          <w:rFonts w:ascii="Arial" w:hAnsi="Arial" w:cs="Arial"/>
          <w:sz w:val="22"/>
          <w:szCs w:val="22"/>
        </w:rPr>
        <w:t xml:space="preserve">Portage: </w:t>
      </w:r>
      <w:hyperlink r:id="rId187" w:history="1">
        <w:r w:rsidRPr="000D77E4">
          <w:rPr>
            <w:rStyle w:val="Hyperlink"/>
            <w:rFonts w:ascii="Arial" w:hAnsi="Arial" w:cs="Arial"/>
            <w:sz w:val="22"/>
            <w:szCs w:val="22"/>
          </w:rPr>
          <w:t>www.kent.gov.uk/education-and-children/special-educational-needs-and-disabilities/support-for-children-under-5/portage-supporting-pre-school-children-with-send</w:t>
        </w:r>
      </w:hyperlink>
      <w:r w:rsidRPr="000D77E4">
        <w:rPr>
          <w:rFonts w:ascii="Arial" w:hAnsi="Arial" w:cs="Arial"/>
          <w:sz w:val="22"/>
          <w:szCs w:val="22"/>
        </w:rPr>
        <w:t xml:space="preserve"> </w:t>
      </w:r>
    </w:p>
    <w:p w14:paraId="24211F90" w14:textId="77777777" w:rsidR="004D6C4D" w:rsidRPr="000D77E4" w:rsidRDefault="004D6C4D" w:rsidP="004D6C4D">
      <w:pPr>
        <w:numPr>
          <w:ilvl w:val="0"/>
          <w:numId w:val="4"/>
        </w:numPr>
        <w:rPr>
          <w:rFonts w:ascii="Arial" w:hAnsi="Arial" w:cs="Arial"/>
          <w:sz w:val="22"/>
          <w:szCs w:val="22"/>
        </w:rPr>
      </w:pPr>
      <w:r w:rsidRPr="000D77E4">
        <w:rPr>
          <w:rFonts w:ascii="Arial" w:hAnsi="Arial" w:cs="Arial"/>
          <w:sz w:val="22"/>
          <w:szCs w:val="22"/>
        </w:rPr>
        <w:t xml:space="preserve">Information Advice and Support Kent (IASK): </w:t>
      </w:r>
      <w:hyperlink r:id="rId188" w:history="1">
        <w:r w:rsidRPr="000D77E4">
          <w:rPr>
            <w:rStyle w:val="Hyperlink"/>
            <w:rFonts w:ascii="Arial" w:hAnsi="Arial" w:cs="Arial"/>
            <w:sz w:val="22"/>
            <w:szCs w:val="22"/>
          </w:rPr>
          <w:t>www.iask.org.uk/</w:t>
        </w:r>
      </w:hyperlink>
      <w:r w:rsidRPr="000D77E4">
        <w:rPr>
          <w:rFonts w:ascii="Arial" w:hAnsi="Arial" w:cs="Arial"/>
          <w:sz w:val="22"/>
          <w:szCs w:val="22"/>
        </w:rPr>
        <w:t xml:space="preserve"> </w:t>
      </w:r>
    </w:p>
    <w:p w14:paraId="03DFFB15" w14:textId="77777777" w:rsidR="004D6C4D" w:rsidRPr="000D77E4" w:rsidRDefault="004D6C4D" w:rsidP="002405EE">
      <w:pPr>
        <w:rPr>
          <w:rFonts w:ascii="Arial" w:hAnsi="Arial" w:cs="Arial"/>
          <w:b/>
          <w:sz w:val="22"/>
          <w:szCs w:val="22"/>
        </w:rPr>
      </w:pPr>
    </w:p>
    <w:p w14:paraId="2B6DE112" w14:textId="77777777" w:rsidR="001E4CC1" w:rsidRPr="000D77E4" w:rsidRDefault="001E4CC1" w:rsidP="002405EE">
      <w:pPr>
        <w:rPr>
          <w:rFonts w:ascii="Arial" w:hAnsi="Arial" w:cs="Arial"/>
          <w:b/>
          <w:sz w:val="22"/>
          <w:szCs w:val="22"/>
        </w:rPr>
      </w:pPr>
      <w:r w:rsidRPr="000D77E4">
        <w:rPr>
          <w:rFonts w:ascii="Arial" w:hAnsi="Arial" w:cs="Arial"/>
          <w:b/>
          <w:sz w:val="22"/>
          <w:szCs w:val="22"/>
        </w:rPr>
        <w:t>Contextual Safeguarding Network</w:t>
      </w:r>
    </w:p>
    <w:p w14:paraId="316041A9" w14:textId="77777777" w:rsidR="001E4CC1" w:rsidRPr="000D77E4" w:rsidRDefault="006116F3" w:rsidP="002405EE">
      <w:pPr>
        <w:numPr>
          <w:ilvl w:val="0"/>
          <w:numId w:val="42"/>
        </w:numPr>
        <w:rPr>
          <w:rFonts w:ascii="Arial" w:hAnsi="Arial" w:cs="Arial"/>
          <w:bCs/>
          <w:sz w:val="22"/>
          <w:szCs w:val="22"/>
        </w:rPr>
      </w:pPr>
      <w:hyperlink r:id="rId189" w:history="1">
        <w:r w:rsidR="001E4CC1" w:rsidRPr="000D77E4">
          <w:rPr>
            <w:rStyle w:val="Hyperlink"/>
            <w:rFonts w:ascii="Arial" w:hAnsi="Arial" w:cs="Arial"/>
            <w:bCs/>
            <w:sz w:val="22"/>
            <w:szCs w:val="22"/>
          </w:rPr>
          <w:t>https://contextualsafeguarding.org.uk/</w:t>
        </w:r>
      </w:hyperlink>
      <w:r w:rsidR="001E4CC1" w:rsidRPr="000D77E4">
        <w:rPr>
          <w:rFonts w:ascii="Arial" w:hAnsi="Arial" w:cs="Arial"/>
          <w:bCs/>
          <w:color w:val="2B579A"/>
          <w:sz w:val="22"/>
          <w:szCs w:val="22"/>
          <w:shd w:val="clear" w:color="auto" w:fill="E6E6E6"/>
        </w:rPr>
        <w:t xml:space="preserve"> </w:t>
      </w:r>
    </w:p>
    <w:p w14:paraId="624EB449" w14:textId="1792A683" w:rsidR="001E4CC1" w:rsidRPr="000D77E4" w:rsidRDefault="001E4CC1" w:rsidP="002405EE">
      <w:pPr>
        <w:rPr>
          <w:rFonts w:ascii="Arial" w:hAnsi="Arial" w:cs="Arial"/>
          <w:b/>
          <w:bCs/>
          <w:sz w:val="22"/>
          <w:szCs w:val="22"/>
        </w:rPr>
      </w:pPr>
    </w:p>
    <w:p w14:paraId="544015FA" w14:textId="1792A683" w:rsidR="00DF15F6" w:rsidRPr="000D77E4" w:rsidRDefault="00DF15F6" w:rsidP="002405EE">
      <w:pPr>
        <w:rPr>
          <w:rFonts w:ascii="Arial" w:hAnsi="Arial" w:cs="Arial"/>
          <w:b/>
          <w:bCs/>
          <w:sz w:val="22"/>
          <w:szCs w:val="22"/>
        </w:rPr>
      </w:pPr>
      <w:r w:rsidRPr="000D77E4">
        <w:rPr>
          <w:rFonts w:ascii="Arial" w:hAnsi="Arial" w:cs="Arial"/>
          <w:b/>
          <w:bCs/>
          <w:sz w:val="22"/>
          <w:szCs w:val="22"/>
        </w:rPr>
        <w:t>Kent Resilience Hub</w:t>
      </w:r>
    </w:p>
    <w:p w14:paraId="0AE6F77F" w14:textId="1792A683" w:rsidR="00DF15F6" w:rsidRPr="000D77E4" w:rsidRDefault="006116F3" w:rsidP="00633CF9">
      <w:pPr>
        <w:numPr>
          <w:ilvl w:val="0"/>
          <w:numId w:val="64"/>
        </w:numPr>
        <w:rPr>
          <w:rFonts w:ascii="Arial" w:hAnsi="Arial" w:cs="Arial"/>
          <w:sz w:val="22"/>
          <w:szCs w:val="22"/>
        </w:rPr>
      </w:pPr>
      <w:hyperlink r:id="rId190">
        <w:r w:rsidR="00DF15F6" w:rsidRPr="000D77E4">
          <w:rPr>
            <w:rStyle w:val="Hyperlink"/>
            <w:rFonts w:ascii="Arial" w:hAnsi="Arial" w:cs="Arial"/>
            <w:sz w:val="22"/>
            <w:szCs w:val="22"/>
          </w:rPr>
          <w:t>https://kentresiliencehub.org.uk/</w:t>
        </w:r>
      </w:hyperlink>
      <w:r w:rsidR="00DF15F6" w:rsidRPr="000D77E4">
        <w:rPr>
          <w:rFonts w:ascii="Arial" w:hAnsi="Arial" w:cs="Arial"/>
          <w:sz w:val="22"/>
          <w:szCs w:val="22"/>
        </w:rPr>
        <w:t xml:space="preserve"> </w:t>
      </w:r>
    </w:p>
    <w:p w14:paraId="6F153975" w14:textId="77777777" w:rsidR="009B2841" w:rsidRPr="000D77E4" w:rsidRDefault="009B2841" w:rsidP="002405EE">
      <w:pPr>
        <w:rPr>
          <w:rFonts w:ascii="Arial" w:hAnsi="Arial" w:cs="Arial"/>
          <w:b/>
          <w:sz w:val="22"/>
          <w:szCs w:val="22"/>
          <w:lang w:val="en-GB"/>
        </w:rPr>
      </w:pPr>
    </w:p>
    <w:p w14:paraId="093EF29A" w14:textId="77777777" w:rsidR="00125AE1" w:rsidRPr="000D77E4" w:rsidRDefault="00125AE1" w:rsidP="002405EE">
      <w:pPr>
        <w:rPr>
          <w:rFonts w:ascii="Arial" w:hAnsi="Arial" w:cs="Arial"/>
          <w:b/>
          <w:bCs/>
          <w:sz w:val="22"/>
          <w:szCs w:val="22"/>
          <w:lang w:val="en-GB"/>
        </w:rPr>
      </w:pPr>
      <w:r w:rsidRPr="000D77E4">
        <w:rPr>
          <w:rFonts w:ascii="Arial" w:hAnsi="Arial" w:cs="Arial"/>
          <w:b/>
          <w:bCs/>
          <w:sz w:val="22"/>
          <w:szCs w:val="22"/>
          <w:lang w:val="en-GB"/>
        </w:rPr>
        <w:t>Children with Family Members in Prison</w:t>
      </w:r>
    </w:p>
    <w:p w14:paraId="4EEDBAB6" w14:textId="77777777" w:rsidR="00125AE1" w:rsidRPr="000D77E4" w:rsidRDefault="00125AE1" w:rsidP="00633CF9">
      <w:pPr>
        <w:numPr>
          <w:ilvl w:val="0"/>
          <w:numId w:val="63"/>
        </w:numPr>
        <w:rPr>
          <w:rFonts w:ascii="Arial" w:hAnsi="Arial" w:cs="Arial"/>
          <w:sz w:val="22"/>
          <w:szCs w:val="22"/>
          <w:lang w:val="en-GB"/>
        </w:rPr>
      </w:pPr>
      <w:r w:rsidRPr="000D77E4">
        <w:rPr>
          <w:rFonts w:ascii="Arial" w:hAnsi="Arial" w:cs="Arial"/>
          <w:sz w:val="22"/>
          <w:szCs w:val="22"/>
          <w:lang w:val="en-GB"/>
        </w:rPr>
        <w:t xml:space="preserve">National </w:t>
      </w:r>
      <w:r w:rsidRPr="000D77E4">
        <w:rPr>
          <w:rFonts w:ascii="Arial" w:hAnsi="Arial" w:cs="Arial"/>
          <w:sz w:val="22"/>
          <w:szCs w:val="22"/>
        </w:rPr>
        <w:t>information</w:t>
      </w:r>
      <w:r w:rsidRPr="000D77E4">
        <w:rPr>
          <w:rFonts w:ascii="Arial" w:hAnsi="Arial" w:cs="Arial"/>
          <w:sz w:val="22"/>
          <w:szCs w:val="22"/>
          <w:lang w:val="en-GB"/>
        </w:rPr>
        <w:t xml:space="preserve"> Centre on Children of Offenders (NICCO): </w:t>
      </w:r>
      <w:hyperlink r:id="rId191" w:history="1">
        <w:r w:rsidRPr="000D77E4">
          <w:rPr>
            <w:rStyle w:val="Hyperlink"/>
            <w:rFonts w:ascii="Arial" w:hAnsi="Arial" w:cs="Arial"/>
            <w:sz w:val="22"/>
            <w:szCs w:val="22"/>
            <w:lang w:val="en-GB"/>
          </w:rPr>
          <w:t>www.nicco.org.uk/</w:t>
        </w:r>
      </w:hyperlink>
      <w:r w:rsidRPr="000D77E4">
        <w:rPr>
          <w:rFonts w:ascii="Arial" w:hAnsi="Arial" w:cs="Arial"/>
          <w:sz w:val="22"/>
          <w:szCs w:val="22"/>
          <w:lang w:val="en-GB"/>
        </w:rPr>
        <w:t xml:space="preserve"> </w:t>
      </w:r>
    </w:p>
    <w:p w14:paraId="79111B7D" w14:textId="77777777" w:rsidR="00125AE1" w:rsidRPr="000D77E4" w:rsidRDefault="00125AE1" w:rsidP="002405EE">
      <w:pPr>
        <w:rPr>
          <w:rFonts w:ascii="Arial" w:hAnsi="Arial" w:cs="Arial"/>
          <w:b/>
          <w:sz w:val="22"/>
          <w:szCs w:val="22"/>
          <w:lang w:val="en-GB"/>
        </w:rPr>
      </w:pPr>
    </w:p>
    <w:p w14:paraId="5D5B5AEC" w14:textId="5C5D0EE4" w:rsidR="00066B82" w:rsidRPr="000D77E4" w:rsidRDefault="00066B82" w:rsidP="002405EE">
      <w:pPr>
        <w:rPr>
          <w:rFonts w:ascii="Arial" w:hAnsi="Arial" w:cs="Arial"/>
          <w:b/>
          <w:sz w:val="22"/>
          <w:szCs w:val="22"/>
          <w:lang w:val="en-GB"/>
        </w:rPr>
      </w:pPr>
      <w:r w:rsidRPr="000D77E4">
        <w:rPr>
          <w:rFonts w:ascii="Arial" w:hAnsi="Arial" w:cs="Arial"/>
          <w:b/>
          <w:sz w:val="22"/>
          <w:szCs w:val="22"/>
          <w:lang w:val="en-GB"/>
        </w:rPr>
        <w:t>Substance Misuse</w:t>
      </w:r>
    </w:p>
    <w:p w14:paraId="14BC06F3" w14:textId="24B9E9FE" w:rsidR="00066B82" w:rsidRPr="000D77E4" w:rsidRDefault="00066B82" w:rsidP="002405EE">
      <w:pPr>
        <w:numPr>
          <w:ilvl w:val="0"/>
          <w:numId w:val="44"/>
        </w:numPr>
        <w:rPr>
          <w:rFonts w:ascii="Arial" w:hAnsi="Arial" w:cs="Arial"/>
          <w:bCs/>
          <w:sz w:val="22"/>
          <w:szCs w:val="22"/>
        </w:rPr>
      </w:pPr>
      <w:r w:rsidRPr="000D77E4">
        <w:rPr>
          <w:rFonts w:ascii="Arial" w:hAnsi="Arial" w:cs="Arial"/>
          <w:sz w:val="22"/>
          <w:szCs w:val="22"/>
        </w:rPr>
        <w:t xml:space="preserve">We are with you (formerly Addaction): </w:t>
      </w:r>
      <w:hyperlink r:id="rId192">
        <w:r w:rsidRPr="000D77E4">
          <w:rPr>
            <w:rStyle w:val="Hyperlink"/>
            <w:rFonts w:ascii="Arial" w:hAnsi="Arial" w:cs="Arial"/>
            <w:sz w:val="22"/>
            <w:szCs w:val="22"/>
          </w:rPr>
          <w:t>www.wearewithyou.org.uk/services/kent-for-young-people/</w:t>
        </w:r>
      </w:hyperlink>
    </w:p>
    <w:p w14:paraId="584F9D6E" w14:textId="24B9E9FE" w:rsidR="00066B82" w:rsidRPr="000D77E4" w:rsidRDefault="00066B82" w:rsidP="002405EE">
      <w:pPr>
        <w:numPr>
          <w:ilvl w:val="0"/>
          <w:numId w:val="43"/>
        </w:numPr>
        <w:rPr>
          <w:rFonts w:ascii="Arial" w:hAnsi="Arial" w:cs="Arial"/>
          <w:bCs/>
          <w:sz w:val="22"/>
          <w:szCs w:val="22"/>
        </w:rPr>
      </w:pPr>
      <w:r w:rsidRPr="000D77E4">
        <w:rPr>
          <w:rFonts w:ascii="Arial" w:hAnsi="Arial" w:cs="Arial"/>
          <w:sz w:val="22"/>
          <w:szCs w:val="22"/>
        </w:rPr>
        <w:t xml:space="preserve">Talk to Frank: </w:t>
      </w:r>
      <w:hyperlink r:id="rId193">
        <w:r w:rsidRPr="000D77E4">
          <w:rPr>
            <w:rStyle w:val="Hyperlink"/>
            <w:rFonts w:ascii="Arial" w:hAnsi="Arial" w:cs="Arial"/>
            <w:sz w:val="22"/>
            <w:szCs w:val="22"/>
          </w:rPr>
          <w:t>www.talktofrank.com</w:t>
        </w:r>
      </w:hyperlink>
      <w:r w:rsidRPr="000D77E4">
        <w:rPr>
          <w:rFonts w:ascii="Arial" w:hAnsi="Arial" w:cs="Arial"/>
          <w:sz w:val="22"/>
          <w:szCs w:val="22"/>
        </w:rPr>
        <w:t xml:space="preserve"> </w:t>
      </w:r>
    </w:p>
    <w:p w14:paraId="6636E59F" w14:textId="77777777" w:rsidR="009B2841" w:rsidRPr="000D77E4" w:rsidRDefault="009B2841" w:rsidP="002405EE">
      <w:pPr>
        <w:ind w:left="720"/>
        <w:rPr>
          <w:rFonts w:ascii="Arial" w:hAnsi="Arial" w:cs="Arial"/>
          <w:bCs/>
          <w:sz w:val="22"/>
          <w:szCs w:val="22"/>
        </w:rPr>
      </w:pPr>
    </w:p>
    <w:p w14:paraId="42B00FBF" w14:textId="39980B10" w:rsidR="00AA23D3" w:rsidRPr="000D77E4" w:rsidRDefault="00AA23D3" w:rsidP="002405EE">
      <w:pPr>
        <w:rPr>
          <w:rFonts w:ascii="Arial" w:hAnsi="Arial" w:cs="Arial"/>
          <w:b/>
          <w:bCs/>
          <w:sz w:val="22"/>
          <w:szCs w:val="22"/>
        </w:rPr>
      </w:pPr>
      <w:r w:rsidRPr="000D77E4">
        <w:rPr>
          <w:rFonts w:ascii="Arial" w:hAnsi="Arial" w:cs="Arial"/>
          <w:b/>
          <w:bCs/>
          <w:sz w:val="22"/>
          <w:szCs w:val="22"/>
        </w:rPr>
        <w:t>Domestic Abuse</w:t>
      </w:r>
    </w:p>
    <w:p w14:paraId="4AD69307" w14:textId="77777777" w:rsidR="00244196" w:rsidRPr="000D77E4" w:rsidRDefault="00244196" w:rsidP="00244196">
      <w:pPr>
        <w:numPr>
          <w:ilvl w:val="0"/>
          <w:numId w:val="5"/>
        </w:numPr>
        <w:rPr>
          <w:rFonts w:ascii="Arial" w:hAnsi="Arial" w:cs="Arial"/>
          <w:bCs/>
          <w:sz w:val="22"/>
          <w:szCs w:val="22"/>
        </w:rPr>
      </w:pPr>
      <w:r w:rsidRPr="000D77E4">
        <w:rPr>
          <w:rFonts w:ascii="Arial" w:hAnsi="Arial" w:cs="Arial"/>
          <w:bCs/>
          <w:sz w:val="22"/>
          <w:szCs w:val="22"/>
        </w:rPr>
        <w:t xml:space="preserve">KSCMP: </w:t>
      </w:r>
      <w:hyperlink r:id="rId194" w:history="1">
        <w:r w:rsidRPr="000D77E4">
          <w:rPr>
            <w:rStyle w:val="Hyperlink"/>
            <w:rFonts w:ascii="Arial" w:hAnsi="Arial" w:cs="Arial"/>
            <w:bCs/>
            <w:sz w:val="22"/>
            <w:szCs w:val="22"/>
          </w:rPr>
          <w:t>www.kscmp.org.uk/guidance/domestic-abuse</w:t>
        </w:r>
      </w:hyperlink>
      <w:r w:rsidRPr="000D77E4">
        <w:rPr>
          <w:rFonts w:ascii="Arial" w:hAnsi="Arial" w:cs="Arial"/>
          <w:bCs/>
          <w:sz w:val="22"/>
          <w:szCs w:val="22"/>
        </w:rPr>
        <w:t xml:space="preserve"> </w:t>
      </w:r>
    </w:p>
    <w:p w14:paraId="7758F849" w14:textId="77777777" w:rsidR="00AA23D3" w:rsidRPr="000D77E4" w:rsidRDefault="00AA23D3" w:rsidP="002405EE">
      <w:pPr>
        <w:numPr>
          <w:ilvl w:val="0"/>
          <w:numId w:val="5"/>
        </w:numPr>
        <w:rPr>
          <w:rFonts w:ascii="Arial" w:hAnsi="Arial" w:cs="Arial"/>
          <w:bCs/>
          <w:sz w:val="22"/>
          <w:szCs w:val="22"/>
        </w:rPr>
      </w:pPr>
      <w:r w:rsidRPr="000D77E4">
        <w:rPr>
          <w:rFonts w:ascii="Arial" w:hAnsi="Arial" w:cs="Arial"/>
          <w:sz w:val="22"/>
          <w:szCs w:val="22"/>
        </w:rPr>
        <w:t xml:space="preserve">Domestic abuse services: </w:t>
      </w:r>
      <w:hyperlink r:id="rId195" w:history="1">
        <w:r w:rsidRPr="000D77E4">
          <w:rPr>
            <w:rStyle w:val="Hyperlink"/>
            <w:rFonts w:ascii="Arial" w:hAnsi="Arial" w:cs="Arial"/>
            <w:bCs/>
            <w:sz w:val="22"/>
            <w:szCs w:val="22"/>
          </w:rPr>
          <w:t>www.domesticabuseservices.org.uk</w:t>
        </w:r>
      </w:hyperlink>
      <w:r w:rsidRPr="000D77E4">
        <w:rPr>
          <w:rFonts w:ascii="Arial" w:hAnsi="Arial" w:cs="Arial"/>
          <w:bCs/>
          <w:color w:val="2B579A"/>
          <w:sz w:val="22"/>
          <w:szCs w:val="22"/>
          <w:shd w:val="clear" w:color="auto" w:fill="E6E6E6"/>
        </w:rPr>
        <w:t xml:space="preserve"> </w:t>
      </w:r>
    </w:p>
    <w:p w14:paraId="2B3A09EC" w14:textId="77777777" w:rsidR="00AA23D3" w:rsidRPr="000D77E4" w:rsidRDefault="00AA23D3" w:rsidP="002405EE">
      <w:pPr>
        <w:numPr>
          <w:ilvl w:val="0"/>
          <w:numId w:val="5"/>
        </w:numPr>
        <w:rPr>
          <w:rFonts w:ascii="Arial" w:hAnsi="Arial" w:cs="Arial"/>
          <w:bCs/>
          <w:sz w:val="22"/>
          <w:szCs w:val="22"/>
        </w:rPr>
      </w:pPr>
      <w:r w:rsidRPr="000D77E4">
        <w:rPr>
          <w:rFonts w:ascii="Arial" w:hAnsi="Arial" w:cs="Arial"/>
          <w:sz w:val="22"/>
          <w:szCs w:val="22"/>
        </w:rPr>
        <w:t xml:space="preserve">Refuge: </w:t>
      </w:r>
      <w:hyperlink r:id="rId196" w:history="1">
        <w:r w:rsidRPr="000D77E4">
          <w:rPr>
            <w:rStyle w:val="Hyperlink"/>
            <w:rFonts w:ascii="Arial" w:hAnsi="Arial" w:cs="Arial"/>
            <w:bCs/>
            <w:sz w:val="22"/>
            <w:szCs w:val="22"/>
          </w:rPr>
          <w:t>www.refuge.org.uk</w:t>
        </w:r>
      </w:hyperlink>
      <w:r w:rsidRPr="000D77E4">
        <w:rPr>
          <w:rFonts w:ascii="Arial" w:hAnsi="Arial" w:cs="Arial"/>
          <w:bCs/>
          <w:color w:val="2B579A"/>
          <w:sz w:val="22"/>
          <w:szCs w:val="22"/>
          <w:shd w:val="clear" w:color="auto" w:fill="E6E6E6"/>
        </w:rPr>
        <w:t xml:space="preserve"> </w:t>
      </w:r>
    </w:p>
    <w:p w14:paraId="6C9B70E2" w14:textId="77777777" w:rsidR="00AA23D3" w:rsidRPr="000D77E4" w:rsidRDefault="00AA23D3" w:rsidP="002405EE">
      <w:pPr>
        <w:numPr>
          <w:ilvl w:val="0"/>
          <w:numId w:val="5"/>
        </w:numPr>
        <w:rPr>
          <w:rFonts w:ascii="Arial" w:hAnsi="Arial" w:cs="Arial"/>
          <w:bCs/>
          <w:sz w:val="22"/>
          <w:szCs w:val="22"/>
        </w:rPr>
      </w:pPr>
      <w:r w:rsidRPr="000D77E4">
        <w:rPr>
          <w:rFonts w:ascii="Arial" w:hAnsi="Arial" w:cs="Arial"/>
          <w:sz w:val="22"/>
          <w:szCs w:val="22"/>
        </w:rPr>
        <w:t xml:space="preserve">Women’s Aid: </w:t>
      </w:r>
      <w:hyperlink r:id="rId197" w:history="1">
        <w:r w:rsidRPr="000D77E4">
          <w:rPr>
            <w:rStyle w:val="Hyperlink"/>
            <w:rFonts w:ascii="Arial" w:hAnsi="Arial" w:cs="Arial"/>
            <w:bCs/>
            <w:sz w:val="22"/>
            <w:szCs w:val="22"/>
          </w:rPr>
          <w:t>www.womensaid.org.uk</w:t>
        </w:r>
      </w:hyperlink>
      <w:r w:rsidRPr="000D77E4">
        <w:rPr>
          <w:rFonts w:ascii="Arial" w:hAnsi="Arial" w:cs="Arial"/>
          <w:bCs/>
          <w:color w:val="2B579A"/>
          <w:sz w:val="22"/>
          <w:szCs w:val="22"/>
          <w:shd w:val="clear" w:color="auto" w:fill="E6E6E6"/>
        </w:rPr>
        <w:t xml:space="preserve"> </w:t>
      </w:r>
    </w:p>
    <w:p w14:paraId="22467940" w14:textId="77777777" w:rsidR="00AA23D3" w:rsidRPr="000D77E4" w:rsidRDefault="00AA23D3" w:rsidP="002405EE">
      <w:pPr>
        <w:numPr>
          <w:ilvl w:val="0"/>
          <w:numId w:val="5"/>
        </w:numPr>
        <w:rPr>
          <w:rFonts w:ascii="Arial" w:hAnsi="Arial" w:cs="Arial"/>
          <w:bCs/>
          <w:sz w:val="22"/>
          <w:szCs w:val="22"/>
        </w:rPr>
      </w:pPr>
      <w:r w:rsidRPr="000D77E4">
        <w:rPr>
          <w:rFonts w:ascii="Arial" w:hAnsi="Arial" w:cs="Arial"/>
          <w:sz w:val="22"/>
          <w:szCs w:val="22"/>
        </w:rPr>
        <w:t xml:space="preserve">Men’s Advice Line: </w:t>
      </w:r>
      <w:hyperlink r:id="rId198" w:history="1">
        <w:r w:rsidRPr="000D77E4">
          <w:rPr>
            <w:rStyle w:val="Hyperlink"/>
            <w:rFonts w:ascii="Arial" w:hAnsi="Arial" w:cs="Arial"/>
            <w:bCs/>
            <w:sz w:val="22"/>
            <w:szCs w:val="22"/>
          </w:rPr>
          <w:t>www.mensadviceline.org.uk</w:t>
        </w:r>
      </w:hyperlink>
    </w:p>
    <w:p w14:paraId="04A65C81" w14:textId="77777777" w:rsidR="00AA23D3" w:rsidRPr="000D77E4" w:rsidRDefault="00AA23D3" w:rsidP="002405EE">
      <w:pPr>
        <w:numPr>
          <w:ilvl w:val="0"/>
          <w:numId w:val="5"/>
        </w:numPr>
        <w:rPr>
          <w:rFonts w:ascii="Arial" w:hAnsi="Arial" w:cs="Arial"/>
          <w:sz w:val="22"/>
          <w:szCs w:val="22"/>
        </w:rPr>
      </w:pPr>
      <w:bookmarkStart w:id="155" w:name="_Int_wOmAbj7T"/>
      <w:r w:rsidRPr="000D77E4">
        <w:rPr>
          <w:rFonts w:ascii="Arial" w:hAnsi="Arial" w:cs="Arial"/>
          <w:sz w:val="22"/>
          <w:szCs w:val="22"/>
        </w:rPr>
        <w:t>Mankind</w:t>
      </w:r>
      <w:bookmarkEnd w:id="155"/>
      <w:r w:rsidRPr="000D77E4">
        <w:rPr>
          <w:rFonts w:ascii="Arial" w:hAnsi="Arial" w:cs="Arial"/>
          <w:sz w:val="22"/>
          <w:szCs w:val="22"/>
        </w:rPr>
        <w:t>:</w:t>
      </w:r>
      <w:r w:rsidRPr="000D77E4">
        <w:rPr>
          <w:rFonts w:ascii="Arial" w:hAnsi="Arial" w:cs="Arial"/>
          <w:color w:val="2B579A"/>
          <w:sz w:val="22"/>
          <w:szCs w:val="22"/>
          <w:shd w:val="clear" w:color="auto" w:fill="E6E6E6"/>
        </w:rPr>
        <w:t xml:space="preserve"> </w:t>
      </w:r>
      <w:hyperlink r:id="rId199" w:history="1">
        <w:r w:rsidRPr="000D77E4">
          <w:rPr>
            <w:rStyle w:val="Hyperlink"/>
            <w:rFonts w:ascii="Arial" w:hAnsi="Arial" w:cs="Arial"/>
            <w:sz w:val="22"/>
            <w:szCs w:val="22"/>
          </w:rPr>
          <w:t>www.mankindcounselling.org.uk</w:t>
        </w:r>
      </w:hyperlink>
      <w:r w:rsidRPr="000D77E4">
        <w:rPr>
          <w:rFonts w:ascii="Arial" w:hAnsi="Arial" w:cs="Arial"/>
          <w:color w:val="2B579A"/>
          <w:sz w:val="22"/>
          <w:szCs w:val="22"/>
          <w:shd w:val="clear" w:color="auto" w:fill="E6E6E6"/>
        </w:rPr>
        <w:t xml:space="preserve"> </w:t>
      </w:r>
    </w:p>
    <w:p w14:paraId="6E909410" w14:textId="1FD29A9B" w:rsidR="003C35CF" w:rsidRPr="000D77E4" w:rsidRDefault="003C35CF" w:rsidP="002405EE">
      <w:pPr>
        <w:numPr>
          <w:ilvl w:val="0"/>
          <w:numId w:val="5"/>
        </w:numPr>
        <w:rPr>
          <w:rFonts w:ascii="Arial" w:hAnsi="Arial" w:cs="Arial"/>
          <w:bCs/>
          <w:sz w:val="24"/>
          <w:szCs w:val="24"/>
        </w:rPr>
      </w:pPr>
      <w:r w:rsidRPr="000D77E4">
        <w:rPr>
          <w:rFonts w:ascii="Arial" w:hAnsi="Arial" w:cs="Arial"/>
          <w:sz w:val="22"/>
          <w:szCs w:val="22"/>
        </w:rPr>
        <w:t xml:space="preserve">National Domestic Abuse Helpline: </w:t>
      </w:r>
      <w:hyperlink r:id="rId200" w:history="1">
        <w:r w:rsidRPr="000D77E4">
          <w:rPr>
            <w:rStyle w:val="Hyperlink"/>
            <w:rFonts w:ascii="Arial" w:hAnsi="Arial" w:cs="Arial"/>
            <w:sz w:val="22"/>
            <w:szCs w:val="22"/>
          </w:rPr>
          <w:t>www.nationaldahelpline.org.uk</w:t>
        </w:r>
      </w:hyperlink>
    </w:p>
    <w:p w14:paraId="7A0E6109" w14:textId="526662B0" w:rsidR="00172126" w:rsidRPr="000D77E4" w:rsidRDefault="00CC1C98" w:rsidP="002405EE">
      <w:pPr>
        <w:numPr>
          <w:ilvl w:val="0"/>
          <w:numId w:val="5"/>
        </w:numPr>
        <w:rPr>
          <w:rFonts w:ascii="Arial" w:hAnsi="Arial" w:cs="Arial"/>
          <w:bCs/>
          <w:sz w:val="26"/>
          <w:szCs w:val="26"/>
        </w:rPr>
      </w:pPr>
      <w:r w:rsidRPr="000D77E4">
        <w:rPr>
          <w:rFonts w:ascii="Arial" w:hAnsi="Arial" w:cs="Arial"/>
          <w:sz w:val="22"/>
          <w:szCs w:val="22"/>
        </w:rPr>
        <w:t xml:space="preserve">Respect Phoneline: </w:t>
      </w:r>
      <w:hyperlink r:id="rId201" w:history="1">
        <w:r w:rsidRPr="000D77E4">
          <w:rPr>
            <w:rStyle w:val="Hyperlink"/>
            <w:rFonts w:ascii="Arial" w:hAnsi="Arial" w:cs="Arial"/>
            <w:sz w:val="22"/>
            <w:szCs w:val="22"/>
          </w:rPr>
          <w:t>https://respectphoneline.org.uk</w:t>
        </w:r>
      </w:hyperlink>
    </w:p>
    <w:p w14:paraId="5886E175" w14:textId="77777777" w:rsidR="001E4CC1" w:rsidRPr="000D77E4" w:rsidRDefault="001E4CC1" w:rsidP="002405EE">
      <w:pPr>
        <w:rPr>
          <w:rFonts w:ascii="Arial" w:hAnsi="Arial" w:cs="Arial"/>
          <w:b/>
          <w:sz w:val="22"/>
          <w:szCs w:val="22"/>
          <w:lang w:val="en-GB"/>
        </w:rPr>
      </w:pPr>
    </w:p>
    <w:p w14:paraId="09F5DDC3" w14:textId="09248173" w:rsidR="00B4079B" w:rsidRPr="000D77E4" w:rsidRDefault="00B90389" w:rsidP="002405EE">
      <w:pPr>
        <w:rPr>
          <w:rFonts w:ascii="Arial" w:hAnsi="Arial" w:cs="Arial"/>
          <w:b/>
          <w:sz w:val="22"/>
          <w:szCs w:val="22"/>
          <w:lang w:val="en-GB"/>
        </w:rPr>
      </w:pPr>
      <w:r w:rsidRPr="000D77E4">
        <w:rPr>
          <w:rFonts w:ascii="Arial" w:hAnsi="Arial" w:cs="Arial"/>
          <w:b/>
          <w:sz w:val="22"/>
          <w:szCs w:val="22"/>
          <w:lang w:val="en-GB"/>
        </w:rPr>
        <w:t>Criminal and Sexual Exploitation</w:t>
      </w:r>
    </w:p>
    <w:p w14:paraId="4DFA0191" w14:textId="77777777" w:rsidR="00590440" w:rsidRPr="000D77E4" w:rsidRDefault="00590440" w:rsidP="00590440">
      <w:pPr>
        <w:numPr>
          <w:ilvl w:val="0"/>
          <w:numId w:val="42"/>
        </w:numPr>
        <w:rPr>
          <w:rFonts w:ascii="Arial" w:hAnsi="Arial" w:cs="Arial"/>
          <w:bCs/>
          <w:sz w:val="22"/>
          <w:szCs w:val="22"/>
        </w:rPr>
      </w:pPr>
      <w:r w:rsidRPr="000D77E4">
        <w:rPr>
          <w:rFonts w:ascii="Arial" w:hAnsi="Arial" w:cs="Arial"/>
          <w:bCs/>
          <w:sz w:val="22"/>
          <w:szCs w:val="22"/>
        </w:rPr>
        <w:t xml:space="preserve">KSCMP: </w:t>
      </w:r>
      <w:hyperlink r:id="rId202" w:history="1">
        <w:r w:rsidRPr="000D77E4">
          <w:rPr>
            <w:rStyle w:val="Hyperlink"/>
            <w:rFonts w:ascii="Arial" w:hAnsi="Arial" w:cs="Arial"/>
            <w:bCs/>
            <w:sz w:val="22"/>
            <w:szCs w:val="22"/>
          </w:rPr>
          <w:t>www.kscmp.org.uk/guidance/exploitation</w:t>
        </w:r>
      </w:hyperlink>
      <w:r w:rsidRPr="000D77E4">
        <w:rPr>
          <w:rFonts w:ascii="Arial" w:hAnsi="Arial" w:cs="Arial"/>
          <w:bCs/>
          <w:sz w:val="22"/>
          <w:szCs w:val="22"/>
        </w:rPr>
        <w:t xml:space="preserve"> </w:t>
      </w:r>
    </w:p>
    <w:p w14:paraId="0B1AFA0F" w14:textId="77777777" w:rsidR="00590440" w:rsidRPr="000D77E4" w:rsidRDefault="00590440" w:rsidP="00590440">
      <w:pPr>
        <w:numPr>
          <w:ilvl w:val="0"/>
          <w:numId w:val="42"/>
        </w:numPr>
        <w:rPr>
          <w:rFonts w:ascii="Arial" w:hAnsi="Arial" w:cs="Arial"/>
          <w:bCs/>
          <w:sz w:val="22"/>
          <w:szCs w:val="22"/>
        </w:rPr>
      </w:pPr>
      <w:r w:rsidRPr="000D77E4">
        <w:rPr>
          <w:rFonts w:ascii="Arial" w:hAnsi="Arial" w:cs="Arial"/>
          <w:bCs/>
          <w:sz w:val="22"/>
          <w:szCs w:val="22"/>
        </w:rPr>
        <w:t xml:space="preserve">Kent &amp; Medway Violence Reduction Unit: </w:t>
      </w:r>
      <w:hyperlink r:id="rId203" w:history="1">
        <w:r w:rsidRPr="000D77E4">
          <w:rPr>
            <w:rStyle w:val="Hyperlink"/>
            <w:rFonts w:ascii="Arial" w:hAnsi="Arial" w:cs="Arial"/>
            <w:bCs/>
            <w:sz w:val="22"/>
            <w:szCs w:val="22"/>
          </w:rPr>
          <w:t>https://kentandmedwayvru.co.uk/</w:t>
        </w:r>
      </w:hyperlink>
      <w:r w:rsidRPr="000D77E4">
        <w:rPr>
          <w:rFonts w:ascii="Arial" w:hAnsi="Arial" w:cs="Arial"/>
          <w:bCs/>
          <w:sz w:val="22"/>
          <w:szCs w:val="22"/>
        </w:rPr>
        <w:t xml:space="preserve"> </w:t>
      </w:r>
    </w:p>
    <w:p w14:paraId="3F3EDE4C" w14:textId="6119AD68" w:rsidR="00590440" w:rsidRPr="000D77E4" w:rsidRDefault="00590440" w:rsidP="00590440">
      <w:pPr>
        <w:numPr>
          <w:ilvl w:val="0"/>
          <w:numId w:val="42"/>
        </w:numPr>
        <w:rPr>
          <w:rFonts w:ascii="Arial" w:hAnsi="Arial" w:cs="Arial"/>
          <w:bCs/>
          <w:sz w:val="22"/>
          <w:szCs w:val="22"/>
        </w:rPr>
      </w:pPr>
      <w:r w:rsidRPr="000D77E4">
        <w:rPr>
          <w:rFonts w:ascii="Arial" w:hAnsi="Arial" w:cs="Arial"/>
          <w:sz w:val="22"/>
          <w:szCs w:val="22"/>
        </w:rPr>
        <w:t xml:space="preserve">National Crime Agency: </w:t>
      </w:r>
      <w:hyperlink r:id="rId204" w:history="1">
        <w:r w:rsidRPr="000D77E4">
          <w:rPr>
            <w:rStyle w:val="Hyperlink"/>
            <w:rFonts w:ascii="Arial" w:hAnsi="Arial" w:cs="Arial"/>
            <w:bCs/>
            <w:sz w:val="22"/>
            <w:szCs w:val="22"/>
          </w:rPr>
          <w:t>www.nationalcrimeagency.gov.uk/who-we-are</w:t>
        </w:r>
      </w:hyperlink>
      <w:r w:rsidRPr="000D77E4">
        <w:rPr>
          <w:rFonts w:ascii="Arial" w:hAnsi="Arial" w:cs="Arial"/>
          <w:bCs/>
          <w:color w:val="2B579A"/>
          <w:sz w:val="22"/>
          <w:szCs w:val="22"/>
          <w:shd w:val="clear" w:color="auto" w:fill="E6E6E6"/>
        </w:rPr>
        <w:t xml:space="preserve"> </w:t>
      </w:r>
    </w:p>
    <w:p w14:paraId="60BA2FCD" w14:textId="419763F0" w:rsidR="00590440" w:rsidRPr="000D77E4" w:rsidRDefault="00590440" w:rsidP="00590440">
      <w:pPr>
        <w:numPr>
          <w:ilvl w:val="0"/>
          <w:numId w:val="42"/>
        </w:numPr>
        <w:rPr>
          <w:rFonts w:ascii="Arial" w:hAnsi="Arial" w:cs="Arial"/>
          <w:bCs/>
          <w:sz w:val="22"/>
          <w:szCs w:val="22"/>
        </w:rPr>
      </w:pPr>
      <w:r w:rsidRPr="000D77E4">
        <w:rPr>
          <w:rFonts w:ascii="Arial" w:hAnsi="Arial" w:cs="Arial"/>
          <w:sz w:val="22"/>
          <w:szCs w:val="22"/>
        </w:rPr>
        <w:t xml:space="preserve">It’s not okay: </w:t>
      </w:r>
      <w:hyperlink r:id="rId205" w:history="1">
        <w:r w:rsidRPr="000D77E4">
          <w:rPr>
            <w:rStyle w:val="Hyperlink"/>
            <w:rFonts w:ascii="Arial" w:hAnsi="Arial" w:cs="Arial"/>
            <w:bCs/>
            <w:sz w:val="22"/>
            <w:szCs w:val="22"/>
          </w:rPr>
          <w:t>www.itsnotokay.co.uk</w:t>
        </w:r>
      </w:hyperlink>
      <w:r w:rsidRPr="000D77E4">
        <w:rPr>
          <w:rFonts w:ascii="Arial" w:hAnsi="Arial" w:cs="Arial"/>
          <w:bCs/>
          <w:color w:val="2B579A"/>
          <w:sz w:val="22"/>
          <w:szCs w:val="22"/>
          <w:shd w:val="clear" w:color="auto" w:fill="E6E6E6"/>
        </w:rPr>
        <w:t xml:space="preserve"> </w:t>
      </w:r>
    </w:p>
    <w:p w14:paraId="4D10B9E3" w14:textId="3E7D4368" w:rsidR="00590440" w:rsidRPr="000D77E4" w:rsidRDefault="00590440" w:rsidP="00590440">
      <w:pPr>
        <w:numPr>
          <w:ilvl w:val="0"/>
          <w:numId w:val="42"/>
        </w:numPr>
        <w:rPr>
          <w:rFonts w:ascii="Arial" w:hAnsi="Arial" w:cs="Arial"/>
          <w:bCs/>
          <w:sz w:val="22"/>
          <w:szCs w:val="22"/>
        </w:rPr>
      </w:pPr>
      <w:r w:rsidRPr="000D77E4">
        <w:rPr>
          <w:rFonts w:ascii="Arial" w:hAnsi="Arial" w:cs="Arial"/>
          <w:sz w:val="22"/>
          <w:szCs w:val="22"/>
        </w:rPr>
        <w:t xml:space="preserve">NWG Network:  </w:t>
      </w:r>
      <w:hyperlink r:id="rId206" w:history="1">
        <w:r w:rsidRPr="000D77E4">
          <w:rPr>
            <w:rStyle w:val="Hyperlink"/>
            <w:rFonts w:ascii="Arial" w:hAnsi="Arial" w:cs="Arial"/>
            <w:bCs/>
            <w:sz w:val="22"/>
            <w:szCs w:val="22"/>
          </w:rPr>
          <w:t>www.nwgnetwork.org</w:t>
        </w:r>
      </w:hyperlink>
      <w:r w:rsidRPr="000D77E4">
        <w:rPr>
          <w:rFonts w:ascii="Arial" w:hAnsi="Arial" w:cs="Arial"/>
          <w:bCs/>
          <w:color w:val="2B579A"/>
          <w:sz w:val="22"/>
          <w:szCs w:val="22"/>
          <w:shd w:val="clear" w:color="auto" w:fill="E6E6E6"/>
        </w:rPr>
        <w:t xml:space="preserve"> </w:t>
      </w:r>
    </w:p>
    <w:p w14:paraId="5507C123" w14:textId="3402CAC3" w:rsidR="00590440" w:rsidRPr="000D77E4" w:rsidRDefault="00590440" w:rsidP="00590440">
      <w:pPr>
        <w:numPr>
          <w:ilvl w:val="0"/>
          <w:numId w:val="42"/>
        </w:numPr>
        <w:rPr>
          <w:rFonts w:ascii="Arial" w:hAnsi="Arial" w:cs="Arial"/>
          <w:bCs/>
          <w:sz w:val="22"/>
          <w:szCs w:val="22"/>
        </w:rPr>
      </w:pPr>
      <w:r w:rsidRPr="000D77E4">
        <w:rPr>
          <w:rFonts w:ascii="Arial" w:hAnsi="Arial" w:cs="Arial"/>
          <w:sz w:val="22"/>
          <w:szCs w:val="22"/>
        </w:rPr>
        <w:t>County Lines Toolkit for Professionals:</w:t>
      </w:r>
      <w:r w:rsidRPr="000D77E4">
        <w:rPr>
          <w:rFonts w:ascii="Arial" w:hAnsi="Arial" w:cs="Arial"/>
          <w:bCs/>
          <w:color w:val="2B579A"/>
          <w:sz w:val="22"/>
          <w:szCs w:val="22"/>
          <w:shd w:val="clear" w:color="auto" w:fill="E6E6E6"/>
        </w:rPr>
        <w:t xml:space="preserve"> </w:t>
      </w:r>
      <w:hyperlink r:id="rId207" w:history="1">
        <w:r w:rsidRPr="000D77E4">
          <w:rPr>
            <w:rStyle w:val="Hyperlink"/>
            <w:rFonts w:ascii="Arial" w:hAnsi="Arial" w:cs="Arial"/>
            <w:bCs/>
            <w:sz w:val="22"/>
            <w:szCs w:val="22"/>
          </w:rPr>
          <w:t>www.childrenssociety.org.uk/information/professionals/resources/county-lines-toolkit</w:t>
        </w:r>
      </w:hyperlink>
      <w:r w:rsidRPr="000D77E4">
        <w:rPr>
          <w:rFonts w:ascii="Arial" w:hAnsi="Arial" w:cs="Arial"/>
          <w:bCs/>
          <w:color w:val="2B579A"/>
          <w:sz w:val="22"/>
          <w:szCs w:val="22"/>
          <w:shd w:val="clear" w:color="auto" w:fill="E6E6E6"/>
        </w:rPr>
        <w:t xml:space="preserve"> </w:t>
      </w:r>
    </w:p>
    <w:p w14:paraId="251C23DE" w14:textId="259F736A" w:rsidR="00590440" w:rsidRPr="000D77E4" w:rsidRDefault="00590440" w:rsidP="00590440">
      <w:pPr>
        <w:numPr>
          <w:ilvl w:val="0"/>
          <w:numId w:val="42"/>
        </w:numPr>
        <w:rPr>
          <w:rFonts w:ascii="Arial" w:hAnsi="Arial" w:cs="Arial"/>
          <w:b/>
          <w:sz w:val="22"/>
          <w:szCs w:val="22"/>
          <w:lang w:val="en-GB"/>
        </w:rPr>
      </w:pPr>
      <w:r w:rsidRPr="000D77E4">
        <w:rPr>
          <w:rFonts w:ascii="Arial" w:hAnsi="Arial" w:cs="Arial"/>
          <w:bCs/>
          <w:sz w:val="22"/>
          <w:szCs w:val="22"/>
        </w:rPr>
        <w:t xml:space="preserve">The Children’s Society: </w:t>
      </w:r>
      <w:hyperlink r:id="rId208" w:history="1">
        <w:r w:rsidRPr="000D77E4">
          <w:rPr>
            <w:rStyle w:val="Hyperlink"/>
            <w:rFonts w:ascii="Arial" w:hAnsi="Arial" w:cs="Arial"/>
            <w:bCs/>
            <w:sz w:val="22"/>
            <w:szCs w:val="22"/>
          </w:rPr>
          <w:t>www.childrenssociety.org.uk/what-we-do/our-work/preventing-child-sexual-exploitation</w:t>
        </w:r>
      </w:hyperlink>
      <w:r w:rsidRPr="000D77E4">
        <w:rPr>
          <w:rFonts w:ascii="Arial" w:hAnsi="Arial" w:cs="Arial"/>
          <w:bCs/>
          <w:sz w:val="22"/>
          <w:szCs w:val="22"/>
        </w:rPr>
        <w:t xml:space="preserve"> </w:t>
      </w:r>
    </w:p>
    <w:p w14:paraId="6A68FEA2" w14:textId="77777777" w:rsidR="00F44D90" w:rsidRPr="000D77E4" w:rsidRDefault="00F44D90" w:rsidP="002405EE">
      <w:pPr>
        <w:ind w:left="720"/>
        <w:rPr>
          <w:rFonts w:ascii="Arial" w:hAnsi="Arial" w:cs="Arial"/>
          <w:b/>
          <w:sz w:val="22"/>
          <w:szCs w:val="22"/>
          <w:lang w:val="en-GB"/>
        </w:rPr>
      </w:pPr>
    </w:p>
    <w:p w14:paraId="50CDBDED" w14:textId="5DB9F9DD" w:rsidR="00AA23D3" w:rsidRPr="000D77E4" w:rsidRDefault="00590440" w:rsidP="002405EE">
      <w:pPr>
        <w:rPr>
          <w:rFonts w:ascii="Arial" w:hAnsi="Arial" w:cs="Arial"/>
          <w:b/>
          <w:sz w:val="22"/>
          <w:szCs w:val="22"/>
          <w:lang w:val="en-GB"/>
        </w:rPr>
      </w:pPr>
      <w:r w:rsidRPr="000D77E4">
        <w:rPr>
          <w:rFonts w:ascii="Arial" w:hAnsi="Arial" w:cs="Arial"/>
          <w:b/>
          <w:sz w:val="22"/>
          <w:szCs w:val="22"/>
          <w:lang w:val="en-GB"/>
        </w:rPr>
        <w:t xml:space="preserve">So-called </w:t>
      </w:r>
      <w:r w:rsidR="00AA23D3" w:rsidRPr="000D77E4">
        <w:rPr>
          <w:rFonts w:ascii="Arial" w:hAnsi="Arial" w:cs="Arial"/>
          <w:b/>
          <w:sz w:val="22"/>
          <w:szCs w:val="22"/>
          <w:lang w:val="en-GB"/>
        </w:rPr>
        <w:t>Honour Based Abuse</w:t>
      </w:r>
    </w:p>
    <w:p w14:paraId="7EBCA0A4" w14:textId="56EDA837" w:rsidR="005C3DFA" w:rsidRPr="000D77E4" w:rsidRDefault="005C3DFA" w:rsidP="002405EE">
      <w:pPr>
        <w:numPr>
          <w:ilvl w:val="0"/>
          <w:numId w:val="6"/>
        </w:numPr>
        <w:rPr>
          <w:rFonts w:ascii="Arial" w:hAnsi="Arial" w:cs="Arial"/>
          <w:sz w:val="22"/>
          <w:szCs w:val="22"/>
          <w:lang w:val="en-GB"/>
        </w:rPr>
      </w:pPr>
      <w:r w:rsidRPr="000D77E4">
        <w:rPr>
          <w:rFonts w:ascii="Arial" w:hAnsi="Arial" w:cs="Arial"/>
          <w:sz w:val="22"/>
          <w:szCs w:val="22"/>
        </w:rPr>
        <w:t>Karma Nirvana</w:t>
      </w:r>
      <w:r w:rsidR="00EB763E" w:rsidRPr="000D77E4">
        <w:rPr>
          <w:rFonts w:ascii="Arial" w:hAnsi="Arial" w:cs="Arial"/>
          <w:sz w:val="22"/>
          <w:szCs w:val="22"/>
        </w:rPr>
        <w:t xml:space="preserve">: </w:t>
      </w:r>
      <w:hyperlink r:id="rId209" w:history="1">
        <w:r w:rsidR="00EB763E" w:rsidRPr="000D77E4">
          <w:rPr>
            <w:rStyle w:val="Hyperlink"/>
            <w:rFonts w:ascii="Arial" w:hAnsi="Arial" w:cs="Arial"/>
            <w:sz w:val="22"/>
            <w:szCs w:val="22"/>
          </w:rPr>
          <w:t>https://karmanirvana.org.uk</w:t>
        </w:r>
      </w:hyperlink>
      <w:r w:rsidR="00EB763E" w:rsidRPr="000D77E4">
        <w:rPr>
          <w:rFonts w:ascii="Arial" w:hAnsi="Arial" w:cs="Arial"/>
          <w:color w:val="2B579A"/>
          <w:sz w:val="22"/>
          <w:szCs w:val="22"/>
          <w:shd w:val="clear" w:color="auto" w:fill="E6E6E6"/>
        </w:rPr>
        <w:t xml:space="preserve"> </w:t>
      </w:r>
    </w:p>
    <w:p w14:paraId="7FFC182B" w14:textId="4DE253FB" w:rsidR="00AA23D3" w:rsidRPr="000D77E4" w:rsidRDefault="00AA23D3" w:rsidP="002405EE">
      <w:pPr>
        <w:numPr>
          <w:ilvl w:val="0"/>
          <w:numId w:val="6"/>
        </w:numPr>
        <w:rPr>
          <w:rFonts w:ascii="Arial" w:hAnsi="Arial" w:cs="Arial"/>
          <w:sz w:val="22"/>
          <w:szCs w:val="22"/>
          <w:lang w:val="en-GB"/>
        </w:rPr>
      </w:pPr>
      <w:r w:rsidRPr="000D77E4">
        <w:rPr>
          <w:rFonts w:ascii="Arial" w:hAnsi="Arial" w:cs="Arial"/>
          <w:sz w:val="22"/>
          <w:szCs w:val="22"/>
        </w:rPr>
        <w:t xml:space="preserve">Forced Marriage Unit: </w:t>
      </w:r>
      <w:hyperlink r:id="rId210" w:history="1">
        <w:r w:rsidR="00720501" w:rsidRPr="000D77E4">
          <w:rPr>
            <w:rStyle w:val="Hyperlink"/>
            <w:rFonts w:ascii="Arial" w:hAnsi="Arial" w:cs="Arial"/>
            <w:bCs/>
            <w:sz w:val="22"/>
            <w:szCs w:val="22"/>
          </w:rPr>
          <w:t>www.gov.uk/guidance/forced-marriage</w:t>
        </w:r>
      </w:hyperlink>
      <w:r w:rsidRPr="000D77E4">
        <w:rPr>
          <w:rFonts w:ascii="Arial" w:hAnsi="Arial" w:cs="Arial"/>
          <w:color w:val="2B579A"/>
          <w:sz w:val="22"/>
          <w:szCs w:val="22"/>
          <w:shd w:val="clear" w:color="auto" w:fill="E6E6E6"/>
          <w:lang w:val="en-GB"/>
        </w:rPr>
        <w:t xml:space="preserve"> </w:t>
      </w:r>
    </w:p>
    <w:p w14:paraId="5EF39EDB" w14:textId="45699A1D" w:rsidR="00F202F3" w:rsidRPr="000D77E4" w:rsidRDefault="00F202F3" w:rsidP="002405EE">
      <w:pPr>
        <w:numPr>
          <w:ilvl w:val="0"/>
          <w:numId w:val="6"/>
        </w:numPr>
        <w:rPr>
          <w:rFonts w:ascii="Arial" w:hAnsi="Arial" w:cs="Arial"/>
          <w:sz w:val="22"/>
          <w:szCs w:val="22"/>
          <w:lang w:val="en-GB"/>
        </w:rPr>
      </w:pPr>
      <w:r w:rsidRPr="000D77E4">
        <w:rPr>
          <w:rFonts w:ascii="Arial" w:hAnsi="Arial" w:cs="Arial"/>
          <w:sz w:val="22"/>
          <w:szCs w:val="22"/>
        </w:rPr>
        <w:t xml:space="preserve">FGM Factsheet: </w:t>
      </w:r>
      <w:hyperlink r:id="rId211" w:history="1">
        <w:r w:rsidRPr="000D77E4">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0D77E4" w:rsidRDefault="00FF503C" w:rsidP="002405EE">
      <w:pPr>
        <w:numPr>
          <w:ilvl w:val="0"/>
          <w:numId w:val="6"/>
        </w:numPr>
        <w:rPr>
          <w:rStyle w:val="Hyperlink"/>
          <w:rFonts w:ascii="Arial" w:hAnsi="Arial" w:cs="Arial"/>
          <w:color w:val="auto"/>
          <w:sz w:val="22"/>
          <w:szCs w:val="22"/>
          <w:u w:val="none"/>
          <w:lang w:val="en-GB"/>
        </w:rPr>
      </w:pPr>
      <w:r w:rsidRPr="000D77E4">
        <w:rPr>
          <w:rFonts w:ascii="Arial" w:hAnsi="Arial" w:cs="Arial"/>
          <w:sz w:val="22"/>
          <w:szCs w:val="22"/>
        </w:rPr>
        <w:t xml:space="preserve">Mandatory reporting of female genital mutilation: procedural information: </w:t>
      </w:r>
      <w:hyperlink r:id="rId212" w:history="1">
        <w:r w:rsidR="00F202F3" w:rsidRPr="000D77E4">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0D77E4" w:rsidRDefault="007F0A35" w:rsidP="002405EE">
      <w:pPr>
        <w:numPr>
          <w:ilvl w:val="0"/>
          <w:numId w:val="6"/>
        </w:numPr>
        <w:rPr>
          <w:rFonts w:ascii="Arial" w:hAnsi="Arial" w:cs="Arial"/>
        </w:rPr>
      </w:pPr>
      <w:r w:rsidRPr="000D77E4">
        <w:rPr>
          <w:rFonts w:ascii="Arial" w:hAnsi="Arial" w:cs="Arial"/>
          <w:sz w:val="22"/>
          <w:szCs w:val="22"/>
        </w:rPr>
        <w:lastRenderedPageBreak/>
        <w:t>The right to choose</w:t>
      </w:r>
      <w:r w:rsidR="00ED2D67" w:rsidRPr="000D77E4">
        <w:rPr>
          <w:rFonts w:ascii="Arial" w:hAnsi="Arial" w:cs="Arial"/>
          <w:sz w:val="22"/>
          <w:szCs w:val="22"/>
        </w:rPr>
        <w:t xml:space="preserve"> -</w:t>
      </w:r>
      <w:r w:rsidRPr="000D77E4">
        <w:rPr>
          <w:rFonts w:ascii="Arial" w:hAnsi="Arial" w:cs="Arial"/>
          <w:sz w:val="22"/>
          <w:szCs w:val="22"/>
        </w:rPr>
        <w:t xml:space="preserve"> government guidance on forced marriage</w:t>
      </w:r>
      <w:r w:rsidR="00FE7A73" w:rsidRPr="000D77E4">
        <w:rPr>
          <w:rFonts w:ascii="Arial" w:hAnsi="Arial" w:cs="Arial"/>
          <w:sz w:val="22"/>
          <w:szCs w:val="22"/>
        </w:rPr>
        <w:t xml:space="preserve">: </w:t>
      </w:r>
      <w:hyperlink r:id="rId213" w:history="1">
        <w:r w:rsidR="00FE7A73" w:rsidRPr="000D77E4">
          <w:rPr>
            <w:rStyle w:val="Hyperlink"/>
            <w:rFonts w:ascii="Arial" w:hAnsi="Arial" w:cs="Arial"/>
            <w:sz w:val="22"/>
            <w:szCs w:val="22"/>
            <w:lang w:val="en-GB"/>
          </w:rPr>
          <w:t>www.gov.uk/government/publications/the-right-to-choose-government-guidance-on-forced-marriage</w:t>
        </w:r>
      </w:hyperlink>
      <w:r w:rsidR="00FE7A73" w:rsidRPr="000D77E4">
        <w:rPr>
          <w:rFonts w:ascii="Arial" w:hAnsi="Arial" w:cs="Arial"/>
          <w:color w:val="2B579A"/>
          <w:sz w:val="22"/>
          <w:szCs w:val="22"/>
          <w:shd w:val="clear" w:color="auto" w:fill="E6E6E6"/>
          <w:lang w:val="en-GB"/>
        </w:rPr>
        <w:t xml:space="preserve"> </w:t>
      </w:r>
    </w:p>
    <w:p w14:paraId="6A30BF4C" w14:textId="77777777" w:rsidR="00B90389" w:rsidRPr="000D77E4" w:rsidRDefault="00B90389" w:rsidP="002405EE">
      <w:pPr>
        <w:ind w:left="720"/>
        <w:rPr>
          <w:rFonts w:ascii="Arial" w:hAnsi="Arial" w:cs="Arial"/>
          <w:sz w:val="22"/>
          <w:szCs w:val="22"/>
          <w:lang w:val="en-GB"/>
        </w:rPr>
      </w:pPr>
    </w:p>
    <w:p w14:paraId="501D926C" w14:textId="77777777" w:rsidR="00AE1ABB" w:rsidRPr="000D77E4" w:rsidRDefault="00AE1ABB" w:rsidP="002405EE">
      <w:pPr>
        <w:rPr>
          <w:rFonts w:ascii="Arial" w:hAnsi="Arial" w:cs="Arial"/>
          <w:b/>
          <w:sz w:val="22"/>
          <w:szCs w:val="22"/>
          <w:lang w:val="en-GB"/>
        </w:rPr>
      </w:pPr>
      <w:r w:rsidRPr="000D77E4">
        <w:rPr>
          <w:rFonts w:ascii="Arial" w:hAnsi="Arial" w:cs="Arial"/>
          <w:b/>
          <w:sz w:val="22"/>
          <w:szCs w:val="22"/>
          <w:lang w:val="en-GB"/>
        </w:rPr>
        <w:t>Radicalisation and hate</w:t>
      </w:r>
    </w:p>
    <w:p w14:paraId="0D4023C4" w14:textId="77777777" w:rsidR="00F4720E" w:rsidRPr="000D77E4" w:rsidRDefault="00F4720E" w:rsidP="00F4720E">
      <w:pPr>
        <w:numPr>
          <w:ilvl w:val="0"/>
          <w:numId w:val="8"/>
        </w:numPr>
        <w:rPr>
          <w:rFonts w:ascii="Arial" w:hAnsi="Arial" w:cs="Arial"/>
          <w:sz w:val="22"/>
          <w:szCs w:val="22"/>
        </w:rPr>
      </w:pPr>
      <w:r w:rsidRPr="000D77E4">
        <w:rPr>
          <w:rFonts w:ascii="Arial" w:hAnsi="Arial" w:cs="Arial"/>
          <w:sz w:val="22"/>
          <w:szCs w:val="22"/>
        </w:rPr>
        <w:t xml:space="preserve">Kent Prevent Education Officers: </w:t>
      </w:r>
      <w:hyperlink r:id="rId214" w:history="1">
        <w:r w:rsidRPr="000D77E4">
          <w:rPr>
            <w:rStyle w:val="Hyperlink"/>
            <w:rFonts w:ascii="Arial" w:hAnsi="Arial" w:cs="Arial"/>
            <w:sz w:val="22"/>
            <w:szCs w:val="22"/>
          </w:rPr>
          <w:t>www.kelsi.org.uk/child-protection-and-safeguarding/The-Prevent-Duty-In-Education</w:t>
        </w:r>
      </w:hyperlink>
      <w:r w:rsidRPr="000D77E4">
        <w:rPr>
          <w:rFonts w:ascii="Arial" w:hAnsi="Arial" w:cs="Arial"/>
          <w:sz w:val="22"/>
          <w:szCs w:val="22"/>
        </w:rPr>
        <w:t xml:space="preserve"> </w:t>
      </w:r>
    </w:p>
    <w:p w14:paraId="198715B3" w14:textId="77777777" w:rsidR="00AE1ABB" w:rsidRPr="000D77E4" w:rsidRDefault="00AE1ABB" w:rsidP="002405EE">
      <w:pPr>
        <w:numPr>
          <w:ilvl w:val="0"/>
          <w:numId w:val="8"/>
        </w:numPr>
        <w:rPr>
          <w:rFonts w:ascii="Arial" w:hAnsi="Arial" w:cs="Arial"/>
          <w:sz w:val="22"/>
          <w:szCs w:val="22"/>
        </w:rPr>
      </w:pPr>
      <w:r w:rsidRPr="000D77E4">
        <w:rPr>
          <w:rFonts w:ascii="Arial" w:hAnsi="Arial" w:cs="Arial"/>
          <w:sz w:val="22"/>
          <w:szCs w:val="22"/>
        </w:rPr>
        <w:t xml:space="preserve">Educate against Hate: </w:t>
      </w:r>
      <w:hyperlink r:id="rId215" w:history="1">
        <w:r w:rsidRPr="000D77E4">
          <w:rPr>
            <w:rStyle w:val="Hyperlink"/>
            <w:rFonts w:ascii="Arial" w:hAnsi="Arial" w:cs="Arial"/>
            <w:sz w:val="22"/>
            <w:szCs w:val="22"/>
            <w:lang w:val="en-GB"/>
          </w:rPr>
          <w:t>www.educateagainsthate.com</w:t>
        </w:r>
      </w:hyperlink>
      <w:r w:rsidRPr="000D77E4">
        <w:rPr>
          <w:rFonts w:ascii="Arial" w:hAnsi="Arial" w:cs="Arial"/>
          <w:color w:val="2B579A"/>
          <w:sz w:val="22"/>
          <w:szCs w:val="22"/>
          <w:shd w:val="clear" w:color="auto" w:fill="E6E6E6"/>
        </w:rPr>
        <w:t xml:space="preserve">   </w:t>
      </w:r>
    </w:p>
    <w:p w14:paraId="6E582D0C" w14:textId="77777777" w:rsidR="00AE1ABB" w:rsidRPr="000D77E4" w:rsidRDefault="00AE1ABB" w:rsidP="002405EE">
      <w:pPr>
        <w:numPr>
          <w:ilvl w:val="0"/>
          <w:numId w:val="8"/>
        </w:numPr>
        <w:rPr>
          <w:rFonts w:ascii="Arial" w:hAnsi="Arial" w:cs="Arial"/>
          <w:bCs/>
          <w:sz w:val="22"/>
          <w:szCs w:val="22"/>
        </w:rPr>
      </w:pPr>
      <w:r w:rsidRPr="000D77E4">
        <w:rPr>
          <w:rFonts w:ascii="Arial" w:hAnsi="Arial" w:cs="Arial"/>
          <w:sz w:val="22"/>
          <w:szCs w:val="22"/>
        </w:rPr>
        <w:t xml:space="preserve">Counter Terrorism Internet Referral Unit: </w:t>
      </w:r>
      <w:hyperlink r:id="rId216" w:history="1">
        <w:r w:rsidRPr="000D77E4">
          <w:rPr>
            <w:rStyle w:val="Hyperlink"/>
            <w:rFonts w:ascii="Arial" w:hAnsi="Arial" w:cs="Arial"/>
            <w:sz w:val="22"/>
            <w:szCs w:val="22"/>
            <w:lang w:val="en-GB"/>
          </w:rPr>
          <w:t>www.gov.uk/report-terrorism</w:t>
        </w:r>
      </w:hyperlink>
    </w:p>
    <w:p w14:paraId="47C507F7" w14:textId="77777777" w:rsidR="00AE1ABB" w:rsidRPr="000D77E4" w:rsidRDefault="00AE1ABB" w:rsidP="002405EE">
      <w:pPr>
        <w:numPr>
          <w:ilvl w:val="0"/>
          <w:numId w:val="8"/>
        </w:numPr>
        <w:rPr>
          <w:rFonts w:ascii="Arial" w:hAnsi="Arial" w:cs="Arial"/>
          <w:sz w:val="22"/>
          <w:szCs w:val="22"/>
          <w:lang w:val="en-GB"/>
        </w:rPr>
      </w:pPr>
      <w:r w:rsidRPr="000D77E4">
        <w:rPr>
          <w:rFonts w:ascii="Arial" w:hAnsi="Arial" w:cs="Arial"/>
          <w:sz w:val="22"/>
          <w:szCs w:val="22"/>
        </w:rPr>
        <w:t xml:space="preserve">True Vision: </w:t>
      </w:r>
      <w:hyperlink r:id="rId217" w:history="1">
        <w:r w:rsidRPr="000D77E4">
          <w:rPr>
            <w:rStyle w:val="Hyperlink"/>
            <w:rFonts w:ascii="Arial" w:hAnsi="Arial" w:cs="Arial"/>
            <w:sz w:val="22"/>
            <w:szCs w:val="22"/>
            <w:lang w:val="en-GB"/>
          </w:rPr>
          <w:t>www.report-it.org.uk</w:t>
        </w:r>
      </w:hyperlink>
      <w:r w:rsidRPr="000D77E4">
        <w:rPr>
          <w:rFonts w:ascii="Arial" w:hAnsi="Arial" w:cs="Arial"/>
          <w:color w:val="2B579A"/>
          <w:sz w:val="22"/>
          <w:szCs w:val="22"/>
          <w:shd w:val="clear" w:color="auto" w:fill="E6E6E6"/>
          <w:lang w:val="en-GB"/>
        </w:rPr>
        <w:t xml:space="preserve"> </w:t>
      </w:r>
    </w:p>
    <w:p w14:paraId="47ED8A2D" w14:textId="77777777" w:rsidR="00AE1ABB" w:rsidRPr="000D77E4" w:rsidRDefault="00AE1ABB" w:rsidP="002405EE">
      <w:pPr>
        <w:rPr>
          <w:rFonts w:ascii="Arial" w:hAnsi="Arial" w:cs="Arial"/>
          <w:b/>
          <w:sz w:val="22"/>
          <w:szCs w:val="22"/>
          <w:lang w:val="en-GB"/>
        </w:rPr>
      </w:pPr>
    </w:p>
    <w:p w14:paraId="38F1E205" w14:textId="6AA7F1A0" w:rsidR="00B4079B" w:rsidRPr="000D77E4" w:rsidRDefault="0031461A" w:rsidP="002405EE">
      <w:pPr>
        <w:rPr>
          <w:rFonts w:ascii="Arial" w:hAnsi="Arial" w:cs="Arial"/>
          <w:b/>
          <w:sz w:val="22"/>
          <w:szCs w:val="22"/>
          <w:lang w:val="en-GB"/>
        </w:rPr>
      </w:pPr>
      <w:r w:rsidRPr="000D77E4">
        <w:rPr>
          <w:rFonts w:ascii="Arial" w:hAnsi="Arial" w:cs="Arial"/>
          <w:b/>
          <w:sz w:val="22"/>
          <w:szCs w:val="22"/>
          <w:lang w:val="en-GB"/>
        </w:rPr>
        <w:t>Child-on-Child</w:t>
      </w:r>
      <w:r w:rsidR="00B472C7" w:rsidRPr="000D77E4">
        <w:rPr>
          <w:rFonts w:ascii="Arial" w:hAnsi="Arial" w:cs="Arial"/>
          <w:b/>
          <w:sz w:val="22"/>
          <w:szCs w:val="22"/>
          <w:lang w:val="en-GB"/>
        </w:rPr>
        <w:t xml:space="preserve"> abuse</w:t>
      </w:r>
      <w:r w:rsidR="00B43825" w:rsidRPr="000D77E4">
        <w:rPr>
          <w:rFonts w:ascii="Arial" w:hAnsi="Arial" w:cs="Arial"/>
          <w:b/>
          <w:sz w:val="22"/>
          <w:szCs w:val="22"/>
          <w:lang w:val="en-GB"/>
        </w:rPr>
        <w:t>,</w:t>
      </w:r>
      <w:r w:rsidR="004E38FB" w:rsidRPr="000D77E4">
        <w:rPr>
          <w:rFonts w:ascii="Arial" w:hAnsi="Arial" w:cs="Arial"/>
          <w:b/>
          <w:sz w:val="22"/>
          <w:szCs w:val="22"/>
          <w:lang w:val="en-GB"/>
        </w:rPr>
        <w:t xml:space="preserve"> </w:t>
      </w:r>
      <w:r w:rsidR="00B4079B" w:rsidRPr="000D77E4">
        <w:rPr>
          <w:rFonts w:ascii="Arial" w:hAnsi="Arial" w:cs="Arial"/>
          <w:b/>
          <w:sz w:val="22"/>
          <w:szCs w:val="22"/>
          <w:lang w:val="en-GB"/>
        </w:rPr>
        <w:t>including bullying, sexual violence and harassment</w:t>
      </w:r>
    </w:p>
    <w:p w14:paraId="609D7EEC" w14:textId="265D4811" w:rsidR="008351B1" w:rsidRPr="000D77E4" w:rsidRDefault="008351B1" w:rsidP="002405EE">
      <w:pPr>
        <w:numPr>
          <w:ilvl w:val="0"/>
          <w:numId w:val="42"/>
        </w:numPr>
        <w:rPr>
          <w:rFonts w:ascii="Arial" w:hAnsi="Arial" w:cs="Arial"/>
          <w:b/>
          <w:sz w:val="22"/>
          <w:szCs w:val="22"/>
          <w:lang w:val="en-GB"/>
        </w:rPr>
      </w:pPr>
      <w:r w:rsidRPr="000D77E4">
        <w:rPr>
          <w:rFonts w:ascii="Arial" w:hAnsi="Arial" w:cs="Arial"/>
          <w:sz w:val="22"/>
          <w:szCs w:val="22"/>
        </w:rPr>
        <w:t xml:space="preserve">Rape Crisis: </w:t>
      </w:r>
      <w:hyperlink r:id="rId218" w:history="1">
        <w:r w:rsidRPr="000D77E4">
          <w:rPr>
            <w:rStyle w:val="Hyperlink"/>
            <w:rFonts w:ascii="Arial" w:hAnsi="Arial" w:cs="Arial"/>
            <w:bCs/>
            <w:sz w:val="22"/>
            <w:szCs w:val="22"/>
          </w:rPr>
          <w:t>https://rapecrisis.org.uk</w:t>
        </w:r>
      </w:hyperlink>
      <w:r w:rsidRPr="000D77E4">
        <w:rPr>
          <w:rFonts w:ascii="Arial" w:hAnsi="Arial" w:cs="Arial"/>
          <w:b/>
          <w:color w:val="2B579A"/>
          <w:sz w:val="22"/>
          <w:szCs w:val="22"/>
          <w:shd w:val="clear" w:color="auto" w:fill="E6E6E6"/>
          <w:lang w:val="en-GB"/>
        </w:rPr>
        <w:t xml:space="preserve"> </w:t>
      </w:r>
    </w:p>
    <w:p w14:paraId="4BF0DE40" w14:textId="53F1AA7A" w:rsidR="00F15A88" w:rsidRPr="000D77E4" w:rsidRDefault="008351B1" w:rsidP="002405EE">
      <w:pPr>
        <w:numPr>
          <w:ilvl w:val="0"/>
          <w:numId w:val="42"/>
        </w:numPr>
        <w:rPr>
          <w:rFonts w:ascii="Arial" w:hAnsi="Arial" w:cs="Arial"/>
          <w:b/>
          <w:sz w:val="22"/>
          <w:szCs w:val="22"/>
          <w:lang w:val="en-GB"/>
        </w:rPr>
      </w:pPr>
      <w:r w:rsidRPr="000D77E4">
        <w:rPr>
          <w:rFonts w:ascii="Arial" w:hAnsi="Arial" w:cs="Arial"/>
          <w:sz w:val="22"/>
          <w:szCs w:val="22"/>
        </w:rPr>
        <w:t xml:space="preserve">Brook: </w:t>
      </w:r>
      <w:hyperlink r:id="rId219" w:history="1">
        <w:r w:rsidR="00DD3015" w:rsidRPr="000D77E4">
          <w:rPr>
            <w:rStyle w:val="Hyperlink"/>
            <w:rFonts w:ascii="Arial" w:hAnsi="Arial" w:cs="Arial"/>
            <w:bCs/>
            <w:sz w:val="22"/>
            <w:szCs w:val="22"/>
          </w:rPr>
          <w:t>www.brook.org.uk</w:t>
        </w:r>
      </w:hyperlink>
    </w:p>
    <w:p w14:paraId="5989C20B" w14:textId="67162618" w:rsidR="00303DCF" w:rsidRPr="000D77E4" w:rsidRDefault="00303DCF" w:rsidP="002405EE">
      <w:pPr>
        <w:numPr>
          <w:ilvl w:val="0"/>
          <w:numId w:val="42"/>
        </w:numPr>
        <w:rPr>
          <w:rStyle w:val="Hyperlink"/>
          <w:rFonts w:ascii="Arial" w:hAnsi="Arial" w:cs="Arial"/>
          <w:sz w:val="22"/>
          <w:szCs w:val="22"/>
          <w:lang w:val="en-GB"/>
        </w:rPr>
      </w:pPr>
      <w:proofErr w:type="spellStart"/>
      <w:r w:rsidRPr="000D77E4">
        <w:rPr>
          <w:rFonts w:ascii="Arial" w:hAnsi="Arial" w:cs="Arial"/>
          <w:sz w:val="22"/>
          <w:szCs w:val="22"/>
          <w:lang w:val="en-GB"/>
        </w:rPr>
        <w:t>Upskirting</w:t>
      </w:r>
      <w:proofErr w:type="spellEnd"/>
      <w:r w:rsidRPr="000D77E4">
        <w:rPr>
          <w:rFonts w:ascii="Arial" w:hAnsi="Arial" w:cs="Arial"/>
          <w:sz w:val="22"/>
          <w:szCs w:val="22"/>
          <w:lang w:val="en-GB"/>
        </w:rPr>
        <w:t xml:space="preserve"> –</w:t>
      </w:r>
      <w:r w:rsidRPr="000D77E4">
        <w:rPr>
          <w:rFonts w:ascii="Arial" w:hAnsi="Arial" w:cs="Arial"/>
          <w:sz w:val="22"/>
          <w:szCs w:val="22"/>
        </w:rPr>
        <w:t xml:space="preserve"> know your rights:</w:t>
      </w:r>
      <w:r w:rsidRPr="000D77E4">
        <w:rPr>
          <w:rStyle w:val="Hyperlink"/>
          <w:rFonts w:ascii="Arial" w:hAnsi="Arial" w:cs="Arial"/>
          <w:lang w:val="en-GB"/>
        </w:rPr>
        <w:t xml:space="preserve"> </w:t>
      </w:r>
      <w:hyperlink r:id="rId220">
        <w:r w:rsidR="004C2E0A" w:rsidRPr="000D77E4">
          <w:rPr>
            <w:rStyle w:val="Hyperlink"/>
            <w:rFonts w:ascii="Arial" w:hAnsi="Arial" w:cs="Arial"/>
            <w:sz w:val="22"/>
            <w:szCs w:val="22"/>
            <w:lang w:val="en-GB"/>
          </w:rPr>
          <w:t>www.gov.uk/government/news/upskirting-know-your-rights</w:t>
        </w:r>
      </w:hyperlink>
    </w:p>
    <w:p w14:paraId="2B8CFC8A" w14:textId="77777777" w:rsidR="0037383E" w:rsidRPr="000D77E4" w:rsidRDefault="0037383E" w:rsidP="002405EE">
      <w:pPr>
        <w:numPr>
          <w:ilvl w:val="0"/>
          <w:numId w:val="42"/>
        </w:numPr>
        <w:rPr>
          <w:rStyle w:val="Hyperlink"/>
          <w:rFonts w:ascii="Arial" w:hAnsi="Arial" w:cs="Arial"/>
          <w:b/>
          <w:color w:val="auto"/>
          <w:sz w:val="22"/>
          <w:szCs w:val="22"/>
          <w:u w:val="none"/>
          <w:lang w:val="en-GB"/>
        </w:rPr>
      </w:pPr>
      <w:r w:rsidRPr="000D77E4">
        <w:rPr>
          <w:rFonts w:ascii="Arial" w:hAnsi="Arial" w:cs="Arial"/>
          <w:sz w:val="22"/>
          <w:szCs w:val="22"/>
        </w:rPr>
        <w:t xml:space="preserve">Lucy Faithfull Foundation: </w:t>
      </w:r>
      <w:hyperlink r:id="rId221" w:history="1">
        <w:r w:rsidRPr="000D77E4">
          <w:rPr>
            <w:rStyle w:val="Hyperlink"/>
            <w:rFonts w:ascii="Arial" w:hAnsi="Arial" w:cs="Arial"/>
            <w:bCs/>
            <w:sz w:val="22"/>
            <w:szCs w:val="22"/>
          </w:rPr>
          <w:t>www.lucyfaithfull.org.uk</w:t>
        </w:r>
      </w:hyperlink>
      <w:r w:rsidRPr="000D77E4">
        <w:rPr>
          <w:rStyle w:val="Hyperlink"/>
          <w:rFonts w:ascii="Arial" w:hAnsi="Arial" w:cs="Arial"/>
          <w:bCs/>
          <w:sz w:val="22"/>
          <w:szCs w:val="22"/>
        </w:rPr>
        <w:t xml:space="preserve"> </w:t>
      </w:r>
    </w:p>
    <w:p w14:paraId="5475A9BC" w14:textId="67162618" w:rsidR="0073060A" w:rsidRPr="000D77E4" w:rsidRDefault="004C2E0A" w:rsidP="002405EE">
      <w:pPr>
        <w:numPr>
          <w:ilvl w:val="0"/>
          <w:numId w:val="42"/>
        </w:numPr>
        <w:rPr>
          <w:rStyle w:val="Hyperlink"/>
          <w:rFonts w:ascii="Arial" w:hAnsi="Arial" w:cs="Arial"/>
          <w:color w:val="auto"/>
          <w:sz w:val="22"/>
          <w:szCs w:val="22"/>
          <w:u w:val="none"/>
          <w:lang w:val="en-GB"/>
        </w:rPr>
      </w:pPr>
      <w:r w:rsidRPr="000D77E4">
        <w:rPr>
          <w:rFonts w:ascii="Arial" w:hAnsi="Arial" w:cs="Arial"/>
          <w:sz w:val="22"/>
          <w:szCs w:val="22"/>
          <w:lang w:val="en-GB"/>
        </w:rPr>
        <w:t xml:space="preserve">Stop it </w:t>
      </w:r>
      <w:r w:rsidR="0073060A" w:rsidRPr="000D77E4">
        <w:rPr>
          <w:rFonts w:ascii="Arial" w:hAnsi="Arial" w:cs="Arial"/>
          <w:sz w:val="22"/>
          <w:szCs w:val="22"/>
          <w:lang w:val="en-GB"/>
        </w:rPr>
        <w:t>Now!</w:t>
      </w:r>
      <w:r w:rsidRPr="000D77E4">
        <w:rPr>
          <w:rFonts w:ascii="Arial" w:hAnsi="Arial" w:cs="Arial"/>
          <w:sz w:val="22"/>
          <w:szCs w:val="22"/>
          <w:lang w:val="en-GB"/>
        </w:rPr>
        <w:t xml:space="preserve"> </w:t>
      </w:r>
      <w:hyperlink r:id="rId222">
        <w:r w:rsidRPr="000D77E4">
          <w:rPr>
            <w:rStyle w:val="Hyperlink"/>
            <w:rFonts w:ascii="Arial" w:hAnsi="Arial" w:cs="Arial"/>
            <w:sz w:val="22"/>
            <w:szCs w:val="22"/>
          </w:rPr>
          <w:t>www.stopitnow.org.uk</w:t>
        </w:r>
      </w:hyperlink>
    </w:p>
    <w:p w14:paraId="465BCADF" w14:textId="0CBCFA64" w:rsidR="0073060A" w:rsidRPr="000D77E4" w:rsidRDefault="0073060A" w:rsidP="002405EE">
      <w:pPr>
        <w:numPr>
          <w:ilvl w:val="0"/>
          <w:numId w:val="42"/>
        </w:numPr>
        <w:rPr>
          <w:rFonts w:ascii="Arial" w:hAnsi="Arial" w:cs="Arial"/>
          <w:sz w:val="22"/>
          <w:szCs w:val="22"/>
          <w:lang w:val="en-GB"/>
        </w:rPr>
      </w:pPr>
      <w:r w:rsidRPr="000D77E4">
        <w:rPr>
          <w:rFonts w:ascii="Arial" w:hAnsi="Arial" w:cs="Arial"/>
          <w:sz w:val="22"/>
          <w:szCs w:val="22"/>
        </w:rPr>
        <w:t xml:space="preserve">Parents Protect: </w:t>
      </w:r>
      <w:hyperlink r:id="rId223" w:history="1">
        <w:r w:rsidRPr="000D77E4">
          <w:rPr>
            <w:rStyle w:val="Hyperlink"/>
            <w:rFonts w:ascii="Arial" w:hAnsi="Arial" w:cs="Arial"/>
            <w:sz w:val="22"/>
            <w:szCs w:val="22"/>
            <w:lang w:val="en-GB"/>
          </w:rPr>
          <w:t>www.parentsprotect.co.uk</w:t>
        </w:r>
      </w:hyperlink>
    </w:p>
    <w:p w14:paraId="3D474F39" w14:textId="67162618" w:rsidR="0073060A" w:rsidRPr="000D77E4" w:rsidRDefault="0073060A" w:rsidP="002405EE">
      <w:pPr>
        <w:numPr>
          <w:ilvl w:val="0"/>
          <w:numId w:val="42"/>
        </w:numPr>
        <w:rPr>
          <w:rStyle w:val="Hyperlink"/>
          <w:rFonts w:ascii="Arial" w:hAnsi="Arial" w:cs="Arial"/>
          <w:color w:val="auto"/>
          <w:sz w:val="22"/>
          <w:szCs w:val="22"/>
          <w:u w:val="none"/>
          <w:lang w:val="en-GB"/>
        </w:rPr>
      </w:pPr>
      <w:r w:rsidRPr="000D77E4">
        <w:rPr>
          <w:rFonts w:ascii="Arial" w:hAnsi="Arial" w:cs="Arial"/>
          <w:sz w:val="22"/>
          <w:szCs w:val="22"/>
          <w:lang w:val="en-GB"/>
        </w:rPr>
        <w:t xml:space="preserve">Anti-Bullying Alliance: </w:t>
      </w:r>
      <w:hyperlink r:id="rId224">
        <w:r w:rsidRPr="000D77E4">
          <w:rPr>
            <w:rStyle w:val="Hyperlink"/>
            <w:rFonts w:ascii="Arial" w:hAnsi="Arial" w:cs="Arial"/>
            <w:sz w:val="22"/>
            <w:szCs w:val="22"/>
            <w:lang w:val="en-GB"/>
          </w:rPr>
          <w:t>www.anti-bullyingalliance.org.uk</w:t>
        </w:r>
      </w:hyperlink>
    </w:p>
    <w:p w14:paraId="227F2578" w14:textId="05A12583" w:rsidR="0037383E" w:rsidRPr="000D77E4" w:rsidRDefault="0037383E" w:rsidP="002405EE">
      <w:pPr>
        <w:numPr>
          <w:ilvl w:val="0"/>
          <w:numId w:val="42"/>
        </w:numPr>
        <w:rPr>
          <w:rStyle w:val="Hyperlink"/>
          <w:rFonts w:ascii="Arial" w:hAnsi="Arial" w:cs="Arial"/>
          <w:color w:val="auto"/>
          <w:sz w:val="22"/>
          <w:szCs w:val="22"/>
          <w:u w:val="none"/>
          <w:lang w:val="en-GB"/>
        </w:rPr>
      </w:pPr>
      <w:r w:rsidRPr="000D77E4">
        <w:rPr>
          <w:rFonts w:ascii="Arial" w:hAnsi="Arial" w:cs="Arial"/>
          <w:sz w:val="22"/>
          <w:szCs w:val="22"/>
        </w:rPr>
        <w:t>Diana Award:</w:t>
      </w:r>
      <w:r w:rsidRPr="000D77E4">
        <w:rPr>
          <w:rStyle w:val="Hyperlink"/>
          <w:rFonts w:ascii="Arial" w:hAnsi="Arial" w:cs="Arial"/>
          <w:sz w:val="24"/>
          <w:szCs w:val="24"/>
          <w:lang w:val="en-GB"/>
        </w:rPr>
        <w:t xml:space="preserve"> </w:t>
      </w:r>
      <w:hyperlink r:id="rId225" w:history="1">
        <w:r w:rsidR="008A5AF9" w:rsidRPr="000D77E4">
          <w:rPr>
            <w:rStyle w:val="Hyperlink"/>
            <w:rFonts w:ascii="Arial" w:hAnsi="Arial" w:cs="Arial"/>
            <w:sz w:val="22"/>
            <w:szCs w:val="22"/>
            <w:lang w:val="en-GB"/>
          </w:rPr>
          <w:t>www.antibullyingpro.com</w:t>
        </w:r>
      </w:hyperlink>
    </w:p>
    <w:p w14:paraId="4E4045A7" w14:textId="5A8B20FB" w:rsidR="002D75C4" w:rsidRPr="000D77E4" w:rsidRDefault="002D75C4" w:rsidP="002405EE">
      <w:pPr>
        <w:numPr>
          <w:ilvl w:val="0"/>
          <w:numId w:val="42"/>
        </w:numPr>
        <w:rPr>
          <w:rFonts w:ascii="Arial" w:hAnsi="Arial" w:cs="Arial"/>
          <w:sz w:val="22"/>
          <w:szCs w:val="22"/>
        </w:rPr>
      </w:pPr>
      <w:r w:rsidRPr="000D77E4">
        <w:rPr>
          <w:rFonts w:ascii="Arial" w:hAnsi="Arial" w:cs="Arial"/>
          <w:sz w:val="22"/>
          <w:szCs w:val="22"/>
        </w:rPr>
        <w:t xml:space="preserve">Kidscape: </w:t>
      </w:r>
      <w:hyperlink r:id="rId226" w:history="1">
        <w:r w:rsidR="008A5AF9" w:rsidRPr="000D77E4">
          <w:rPr>
            <w:rStyle w:val="Hyperlink"/>
            <w:rFonts w:ascii="Arial" w:hAnsi="Arial" w:cs="Arial"/>
            <w:sz w:val="22"/>
            <w:szCs w:val="22"/>
          </w:rPr>
          <w:t>www.kidscape.org.uk</w:t>
        </w:r>
      </w:hyperlink>
      <w:r w:rsidR="008A5AF9" w:rsidRPr="000D77E4">
        <w:rPr>
          <w:rFonts w:ascii="Arial" w:hAnsi="Arial" w:cs="Arial"/>
          <w:color w:val="2B579A"/>
          <w:sz w:val="22"/>
          <w:szCs w:val="22"/>
          <w:shd w:val="clear" w:color="auto" w:fill="E6E6E6"/>
        </w:rPr>
        <w:t xml:space="preserve"> </w:t>
      </w:r>
    </w:p>
    <w:p w14:paraId="76BB1722" w14:textId="1EAD9E5D" w:rsidR="00B4049E" w:rsidRPr="000D77E4" w:rsidRDefault="00B4049E" w:rsidP="002405EE">
      <w:pPr>
        <w:numPr>
          <w:ilvl w:val="0"/>
          <w:numId w:val="42"/>
        </w:numPr>
        <w:rPr>
          <w:rFonts w:ascii="Arial" w:hAnsi="Arial" w:cs="Arial"/>
          <w:sz w:val="22"/>
          <w:szCs w:val="22"/>
        </w:rPr>
      </w:pPr>
      <w:r w:rsidRPr="000D77E4">
        <w:rPr>
          <w:rFonts w:ascii="Arial" w:hAnsi="Arial" w:cs="Arial"/>
          <w:sz w:val="22"/>
          <w:szCs w:val="22"/>
        </w:rPr>
        <w:t xml:space="preserve">Centre of expertise on Child Sexual Abuse: </w:t>
      </w:r>
      <w:hyperlink r:id="rId227" w:history="1">
        <w:r w:rsidRPr="000D77E4">
          <w:rPr>
            <w:rStyle w:val="Hyperlink"/>
            <w:rFonts w:ascii="Arial" w:hAnsi="Arial" w:cs="Arial"/>
            <w:sz w:val="22"/>
            <w:szCs w:val="22"/>
          </w:rPr>
          <w:t>www.csacentre.org.uk</w:t>
        </w:r>
      </w:hyperlink>
    </w:p>
    <w:p w14:paraId="65ADB9EC" w14:textId="79BB20C3" w:rsidR="00D22D7A" w:rsidRPr="000D77E4" w:rsidRDefault="00D22D7A" w:rsidP="0011583B">
      <w:pPr>
        <w:numPr>
          <w:ilvl w:val="0"/>
          <w:numId w:val="42"/>
        </w:numPr>
        <w:rPr>
          <w:rFonts w:ascii="Arial" w:hAnsi="Arial" w:cs="Arial"/>
          <w:sz w:val="22"/>
          <w:szCs w:val="22"/>
        </w:rPr>
      </w:pPr>
      <w:r w:rsidRPr="000D77E4">
        <w:rPr>
          <w:rFonts w:ascii="Arial" w:hAnsi="Arial" w:cs="Arial"/>
          <w:sz w:val="22"/>
          <w:szCs w:val="22"/>
        </w:rPr>
        <w:t>Lucy Faithfull Foundation ‘Shore Space’:</w:t>
      </w:r>
      <w:r w:rsidRPr="000D77E4">
        <w:t xml:space="preserve"> </w:t>
      </w:r>
      <w:hyperlink r:id="rId228" w:history="1">
        <w:r w:rsidRPr="000D77E4">
          <w:rPr>
            <w:rStyle w:val="Hyperlink"/>
            <w:rFonts w:ascii="Arial" w:hAnsi="Arial" w:cs="Arial"/>
            <w:sz w:val="22"/>
            <w:szCs w:val="22"/>
          </w:rPr>
          <w:t>https://shorespace.org.uk/</w:t>
        </w:r>
      </w:hyperlink>
      <w:r w:rsidRPr="000D77E4">
        <w:rPr>
          <w:rFonts w:ascii="Arial" w:hAnsi="Arial" w:cs="Arial"/>
          <w:sz w:val="22"/>
          <w:szCs w:val="22"/>
        </w:rPr>
        <w:t xml:space="preserve"> </w:t>
      </w:r>
    </w:p>
    <w:p w14:paraId="62BF0F46" w14:textId="77777777" w:rsidR="00AE1ABB" w:rsidRPr="000D77E4" w:rsidRDefault="00AE1ABB" w:rsidP="002405EE">
      <w:pPr>
        <w:rPr>
          <w:rFonts w:ascii="Arial" w:hAnsi="Arial" w:cs="Arial"/>
          <w:b/>
          <w:sz w:val="22"/>
          <w:szCs w:val="22"/>
          <w:lang w:val="en-GB"/>
        </w:rPr>
      </w:pPr>
    </w:p>
    <w:p w14:paraId="297D9369" w14:textId="6693E3EF" w:rsidR="002F3448" w:rsidRPr="000D77E4" w:rsidRDefault="002F3448" w:rsidP="002405EE">
      <w:pPr>
        <w:rPr>
          <w:rFonts w:ascii="Arial" w:hAnsi="Arial" w:cs="Arial"/>
          <w:b/>
          <w:sz w:val="22"/>
          <w:szCs w:val="22"/>
          <w:lang w:val="en-GB"/>
        </w:rPr>
      </w:pPr>
      <w:r w:rsidRPr="000D77E4">
        <w:rPr>
          <w:rFonts w:ascii="Arial" w:hAnsi="Arial" w:cs="Arial"/>
          <w:b/>
          <w:sz w:val="22"/>
          <w:szCs w:val="22"/>
          <w:lang w:val="en-GB"/>
        </w:rPr>
        <w:t>Online Safety</w:t>
      </w:r>
    </w:p>
    <w:p w14:paraId="414C5146" w14:textId="52F98DED" w:rsidR="00EB763E" w:rsidRPr="000D77E4" w:rsidRDefault="00AA0DF9" w:rsidP="002405EE">
      <w:pPr>
        <w:numPr>
          <w:ilvl w:val="0"/>
          <w:numId w:val="7"/>
        </w:numPr>
        <w:rPr>
          <w:rFonts w:ascii="Arial" w:hAnsi="Arial" w:cs="Arial"/>
          <w:sz w:val="22"/>
          <w:szCs w:val="22"/>
          <w:lang w:val="en-GB"/>
        </w:rPr>
      </w:pPr>
      <w:r w:rsidRPr="000D77E4">
        <w:rPr>
          <w:rFonts w:ascii="Arial" w:hAnsi="Arial" w:cs="Arial"/>
          <w:sz w:val="22"/>
          <w:szCs w:val="22"/>
        </w:rPr>
        <w:t>NCA-</w:t>
      </w:r>
      <w:r w:rsidR="002F3448" w:rsidRPr="000D77E4">
        <w:rPr>
          <w:rFonts w:ascii="Arial" w:hAnsi="Arial" w:cs="Arial"/>
          <w:sz w:val="22"/>
          <w:szCs w:val="22"/>
        </w:rPr>
        <w:t xml:space="preserve">CEOP: </w:t>
      </w:r>
      <w:hyperlink r:id="rId229" w:history="1">
        <w:r w:rsidR="002F3448" w:rsidRPr="000D77E4">
          <w:rPr>
            <w:rStyle w:val="Hyperlink"/>
            <w:rFonts w:ascii="Arial" w:hAnsi="Arial" w:cs="Arial"/>
            <w:bCs/>
            <w:sz w:val="22"/>
            <w:szCs w:val="22"/>
          </w:rPr>
          <w:t>www.ceop.police.uk</w:t>
        </w:r>
      </w:hyperlink>
      <w:r w:rsidRPr="000D77E4">
        <w:rPr>
          <w:rFonts w:ascii="Arial" w:hAnsi="Arial" w:cs="Arial"/>
          <w:sz w:val="22"/>
          <w:szCs w:val="22"/>
          <w:lang w:val="en-GB"/>
        </w:rPr>
        <w:t xml:space="preserve"> and </w:t>
      </w:r>
      <w:hyperlink r:id="rId230" w:history="1">
        <w:r w:rsidR="00E55D95" w:rsidRPr="000D77E4">
          <w:rPr>
            <w:rStyle w:val="Hyperlink"/>
            <w:rFonts w:ascii="Arial" w:hAnsi="Arial" w:cs="Arial"/>
            <w:sz w:val="22"/>
            <w:szCs w:val="22"/>
            <w:lang w:val="en-GB"/>
          </w:rPr>
          <w:t>www.ceopeducation.co.uk</w:t>
        </w:r>
      </w:hyperlink>
      <w:r w:rsidR="00E55D95" w:rsidRPr="000D77E4">
        <w:rPr>
          <w:rFonts w:ascii="Arial" w:hAnsi="Arial" w:cs="Arial"/>
          <w:sz w:val="22"/>
          <w:szCs w:val="22"/>
          <w:lang w:val="en-GB"/>
        </w:rPr>
        <w:t xml:space="preserve"> </w:t>
      </w:r>
    </w:p>
    <w:p w14:paraId="23AD9C74" w14:textId="77777777" w:rsidR="002F3448" w:rsidRPr="000D77E4" w:rsidRDefault="002F3448" w:rsidP="002405EE">
      <w:pPr>
        <w:numPr>
          <w:ilvl w:val="0"/>
          <w:numId w:val="7"/>
        </w:numPr>
        <w:rPr>
          <w:rFonts w:ascii="Arial" w:hAnsi="Arial" w:cs="Arial"/>
          <w:sz w:val="22"/>
          <w:szCs w:val="22"/>
          <w:lang w:val="en-GB"/>
        </w:rPr>
      </w:pPr>
      <w:r w:rsidRPr="000D77E4">
        <w:rPr>
          <w:rFonts w:ascii="Arial" w:hAnsi="Arial" w:cs="Arial"/>
          <w:sz w:val="22"/>
          <w:szCs w:val="22"/>
        </w:rPr>
        <w:t xml:space="preserve">Internet Watch Foundation (IWF): </w:t>
      </w:r>
      <w:hyperlink r:id="rId231" w:history="1">
        <w:r w:rsidRPr="000D77E4">
          <w:rPr>
            <w:rStyle w:val="Hyperlink"/>
            <w:rFonts w:ascii="Arial" w:hAnsi="Arial" w:cs="Arial"/>
            <w:bCs/>
            <w:sz w:val="22"/>
            <w:szCs w:val="22"/>
          </w:rPr>
          <w:t>www.iwf.org.uk</w:t>
        </w:r>
      </w:hyperlink>
    </w:p>
    <w:p w14:paraId="00BF8FA9" w14:textId="77777777" w:rsidR="002F3448" w:rsidRPr="000D77E4" w:rsidRDefault="002F3448" w:rsidP="002405EE">
      <w:pPr>
        <w:numPr>
          <w:ilvl w:val="0"/>
          <w:numId w:val="7"/>
        </w:numPr>
        <w:rPr>
          <w:rFonts w:ascii="Arial" w:hAnsi="Arial" w:cs="Arial"/>
          <w:sz w:val="22"/>
          <w:szCs w:val="22"/>
          <w:lang w:val="en-GB"/>
        </w:rPr>
      </w:pPr>
      <w:proofErr w:type="spellStart"/>
      <w:r w:rsidRPr="000D77E4">
        <w:rPr>
          <w:rFonts w:ascii="Arial" w:hAnsi="Arial" w:cs="Arial"/>
          <w:sz w:val="22"/>
          <w:szCs w:val="22"/>
        </w:rPr>
        <w:t>Childnet</w:t>
      </w:r>
      <w:proofErr w:type="spellEnd"/>
      <w:r w:rsidRPr="000D77E4">
        <w:rPr>
          <w:rFonts w:ascii="Arial" w:hAnsi="Arial" w:cs="Arial"/>
          <w:sz w:val="22"/>
          <w:szCs w:val="22"/>
        </w:rPr>
        <w:t xml:space="preserve">: </w:t>
      </w:r>
      <w:hyperlink r:id="rId232" w:history="1">
        <w:r w:rsidRPr="000D77E4">
          <w:rPr>
            <w:rStyle w:val="Hyperlink"/>
            <w:rFonts w:ascii="Arial" w:hAnsi="Arial" w:cs="Arial"/>
            <w:bCs/>
            <w:sz w:val="22"/>
            <w:szCs w:val="22"/>
          </w:rPr>
          <w:t>www.childnet.com</w:t>
        </w:r>
      </w:hyperlink>
      <w:r w:rsidRPr="000D77E4">
        <w:rPr>
          <w:rFonts w:ascii="Arial" w:hAnsi="Arial" w:cs="Arial"/>
          <w:color w:val="2B579A"/>
          <w:sz w:val="22"/>
          <w:szCs w:val="22"/>
          <w:shd w:val="clear" w:color="auto" w:fill="E6E6E6"/>
          <w:lang w:val="en-GB"/>
        </w:rPr>
        <w:t xml:space="preserve"> </w:t>
      </w:r>
    </w:p>
    <w:p w14:paraId="4FF6ED6E" w14:textId="77777777" w:rsidR="002F3448" w:rsidRPr="000D77E4" w:rsidRDefault="002F3448" w:rsidP="002405EE">
      <w:pPr>
        <w:numPr>
          <w:ilvl w:val="0"/>
          <w:numId w:val="7"/>
        </w:numPr>
        <w:rPr>
          <w:rStyle w:val="Hyperlink"/>
          <w:rFonts w:ascii="Arial" w:hAnsi="Arial" w:cs="Arial"/>
          <w:color w:val="auto"/>
          <w:sz w:val="22"/>
          <w:szCs w:val="22"/>
          <w:u w:val="none"/>
          <w:lang w:val="en-GB"/>
        </w:rPr>
      </w:pPr>
      <w:r w:rsidRPr="000D77E4">
        <w:rPr>
          <w:rFonts w:ascii="Arial" w:hAnsi="Arial" w:cs="Arial"/>
          <w:sz w:val="22"/>
          <w:szCs w:val="22"/>
        </w:rPr>
        <w:t xml:space="preserve">UK Safer Internet Centre: </w:t>
      </w:r>
      <w:hyperlink r:id="rId233" w:history="1">
        <w:r w:rsidRPr="000D77E4">
          <w:rPr>
            <w:rStyle w:val="Hyperlink"/>
            <w:rFonts w:ascii="Arial" w:hAnsi="Arial" w:cs="Arial"/>
            <w:sz w:val="22"/>
            <w:szCs w:val="22"/>
            <w:lang w:val="en-GB"/>
          </w:rPr>
          <w:t>www.saferinternet.org.uk</w:t>
        </w:r>
      </w:hyperlink>
    </w:p>
    <w:p w14:paraId="4EFF8727" w14:textId="77777777" w:rsidR="002F3448" w:rsidRPr="000D77E4" w:rsidRDefault="002F3448" w:rsidP="002405EE">
      <w:pPr>
        <w:numPr>
          <w:ilvl w:val="0"/>
          <w:numId w:val="7"/>
        </w:numPr>
        <w:rPr>
          <w:rFonts w:ascii="Arial" w:hAnsi="Arial" w:cs="Arial"/>
          <w:sz w:val="22"/>
          <w:szCs w:val="22"/>
          <w:lang w:val="en-GB"/>
        </w:rPr>
      </w:pPr>
      <w:r w:rsidRPr="000D77E4">
        <w:rPr>
          <w:rFonts w:ascii="Arial" w:hAnsi="Arial" w:cs="Arial"/>
          <w:sz w:val="22"/>
          <w:szCs w:val="22"/>
        </w:rPr>
        <w:t xml:space="preserve">Report Harmful Content: </w:t>
      </w:r>
      <w:hyperlink r:id="rId234" w:history="1">
        <w:r w:rsidRPr="000D77E4">
          <w:rPr>
            <w:rStyle w:val="Hyperlink"/>
            <w:rFonts w:ascii="Arial" w:hAnsi="Arial" w:cs="Arial"/>
            <w:sz w:val="22"/>
            <w:szCs w:val="22"/>
            <w:lang w:val="en-GB"/>
          </w:rPr>
          <w:t>https://reportharmfulcontent.com</w:t>
        </w:r>
      </w:hyperlink>
      <w:r w:rsidRPr="000D77E4">
        <w:rPr>
          <w:rFonts w:ascii="Arial" w:hAnsi="Arial" w:cs="Arial"/>
          <w:color w:val="2B579A"/>
          <w:sz w:val="22"/>
          <w:szCs w:val="22"/>
          <w:shd w:val="clear" w:color="auto" w:fill="E6E6E6"/>
          <w:lang w:val="en-GB"/>
        </w:rPr>
        <w:t xml:space="preserve"> </w:t>
      </w:r>
    </w:p>
    <w:p w14:paraId="3BF0C194" w14:textId="77777777" w:rsidR="002F3448" w:rsidRPr="000D77E4" w:rsidRDefault="002F3448" w:rsidP="002405EE">
      <w:pPr>
        <w:numPr>
          <w:ilvl w:val="0"/>
          <w:numId w:val="7"/>
        </w:numPr>
        <w:rPr>
          <w:rFonts w:ascii="Arial" w:hAnsi="Arial" w:cs="Arial"/>
          <w:sz w:val="22"/>
          <w:szCs w:val="22"/>
          <w:lang w:val="en-GB"/>
        </w:rPr>
      </w:pPr>
      <w:r w:rsidRPr="000D77E4">
        <w:rPr>
          <w:rFonts w:ascii="Arial" w:hAnsi="Arial" w:cs="Arial"/>
          <w:sz w:val="22"/>
          <w:szCs w:val="22"/>
        </w:rPr>
        <w:t xml:space="preserve">Marie Collins Foundation: </w:t>
      </w:r>
      <w:hyperlink r:id="rId235" w:history="1">
        <w:r w:rsidRPr="000D77E4">
          <w:rPr>
            <w:rStyle w:val="Hyperlink"/>
            <w:rFonts w:ascii="Arial" w:hAnsi="Arial" w:cs="Arial"/>
            <w:bCs/>
            <w:sz w:val="22"/>
            <w:szCs w:val="22"/>
          </w:rPr>
          <w:t>www.mariecollinsfoundation.org.uk</w:t>
        </w:r>
      </w:hyperlink>
      <w:r w:rsidRPr="000D77E4">
        <w:rPr>
          <w:rFonts w:ascii="Arial" w:hAnsi="Arial" w:cs="Arial"/>
          <w:color w:val="2B579A"/>
          <w:sz w:val="22"/>
          <w:szCs w:val="22"/>
          <w:shd w:val="clear" w:color="auto" w:fill="E6E6E6"/>
          <w:lang w:val="en-GB"/>
        </w:rPr>
        <w:t xml:space="preserve"> </w:t>
      </w:r>
    </w:p>
    <w:p w14:paraId="1E3F1F83" w14:textId="77777777" w:rsidR="002F3448" w:rsidRPr="000D77E4" w:rsidRDefault="002F3448" w:rsidP="002405EE">
      <w:pPr>
        <w:numPr>
          <w:ilvl w:val="0"/>
          <w:numId w:val="7"/>
        </w:numPr>
        <w:rPr>
          <w:rFonts w:ascii="Arial" w:hAnsi="Arial" w:cs="Arial"/>
          <w:sz w:val="22"/>
          <w:szCs w:val="22"/>
          <w:lang w:val="en-GB"/>
        </w:rPr>
      </w:pPr>
      <w:r w:rsidRPr="000D77E4">
        <w:rPr>
          <w:rFonts w:ascii="Arial" w:hAnsi="Arial" w:cs="Arial"/>
          <w:sz w:val="22"/>
          <w:szCs w:val="22"/>
        </w:rPr>
        <w:t xml:space="preserve">Internet Matters: </w:t>
      </w:r>
      <w:hyperlink r:id="rId236" w:history="1">
        <w:r w:rsidRPr="000D77E4">
          <w:rPr>
            <w:rStyle w:val="Hyperlink"/>
            <w:rFonts w:ascii="Arial" w:hAnsi="Arial" w:cs="Arial"/>
            <w:sz w:val="22"/>
            <w:szCs w:val="22"/>
            <w:lang w:val="en-GB"/>
          </w:rPr>
          <w:t>www.internetmatters.org</w:t>
        </w:r>
      </w:hyperlink>
      <w:r w:rsidRPr="000D77E4">
        <w:rPr>
          <w:rFonts w:ascii="Arial" w:hAnsi="Arial" w:cs="Arial"/>
          <w:color w:val="2B579A"/>
          <w:sz w:val="22"/>
          <w:szCs w:val="22"/>
          <w:shd w:val="clear" w:color="auto" w:fill="E6E6E6"/>
          <w:lang w:val="en-GB"/>
        </w:rPr>
        <w:t xml:space="preserve"> </w:t>
      </w:r>
    </w:p>
    <w:p w14:paraId="76A8A8C6" w14:textId="386D8D07" w:rsidR="002F3448" w:rsidRPr="000D77E4" w:rsidRDefault="002F3448" w:rsidP="002405EE">
      <w:pPr>
        <w:numPr>
          <w:ilvl w:val="0"/>
          <w:numId w:val="7"/>
        </w:numPr>
        <w:rPr>
          <w:rFonts w:ascii="Arial" w:hAnsi="Arial" w:cs="Arial"/>
          <w:sz w:val="22"/>
          <w:szCs w:val="22"/>
          <w:lang w:val="en-GB"/>
        </w:rPr>
      </w:pPr>
      <w:r w:rsidRPr="000D77E4">
        <w:rPr>
          <w:rFonts w:ascii="Arial" w:hAnsi="Arial" w:cs="Arial"/>
          <w:sz w:val="22"/>
          <w:szCs w:val="22"/>
        </w:rPr>
        <w:t xml:space="preserve">NSPCC: </w:t>
      </w:r>
      <w:hyperlink r:id="rId237" w:history="1">
        <w:r w:rsidRPr="000D77E4">
          <w:rPr>
            <w:rStyle w:val="Hyperlink"/>
            <w:rFonts w:ascii="Arial" w:hAnsi="Arial" w:cs="Arial"/>
            <w:sz w:val="22"/>
            <w:szCs w:val="22"/>
            <w:lang w:val="en-GB"/>
          </w:rPr>
          <w:t>www.nspcc.org.uk/onlinesafety</w:t>
        </w:r>
      </w:hyperlink>
      <w:r w:rsidRPr="000D77E4">
        <w:rPr>
          <w:rFonts w:ascii="Arial" w:hAnsi="Arial" w:cs="Arial"/>
          <w:color w:val="2B579A"/>
          <w:sz w:val="22"/>
          <w:szCs w:val="22"/>
          <w:shd w:val="clear" w:color="auto" w:fill="E6E6E6"/>
          <w:lang w:val="en-GB"/>
        </w:rPr>
        <w:t xml:space="preserve"> </w:t>
      </w:r>
    </w:p>
    <w:p w14:paraId="3F5F9902" w14:textId="77777777" w:rsidR="002F3448" w:rsidRPr="000D77E4" w:rsidRDefault="002F3448" w:rsidP="002405EE">
      <w:pPr>
        <w:numPr>
          <w:ilvl w:val="0"/>
          <w:numId w:val="7"/>
        </w:numPr>
        <w:rPr>
          <w:rStyle w:val="Hyperlink"/>
          <w:rFonts w:ascii="Arial" w:hAnsi="Arial" w:cs="Arial"/>
          <w:color w:val="auto"/>
          <w:sz w:val="22"/>
          <w:szCs w:val="22"/>
          <w:u w:val="none"/>
          <w:lang w:val="en-GB"/>
        </w:rPr>
      </w:pPr>
      <w:r w:rsidRPr="000D77E4">
        <w:rPr>
          <w:rFonts w:ascii="Arial" w:hAnsi="Arial" w:cs="Arial"/>
          <w:sz w:val="22"/>
          <w:szCs w:val="22"/>
        </w:rPr>
        <w:t xml:space="preserve">Get Safe Online: </w:t>
      </w:r>
      <w:hyperlink r:id="rId238" w:history="1">
        <w:r w:rsidRPr="000D77E4">
          <w:rPr>
            <w:rStyle w:val="Hyperlink"/>
            <w:rFonts w:ascii="Arial" w:hAnsi="Arial" w:cs="Arial"/>
            <w:sz w:val="22"/>
            <w:szCs w:val="22"/>
          </w:rPr>
          <w:t>www.getsafeonline.org</w:t>
        </w:r>
      </w:hyperlink>
    </w:p>
    <w:p w14:paraId="517DBCEA" w14:textId="77777777" w:rsidR="002F3448" w:rsidRPr="000D77E4" w:rsidRDefault="002F3448" w:rsidP="002405EE">
      <w:pPr>
        <w:numPr>
          <w:ilvl w:val="0"/>
          <w:numId w:val="7"/>
        </w:numPr>
        <w:rPr>
          <w:rStyle w:val="Hyperlink"/>
          <w:rFonts w:ascii="Arial" w:hAnsi="Arial" w:cs="Arial"/>
          <w:color w:val="auto"/>
          <w:sz w:val="22"/>
          <w:szCs w:val="22"/>
          <w:u w:val="none"/>
          <w:lang w:val="en-GB"/>
        </w:rPr>
      </w:pPr>
      <w:r w:rsidRPr="000D77E4">
        <w:rPr>
          <w:rFonts w:ascii="Arial" w:hAnsi="Arial" w:cs="Arial"/>
          <w:sz w:val="22"/>
          <w:szCs w:val="22"/>
        </w:rPr>
        <w:t xml:space="preserve">Parents Protect: </w:t>
      </w:r>
      <w:hyperlink r:id="rId239" w:history="1">
        <w:r w:rsidRPr="000D77E4">
          <w:rPr>
            <w:rStyle w:val="Hyperlink"/>
            <w:rFonts w:ascii="Arial" w:hAnsi="Arial" w:cs="Arial"/>
            <w:bCs/>
            <w:sz w:val="22"/>
            <w:szCs w:val="22"/>
          </w:rPr>
          <w:t>www.parentsprotect.co.uk</w:t>
        </w:r>
      </w:hyperlink>
    </w:p>
    <w:p w14:paraId="5FC53905" w14:textId="24B9E9FE" w:rsidR="002F3448" w:rsidRPr="000D77E4" w:rsidRDefault="002F3448" w:rsidP="002405EE">
      <w:pPr>
        <w:numPr>
          <w:ilvl w:val="0"/>
          <w:numId w:val="7"/>
        </w:numPr>
        <w:rPr>
          <w:rStyle w:val="Hyperlink"/>
          <w:rFonts w:ascii="Arial" w:hAnsi="Arial" w:cs="Arial"/>
          <w:color w:val="auto"/>
          <w:sz w:val="22"/>
          <w:szCs w:val="22"/>
          <w:u w:val="none"/>
          <w:lang w:val="en-GB"/>
        </w:rPr>
      </w:pPr>
      <w:r w:rsidRPr="000D77E4">
        <w:rPr>
          <w:rFonts w:ascii="Arial" w:hAnsi="Arial" w:cs="Arial"/>
          <w:sz w:val="22"/>
          <w:szCs w:val="22"/>
          <w:lang w:val="en-GB"/>
        </w:rPr>
        <w:t>Cyber Choices:</w:t>
      </w:r>
      <w:r w:rsidRPr="000D77E4">
        <w:rPr>
          <w:rStyle w:val="Hyperlink"/>
          <w:rFonts w:ascii="Arial" w:hAnsi="Arial" w:cs="Arial"/>
          <w:sz w:val="22"/>
          <w:szCs w:val="22"/>
        </w:rPr>
        <w:t xml:space="preserve"> </w:t>
      </w:r>
      <w:hyperlink r:id="rId240">
        <w:r w:rsidRPr="000D77E4">
          <w:rPr>
            <w:rStyle w:val="Hyperlink"/>
            <w:rFonts w:ascii="Arial" w:hAnsi="Arial" w:cs="Arial"/>
            <w:sz w:val="22"/>
            <w:szCs w:val="22"/>
          </w:rPr>
          <w:t>https://nationalcrimeagency.gov.uk/what-we-do/crime-threats/cyber-crime/cyberchoices</w:t>
        </w:r>
      </w:hyperlink>
    </w:p>
    <w:p w14:paraId="6EB97162" w14:textId="24B9E9FE" w:rsidR="008D5E17" w:rsidRPr="000D77E4" w:rsidRDefault="002F3448" w:rsidP="002405EE">
      <w:pPr>
        <w:numPr>
          <w:ilvl w:val="0"/>
          <w:numId w:val="7"/>
        </w:numPr>
        <w:rPr>
          <w:rFonts w:ascii="Arial" w:hAnsi="Arial" w:cs="Arial"/>
          <w:sz w:val="22"/>
          <w:szCs w:val="22"/>
          <w:lang w:val="en-GB"/>
        </w:rPr>
      </w:pPr>
      <w:r w:rsidRPr="000D77E4">
        <w:rPr>
          <w:rFonts w:ascii="Arial" w:hAnsi="Arial" w:cs="Arial"/>
          <w:sz w:val="22"/>
          <w:szCs w:val="22"/>
          <w:lang w:val="en-GB"/>
        </w:rPr>
        <w:t xml:space="preserve">National Cyber Security Centre (NCSC): </w:t>
      </w:r>
      <w:hyperlink r:id="rId241">
        <w:r w:rsidRPr="000D77E4">
          <w:rPr>
            <w:rStyle w:val="Hyperlink"/>
            <w:rFonts w:ascii="Arial" w:hAnsi="Arial" w:cs="Arial"/>
            <w:sz w:val="22"/>
            <w:szCs w:val="22"/>
            <w:lang w:val="en-GB"/>
          </w:rPr>
          <w:t>www.ncsc.gov.uk</w:t>
        </w:r>
      </w:hyperlink>
    </w:p>
    <w:p w14:paraId="681DBF88" w14:textId="25961A55" w:rsidR="003F2A93" w:rsidRPr="000D77E4" w:rsidRDefault="003F2A93" w:rsidP="003F2A93">
      <w:pPr>
        <w:numPr>
          <w:ilvl w:val="0"/>
          <w:numId w:val="7"/>
        </w:numPr>
        <w:rPr>
          <w:rStyle w:val="Hyperlink"/>
          <w:rFonts w:ascii="Arial" w:hAnsi="Arial" w:cs="Arial"/>
          <w:color w:val="auto"/>
          <w:sz w:val="22"/>
          <w:szCs w:val="22"/>
          <w:u w:val="none"/>
          <w:lang w:val="en-GB"/>
        </w:rPr>
      </w:pPr>
      <w:r w:rsidRPr="000D77E4">
        <w:rPr>
          <w:rFonts w:ascii="Arial" w:hAnsi="Arial" w:cs="Arial"/>
          <w:sz w:val="22"/>
          <w:szCs w:val="22"/>
        </w:rPr>
        <w:t xml:space="preserve">KSCMP: </w:t>
      </w:r>
      <w:hyperlink r:id="rId242" w:history="1">
        <w:r w:rsidRPr="000D77E4">
          <w:rPr>
            <w:rStyle w:val="Hyperlink"/>
            <w:rFonts w:ascii="Arial" w:hAnsi="Arial" w:cs="Arial"/>
            <w:sz w:val="22"/>
            <w:szCs w:val="22"/>
          </w:rPr>
          <w:t>www.kscmp.org.uk/guidance/online-safety</w:t>
        </w:r>
      </w:hyperlink>
      <w:r w:rsidRPr="000D77E4">
        <w:rPr>
          <w:rFonts w:ascii="Arial" w:hAnsi="Arial" w:cs="Arial"/>
          <w:sz w:val="22"/>
          <w:szCs w:val="22"/>
        </w:rPr>
        <w:t xml:space="preserve"> </w:t>
      </w:r>
    </w:p>
    <w:p w14:paraId="0EA85097" w14:textId="77777777" w:rsidR="009B2841" w:rsidRPr="000D77E4" w:rsidRDefault="009B2841" w:rsidP="002405EE">
      <w:pPr>
        <w:ind w:left="720"/>
        <w:rPr>
          <w:rFonts w:ascii="Arial" w:hAnsi="Arial" w:cs="Arial"/>
          <w:sz w:val="22"/>
          <w:szCs w:val="22"/>
          <w:lang w:val="en-GB"/>
        </w:rPr>
      </w:pPr>
    </w:p>
    <w:p w14:paraId="618CC7A2" w14:textId="24B9E9FE" w:rsidR="00436626" w:rsidRPr="000D77E4" w:rsidRDefault="00436626" w:rsidP="00436626">
      <w:pPr>
        <w:rPr>
          <w:rFonts w:ascii="Arial" w:hAnsi="Arial" w:cs="Arial"/>
          <w:sz w:val="22"/>
          <w:szCs w:val="22"/>
          <w:lang w:val="en-GB"/>
        </w:rPr>
      </w:pPr>
      <w:r w:rsidRPr="000D77E4">
        <w:rPr>
          <w:rFonts w:ascii="Arial" w:hAnsi="Arial" w:cs="Arial"/>
          <w:b/>
          <w:sz w:val="22"/>
          <w:szCs w:val="22"/>
          <w:lang w:val="en-GB"/>
        </w:rPr>
        <w:t>Mental Health</w:t>
      </w:r>
    </w:p>
    <w:p w14:paraId="416DB2C6" w14:textId="77777777" w:rsidR="00680936" w:rsidRPr="000D77E4" w:rsidRDefault="00680936" w:rsidP="00680936">
      <w:pPr>
        <w:numPr>
          <w:ilvl w:val="0"/>
          <w:numId w:val="3"/>
        </w:numPr>
        <w:rPr>
          <w:rFonts w:ascii="Arial" w:hAnsi="Arial" w:cs="Arial"/>
          <w:sz w:val="22"/>
          <w:szCs w:val="22"/>
        </w:rPr>
      </w:pPr>
      <w:r w:rsidRPr="000D77E4">
        <w:rPr>
          <w:rFonts w:ascii="Arial" w:hAnsi="Arial" w:cs="Arial"/>
          <w:sz w:val="22"/>
          <w:szCs w:val="22"/>
        </w:rPr>
        <w:t xml:space="preserve">KSCMP: </w:t>
      </w:r>
      <w:hyperlink r:id="rId243" w:history="1">
        <w:r w:rsidRPr="000D77E4">
          <w:rPr>
            <w:rStyle w:val="Hyperlink"/>
            <w:rFonts w:ascii="Arial" w:hAnsi="Arial" w:cs="Arial"/>
            <w:sz w:val="22"/>
            <w:szCs w:val="22"/>
          </w:rPr>
          <w:t>www.kscmp.org.uk/guidance/children-and-young-peoples-mental-health</w:t>
        </w:r>
      </w:hyperlink>
      <w:r w:rsidRPr="000D77E4">
        <w:rPr>
          <w:rFonts w:ascii="Arial" w:hAnsi="Arial" w:cs="Arial"/>
          <w:sz w:val="22"/>
          <w:szCs w:val="22"/>
        </w:rPr>
        <w:t xml:space="preserve"> </w:t>
      </w:r>
    </w:p>
    <w:p w14:paraId="7ADA98B6" w14:textId="77777777" w:rsidR="00680936" w:rsidRPr="000D77E4" w:rsidRDefault="00680936" w:rsidP="00680936">
      <w:pPr>
        <w:numPr>
          <w:ilvl w:val="0"/>
          <w:numId w:val="3"/>
        </w:numPr>
        <w:rPr>
          <w:rFonts w:ascii="Arial" w:hAnsi="Arial" w:cs="Arial"/>
          <w:sz w:val="22"/>
          <w:szCs w:val="22"/>
        </w:rPr>
      </w:pPr>
      <w:r w:rsidRPr="000D77E4">
        <w:rPr>
          <w:rFonts w:ascii="Arial" w:hAnsi="Arial" w:cs="Arial"/>
          <w:sz w:val="22"/>
          <w:szCs w:val="22"/>
        </w:rPr>
        <w:t>Kent &amp; Medway Children &amp; Young People’s Mental Health Services (CYPMHS):</w:t>
      </w:r>
      <w:r w:rsidRPr="000D77E4">
        <w:t xml:space="preserve"> </w:t>
      </w:r>
      <w:hyperlink r:id="rId244" w:history="1">
        <w:r w:rsidRPr="000D77E4">
          <w:rPr>
            <w:rStyle w:val="Hyperlink"/>
            <w:rFonts w:ascii="Arial" w:hAnsi="Arial" w:cs="Arial"/>
            <w:sz w:val="22"/>
            <w:szCs w:val="22"/>
          </w:rPr>
          <w:t>www.nelft.nhs.uk/services-kent-children-young-peoples-mental-health/</w:t>
        </w:r>
      </w:hyperlink>
      <w:r w:rsidRPr="000D77E4">
        <w:rPr>
          <w:rFonts w:ascii="Arial" w:hAnsi="Arial" w:cs="Arial"/>
          <w:sz w:val="22"/>
          <w:szCs w:val="22"/>
        </w:rPr>
        <w:t xml:space="preserve"> </w:t>
      </w:r>
    </w:p>
    <w:p w14:paraId="347F2767" w14:textId="24B9E9FE" w:rsidR="00680936" w:rsidRPr="000D77E4" w:rsidRDefault="00680936" w:rsidP="00680936">
      <w:pPr>
        <w:numPr>
          <w:ilvl w:val="0"/>
          <w:numId w:val="3"/>
        </w:numPr>
        <w:rPr>
          <w:rStyle w:val="Hyperlink"/>
          <w:rFonts w:ascii="Arial" w:hAnsi="Arial" w:cs="Arial"/>
          <w:color w:val="auto"/>
          <w:sz w:val="22"/>
          <w:szCs w:val="22"/>
          <w:u w:val="none"/>
        </w:rPr>
      </w:pPr>
      <w:r w:rsidRPr="000D77E4">
        <w:rPr>
          <w:rFonts w:ascii="Arial" w:hAnsi="Arial" w:cs="Arial"/>
          <w:sz w:val="22"/>
          <w:szCs w:val="22"/>
        </w:rPr>
        <w:t xml:space="preserve">Mind: </w:t>
      </w:r>
      <w:hyperlink r:id="rId245">
        <w:r w:rsidRPr="000D77E4">
          <w:rPr>
            <w:rStyle w:val="Hyperlink"/>
            <w:rFonts w:ascii="Arial" w:hAnsi="Arial" w:cs="Arial"/>
            <w:sz w:val="22"/>
            <w:szCs w:val="22"/>
          </w:rPr>
          <w:t>www.mind.org.uk</w:t>
        </w:r>
      </w:hyperlink>
    </w:p>
    <w:p w14:paraId="67A30DF7" w14:textId="6DC8364E" w:rsidR="00680936" w:rsidRPr="000D77E4" w:rsidRDefault="00680936" w:rsidP="00680936">
      <w:pPr>
        <w:numPr>
          <w:ilvl w:val="0"/>
          <w:numId w:val="3"/>
        </w:numPr>
        <w:rPr>
          <w:rFonts w:ascii="Arial" w:hAnsi="Arial" w:cs="Arial"/>
          <w:sz w:val="22"/>
          <w:szCs w:val="22"/>
          <w:lang w:val="en-GB"/>
        </w:rPr>
      </w:pPr>
      <w:proofErr w:type="spellStart"/>
      <w:r w:rsidRPr="000D77E4">
        <w:rPr>
          <w:rFonts w:ascii="Arial" w:hAnsi="Arial" w:cs="Arial"/>
          <w:sz w:val="22"/>
          <w:szCs w:val="22"/>
        </w:rPr>
        <w:t>Moodspark</w:t>
      </w:r>
      <w:proofErr w:type="spellEnd"/>
      <w:r w:rsidRPr="000D77E4">
        <w:rPr>
          <w:rFonts w:ascii="Arial" w:hAnsi="Arial" w:cs="Arial"/>
          <w:sz w:val="22"/>
          <w:szCs w:val="22"/>
        </w:rPr>
        <w:t>:</w:t>
      </w:r>
      <w:hyperlink r:id="rId246" w:history="1">
        <w:r w:rsidRPr="000D77E4">
          <w:rPr>
            <w:rStyle w:val="Hyperlink"/>
            <w:rFonts w:ascii="Arial" w:hAnsi="Arial" w:cs="Arial"/>
            <w:sz w:val="22"/>
            <w:szCs w:val="22"/>
            <w:lang w:val="en-GB"/>
          </w:rPr>
          <w:t>https://moodspark.org.uk</w:t>
        </w:r>
      </w:hyperlink>
      <w:r w:rsidRPr="000D77E4">
        <w:rPr>
          <w:rFonts w:ascii="Arial" w:hAnsi="Arial" w:cs="Arial"/>
          <w:color w:val="2B579A"/>
          <w:sz w:val="22"/>
          <w:szCs w:val="22"/>
          <w:shd w:val="clear" w:color="auto" w:fill="E6E6E6"/>
          <w:lang w:val="en-GB"/>
        </w:rPr>
        <w:t xml:space="preserve"> </w:t>
      </w:r>
    </w:p>
    <w:p w14:paraId="755BB8BC" w14:textId="5ACAF5BD" w:rsidR="00680936" w:rsidRPr="000D77E4" w:rsidRDefault="00680936" w:rsidP="00680936">
      <w:pPr>
        <w:numPr>
          <w:ilvl w:val="0"/>
          <w:numId w:val="3"/>
        </w:numPr>
        <w:rPr>
          <w:rStyle w:val="Hyperlink"/>
          <w:rFonts w:ascii="Arial" w:hAnsi="Arial" w:cs="Arial"/>
          <w:bCs/>
          <w:color w:val="auto"/>
          <w:sz w:val="22"/>
          <w:szCs w:val="22"/>
          <w:u w:val="none"/>
        </w:rPr>
      </w:pPr>
      <w:r w:rsidRPr="000D77E4">
        <w:rPr>
          <w:rFonts w:ascii="Arial" w:hAnsi="Arial" w:cs="Arial"/>
          <w:sz w:val="22"/>
          <w:szCs w:val="22"/>
        </w:rPr>
        <w:t xml:space="preserve">Young Minds: </w:t>
      </w:r>
      <w:hyperlink r:id="rId247" w:history="1">
        <w:r w:rsidRPr="000D77E4">
          <w:rPr>
            <w:rStyle w:val="Hyperlink"/>
            <w:rFonts w:ascii="Arial" w:hAnsi="Arial" w:cs="Arial"/>
            <w:bCs/>
            <w:sz w:val="22"/>
            <w:szCs w:val="22"/>
          </w:rPr>
          <w:t>www.youngminds.org.uk</w:t>
        </w:r>
      </w:hyperlink>
    </w:p>
    <w:p w14:paraId="0FB0B16D" w14:textId="2BCE3F08" w:rsidR="00680936" w:rsidRPr="000D77E4" w:rsidRDefault="00680936" w:rsidP="00680936">
      <w:pPr>
        <w:numPr>
          <w:ilvl w:val="0"/>
          <w:numId w:val="3"/>
        </w:numPr>
        <w:rPr>
          <w:rStyle w:val="Hyperlink"/>
          <w:rFonts w:ascii="Arial" w:hAnsi="Arial" w:cs="Arial"/>
          <w:color w:val="auto"/>
          <w:u w:val="none"/>
        </w:rPr>
      </w:pPr>
      <w:r w:rsidRPr="000D77E4">
        <w:rPr>
          <w:rFonts w:ascii="Arial" w:hAnsi="Arial" w:cs="Arial"/>
          <w:sz w:val="22"/>
          <w:szCs w:val="22"/>
        </w:rPr>
        <w:t xml:space="preserve">We are with you: </w:t>
      </w:r>
      <w:hyperlink r:id="rId248" w:history="1">
        <w:r w:rsidRPr="000D77E4">
          <w:rPr>
            <w:rStyle w:val="Hyperlink"/>
            <w:rFonts w:ascii="Arial" w:hAnsi="Arial" w:cs="Arial"/>
            <w:bCs/>
            <w:sz w:val="22"/>
            <w:szCs w:val="22"/>
          </w:rPr>
          <w:t>www.wearewithyou.org.uk/services/kent-for-young-people/</w:t>
        </w:r>
      </w:hyperlink>
    </w:p>
    <w:p w14:paraId="3FB32F1E" w14:textId="121F6615" w:rsidR="00680936" w:rsidRPr="000D77E4" w:rsidRDefault="00680936" w:rsidP="00680936">
      <w:pPr>
        <w:numPr>
          <w:ilvl w:val="0"/>
          <w:numId w:val="3"/>
        </w:numPr>
        <w:rPr>
          <w:rFonts w:ascii="Arial" w:hAnsi="Arial" w:cs="Arial"/>
        </w:rPr>
      </w:pPr>
      <w:r w:rsidRPr="000D77E4">
        <w:rPr>
          <w:rFonts w:ascii="Arial" w:hAnsi="Arial" w:cs="Arial"/>
          <w:sz w:val="22"/>
          <w:szCs w:val="22"/>
        </w:rPr>
        <w:t>Anna Freud:</w:t>
      </w:r>
      <w:r w:rsidRPr="000D77E4">
        <w:rPr>
          <w:rFonts w:ascii="Arial" w:hAnsi="Arial" w:cs="Arial"/>
        </w:rPr>
        <w:t xml:space="preserve"> </w:t>
      </w:r>
      <w:hyperlink r:id="rId249" w:history="1">
        <w:r w:rsidRPr="000D77E4">
          <w:rPr>
            <w:rStyle w:val="Hyperlink"/>
            <w:rFonts w:ascii="Arial" w:hAnsi="Arial" w:cs="Arial"/>
            <w:bCs/>
            <w:sz w:val="22"/>
            <w:szCs w:val="22"/>
          </w:rPr>
          <w:t>www.annafreud.org/schools-and-colleges/</w:t>
        </w:r>
      </w:hyperlink>
      <w:r w:rsidRPr="000D77E4">
        <w:rPr>
          <w:rStyle w:val="Hyperlink"/>
          <w:rFonts w:ascii="Arial" w:hAnsi="Arial" w:cs="Arial"/>
          <w:bCs/>
          <w:sz w:val="22"/>
          <w:szCs w:val="22"/>
        </w:rPr>
        <w:t xml:space="preserve"> </w:t>
      </w:r>
      <w:r w:rsidRPr="000D77E4">
        <w:rPr>
          <w:rFonts w:ascii="Arial" w:hAnsi="Arial" w:cs="Arial"/>
          <w:bCs/>
          <w:color w:val="2B579A"/>
          <w:sz w:val="22"/>
          <w:szCs w:val="22"/>
          <w:shd w:val="clear" w:color="auto" w:fill="E6E6E6"/>
        </w:rPr>
        <w:t xml:space="preserve"> </w:t>
      </w:r>
    </w:p>
    <w:p w14:paraId="756470F0" w14:textId="77777777" w:rsidR="00680936" w:rsidRPr="000D77E4" w:rsidRDefault="00680936" w:rsidP="00680936">
      <w:pPr>
        <w:numPr>
          <w:ilvl w:val="0"/>
          <w:numId w:val="3"/>
        </w:numPr>
        <w:rPr>
          <w:rFonts w:ascii="Arial" w:hAnsi="Arial" w:cs="Arial"/>
          <w:sz w:val="22"/>
          <w:szCs w:val="22"/>
        </w:rPr>
      </w:pPr>
      <w:proofErr w:type="spellStart"/>
      <w:r w:rsidRPr="000D77E4">
        <w:rPr>
          <w:rFonts w:ascii="Arial" w:hAnsi="Arial" w:cs="Arial"/>
          <w:sz w:val="22"/>
          <w:szCs w:val="22"/>
        </w:rPr>
        <w:t>MindEd</w:t>
      </w:r>
      <w:proofErr w:type="spellEnd"/>
      <w:r w:rsidRPr="000D77E4">
        <w:rPr>
          <w:rFonts w:ascii="Arial" w:hAnsi="Arial" w:cs="Arial"/>
          <w:sz w:val="22"/>
          <w:szCs w:val="22"/>
        </w:rPr>
        <w:t xml:space="preserve">: </w:t>
      </w:r>
      <w:hyperlink r:id="rId250" w:history="1">
        <w:r w:rsidRPr="000D77E4">
          <w:rPr>
            <w:rStyle w:val="Hyperlink"/>
            <w:rFonts w:ascii="Arial" w:hAnsi="Arial" w:cs="Arial"/>
            <w:sz w:val="22"/>
            <w:szCs w:val="22"/>
          </w:rPr>
          <w:t>https://mindedforfamilies.org.uk/</w:t>
        </w:r>
      </w:hyperlink>
      <w:r w:rsidRPr="000D77E4">
        <w:rPr>
          <w:rFonts w:ascii="Arial" w:hAnsi="Arial" w:cs="Arial"/>
          <w:sz w:val="22"/>
          <w:szCs w:val="22"/>
        </w:rPr>
        <w:t xml:space="preserve"> </w:t>
      </w:r>
    </w:p>
    <w:p w14:paraId="1B2B7562" w14:textId="77777777" w:rsidR="00680936" w:rsidRPr="00C44F80" w:rsidRDefault="00680936" w:rsidP="00680936">
      <w:pPr>
        <w:rPr>
          <w:rFonts w:ascii="Arial" w:hAnsi="Arial" w:cs="Arial"/>
          <w:sz w:val="22"/>
          <w:szCs w:val="22"/>
          <w:lang w:val="en-GB"/>
        </w:rPr>
      </w:pPr>
    </w:p>
    <w:p w14:paraId="6D42FE13" w14:textId="77777777" w:rsidR="00680936" w:rsidRPr="00C44F80" w:rsidRDefault="00680936" w:rsidP="00680936">
      <w:pPr>
        <w:rPr>
          <w:rFonts w:ascii="Arial" w:hAnsi="Arial" w:cs="Arial"/>
          <w:sz w:val="22"/>
          <w:szCs w:val="22"/>
        </w:rPr>
      </w:pPr>
    </w:p>
    <w:p w14:paraId="5B936388" w14:textId="77777777" w:rsidR="00AA23D3" w:rsidRPr="00B018A2" w:rsidRDefault="00AA23D3" w:rsidP="002405EE">
      <w:pPr>
        <w:rPr>
          <w:rFonts w:ascii="Arial" w:hAnsi="Arial" w:cs="Arial"/>
          <w:sz w:val="22"/>
          <w:szCs w:val="22"/>
          <w:lang w:val="en-GB"/>
        </w:rPr>
      </w:pPr>
    </w:p>
    <w:p w14:paraId="42E506AD" w14:textId="673DFD9A" w:rsidR="00CC19C5" w:rsidRPr="00B018A2" w:rsidRDefault="00CC19C5" w:rsidP="002405EE">
      <w:pPr>
        <w:rPr>
          <w:rFonts w:ascii="Arial" w:hAnsi="Arial" w:cs="Arial"/>
          <w:sz w:val="22"/>
          <w:szCs w:val="22"/>
        </w:rPr>
      </w:pPr>
    </w:p>
    <w:sectPr w:rsidR="00CC19C5" w:rsidRPr="00B018A2" w:rsidSect="00133BBF">
      <w:footerReference w:type="default" r:id="rId251"/>
      <w:type w:val="continuous"/>
      <w:pgSz w:w="12240" w:h="15840"/>
      <w:pgMar w:top="851" w:right="758" w:bottom="993" w:left="709" w:header="706" w:footer="2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70E36" w14:textId="77777777" w:rsidR="008B1420" w:rsidRDefault="008B1420">
      <w:r>
        <w:separator/>
      </w:r>
    </w:p>
  </w:endnote>
  <w:endnote w:type="continuationSeparator" w:id="0">
    <w:p w14:paraId="19417FAD" w14:textId="77777777" w:rsidR="008B1420" w:rsidRDefault="008B1420">
      <w:r>
        <w:continuationSeparator/>
      </w:r>
    </w:p>
  </w:endnote>
  <w:endnote w:type="continuationNotice" w:id="1">
    <w:p w14:paraId="231FA3B1" w14:textId="77777777" w:rsidR="008B1420" w:rsidRDefault="008B1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9B7215" w:rsidRPr="008413F5" w:rsidRDefault="009B721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6D62" w14:textId="77777777" w:rsidR="008B1420" w:rsidRDefault="008B1420">
      <w:r>
        <w:separator/>
      </w:r>
    </w:p>
  </w:footnote>
  <w:footnote w:type="continuationSeparator" w:id="0">
    <w:p w14:paraId="2068AEE6" w14:textId="77777777" w:rsidR="008B1420" w:rsidRDefault="008B1420">
      <w:r>
        <w:continuationSeparator/>
      </w:r>
    </w:p>
  </w:footnote>
  <w:footnote w:type="continuationNotice" w:id="1">
    <w:p w14:paraId="0C83502E" w14:textId="77777777" w:rsidR="008B1420" w:rsidRDefault="008B1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Qz24kVAO" int2:invalidationBookmarkName="" int2:hashCode="OOZ+frJlm2D3lP" int2:id="8F44hfny">
      <int2:state int2:value="Rejected" int2:type="AugLoop_Text_Critique"/>
    </int2:bookmark>
    <int2:bookmark int2:bookmarkName="_Int_DgZR3jAB" int2:invalidationBookmarkName="" int2:hashCode="FAfLIzLDa3zObP" int2:id="8IiJz359">
      <int2:state int2:value="Rejected" int2:type="AugLoop_Text_Critique"/>
    </int2:bookmark>
    <int2:bookmark int2:bookmarkName="_Int_AFM4jpoN" int2:invalidationBookmarkName="" int2:hashCode="CrLk9QmXIsTkEl" int2:id="9ECkdGc6">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FazcL3LO" int2:invalidationBookmarkName="" int2:hashCode="lY9X9X1yow8ynu" int2:id="CN5RxcPN">
      <int2:state int2:value="Rejected" int2:type="AugLoop_Text_Critique"/>
    </int2:bookmark>
    <int2:bookmark int2:bookmarkName="_Int_BxjRs6Aj" int2:invalidationBookmarkName="" int2:hashCode="9RlKRnUnFBa/Mm" int2:id="HRIFlQUv">
      <int2:state int2:value="Rejected" int2:type="AugLoop_Text_Critique"/>
    </int2:bookmark>
    <int2:bookmark int2:bookmarkName="_Int_nPsvvCuK" int2:invalidationBookmarkName="" int2:hashCode="najx+n06n9AVrj" int2:id="HeqHj0vR">
      <int2:state int2:value="Rejected" int2:type="AugLoop_Text_Critique"/>
    </int2:bookmark>
    <int2:bookmark int2:bookmarkName="_Int_wOmAbj7T" int2:invalidationBookmarkName="" int2:hashCode="nZtCDx0H1n6KHT" int2:id="LACFmRZi">
      <int2:state int2:value="Rejected" int2:type="AugLoop_Text_Critique"/>
    </int2:bookmark>
    <int2:bookmark int2:bookmarkName="_Int_HwWKx97J" int2:invalidationBookmarkName="" int2:hashCode="/6tLHJMELL2E1f" int2:id="MyPRXhw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Mr7vknIX" int2:invalidationBookmarkName="" int2:hashCode="fj1PJ9SEx2TZIu" int2:id="QWjq6dap">
      <int2:state int2:value="Rejected" int2:type="AugLoop_Text_Critique"/>
    </int2:bookmark>
    <int2:bookmark int2:bookmarkName="_Int_QU63QTJT" int2:invalidationBookmarkName="" int2:hashCode="5mDvL5mIjOXn4o" int2:id="TgSaDABy">
      <int2:state int2:value="Rejected" int2:type="AugLoop_Text_Critique"/>
    </int2:bookmark>
    <int2:bookmark int2:bookmarkName="_Int_DV8tgmYl" int2:invalidationBookmarkName="" int2:hashCode="HVqPtrGMn4ZOy2" int2:id="aAFMJDDz">
      <int2:state int2:value="Rejected" int2:type="AugLoop_Text_Critique"/>
    </int2:bookmark>
    <int2:bookmark int2:bookmarkName="_Int_KUj80uJI" int2:invalidationBookmarkName="" int2:hashCode="rin3tOHbddX/7o" int2:id="aFUaOaHv">
      <int2:state int2:value="Rejected" int2:type="AugLoop_Text_Critique"/>
    </int2:bookmark>
    <int2:bookmark int2:bookmarkName="_Int_tvz0ysVM" int2:invalidationBookmarkName="" int2:hashCode="zRtkbr0faETGDd" int2:id="cV19uA1Q">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8pRc4OM5" int2:invalidationBookmarkName="" int2:hashCode="nCPSm/h64Tchrj" int2:id="jedkyQIm">
      <int2:state int2:value="Rejected" int2:type="AugLoop_Text_Critique"/>
    </int2:bookmark>
    <int2:bookmark int2:bookmarkName="_Int_zsuy7hdo" int2:invalidationBookmarkName="" int2:hashCode="6KWckmKlp6D6pK" int2:id="mbhPt43p">
      <int2:state int2:value="Rejected" int2:type="AugLoop_Text_Critique"/>
    </int2:bookmark>
    <int2:bookmark int2:bookmarkName="_Int_hd56OJX8" int2:invalidationBookmarkName="" int2:hashCode="tH82PitDDAZH8U" int2:id="nyGmouA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DDB4FEAC"/>
    <w:lvl w:ilvl="0" w:tplc="9B30FB9C">
      <w:start w:val="1"/>
      <w:numFmt w:val="bullet"/>
      <w:lvlText w:val="o"/>
      <w:lvlJc w:val="left"/>
      <w:pPr>
        <w:ind w:left="1080" w:hanging="360"/>
      </w:pPr>
      <w:rPr>
        <w:rFonts w:ascii="Courier New" w:hAnsi="Courier New" w:cs="Courier New" w:hint="default"/>
        <w:sz w:val="20"/>
        <w:szCs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AFE446DC"/>
    <w:lvl w:ilvl="0" w:tplc="D2CC6868">
      <w:start w:val="1"/>
      <w:numFmt w:val="bullet"/>
      <w:lvlText w:val=""/>
      <w:lvlJc w:val="left"/>
      <w:pPr>
        <w:ind w:left="720" w:hanging="360"/>
      </w:pPr>
      <w:rPr>
        <w:rFonts w:ascii="Symbol" w:hAnsi="Symbol" w:hint="default"/>
        <w:color w:val="auto"/>
        <w:sz w:val="22"/>
        <w:szCs w:val="22"/>
      </w:rPr>
    </w:lvl>
    <w:lvl w:ilvl="1" w:tplc="D548A51C">
      <w:start w:val="1"/>
      <w:numFmt w:val="bullet"/>
      <w:lvlText w:val="o"/>
      <w:lvlJc w:val="left"/>
      <w:pPr>
        <w:ind w:left="1440" w:hanging="360"/>
      </w:pPr>
      <w:rPr>
        <w:rFonts w:ascii="Courier New" w:hAnsi="Courier New" w:cs="Courier New" w:hint="default"/>
        <w:color w:val="auto"/>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02D05270"/>
    <w:lvl w:ilvl="0" w:tplc="E664296E">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24D42622"/>
    <w:lvl w:ilvl="0" w:tplc="08090001">
      <w:start w:val="1"/>
      <w:numFmt w:val="bullet"/>
      <w:lvlText w:val=""/>
      <w:lvlJc w:val="left"/>
      <w:pPr>
        <w:ind w:left="360" w:hanging="360"/>
      </w:pPr>
      <w:rPr>
        <w:rFonts w:ascii="Symbol" w:hAnsi="Symbol" w:hint="default"/>
      </w:rPr>
    </w:lvl>
    <w:lvl w:ilvl="1" w:tplc="489A8BF0">
      <w:start w:val="1"/>
      <w:numFmt w:val="bullet"/>
      <w:lvlText w:val="o"/>
      <w:lvlJc w:val="left"/>
      <w:pPr>
        <w:ind w:left="1080" w:hanging="360"/>
      </w:pPr>
      <w:rPr>
        <w:rFonts w:ascii="Courier New" w:hAnsi="Courier New" w:cs="Courier New" w:hint="default"/>
        <w:color w:val="auto"/>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643"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957D4"/>
    <w:multiLevelType w:val="hybridMultilevel"/>
    <w:tmpl w:val="72F6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C03582"/>
    <w:multiLevelType w:val="hybridMultilevel"/>
    <w:tmpl w:val="B2503840"/>
    <w:lvl w:ilvl="0" w:tplc="38FA4B44">
      <w:start w:val="1"/>
      <w:numFmt w:val="bullet"/>
      <w:lvlText w:val="o"/>
      <w:lvlJc w:val="left"/>
      <w:pPr>
        <w:tabs>
          <w:tab w:val="num" w:pos="1080"/>
        </w:tabs>
        <w:ind w:left="1080" w:hanging="360"/>
      </w:pPr>
      <w:rPr>
        <w:rFonts w:ascii="Courier New" w:hAnsi="Courier New" w:cs="Courier New" w:hint="default"/>
        <w:sz w:val="20"/>
        <w:szCs w:val="20"/>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550C7E"/>
    <w:multiLevelType w:val="hybridMultilevel"/>
    <w:tmpl w:val="957E8B5C"/>
    <w:lvl w:ilvl="0" w:tplc="08090005">
      <w:start w:val="1"/>
      <w:numFmt w:val="bullet"/>
      <w:lvlText w:val=""/>
      <w:lvlJc w:val="left"/>
      <w:pPr>
        <w:ind w:left="720" w:hanging="360"/>
      </w:pPr>
      <w:rPr>
        <w:rFonts w:ascii="Wingdings" w:hAnsi="Wingdings" w:hint="default"/>
      </w:rPr>
    </w:lvl>
    <w:lvl w:ilvl="1" w:tplc="E89058E8">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0E5AA5"/>
    <w:multiLevelType w:val="hybridMultilevel"/>
    <w:tmpl w:val="91389E0C"/>
    <w:lvl w:ilvl="0" w:tplc="C6960530">
      <w:start w:val="1"/>
      <w:numFmt w:val="bullet"/>
      <w:lvlText w:val=""/>
      <w:lvlJc w:val="left"/>
      <w:pPr>
        <w:ind w:left="720" w:hanging="360"/>
      </w:pPr>
      <w:rPr>
        <w:rFonts w:ascii="Symbol" w:hAnsi="Symbol" w:hint="default"/>
        <w:b w:val="0"/>
        <w:bCs w:val="0"/>
        <w:sz w:val="22"/>
        <w:szCs w:val="22"/>
      </w:rPr>
    </w:lvl>
    <w:lvl w:ilvl="1" w:tplc="C89CB250">
      <w:start w:val="1"/>
      <w:numFmt w:val="bullet"/>
      <w:lvlText w:val="o"/>
      <w:lvlJc w:val="left"/>
      <w:pPr>
        <w:ind w:left="1440" w:hanging="360"/>
      </w:pPr>
      <w:rPr>
        <w:rFonts w:ascii="Courier New" w:hAnsi="Courier New" w:cs="Courier New" w:hint="default"/>
        <w:color w:val="auto"/>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7A013C"/>
    <w:multiLevelType w:val="hybridMultilevel"/>
    <w:tmpl w:val="9AD43F2A"/>
    <w:lvl w:ilvl="0" w:tplc="FB162E96">
      <w:start w:val="1"/>
      <w:numFmt w:val="bullet"/>
      <w:lvlText w:val=""/>
      <w:lvlJc w:val="left"/>
      <w:pPr>
        <w:ind w:left="720" w:hanging="360"/>
      </w:pPr>
      <w:rPr>
        <w:rFonts w:ascii="Symbol" w:hAnsi="Symbol" w:hint="default"/>
        <w:b w:val="0"/>
        <w:bCs/>
        <w:i w:val="0"/>
        <w:color w:val="auto"/>
        <w:sz w:val="22"/>
        <w:szCs w:val="22"/>
      </w:rPr>
    </w:lvl>
    <w:lvl w:ilvl="1" w:tplc="C89CB25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D52AC"/>
    <w:multiLevelType w:val="hybridMultilevel"/>
    <w:tmpl w:val="DDEA1CEC"/>
    <w:lvl w:ilvl="0" w:tplc="7EF63700">
      <w:start w:val="1"/>
      <w:numFmt w:val="bullet"/>
      <w:lvlText w:val=""/>
      <w:lvlJc w:val="left"/>
      <w:pPr>
        <w:ind w:left="1080" w:hanging="360"/>
      </w:pPr>
      <w:rPr>
        <w:rFonts w:ascii="Symbol" w:hAnsi="Symbol" w:hint="default"/>
        <w:sz w:val="22"/>
        <w:szCs w:val="22"/>
      </w:rPr>
    </w:lvl>
    <w:lvl w:ilvl="1" w:tplc="E6FE2C0A">
      <w:start w:val="1"/>
      <w:numFmt w:val="bullet"/>
      <w:lvlText w:val="o"/>
      <w:lvlJc w:val="left"/>
      <w:pPr>
        <w:ind w:left="1080" w:hanging="360"/>
      </w:pPr>
      <w:rPr>
        <w:rFonts w:ascii="Courier New" w:hAnsi="Courier New" w:cs="Courier New" w:hint="default"/>
        <w:sz w:val="20"/>
        <w:szCs w:val="20"/>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43D5FC0"/>
    <w:multiLevelType w:val="multilevel"/>
    <w:tmpl w:val="FD9A9C9E"/>
    <w:lvl w:ilvl="0">
      <w:start w:val="4"/>
      <w:numFmt w:val="decimal"/>
      <w:lvlText w:val="%1"/>
      <w:lvlJc w:val="left"/>
      <w:pPr>
        <w:ind w:left="360" w:hanging="360"/>
      </w:pPr>
      <w:rPr>
        <w:rFonts w:hint="default"/>
        <w:b/>
        <w:bCs/>
        <w:sz w:val="32"/>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5"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851371"/>
    <w:multiLevelType w:val="hybridMultilevel"/>
    <w:tmpl w:val="FCBAF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DC23A44"/>
    <w:multiLevelType w:val="hybridMultilevel"/>
    <w:tmpl w:val="18642564"/>
    <w:lvl w:ilvl="0" w:tplc="D7102314">
      <w:start w:val="1"/>
      <w:numFmt w:val="bullet"/>
      <w:lvlText w:val=""/>
      <w:lvlJc w:val="left"/>
      <w:pPr>
        <w:ind w:left="720" w:hanging="360"/>
      </w:pPr>
      <w:rPr>
        <w:rFonts w:ascii="Symbol" w:hAnsi="Symbol" w:hint="default"/>
        <w:color w:val="auto"/>
        <w:sz w:val="22"/>
        <w:szCs w:val="22"/>
      </w:rPr>
    </w:lvl>
    <w:lvl w:ilvl="1" w:tplc="B4C6B9F2">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260B02"/>
    <w:multiLevelType w:val="multilevel"/>
    <w:tmpl w:val="1686977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1A83721"/>
    <w:multiLevelType w:val="hybridMultilevel"/>
    <w:tmpl w:val="5052BC3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2385CB6"/>
    <w:multiLevelType w:val="hybridMultilevel"/>
    <w:tmpl w:val="D346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58564BC"/>
    <w:multiLevelType w:val="hybridMultilevel"/>
    <w:tmpl w:val="F7842D7C"/>
    <w:lvl w:ilvl="0" w:tplc="C492BD64">
      <w:start w:val="1"/>
      <w:numFmt w:val="bullet"/>
      <w:lvlText w:val=""/>
      <w:lvlJc w:val="left"/>
      <w:pPr>
        <w:ind w:left="360" w:hanging="360"/>
      </w:pPr>
      <w:rPr>
        <w:rFonts w:ascii="Symbol" w:hAnsi="Symbol" w:hint="default"/>
        <w:sz w:val="22"/>
        <w:szCs w:val="22"/>
      </w:rPr>
    </w:lvl>
    <w:lvl w:ilvl="1" w:tplc="420C43FC">
      <w:start w:val="1"/>
      <w:numFmt w:val="bullet"/>
      <w:lvlText w:val="o"/>
      <w:lvlJc w:val="left"/>
      <w:pPr>
        <w:ind w:left="1080" w:hanging="360"/>
      </w:pPr>
      <w:rPr>
        <w:rFonts w:ascii="Courier New" w:hAnsi="Courier New" w:cs="Courier New" w:hint="default"/>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8FA12F2"/>
    <w:multiLevelType w:val="hybridMultilevel"/>
    <w:tmpl w:val="1E0E7784"/>
    <w:lvl w:ilvl="0" w:tplc="7EF63700">
      <w:start w:val="1"/>
      <w:numFmt w:val="bullet"/>
      <w:lvlText w:val=""/>
      <w:lvlJc w:val="left"/>
      <w:pPr>
        <w:ind w:left="360" w:hanging="360"/>
      </w:pPr>
      <w:rPr>
        <w:rFonts w:ascii="Symbol" w:hAnsi="Symbol" w:hint="default"/>
        <w:sz w:val="22"/>
        <w:szCs w:val="22"/>
      </w:rPr>
    </w:lvl>
    <w:lvl w:ilvl="1" w:tplc="8296418C">
      <w:start w:val="1"/>
      <w:numFmt w:val="bullet"/>
      <w:lvlText w:val="o"/>
      <w:lvlJc w:val="left"/>
      <w:pPr>
        <w:ind w:left="1080" w:hanging="360"/>
      </w:pPr>
      <w:rPr>
        <w:rFonts w:ascii="Courier New" w:hAnsi="Courier New" w:cs="Courier New" w:hint="default"/>
        <w:color w:val="auto"/>
        <w:sz w:val="20"/>
        <w:szCs w:val="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50D3D98"/>
    <w:multiLevelType w:val="hybridMultilevel"/>
    <w:tmpl w:val="14B26524"/>
    <w:lvl w:ilvl="0" w:tplc="D6FAD20A">
      <w:start w:val="1"/>
      <w:numFmt w:val="bullet"/>
      <w:lvlText w:val=""/>
      <w:lvlJc w:val="left"/>
      <w:pPr>
        <w:ind w:left="720" w:hanging="360"/>
      </w:pPr>
      <w:rPr>
        <w:rFonts w:ascii="Symbol" w:hAnsi="Symbol" w:hint="default"/>
        <w:color w:val="auto"/>
        <w:sz w:val="22"/>
        <w:szCs w:val="22"/>
      </w:rPr>
    </w:lvl>
    <w:lvl w:ilvl="1" w:tplc="998C14A8">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5B14C38"/>
    <w:multiLevelType w:val="hybridMultilevel"/>
    <w:tmpl w:val="AF8ADADE"/>
    <w:lvl w:ilvl="0" w:tplc="08090001">
      <w:start w:val="1"/>
      <w:numFmt w:val="bullet"/>
      <w:lvlText w:val=""/>
      <w:lvlJc w:val="left"/>
      <w:pPr>
        <w:ind w:left="360" w:hanging="360"/>
      </w:pPr>
      <w:rPr>
        <w:rFonts w:ascii="Symbol" w:hAnsi="Symbol" w:hint="default"/>
      </w:rPr>
    </w:lvl>
    <w:lvl w:ilvl="1" w:tplc="24B819FE">
      <w:start w:val="1"/>
      <w:numFmt w:val="bullet"/>
      <w:lvlText w:val="o"/>
      <w:lvlJc w:val="left"/>
      <w:pPr>
        <w:ind w:left="1080" w:hanging="360"/>
      </w:pPr>
      <w:rPr>
        <w:rFonts w:ascii="Courier New" w:hAnsi="Courier New" w:cs="Courier New" w:hint="default"/>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611300F"/>
    <w:multiLevelType w:val="multilevel"/>
    <w:tmpl w:val="31BECF8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9627A5A"/>
    <w:multiLevelType w:val="hybridMultilevel"/>
    <w:tmpl w:val="5270019E"/>
    <w:lvl w:ilvl="0" w:tplc="08090001">
      <w:start w:val="1"/>
      <w:numFmt w:val="bullet"/>
      <w:lvlText w:val=""/>
      <w:lvlJc w:val="left"/>
      <w:pPr>
        <w:ind w:left="720" w:hanging="360"/>
      </w:pPr>
      <w:rPr>
        <w:rFonts w:ascii="Symbol" w:hAnsi="Symbol" w:hint="default"/>
      </w:rPr>
    </w:lvl>
    <w:lvl w:ilvl="1" w:tplc="4664FDA8">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33008D"/>
    <w:multiLevelType w:val="hybridMultilevel"/>
    <w:tmpl w:val="EDCA24FE"/>
    <w:lvl w:ilvl="0" w:tplc="08090001">
      <w:start w:val="1"/>
      <w:numFmt w:val="bullet"/>
      <w:lvlText w:val=""/>
      <w:lvlJc w:val="left"/>
      <w:pPr>
        <w:ind w:left="720" w:hanging="360"/>
      </w:pPr>
      <w:rPr>
        <w:rFonts w:ascii="Symbol" w:hAnsi="Symbol" w:hint="default"/>
      </w:rPr>
    </w:lvl>
    <w:lvl w:ilvl="1" w:tplc="83607944">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DB2766F"/>
    <w:multiLevelType w:val="hybridMultilevel"/>
    <w:tmpl w:val="E2DA4AC8"/>
    <w:lvl w:ilvl="0" w:tplc="08090003">
      <w:start w:val="1"/>
      <w:numFmt w:val="bullet"/>
      <w:lvlText w:val="o"/>
      <w:lvlJc w:val="left"/>
      <w:pPr>
        <w:ind w:left="720" w:hanging="360"/>
      </w:pPr>
      <w:rPr>
        <w:rFonts w:ascii="Courier New" w:hAnsi="Courier New" w:cs="Courier New" w:hint="default"/>
        <w:color w:val="auto"/>
        <w:sz w:val="22"/>
        <w:szCs w:val="22"/>
      </w:rPr>
    </w:lvl>
    <w:lvl w:ilvl="1" w:tplc="FFFFFFFF">
      <w:start w:val="1"/>
      <w:numFmt w:val="bullet"/>
      <w:lvlText w:val="o"/>
      <w:lvlJc w:val="left"/>
      <w:pPr>
        <w:ind w:left="1440" w:hanging="360"/>
      </w:pPr>
      <w:rPr>
        <w:rFonts w:ascii="Courier New" w:hAnsi="Courier New" w:cs="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4E1E26E7"/>
    <w:multiLevelType w:val="hybridMultilevel"/>
    <w:tmpl w:val="8946E210"/>
    <w:lvl w:ilvl="0" w:tplc="0826146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4FAF2A9E"/>
    <w:multiLevelType w:val="multilevel"/>
    <w:tmpl w:val="467E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0B87A53"/>
    <w:multiLevelType w:val="hybridMultilevel"/>
    <w:tmpl w:val="15FE1798"/>
    <w:lvl w:ilvl="0" w:tplc="99221822">
      <w:start w:val="1"/>
      <w:numFmt w:val="bullet"/>
      <w:lvlText w:val="o"/>
      <w:lvlJc w:val="left"/>
      <w:pPr>
        <w:tabs>
          <w:tab w:val="num" w:pos="1080"/>
        </w:tabs>
        <w:ind w:left="1080" w:hanging="360"/>
      </w:pPr>
      <w:rPr>
        <w:rFonts w:ascii="Courier New" w:hAnsi="Courier New" w:cs="Courier New"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82F577C"/>
    <w:multiLevelType w:val="hybridMultilevel"/>
    <w:tmpl w:val="4DE247FA"/>
    <w:lvl w:ilvl="0" w:tplc="B59C9FAE">
      <w:start w:val="1"/>
      <w:numFmt w:val="bullet"/>
      <w:lvlText w:val=""/>
      <w:lvlJc w:val="left"/>
      <w:pPr>
        <w:ind w:left="360" w:hanging="360"/>
      </w:pPr>
      <w:rPr>
        <w:rFonts w:ascii="Symbol" w:hAnsi="Symbol" w:hint="default"/>
        <w:sz w:val="16"/>
        <w:szCs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C126468"/>
    <w:multiLevelType w:val="hybridMultilevel"/>
    <w:tmpl w:val="58004EF6"/>
    <w:lvl w:ilvl="0" w:tplc="76C6E8FA">
      <w:start w:val="1"/>
      <w:numFmt w:val="bullet"/>
      <w:lvlText w:val=""/>
      <w:lvlJc w:val="left"/>
      <w:pPr>
        <w:ind w:left="720" w:hanging="360"/>
      </w:pPr>
      <w:rPr>
        <w:rFonts w:ascii="Symbol" w:hAnsi="Symbol" w:hint="default"/>
        <w:color w:val="auto"/>
      </w:rPr>
    </w:lvl>
    <w:lvl w:ilvl="1" w:tplc="9F08953A">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E011576"/>
    <w:multiLevelType w:val="hybridMultilevel"/>
    <w:tmpl w:val="E8FEDF1C"/>
    <w:lvl w:ilvl="0" w:tplc="9DD6C8D0">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720" w:hanging="360"/>
      </w:pPr>
      <w:rPr>
        <w:rFonts w:ascii="Symbol" w:hAnsi="Symbol" w:hint="default"/>
      </w:rPr>
    </w:lvl>
    <w:lvl w:ilvl="2" w:tplc="DDACC0A2">
      <w:start w:val="1"/>
      <w:numFmt w:val="bullet"/>
      <w:lvlText w:val="o"/>
      <w:lvlJc w:val="left"/>
      <w:pPr>
        <w:ind w:left="1800" w:hanging="360"/>
      </w:pPr>
      <w:rPr>
        <w:rFonts w:ascii="Courier New" w:hAnsi="Courier New" w:cs="Courier New" w:hint="default"/>
        <w:sz w:val="20"/>
        <w:szCs w:val="20"/>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EFC3330"/>
    <w:multiLevelType w:val="hybridMultilevel"/>
    <w:tmpl w:val="D3EE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16E0A7A"/>
    <w:multiLevelType w:val="hybridMultilevel"/>
    <w:tmpl w:val="44E68076"/>
    <w:lvl w:ilvl="0" w:tplc="AC16443C">
      <w:start w:val="1"/>
      <w:numFmt w:val="bullet"/>
      <w:lvlText w:val=""/>
      <w:lvlJc w:val="left"/>
      <w:pPr>
        <w:ind w:left="720" w:hanging="360"/>
      </w:pPr>
      <w:rPr>
        <w:rFonts w:ascii="Symbol" w:hAnsi="Symbol" w:hint="default"/>
        <w:color w:val="auto"/>
        <w:sz w:val="22"/>
        <w:szCs w:val="22"/>
      </w:rPr>
    </w:lvl>
    <w:lvl w:ilvl="1" w:tplc="C9AA316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22C7D31"/>
    <w:multiLevelType w:val="hybridMultilevel"/>
    <w:tmpl w:val="3B0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2E35FC"/>
    <w:multiLevelType w:val="hybridMultilevel"/>
    <w:tmpl w:val="A0FC6D34"/>
    <w:lvl w:ilvl="0" w:tplc="08090003">
      <w:start w:val="1"/>
      <w:numFmt w:val="bullet"/>
      <w:lvlText w:val="o"/>
      <w:lvlJc w:val="left"/>
      <w:pPr>
        <w:ind w:left="720" w:hanging="360"/>
      </w:pPr>
      <w:rPr>
        <w:rFonts w:ascii="Courier New" w:hAnsi="Courier New" w:cs="Courier New" w:hint="default"/>
        <w:color w:val="auto"/>
        <w:sz w:val="22"/>
        <w:szCs w:val="22"/>
      </w:rPr>
    </w:lvl>
    <w:lvl w:ilvl="1" w:tplc="C9AA316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65D5016"/>
    <w:multiLevelType w:val="hybridMultilevel"/>
    <w:tmpl w:val="6538A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C751BA7"/>
    <w:multiLevelType w:val="hybridMultilevel"/>
    <w:tmpl w:val="B38C96FC"/>
    <w:lvl w:ilvl="0" w:tplc="1A78E066">
      <w:start w:val="1"/>
      <w:numFmt w:val="bullet"/>
      <w:lvlText w:val=""/>
      <w:lvlJc w:val="left"/>
      <w:pPr>
        <w:ind w:left="360" w:hanging="360"/>
      </w:pPr>
      <w:rPr>
        <w:rFonts w:ascii="Symbol" w:hAnsi="Symbol" w:hint="default"/>
        <w:color w:val="auto"/>
        <w:sz w:val="22"/>
        <w:szCs w:val="22"/>
      </w:rPr>
    </w:lvl>
    <w:lvl w:ilvl="1" w:tplc="D90092A4">
      <w:start w:val="1"/>
      <w:numFmt w:val="bullet"/>
      <w:lvlText w:val="o"/>
      <w:lvlJc w:val="left"/>
      <w:pPr>
        <w:ind w:left="1080" w:hanging="360"/>
      </w:pPr>
      <w:rPr>
        <w:rFonts w:ascii="Courier New" w:hAnsi="Courier New" w:cs="Courier New" w:hint="default"/>
        <w:color w:val="auto"/>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5812531"/>
    <w:multiLevelType w:val="hybridMultilevel"/>
    <w:tmpl w:val="0A00E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766E37AF"/>
    <w:multiLevelType w:val="hybridMultilevel"/>
    <w:tmpl w:val="A68CFB06"/>
    <w:lvl w:ilvl="0" w:tplc="BC245C44">
      <w:start w:val="1"/>
      <w:numFmt w:val="bullet"/>
      <w:lvlText w:val=""/>
      <w:lvlJc w:val="left"/>
      <w:pPr>
        <w:ind w:left="720" w:hanging="360"/>
      </w:pPr>
      <w:rPr>
        <w:rFonts w:ascii="Symbol" w:hAnsi="Symbol" w:hint="default"/>
        <w:color w:val="auto"/>
        <w:sz w:val="22"/>
        <w:szCs w:val="22"/>
      </w:rPr>
    </w:lvl>
    <w:lvl w:ilvl="1" w:tplc="8B0E3E04">
      <w:start w:val="1"/>
      <w:numFmt w:val="bullet"/>
      <w:lvlText w:val="o"/>
      <w:lvlJc w:val="left"/>
      <w:pPr>
        <w:ind w:left="1440" w:hanging="360"/>
      </w:pPr>
      <w:rPr>
        <w:rFonts w:ascii="Courier New" w:hAnsi="Courier New" w:cs="Courier New" w:hint="default"/>
        <w:color w:val="auto"/>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92A1254"/>
    <w:multiLevelType w:val="multilevel"/>
    <w:tmpl w:val="C7F6D37E"/>
    <w:lvl w:ilvl="0">
      <w:start w:val="4"/>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A1F53CB"/>
    <w:multiLevelType w:val="hybridMultilevel"/>
    <w:tmpl w:val="5DFE4E5C"/>
    <w:lvl w:ilvl="0" w:tplc="47BA065C">
      <w:start w:val="1"/>
      <w:numFmt w:val="decimal"/>
      <w:lvlText w:val="%1."/>
      <w:lvlJc w:val="left"/>
      <w:pPr>
        <w:ind w:left="720" w:hanging="360"/>
      </w:pPr>
      <w:rPr>
        <w:rFonts w:ascii="Arial" w:eastAsia="Times New Roman" w:hAnsi="Arial" w:cs="Arial" w:hint="default"/>
        <w:b/>
        <w:color w:val="0000FF"/>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6" w15:restartNumberingAfterBreak="0">
    <w:nsid w:val="7CB32DCC"/>
    <w:multiLevelType w:val="hybridMultilevel"/>
    <w:tmpl w:val="FD08CA58"/>
    <w:lvl w:ilvl="0" w:tplc="7EF63700">
      <w:start w:val="1"/>
      <w:numFmt w:val="bullet"/>
      <w:lvlText w:val=""/>
      <w:lvlJc w:val="left"/>
      <w:pPr>
        <w:ind w:left="720" w:hanging="360"/>
      </w:pPr>
      <w:rPr>
        <w:rFonts w:ascii="Symbol" w:hAnsi="Symbol" w:hint="default"/>
        <w:sz w:val="22"/>
        <w:szCs w:val="22"/>
      </w:rPr>
    </w:lvl>
    <w:lvl w:ilvl="1" w:tplc="211EE32A">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CEC3B46"/>
    <w:multiLevelType w:val="hybridMultilevel"/>
    <w:tmpl w:val="43C446BE"/>
    <w:lvl w:ilvl="0" w:tplc="33DE4CE2">
      <w:start w:val="1"/>
      <w:numFmt w:val="bullet"/>
      <w:lvlText w:val="o"/>
      <w:lvlJc w:val="left"/>
      <w:pPr>
        <w:ind w:left="2160" w:hanging="360"/>
      </w:pPr>
      <w:rPr>
        <w:rFonts w:ascii="Courier New" w:hAnsi="Courier New" w:cs="Courier New" w:hint="default"/>
        <w:sz w:val="20"/>
        <w:szCs w:val="2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8"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58"/>
  </w:num>
  <w:num w:numId="3">
    <w:abstractNumId w:val="35"/>
  </w:num>
  <w:num w:numId="4">
    <w:abstractNumId w:val="67"/>
  </w:num>
  <w:num w:numId="5">
    <w:abstractNumId w:val="15"/>
  </w:num>
  <w:num w:numId="6">
    <w:abstractNumId w:val="25"/>
  </w:num>
  <w:num w:numId="7">
    <w:abstractNumId w:val="18"/>
  </w:num>
  <w:num w:numId="8">
    <w:abstractNumId w:val="75"/>
  </w:num>
  <w:num w:numId="9">
    <w:abstractNumId w:val="60"/>
  </w:num>
  <w:num w:numId="10">
    <w:abstractNumId w:val="71"/>
  </w:num>
  <w:num w:numId="11">
    <w:abstractNumId w:val="19"/>
  </w:num>
  <w:num w:numId="12">
    <w:abstractNumId w:val="44"/>
  </w:num>
  <w:num w:numId="13">
    <w:abstractNumId w:val="88"/>
  </w:num>
  <w:num w:numId="14">
    <w:abstractNumId w:val="23"/>
  </w:num>
  <w:num w:numId="15">
    <w:abstractNumId w:val="16"/>
  </w:num>
  <w:num w:numId="16">
    <w:abstractNumId w:val="28"/>
  </w:num>
  <w:num w:numId="17">
    <w:abstractNumId w:val="5"/>
  </w:num>
  <w:num w:numId="18">
    <w:abstractNumId w:val="10"/>
  </w:num>
  <w:num w:numId="19">
    <w:abstractNumId w:val="89"/>
  </w:num>
  <w:num w:numId="20">
    <w:abstractNumId w:val="54"/>
  </w:num>
  <w:num w:numId="21">
    <w:abstractNumId w:val="73"/>
  </w:num>
  <w:num w:numId="22">
    <w:abstractNumId w:val="2"/>
  </w:num>
  <w:num w:numId="23">
    <w:abstractNumId w:val="46"/>
  </w:num>
  <w:num w:numId="24">
    <w:abstractNumId w:val="91"/>
  </w:num>
  <w:num w:numId="25">
    <w:abstractNumId w:val="96"/>
  </w:num>
  <w:num w:numId="26">
    <w:abstractNumId w:val="37"/>
  </w:num>
  <w:num w:numId="27">
    <w:abstractNumId w:val="45"/>
  </w:num>
  <w:num w:numId="28">
    <w:abstractNumId w:val="8"/>
  </w:num>
  <w:num w:numId="29">
    <w:abstractNumId w:val="53"/>
  </w:num>
  <w:num w:numId="30">
    <w:abstractNumId w:val="83"/>
  </w:num>
  <w:num w:numId="31">
    <w:abstractNumId w:val="9"/>
  </w:num>
  <w:num w:numId="32">
    <w:abstractNumId w:val="77"/>
  </w:num>
  <w:num w:numId="33">
    <w:abstractNumId w:val="87"/>
  </w:num>
  <w:num w:numId="34">
    <w:abstractNumId w:val="98"/>
  </w:num>
  <w:num w:numId="35">
    <w:abstractNumId w:val="34"/>
  </w:num>
  <w:num w:numId="36">
    <w:abstractNumId w:val="14"/>
  </w:num>
  <w:num w:numId="37">
    <w:abstractNumId w:val="49"/>
  </w:num>
  <w:num w:numId="38">
    <w:abstractNumId w:val="80"/>
  </w:num>
  <w:num w:numId="39">
    <w:abstractNumId w:val="72"/>
  </w:num>
  <w:num w:numId="40">
    <w:abstractNumId w:val="93"/>
  </w:num>
  <w:num w:numId="41">
    <w:abstractNumId w:val="51"/>
  </w:num>
  <w:num w:numId="42">
    <w:abstractNumId w:val="41"/>
  </w:num>
  <w:num w:numId="43">
    <w:abstractNumId w:val="79"/>
  </w:num>
  <w:num w:numId="44">
    <w:abstractNumId w:val="43"/>
  </w:num>
  <w:num w:numId="45">
    <w:abstractNumId w:val="27"/>
  </w:num>
  <w:num w:numId="46">
    <w:abstractNumId w:val="3"/>
  </w:num>
  <w:num w:numId="47">
    <w:abstractNumId w:val="59"/>
  </w:num>
  <w:num w:numId="48">
    <w:abstractNumId w:val="33"/>
  </w:num>
  <w:num w:numId="49">
    <w:abstractNumId w:val="76"/>
  </w:num>
  <w:num w:numId="50">
    <w:abstractNumId w:val="0"/>
  </w:num>
  <w:num w:numId="51">
    <w:abstractNumId w:val="1"/>
  </w:num>
  <w:num w:numId="52">
    <w:abstractNumId w:val="97"/>
  </w:num>
  <w:num w:numId="53">
    <w:abstractNumId w:val="4"/>
  </w:num>
  <w:num w:numId="54">
    <w:abstractNumId w:val="30"/>
  </w:num>
  <w:num w:numId="55">
    <w:abstractNumId w:val="62"/>
  </w:num>
  <w:num w:numId="56">
    <w:abstractNumId w:val="32"/>
  </w:num>
  <w:num w:numId="57">
    <w:abstractNumId w:val="55"/>
  </w:num>
  <w:num w:numId="58">
    <w:abstractNumId w:val="7"/>
  </w:num>
  <w:num w:numId="59">
    <w:abstractNumId w:val="24"/>
  </w:num>
  <w:num w:numId="60">
    <w:abstractNumId w:val="21"/>
  </w:num>
  <w:num w:numId="61">
    <w:abstractNumId w:val="13"/>
  </w:num>
  <w:num w:numId="62">
    <w:abstractNumId w:val="11"/>
  </w:num>
  <w:num w:numId="63">
    <w:abstractNumId w:val="20"/>
  </w:num>
  <w:num w:numId="64">
    <w:abstractNumId w:val="31"/>
  </w:num>
  <w:num w:numId="65">
    <w:abstractNumId w:val="12"/>
  </w:num>
  <w:num w:numId="66">
    <w:abstractNumId w:val="37"/>
  </w:num>
  <w:num w:numId="67">
    <w:abstractNumId w:val="42"/>
  </w:num>
  <w:num w:numId="68">
    <w:abstractNumId w:val="86"/>
  </w:num>
  <w:num w:numId="69">
    <w:abstractNumId w:val="95"/>
  </w:num>
  <w:num w:numId="70">
    <w:abstractNumId w:val="85"/>
  </w:num>
  <w:num w:numId="71">
    <w:abstractNumId w:val="6"/>
  </w:num>
  <w:num w:numId="72">
    <w:abstractNumId w:val="68"/>
  </w:num>
  <w:num w:numId="73">
    <w:abstractNumId w:val="84"/>
  </w:num>
  <w:num w:numId="74">
    <w:abstractNumId w:val="66"/>
  </w:num>
  <w:num w:numId="75">
    <w:abstractNumId w:val="48"/>
  </w:num>
  <w:num w:numId="76">
    <w:abstractNumId w:val="82"/>
  </w:num>
  <w:num w:numId="77">
    <w:abstractNumId w:val="69"/>
  </w:num>
  <w:num w:numId="78">
    <w:abstractNumId w:val="70"/>
  </w:num>
  <w:num w:numId="79">
    <w:abstractNumId w:val="47"/>
  </w:num>
  <w:num w:numId="80">
    <w:abstractNumId w:val="90"/>
  </w:num>
  <w:num w:numId="81">
    <w:abstractNumId w:val="26"/>
  </w:num>
  <w:num w:numId="82">
    <w:abstractNumId w:val="56"/>
  </w:num>
  <w:num w:numId="83">
    <w:abstractNumId w:val="57"/>
  </w:num>
  <w:num w:numId="84">
    <w:abstractNumId w:val="22"/>
  </w:num>
  <w:num w:numId="85">
    <w:abstractNumId w:val="65"/>
  </w:num>
  <w:num w:numId="86">
    <w:abstractNumId w:val="63"/>
  </w:num>
  <w:num w:numId="87">
    <w:abstractNumId w:val="39"/>
  </w:num>
  <w:num w:numId="88">
    <w:abstractNumId w:val="92"/>
  </w:num>
  <w:num w:numId="89">
    <w:abstractNumId w:val="50"/>
  </w:num>
  <w:num w:numId="90">
    <w:abstractNumId w:val="36"/>
  </w:num>
  <w:num w:numId="91">
    <w:abstractNumId w:val="78"/>
  </w:num>
  <w:num w:numId="92">
    <w:abstractNumId w:val="17"/>
  </w:num>
  <w:num w:numId="93">
    <w:abstractNumId w:val="38"/>
  </w:num>
  <w:num w:numId="94">
    <w:abstractNumId w:val="29"/>
  </w:num>
  <w:num w:numId="95">
    <w:abstractNumId w:val="94"/>
  </w:num>
  <w:num w:numId="96">
    <w:abstractNumId w:val="74"/>
  </w:num>
  <w:num w:numId="97">
    <w:abstractNumId w:val="61"/>
  </w:num>
  <w:num w:numId="98">
    <w:abstractNumId w:val="40"/>
  </w:num>
  <w:num w:numId="99">
    <w:abstractNumId w:val="81"/>
  </w:num>
  <w:num w:numId="100">
    <w:abstractNumId w:val="6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2645"/>
    <w:rsid w:val="00002AE4"/>
    <w:rsid w:val="00003214"/>
    <w:rsid w:val="00003643"/>
    <w:rsid w:val="000036B1"/>
    <w:rsid w:val="00003840"/>
    <w:rsid w:val="000047BB"/>
    <w:rsid w:val="00004C9B"/>
    <w:rsid w:val="00005048"/>
    <w:rsid w:val="000052E3"/>
    <w:rsid w:val="00005392"/>
    <w:rsid w:val="00005947"/>
    <w:rsid w:val="00005C61"/>
    <w:rsid w:val="00005D99"/>
    <w:rsid w:val="00005FE1"/>
    <w:rsid w:val="0000629C"/>
    <w:rsid w:val="000062C2"/>
    <w:rsid w:val="00006791"/>
    <w:rsid w:val="000075CB"/>
    <w:rsid w:val="0000762F"/>
    <w:rsid w:val="000077D6"/>
    <w:rsid w:val="000079BA"/>
    <w:rsid w:val="00007A41"/>
    <w:rsid w:val="00010746"/>
    <w:rsid w:val="00010D35"/>
    <w:rsid w:val="00010EA9"/>
    <w:rsid w:val="00010FCC"/>
    <w:rsid w:val="000112B4"/>
    <w:rsid w:val="000116AB"/>
    <w:rsid w:val="00011928"/>
    <w:rsid w:val="00011FBC"/>
    <w:rsid w:val="000120F2"/>
    <w:rsid w:val="00012128"/>
    <w:rsid w:val="00012363"/>
    <w:rsid w:val="0001239C"/>
    <w:rsid w:val="00012CE4"/>
    <w:rsid w:val="00013061"/>
    <w:rsid w:val="0001376B"/>
    <w:rsid w:val="0001395B"/>
    <w:rsid w:val="0001395D"/>
    <w:rsid w:val="0001418A"/>
    <w:rsid w:val="0001479B"/>
    <w:rsid w:val="0001483C"/>
    <w:rsid w:val="00014AF3"/>
    <w:rsid w:val="00014D5A"/>
    <w:rsid w:val="00015C01"/>
    <w:rsid w:val="00015DA4"/>
    <w:rsid w:val="0001622C"/>
    <w:rsid w:val="000162C7"/>
    <w:rsid w:val="00016844"/>
    <w:rsid w:val="0001729A"/>
    <w:rsid w:val="000172CF"/>
    <w:rsid w:val="00017E21"/>
    <w:rsid w:val="0002011E"/>
    <w:rsid w:val="0002030F"/>
    <w:rsid w:val="00020A56"/>
    <w:rsid w:val="00021016"/>
    <w:rsid w:val="00021545"/>
    <w:rsid w:val="000216BA"/>
    <w:rsid w:val="00021AC3"/>
    <w:rsid w:val="00021CE5"/>
    <w:rsid w:val="00021F6A"/>
    <w:rsid w:val="00022055"/>
    <w:rsid w:val="000225B4"/>
    <w:rsid w:val="00022802"/>
    <w:rsid w:val="00023464"/>
    <w:rsid w:val="00023A7A"/>
    <w:rsid w:val="00023CBD"/>
    <w:rsid w:val="00023DF7"/>
    <w:rsid w:val="0002457E"/>
    <w:rsid w:val="000245B6"/>
    <w:rsid w:val="000247A5"/>
    <w:rsid w:val="00024A7F"/>
    <w:rsid w:val="00024F6A"/>
    <w:rsid w:val="000262BE"/>
    <w:rsid w:val="000264F0"/>
    <w:rsid w:val="00026599"/>
    <w:rsid w:val="00027221"/>
    <w:rsid w:val="00027256"/>
    <w:rsid w:val="0002751D"/>
    <w:rsid w:val="00027A33"/>
    <w:rsid w:val="00027BBB"/>
    <w:rsid w:val="00027F59"/>
    <w:rsid w:val="000303AE"/>
    <w:rsid w:val="00030DF0"/>
    <w:rsid w:val="00030EF6"/>
    <w:rsid w:val="00031378"/>
    <w:rsid w:val="000314F8"/>
    <w:rsid w:val="0003152C"/>
    <w:rsid w:val="00031EE5"/>
    <w:rsid w:val="00032299"/>
    <w:rsid w:val="000325E2"/>
    <w:rsid w:val="000327FB"/>
    <w:rsid w:val="00033CE1"/>
    <w:rsid w:val="00034A20"/>
    <w:rsid w:val="00034B77"/>
    <w:rsid w:val="00034D9C"/>
    <w:rsid w:val="00034EFD"/>
    <w:rsid w:val="00035676"/>
    <w:rsid w:val="00035A96"/>
    <w:rsid w:val="00035B09"/>
    <w:rsid w:val="00035DC2"/>
    <w:rsid w:val="00035DFF"/>
    <w:rsid w:val="0003608E"/>
    <w:rsid w:val="00036BB4"/>
    <w:rsid w:val="000372BE"/>
    <w:rsid w:val="0003782E"/>
    <w:rsid w:val="000378F7"/>
    <w:rsid w:val="00037A17"/>
    <w:rsid w:val="00040163"/>
    <w:rsid w:val="00040A49"/>
    <w:rsid w:val="00040BCF"/>
    <w:rsid w:val="00040D67"/>
    <w:rsid w:val="000410C3"/>
    <w:rsid w:val="000412B4"/>
    <w:rsid w:val="0004163E"/>
    <w:rsid w:val="00042549"/>
    <w:rsid w:val="00043250"/>
    <w:rsid w:val="00043A5C"/>
    <w:rsid w:val="00043BB8"/>
    <w:rsid w:val="00043C78"/>
    <w:rsid w:val="00043ECB"/>
    <w:rsid w:val="00043F87"/>
    <w:rsid w:val="000448DA"/>
    <w:rsid w:val="00045224"/>
    <w:rsid w:val="000452D7"/>
    <w:rsid w:val="000454A8"/>
    <w:rsid w:val="000454B4"/>
    <w:rsid w:val="00045568"/>
    <w:rsid w:val="00046331"/>
    <w:rsid w:val="00046341"/>
    <w:rsid w:val="00046371"/>
    <w:rsid w:val="000463A1"/>
    <w:rsid w:val="00046D5A"/>
    <w:rsid w:val="00047810"/>
    <w:rsid w:val="00047B93"/>
    <w:rsid w:val="00047D41"/>
    <w:rsid w:val="00047DDC"/>
    <w:rsid w:val="000501D1"/>
    <w:rsid w:val="0005037A"/>
    <w:rsid w:val="00050482"/>
    <w:rsid w:val="000508E3"/>
    <w:rsid w:val="00050D12"/>
    <w:rsid w:val="00050E09"/>
    <w:rsid w:val="000517A8"/>
    <w:rsid w:val="000517ED"/>
    <w:rsid w:val="00051AF7"/>
    <w:rsid w:val="00051D55"/>
    <w:rsid w:val="00052CDA"/>
    <w:rsid w:val="000533E3"/>
    <w:rsid w:val="00053475"/>
    <w:rsid w:val="000534CA"/>
    <w:rsid w:val="00053A02"/>
    <w:rsid w:val="00053ABA"/>
    <w:rsid w:val="00053EB3"/>
    <w:rsid w:val="00053F0A"/>
    <w:rsid w:val="00053FE3"/>
    <w:rsid w:val="00054528"/>
    <w:rsid w:val="0005508B"/>
    <w:rsid w:val="00055F18"/>
    <w:rsid w:val="000560F0"/>
    <w:rsid w:val="0005657F"/>
    <w:rsid w:val="00056CD8"/>
    <w:rsid w:val="00056DBC"/>
    <w:rsid w:val="00057534"/>
    <w:rsid w:val="000575EB"/>
    <w:rsid w:val="000578BA"/>
    <w:rsid w:val="00057DEF"/>
    <w:rsid w:val="000608A4"/>
    <w:rsid w:val="00060ABD"/>
    <w:rsid w:val="00061201"/>
    <w:rsid w:val="00061308"/>
    <w:rsid w:val="0006154B"/>
    <w:rsid w:val="00061995"/>
    <w:rsid w:val="000619AA"/>
    <w:rsid w:val="00061B98"/>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45E"/>
    <w:rsid w:val="0006759C"/>
    <w:rsid w:val="0006761D"/>
    <w:rsid w:val="00067A54"/>
    <w:rsid w:val="00067B31"/>
    <w:rsid w:val="000700F4"/>
    <w:rsid w:val="00070165"/>
    <w:rsid w:val="00070A05"/>
    <w:rsid w:val="00070BDA"/>
    <w:rsid w:val="00070D8A"/>
    <w:rsid w:val="000716A1"/>
    <w:rsid w:val="00071EA8"/>
    <w:rsid w:val="00072C60"/>
    <w:rsid w:val="00072CB3"/>
    <w:rsid w:val="00072D98"/>
    <w:rsid w:val="00072F17"/>
    <w:rsid w:val="00074855"/>
    <w:rsid w:val="00074AE0"/>
    <w:rsid w:val="00074B26"/>
    <w:rsid w:val="000752C9"/>
    <w:rsid w:val="00075420"/>
    <w:rsid w:val="00075CC2"/>
    <w:rsid w:val="00075DD8"/>
    <w:rsid w:val="00077120"/>
    <w:rsid w:val="000774BC"/>
    <w:rsid w:val="000776BD"/>
    <w:rsid w:val="000776D2"/>
    <w:rsid w:val="0007799A"/>
    <w:rsid w:val="00077A49"/>
    <w:rsid w:val="00080391"/>
    <w:rsid w:val="00080442"/>
    <w:rsid w:val="0008099D"/>
    <w:rsid w:val="00080A00"/>
    <w:rsid w:val="00080EB3"/>
    <w:rsid w:val="0008186C"/>
    <w:rsid w:val="00081F40"/>
    <w:rsid w:val="000823A7"/>
    <w:rsid w:val="0008275C"/>
    <w:rsid w:val="00082B46"/>
    <w:rsid w:val="000831BB"/>
    <w:rsid w:val="00083849"/>
    <w:rsid w:val="000848D4"/>
    <w:rsid w:val="000860DB"/>
    <w:rsid w:val="0008612A"/>
    <w:rsid w:val="000867E2"/>
    <w:rsid w:val="00086886"/>
    <w:rsid w:val="00086DD0"/>
    <w:rsid w:val="00087227"/>
    <w:rsid w:val="0008746A"/>
    <w:rsid w:val="000874CE"/>
    <w:rsid w:val="000876C8"/>
    <w:rsid w:val="00087958"/>
    <w:rsid w:val="00087F16"/>
    <w:rsid w:val="0009008E"/>
    <w:rsid w:val="0009068D"/>
    <w:rsid w:val="00090791"/>
    <w:rsid w:val="00090A70"/>
    <w:rsid w:val="00091E59"/>
    <w:rsid w:val="00092470"/>
    <w:rsid w:val="0009264D"/>
    <w:rsid w:val="00092B24"/>
    <w:rsid w:val="00092D71"/>
    <w:rsid w:val="00092F42"/>
    <w:rsid w:val="00092F6B"/>
    <w:rsid w:val="0009404B"/>
    <w:rsid w:val="00094084"/>
    <w:rsid w:val="00094146"/>
    <w:rsid w:val="00094658"/>
    <w:rsid w:val="00094894"/>
    <w:rsid w:val="00094C46"/>
    <w:rsid w:val="0009524B"/>
    <w:rsid w:val="000956BF"/>
    <w:rsid w:val="00095E12"/>
    <w:rsid w:val="0009683A"/>
    <w:rsid w:val="00096979"/>
    <w:rsid w:val="000970D6"/>
    <w:rsid w:val="000972F3"/>
    <w:rsid w:val="000A00DC"/>
    <w:rsid w:val="000A0858"/>
    <w:rsid w:val="000A0EA2"/>
    <w:rsid w:val="000A0F57"/>
    <w:rsid w:val="000A11D5"/>
    <w:rsid w:val="000A12EA"/>
    <w:rsid w:val="000A161D"/>
    <w:rsid w:val="000A3B1A"/>
    <w:rsid w:val="000A4D6B"/>
    <w:rsid w:val="000A52CC"/>
    <w:rsid w:val="000A5551"/>
    <w:rsid w:val="000A56CD"/>
    <w:rsid w:val="000A585F"/>
    <w:rsid w:val="000A5AEB"/>
    <w:rsid w:val="000A5B4B"/>
    <w:rsid w:val="000A5D78"/>
    <w:rsid w:val="000A6546"/>
    <w:rsid w:val="000A68CA"/>
    <w:rsid w:val="000A68D0"/>
    <w:rsid w:val="000B002C"/>
    <w:rsid w:val="000B030F"/>
    <w:rsid w:val="000B04A2"/>
    <w:rsid w:val="000B0AB7"/>
    <w:rsid w:val="000B0D26"/>
    <w:rsid w:val="000B0E1F"/>
    <w:rsid w:val="000B12CF"/>
    <w:rsid w:val="000B190E"/>
    <w:rsid w:val="000B1C26"/>
    <w:rsid w:val="000B2558"/>
    <w:rsid w:val="000B25F9"/>
    <w:rsid w:val="000B2645"/>
    <w:rsid w:val="000B2711"/>
    <w:rsid w:val="000B3088"/>
    <w:rsid w:val="000B38BD"/>
    <w:rsid w:val="000B3C59"/>
    <w:rsid w:val="000B3FE1"/>
    <w:rsid w:val="000B48C3"/>
    <w:rsid w:val="000B4946"/>
    <w:rsid w:val="000B4A38"/>
    <w:rsid w:val="000B50B5"/>
    <w:rsid w:val="000B5A63"/>
    <w:rsid w:val="000B5FFB"/>
    <w:rsid w:val="000B6E10"/>
    <w:rsid w:val="000B6F00"/>
    <w:rsid w:val="000B7EAB"/>
    <w:rsid w:val="000B7F6A"/>
    <w:rsid w:val="000C052A"/>
    <w:rsid w:val="000C0CCB"/>
    <w:rsid w:val="000C12AD"/>
    <w:rsid w:val="000C12EE"/>
    <w:rsid w:val="000C1D0F"/>
    <w:rsid w:val="000C1E36"/>
    <w:rsid w:val="000C2022"/>
    <w:rsid w:val="000C26E8"/>
    <w:rsid w:val="000C2937"/>
    <w:rsid w:val="000C2C0C"/>
    <w:rsid w:val="000C3E06"/>
    <w:rsid w:val="000C4871"/>
    <w:rsid w:val="000C4B49"/>
    <w:rsid w:val="000C4BF2"/>
    <w:rsid w:val="000C4D57"/>
    <w:rsid w:val="000C4DEB"/>
    <w:rsid w:val="000C5FA6"/>
    <w:rsid w:val="000C64DC"/>
    <w:rsid w:val="000C6A78"/>
    <w:rsid w:val="000C7093"/>
    <w:rsid w:val="000C71B3"/>
    <w:rsid w:val="000C71DD"/>
    <w:rsid w:val="000C7887"/>
    <w:rsid w:val="000D0018"/>
    <w:rsid w:val="000D0ADC"/>
    <w:rsid w:val="000D0E04"/>
    <w:rsid w:val="000D0FE2"/>
    <w:rsid w:val="000D101C"/>
    <w:rsid w:val="000D1436"/>
    <w:rsid w:val="000D236D"/>
    <w:rsid w:val="000D28AF"/>
    <w:rsid w:val="000D2980"/>
    <w:rsid w:val="000D2BE1"/>
    <w:rsid w:val="000D4BA0"/>
    <w:rsid w:val="000D53A8"/>
    <w:rsid w:val="000D5C47"/>
    <w:rsid w:val="000D5C6F"/>
    <w:rsid w:val="000D5F5B"/>
    <w:rsid w:val="000D607E"/>
    <w:rsid w:val="000D6541"/>
    <w:rsid w:val="000D7552"/>
    <w:rsid w:val="000D7609"/>
    <w:rsid w:val="000D77E4"/>
    <w:rsid w:val="000D7AD2"/>
    <w:rsid w:val="000E008F"/>
    <w:rsid w:val="000E04B5"/>
    <w:rsid w:val="000E0813"/>
    <w:rsid w:val="000E1543"/>
    <w:rsid w:val="000E17C9"/>
    <w:rsid w:val="000E1E0F"/>
    <w:rsid w:val="000E1FC0"/>
    <w:rsid w:val="000E21B8"/>
    <w:rsid w:val="000E2213"/>
    <w:rsid w:val="000E3603"/>
    <w:rsid w:val="000E372B"/>
    <w:rsid w:val="000E3744"/>
    <w:rsid w:val="000E3C7C"/>
    <w:rsid w:val="000E40AF"/>
    <w:rsid w:val="000E41CB"/>
    <w:rsid w:val="000E44F7"/>
    <w:rsid w:val="000E4782"/>
    <w:rsid w:val="000E4CA3"/>
    <w:rsid w:val="000E5110"/>
    <w:rsid w:val="000E62F7"/>
    <w:rsid w:val="000E6452"/>
    <w:rsid w:val="000E6A49"/>
    <w:rsid w:val="000E6AF8"/>
    <w:rsid w:val="000E7009"/>
    <w:rsid w:val="000E7013"/>
    <w:rsid w:val="000E73E1"/>
    <w:rsid w:val="000E77D4"/>
    <w:rsid w:val="000E78B0"/>
    <w:rsid w:val="000E79AF"/>
    <w:rsid w:val="000E7AAD"/>
    <w:rsid w:val="000E7B3C"/>
    <w:rsid w:val="000E7D6E"/>
    <w:rsid w:val="000F05AC"/>
    <w:rsid w:val="000F080A"/>
    <w:rsid w:val="000F0A4E"/>
    <w:rsid w:val="000F0CDC"/>
    <w:rsid w:val="000F1665"/>
    <w:rsid w:val="000F19C8"/>
    <w:rsid w:val="000F1BDB"/>
    <w:rsid w:val="000F2419"/>
    <w:rsid w:val="000F2A23"/>
    <w:rsid w:val="000F2CFA"/>
    <w:rsid w:val="000F30C7"/>
    <w:rsid w:val="000F33DD"/>
    <w:rsid w:val="000F34E6"/>
    <w:rsid w:val="000F3658"/>
    <w:rsid w:val="000F3865"/>
    <w:rsid w:val="000F3FDB"/>
    <w:rsid w:val="000F40F9"/>
    <w:rsid w:val="000F49FE"/>
    <w:rsid w:val="000F4AA7"/>
    <w:rsid w:val="000F52CD"/>
    <w:rsid w:val="000F5442"/>
    <w:rsid w:val="000F5A60"/>
    <w:rsid w:val="000F63CF"/>
    <w:rsid w:val="000F67C5"/>
    <w:rsid w:val="000F6B11"/>
    <w:rsid w:val="000F770B"/>
    <w:rsid w:val="00100EB5"/>
    <w:rsid w:val="00100FCF"/>
    <w:rsid w:val="00101643"/>
    <w:rsid w:val="001019B6"/>
    <w:rsid w:val="00101ACF"/>
    <w:rsid w:val="00101C90"/>
    <w:rsid w:val="00102028"/>
    <w:rsid w:val="00102588"/>
    <w:rsid w:val="00102878"/>
    <w:rsid w:val="00103120"/>
    <w:rsid w:val="00103B0E"/>
    <w:rsid w:val="001040CB"/>
    <w:rsid w:val="00104391"/>
    <w:rsid w:val="00104911"/>
    <w:rsid w:val="00104C20"/>
    <w:rsid w:val="00105050"/>
    <w:rsid w:val="00105719"/>
    <w:rsid w:val="00105B21"/>
    <w:rsid w:val="00105BFF"/>
    <w:rsid w:val="00105E2D"/>
    <w:rsid w:val="001060C0"/>
    <w:rsid w:val="0010619F"/>
    <w:rsid w:val="00106C65"/>
    <w:rsid w:val="001075B2"/>
    <w:rsid w:val="00107A5C"/>
    <w:rsid w:val="00107BFC"/>
    <w:rsid w:val="00107F15"/>
    <w:rsid w:val="00110391"/>
    <w:rsid w:val="00111820"/>
    <w:rsid w:val="00111E58"/>
    <w:rsid w:val="00112613"/>
    <w:rsid w:val="00112767"/>
    <w:rsid w:val="00112B47"/>
    <w:rsid w:val="00112E06"/>
    <w:rsid w:val="00112EE7"/>
    <w:rsid w:val="0011321A"/>
    <w:rsid w:val="00113C25"/>
    <w:rsid w:val="00113F0C"/>
    <w:rsid w:val="001141EF"/>
    <w:rsid w:val="00114487"/>
    <w:rsid w:val="0011449D"/>
    <w:rsid w:val="00114AC3"/>
    <w:rsid w:val="00115256"/>
    <w:rsid w:val="0011583B"/>
    <w:rsid w:val="00115BBF"/>
    <w:rsid w:val="001160B0"/>
    <w:rsid w:val="001163A8"/>
    <w:rsid w:val="001164D9"/>
    <w:rsid w:val="001169F5"/>
    <w:rsid w:val="00116ACE"/>
    <w:rsid w:val="00116F3E"/>
    <w:rsid w:val="00117023"/>
    <w:rsid w:val="001179F1"/>
    <w:rsid w:val="0012075C"/>
    <w:rsid w:val="0012077A"/>
    <w:rsid w:val="00120AD7"/>
    <w:rsid w:val="00121E77"/>
    <w:rsid w:val="0012215E"/>
    <w:rsid w:val="00122711"/>
    <w:rsid w:val="0012291F"/>
    <w:rsid w:val="00122979"/>
    <w:rsid w:val="001229E1"/>
    <w:rsid w:val="00123F01"/>
    <w:rsid w:val="0012443D"/>
    <w:rsid w:val="00124696"/>
    <w:rsid w:val="001246C9"/>
    <w:rsid w:val="00124E23"/>
    <w:rsid w:val="00124F6B"/>
    <w:rsid w:val="001253A0"/>
    <w:rsid w:val="001258E6"/>
    <w:rsid w:val="001258EB"/>
    <w:rsid w:val="00125AE1"/>
    <w:rsid w:val="00126ADD"/>
    <w:rsid w:val="001279F3"/>
    <w:rsid w:val="00127E82"/>
    <w:rsid w:val="00127EF4"/>
    <w:rsid w:val="00131738"/>
    <w:rsid w:val="00131767"/>
    <w:rsid w:val="00131A0B"/>
    <w:rsid w:val="001326B0"/>
    <w:rsid w:val="0013298F"/>
    <w:rsid w:val="00132EF8"/>
    <w:rsid w:val="00133BBF"/>
    <w:rsid w:val="00133E11"/>
    <w:rsid w:val="00133FA3"/>
    <w:rsid w:val="001348C3"/>
    <w:rsid w:val="001353AC"/>
    <w:rsid w:val="001356E8"/>
    <w:rsid w:val="00135C7E"/>
    <w:rsid w:val="00135DB8"/>
    <w:rsid w:val="00135E0C"/>
    <w:rsid w:val="00135EB5"/>
    <w:rsid w:val="00135FA3"/>
    <w:rsid w:val="00136269"/>
    <w:rsid w:val="00136375"/>
    <w:rsid w:val="00136EB9"/>
    <w:rsid w:val="00136F2E"/>
    <w:rsid w:val="001375A0"/>
    <w:rsid w:val="00137812"/>
    <w:rsid w:val="00137ABB"/>
    <w:rsid w:val="00140107"/>
    <w:rsid w:val="001402DD"/>
    <w:rsid w:val="00140AAF"/>
    <w:rsid w:val="00140F50"/>
    <w:rsid w:val="0014128A"/>
    <w:rsid w:val="001417BF"/>
    <w:rsid w:val="0014194B"/>
    <w:rsid w:val="00141A56"/>
    <w:rsid w:val="0014248F"/>
    <w:rsid w:val="001424CB"/>
    <w:rsid w:val="0014277F"/>
    <w:rsid w:val="0014288B"/>
    <w:rsid w:val="00142A30"/>
    <w:rsid w:val="0014324C"/>
    <w:rsid w:val="00144450"/>
    <w:rsid w:val="00144583"/>
    <w:rsid w:val="00144CFC"/>
    <w:rsid w:val="0014501A"/>
    <w:rsid w:val="00145028"/>
    <w:rsid w:val="00145920"/>
    <w:rsid w:val="00145ACB"/>
    <w:rsid w:val="0014619F"/>
    <w:rsid w:val="0014649E"/>
    <w:rsid w:val="001467D7"/>
    <w:rsid w:val="00146C83"/>
    <w:rsid w:val="00146D3C"/>
    <w:rsid w:val="00146ECD"/>
    <w:rsid w:val="0014757E"/>
    <w:rsid w:val="00147A97"/>
    <w:rsid w:val="00147FDA"/>
    <w:rsid w:val="00150291"/>
    <w:rsid w:val="00150564"/>
    <w:rsid w:val="001508BC"/>
    <w:rsid w:val="0015176F"/>
    <w:rsid w:val="00151B14"/>
    <w:rsid w:val="00151B79"/>
    <w:rsid w:val="00151E54"/>
    <w:rsid w:val="00153231"/>
    <w:rsid w:val="00153DD6"/>
    <w:rsid w:val="00153FD5"/>
    <w:rsid w:val="001543DB"/>
    <w:rsid w:val="0015483B"/>
    <w:rsid w:val="001550EA"/>
    <w:rsid w:val="00155606"/>
    <w:rsid w:val="0015568F"/>
    <w:rsid w:val="00155E52"/>
    <w:rsid w:val="0015627E"/>
    <w:rsid w:val="00156521"/>
    <w:rsid w:val="00156629"/>
    <w:rsid w:val="00156642"/>
    <w:rsid w:val="00156CFC"/>
    <w:rsid w:val="00157488"/>
    <w:rsid w:val="00157497"/>
    <w:rsid w:val="00157545"/>
    <w:rsid w:val="001605F0"/>
    <w:rsid w:val="00160718"/>
    <w:rsid w:val="001609FC"/>
    <w:rsid w:val="00160BB0"/>
    <w:rsid w:val="00161A1B"/>
    <w:rsid w:val="00161C03"/>
    <w:rsid w:val="00162342"/>
    <w:rsid w:val="00162426"/>
    <w:rsid w:val="0016290B"/>
    <w:rsid w:val="001629BF"/>
    <w:rsid w:val="0016339B"/>
    <w:rsid w:val="001635B8"/>
    <w:rsid w:val="001636BD"/>
    <w:rsid w:val="0016395B"/>
    <w:rsid w:val="0016430A"/>
    <w:rsid w:val="00164E3D"/>
    <w:rsid w:val="001650D8"/>
    <w:rsid w:val="0016539C"/>
    <w:rsid w:val="00165757"/>
    <w:rsid w:val="0016631C"/>
    <w:rsid w:val="00166767"/>
    <w:rsid w:val="00166AD9"/>
    <w:rsid w:val="00166D1C"/>
    <w:rsid w:val="0016731F"/>
    <w:rsid w:val="001674AB"/>
    <w:rsid w:val="00167A43"/>
    <w:rsid w:val="00167BD8"/>
    <w:rsid w:val="001706FE"/>
    <w:rsid w:val="00170FD5"/>
    <w:rsid w:val="001716AC"/>
    <w:rsid w:val="001719F4"/>
    <w:rsid w:val="00171AD1"/>
    <w:rsid w:val="0017211C"/>
    <w:rsid w:val="00172126"/>
    <w:rsid w:val="00172930"/>
    <w:rsid w:val="00172C59"/>
    <w:rsid w:val="001731AD"/>
    <w:rsid w:val="001735AB"/>
    <w:rsid w:val="0017453D"/>
    <w:rsid w:val="00174918"/>
    <w:rsid w:val="00174AA5"/>
    <w:rsid w:val="00174B45"/>
    <w:rsid w:val="00175912"/>
    <w:rsid w:val="00175F94"/>
    <w:rsid w:val="00176250"/>
    <w:rsid w:val="00176537"/>
    <w:rsid w:val="0017665E"/>
    <w:rsid w:val="00176838"/>
    <w:rsid w:val="0017690F"/>
    <w:rsid w:val="00176A4F"/>
    <w:rsid w:val="00176A91"/>
    <w:rsid w:val="0017776B"/>
    <w:rsid w:val="00177D59"/>
    <w:rsid w:val="001802AA"/>
    <w:rsid w:val="001807F9"/>
    <w:rsid w:val="00181F2B"/>
    <w:rsid w:val="00182465"/>
    <w:rsid w:val="00182D2F"/>
    <w:rsid w:val="00182DE9"/>
    <w:rsid w:val="0018301A"/>
    <w:rsid w:val="00183851"/>
    <w:rsid w:val="00183C17"/>
    <w:rsid w:val="0018405B"/>
    <w:rsid w:val="0018534B"/>
    <w:rsid w:val="00185497"/>
    <w:rsid w:val="00185738"/>
    <w:rsid w:val="00185980"/>
    <w:rsid w:val="001862A5"/>
    <w:rsid w:val="0018669C"/>
    <w:rsid w:val="001869AF"/>
    <w:rsid w:val="00187250"/>
    <w:rsid w:val="00187577"/>
    <w:rsid w:val="00187A9B"/>
    <w:rsid w:val="00187D97"/>
    <w:rsid w:val="00187FED"/>
    <w:rsid w:val="0019006D"/>
    <w:rsid w:val="00190B73"/>
    <w:rsid w:val="00190C0C"/>
    <w:rsid w:val="00191022"/>
    <w:rsid w:val="00191B3F"/>
    <w:rsid w:val="00191BA8"/>
    <w:rsid w:val="0019221D"/>
    <w:rsid w:val="00192509"/>
    <w:rsid w:val="0019278F"/>
    <w:rsid w:val="001927AE"/>
    <w:rsid w:val="00192CFD"/>
    <w:rsid w:val="00192F69"/>
    <w:rsid w:val="0019305F"/>
    <w:rsid w:val="0019325D"/>
    <w:rsid w:val="00193325"/>
    <w:rsid w:val="001933D9"/>
    <w:rsid w:val="00193578"/>
    <w:rsid w:val="00193849"/>
    <w:rsid w:val="00193A7A"/>
    <w:rsid w:val="00193BB9"/>
    <w:rsid w:val="00195B1A"/>
    <w:rsid w:val="00196976"/>
    <w:rsid w:val="00196A9C"/>
    <w:rsid w:val="001971A5"/>
    <w:rsid w:val="00197307"/>
    <w:rsid w:val="001973BB"/>
    <w:rsid w:val="00197427"/>
    <w:rsid w:val="001979C7"/>
    <w:rsid w:val="001A043B"/>
    <w:rsid w:val="001A0A30"/>
    <w:rsid w:val="001A0AEC"/>
    <w:rsid w:val="001A0E5C"/>
    <w:rsid w:val="001A0EAF"/>
    <w:rsid w:val="001A0ECD"/>
    <w:rsid w:val="001A190A"/>
    <w:rsid w:val="001A2045"/>
    <w:rsid w:val="001A238A"/>
    <w:rsid w:val="001A2964"/>
    <w:rsid w:val="001A2D75"/>
    <w:rsid w:val="001A3098"/>
    <w:rsid w:val="001A35FD"/>
    <w:rsid w:val="001A3D39"/>
    <w:rsid w:val="001A3EA9"/>
    <w:rsid w:val="001A42B4"/>
    <w:rsid w:val="001A47B5"/>
    <w:rsid w:val="001A4961"/>
    <w:rsid w:val="001A4F3A"/>
    <w:rsid w:val="001A532A"/>
    <w:rsid w:val="001A53E1"/>
    <w:rsid w:val="001A5534"/>
    <w:rsid w:val="001A5570"/>
    <w:rsid w:val="001A5652"/>
    <w:rsid w:val="001A57CE"/>
    <w:rsid w:val="001A5A91"/>
    <w:rsid w:val="001A5B41"/>
    <w:rsid w:val="001A5C89"/>
    <w:rsid w:val="001A5D96"/>
    <w:rsid w:val="001A5F64"/>
    <w:rsid w:val="001A6335"/>
    <w:rsid w:val="001A651F"/>
    <w:rsid w:val="001A6A9E"/>
    <w:rsid w:val="001A6DDE"/>
    <w:rsid w:val="001A7419"/>
    <w:rsid w:val="001A7980"/>
    <w:rsid w:val="001A7FB1"/>
    <w:rsid w:val="001B062C"/>
    <w:rsid w:val="001B06F2"/>
    <w:rsid w:val="001B07B7"/>
    <w:rsid w:val="001B082F"/>
    <w:rsid w:val="001B1304"/>
    <w:rsid w:val="001B19FA"/>
    <w:rsid w:val="001B2A0F"/>
    <w:rsid w:val="001B2C86"/>
    <w:rsid w:val="001B37C5"/>
    <w:rsid w:val="001B3BD1"/>
    <w:rsid w:val="001B3C5D"/>
    <w:rsid w:val="001B3D91"/>
    <w:rsid w:val="001B426B"/>
    <w:rsid w:val="001B47E6"/>
    <w:rsid w:val="001B487C"/>
    <w:rsid w:val="001B4EC2"/>
    <w:rsid w:val="001B50F3"/>
    <w:rsid w:val="001B5370"/>
    <w:rsid w:val="001B595E"/>
    <w:rsid w:val="001B5E60"/>
    <w:rsid w:val="001B620C"/>
    <w:rsid w:val="001B628B"/>
    <w:rsid w:val="001B6B16"/>
    <w:rsid w:val="001B6FB5"/>
    <w:rsid w:val="001B7468"/>
    <w:rsid w:val="001B7F53"/>
    <w:rsid w:val="001C079C"/>
    <w:rsid w:val="001C0899"/>
    <w:rsid w:val="001C0D43"/>
    <w:rsid w:val="001C1394"/>
    <w:rsid w:val="001C1977"/>
    <w:rsid w:val="001C1B3E"/>
    <w:rsid w:val="001C1BBA"/>
    <w:rsid w:val="001C1E1F"/>
    <w:rsid w:val="001C1F02"/>
    <w:rsid w:val="001C234A"/>
    <w:rsid w:val="001C405A"/>
    <w:rsid w:val="001C4074"/>
    <w:rsid w:val="001C432A"/>
    <w:rsid w:val="001C455C"/>
    <w:rsid w:val="001C45C6"/>
    <w:rsid w:val="001C4923"/>
    <w:rsid w:val="001C4CD7"/>
    <w:rsid w:val="001C5C49"/>
    <w:rsid w:val="001C5CF0"/>
    <w:rsid w:val="001C5EF8"/>
    <w:rsid w:val="001C668A"/>
    <w:rsid w:val="001C757F"/>
    <w:rsid w:val="001C7C2B"/>
    <w:rsid w:val="001D0217"/>
    <w:rsid w:val="001D0EB7"/>
    <w:rsid w:val="001D1A93"/>
    <w:rsid w:val="001D1AB4"/>
    <w:rsid w:val="001D1C78"/>
    <w:rsid w:val="001D2327"/>
    <w:rsid w:val="001D245C"/>
    <w:rsid w:val="001D249F"/>
    <w:rsid w:val="001D26E8"/>
    <w:rsid w:val="001D2B26"/>
    <w:rsid w:val="001D328D"/>
    <w:rsid w:val="001D32D7"/>
    <w:rsid w:val="001D33B9"/>
    <w:rsid w:val="001D360A"/>
    <w:rsid w:val="001D37FA"/>
    <w:rsid w:val="001D38A4"/>
    <w:rsid w:val="001D3A08"/>
    <w:rsid w:val="001D3A2B"/>
    <w:rsid w:val="001D3ADE"/>
    <w:rsid w:val="001D409D"/>
    <w:rsid w:val="001D4467"/>
    <w:rsid w:val="001D44E0"/>
    <w:rsid w:val="001D4893"/>
    <w:rsid w:val="001D48BA"/>
    <w:rsid w:val="001D5615"/>
    <w:rsid w:val="001D5C8F"/>
    <w:rsid w:val="001D635E"/>
    <w:rsid w:val="001D64F1"/>
    <w:rsid w:val="001D666F"/>
    <w:rsid w:val="001D6735"/>
    <w:rsid w:val="001D6B58"/>
    <w:rsid w:val="001D75AD"/>
    <w:rsid w:val="001D7823"/>
    <w:rsid w:val="001D7B74"/>
    <w:rsid w:val="001E0236"/>
    <w:rsid w:val="001E02A2"/>
    <w:rsid w:val="001E0603"/>
    <w:rsid w:val="001E10D4"/>
    <w:rsid w:val="001E2226"/>
    <w:rsid w:val="001E2B82"/>
    <w:rsid w:val="001E2CFE"/>
    <w:rsid w:val="001E2ECA"/>
    <w:rsid w:val="001E3100"/>
    <w:rsid w:val="001E38DA"/>
    <w:rsid w:val="001E3E85"/>
    <w:rsid w:val="001E3F87"/>
    <w:rsid w:val="001E435D"/>
    <w:rsid w:val="001E4935"/>
    <w:rsid w:val="001E49CA"/>
    <w:rsid w:val="001E49F9"/>
    <w:rsid w:val="001E4CC1"/>
    <w:rsid w:val="001E4DDF"/>
    <w:rsid w:val="001E52CA"/>
    <w:rsid w:val="001E58AA"/>
    <w:rsid w:val="001E5911"/>
    <w:rsid w:val="001E69E4"/>
    <w:rsid w:val="001E6D20"/>
    <w:rsid w:val="001E76D2"/>
    <w:rsid w:val="001E79EF"/>
    <w:rsid w:val="001E79F2"/>
    <w:rsid w:val="001E7D55"/>
    <w:rsid w:val="001F0049"/>
    <w:rsid w:val="001F034B"/>
    <w:rsid w:val="001F0AA4"/>
    <w:rsid w:val="001F0B2F"/>
    <w:rsid w:val="001F0BB7"/>
    <w:rsid w:val="001F0D1C"/>
    <w:rsid w:val="001F0D9D"/>
    <w:rsid w:val="001F1173"/>
    <w:rsid w:val="001F125D"/>
    <w:rsid w:val="001F1546"/>
    <w:rsid w:val="001F1CB7"/>
    <w:rsid w:val="001F1CBC"/>
    <w:rsid w:val="001F1F13"/>
    <w:rsid w:val="001F24BD"/>
    <w:rsid w:val="001F26DD"/>
    <w:rsid w:val="001F2713"/>
    <w:rsid w:val="001F2BDB"/>
    <w:rsid w:val="001F2C04"/>
    <w:rsid w:val="001F3683"/>
    <w:rsid w:val="001F46E1"/>
    <w:rsid w:val="001F4AC4"/>
    <w:rsid w:val="001F5036"/>
    <w:rsid w:val="001F5386"/>
    <w:rsid w:val="001F57BE"/>
    <w:rsid w:val="001F5898"/>
    <w:rsid w:val="001F5E34"/>
    <w:rsid w:val="001F62CE"/>
    <w:rsid w:val="001F6446"/>
    <w:rsid w:val="001F7430"/>
    <w:rsid w:val="001F7968"/>
    <w:rsid w:val="00200233"/>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A83"/>
    <w:rsid w:val="002122E3"/>
    <w:rsid w:val="00212429"/>
    <w:rsid w:val="00212B13"/>
    <w:rsid w:val="00213F13"/>
    <w:rsid w:val="00214820"/>
    <w:rsid w:val="00214A1D"/>
    <w:rsid w:val="00214B23"/>
    <w:rsid w:val="00214E65"/>
    <w:rsid w:val="0021571E"/>
    <w:rsid w:val="00216456"/>
    <w:rsid w:val="0021661F"/>
    <w:rsid w:val="00216AD4"/>
    <w:rsid w:val="00216DB6"/>
    <w:rsid w:val="002175F1"/>
    <w:rsid w:val="00217C98"/>
    <w:rsid w:val="00220619"/>
    <w:rsid w:val="002206D7"/>
    <w:rsid w:val="00220952"/>
    <w:rsid w:val="00221257"/>
    <w:rsid w:val="0022155F"/>
    <w:rsid w:val="00221A61"/>
    <w:rsid w:val="00221A66"/>
    <w:rsid w:val="00222093"/>
    <w:rsid w:val="002229CC"/>
    <w:rsid w:val="00222D61"/>
    <w:rsid w:val="00222F4F"/>
    <w:rsid w:val="002230B5"/>
    <w:rsid w:val="002230EB"/>
    <w:rsid w:val="002233D9"/>
    <w:rsid w:val="00223596"/>
    <w:rsid w:val="00223F88"/>
    <w:rsid w:val="0022407C"/>
    <w:rsid w:val="00224151"/>
    <w:rsid w:val="002244EE"/>
    <w:rsid w:val="00224688"/>
    <w:rsid w:val="002246DD"/>
    <w:rsid w:val="00224955"/>
    <w:rsid w:val="00224E9A"/>
    <w:rsid w:val="00225050"/>
    <w:rsid w:val="0022599A"/>
    <w:rsid w:val="00227207"/>
    <w:rsid w:val="00227302"/>
    <w:rsid w:val="0022732D"/>
    <w:rsid w:val="002274D5"/>
    <w:rsid w:val="00227C6D"/>
    <w:rsid w:val="00227F40"/>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32F9"/>
    <w:rsid w:val="00234052"/>
    <w:rsid w:val="00234064"/>
    <w:rsid w:val="002344D3"/>
    <w:rsid w:val="002346CD"/>
    <w:rsid w:val="0023482F"/>
    <w:rsid w:val="00234D55"/>
    <w:rsid w:val="002356B3"/>
    <w:rsid w:val="0023588A"/>
    <w:rsid w:val="002359B9"/>
    <w:rsid w:val="00235AE6"/>
    <w:rsid w:val="00235B06"/>
    <w:rsid w:val="00236393"/>
    <w:rsid w:val="00236696"/>
    <w:rsid w:val="00236913"/>
    <w:rsid w:val="00236AA7"/>
    <w:rsid w:val="00236DBD"/>
    <w:rsid w:val="0023702D"/>
    <w:rsid w:val="00237997"/>
    <w:rsid w:val="00237A70"/>
    <w:rsid w:val="00237E49"/>
    <w:rsid w:val="00240558"/>
    <w:rsid w:val="00240570"/>
    <w:rsid w:val="002405EE"/>
    <w:rsid w:val="00240C5D"/>
    <w:rsid w:val="00240D72"/>
    <w:rsid w:val="00240F25"/>
    <w:rsid w:val="00241082"/>
    <w:rsid w:val="00241677"/>
    <w:rsid w:val="0024278D"/>
    <w:rsid w:val="00242874"/>
    <w:rsid w:val="0024296D"/>
    <w:rsid w:val="00242D91"/>
    <w:rsid w:val="00243026"/>
    <w:rsid w:val="002430A5"/>
    <w:rsid w:val="00243333"/>
    <w:rsid w:val="0024399C"/>
    <w:rsid w:val="00244066"/>
    <w:rsid w:val="00244196"/>
    <w:rsid w:val="0024480D"/>
    <w:rsid w:val="002449CC"/>
    <w:rsid w:val="00244BE9"/>
    <w:rsid w:val="00244FD7"/>
    <w:rsid w:val="00245372"/>
    <w:rsid w:val="00245A1D"/>
    <w:rsid w:val="00245A92"/>
    <w:rsid w:val="00245D2F"/>
    <w:rsid w:val="00245E72"/>
    <w:rsid w:val="00246556"/>
    <w:rsid w:val="00246640"/>
    <w:rsid w:val="00246B04"/>
    <w:rsid w:val="00246C5F"/>
    <w:rsid w:val="00247801"/>
    <w:rsid w:val="002478AE"/>
    <w:rsid w:val="00247BF9"/>
    <w:rsid w:val="002503F9"/>
    <w:rsid w:val="00250983"/>
    <w:rsid w:val="002511E7"/>
    <w:rsid w:val="00252A80"/>
    <w:rsid w:val="00252B7B"/>
    <w:rsid w:val="00252B87"/>
    <w:rsid w:val="00252CD8"/>
    <w:rsid w:val="00252E16"/>
    <w:rsid w:val="00253D8C"/>
    <w:rsid w:val="00253FCF"/>
    <w:rsid w:val="00254441"/>
    <w:rsid w:val="00254A95"/>
    <w:rsid w:val="00254CAC"/>
    <w:rsid w:val="00254EEA"/>
    <w:rsid w:val="0025511F"/>
    <w:rsid w:val="002552EB"/>
    <w:rsid w:val="00255519"/>
    <w:rsid w:val="002555FF"/>
    <w:rsid w:val="00256286"/>
    <w:rsid w:val="00256BFC"/>
    <w:rsid w:val="00256C7B"/>
    <w:rsid w:val="0025731B"/>
    <w:rsid w:val="0025756B"/>
    <w:rsid w:val="002577F3"/>
    <w:rsid w:val="00257CA7"/>
    <w:rsid w:val="00257FCA"/>
    <w:rsid w:val="0026047E"/>
    <w:rsid w:val="002608B2"/>
    <w:rsid w:val="00260AA6"/>
    <w:rsid w:val="00260D0B"/>
    <w:rsid w:val="00260DC0"/>
    <w:rsid w:val="002613D9"/>
    <w:rsid w:val="0026167E"/>
    <w:rsid w:val="002619A7"/>
    <w:rsid w:val="00261D51"/>
    <w:rsid w:val="00261F94"/>
    <w:rsid w:val="00262180"/>
    <w:rsid w:val="002628DD"/>
    <w:rsid w:val="00262B2E"/>
    <w:rsid w:val="002631CB"/>
    <w:rsid w:val="0026355A"/>
    <w:rsid w:val="002636F1"/>
    <w:rsid w:val="002639AA"/>
    <w:rsid w:val="00263F41"/>
    <w:rsid w:val="00264AE6"/>
    <w:rsid w:val="00265724"/>
    <w:rsid w:val="0026581A"/>
    <w:rsid w:val="0026586D"/>
    <w:rsid w:val="00265C2F"/>
    <w:rsid w:val="00265C4E"/>
    <w:rsid w:val="00266012"/>
    <w:rsid w:val="002662CD"/>
    <w:rsid w:val="002662E7"/>
    <w:rsid w:val="002667A1"/>
    <w:rsid w:val="00266BE5"/>
    <w:rsid w:val="00266CD7"/>
    <w:rsid w:val="00266E94"/>
    <w:rsid w:val="00266F9A"/>
    <w:rsid w:val="00267034"/>
    <w:rsid w:val="00267A80"/>
    <w:rsid w:val="00267BE5"/>
    <w:rsid w:val="00270383"/>
    <w:rsid w:val="00270EA2"/>
    <w:rsid w:val="002711C6"/>
    <w:rsid w:val="00271AC7"/>
    <w:rsid w:val="00272468"/>
    <w:rsid w:val="002726DF"/>
    <w:rsid w:val="0027421F"/>
    <w:rsid w:val="002743FD"/>
    <w:rsid w:val="00274516"/>
    <w:rsid w:val="0027490C"/>
    <w:rsid w:val="0027517C"/>
    <w:rsid w:val="00275BEE"/>
    <w:rsid w:val="00275D4D"/>
    <w:rsid w:val="00276155"/>
    <w:rsid w:val="00276967"/>
    <w:rsid w:val="00276D8E"/>
    <w:rsid w:val="00276FBD"/>
    <w:rsid w:val="0027705E"/>
    <w:rsid w:val="00277121"/>
    <w:rsid w:val="0027731D"/>
    <w:rsid w:val="00280C9F"/>
    <w:rsid w:val="00281602"/>
    <w:rsid w:val="002816B7"/>
    <w:rsid w:val="00281A21"/>
    <w:rsid w:val="0028318F"/>
    <w:rsid w:val="00283255"/>
    <w:rsid w:val="00283BF2"/>
    <w:rsid w:val="002845F3"/>
    <w:rsid w:val="00284F1D"/>
    <w:rsid w:val="0028508F"/>
    <w:rsid w:val="00285632"/>
    <w:rsid w:val="00286525"/>
    <w:rsid w:val="002868DE"/>
    <w:rsid w:val="00287020"/>
    <w:rsid w:val="002879D1"/>
    <w:rsid w:val="00287BBF"/>
    <w:rsid w:val="00287BD5"/>
    <w:rsid w:val="00290262"/>
    <w:rsid w:val="00290ACC"/>
    <w:rsid w:val="00290EDE"/>
    <w:rsid w:val="002911BA"/>
    <w:rsid w:val="00291768"/>
    <w:rsid w:val="0029206E"/>
    <w:rsid w:val="00293299"/>
    <w:rsid w:val="00293410"/>
    <w:rsid w:val="00293557"/>
    <w:rsid w:val="00293B88"/>
    <w:rsid w:val="00294C43"/>
    <w:rsid w:val="00294ED6"/>
    <w:rsid w:val="0029512A"/>
    <w:rsid w:val="00295383"/>
    <w:rsid w:val="002956E4"/>
    <w:rsid w:val="00295832"/>
    <w:rsid w:val="00295ABD"/>
    <w:rsid w:val="00295F92"/>
    <w:rsid w:val="0029642A"/>
    <w:rsid w:val="00296C18"/>
    <w:rsid w:val="002976C8"/>
    <w:rsid w:val="0029796F"/>
    <w:rsid w:val="00297979"/>
    <w:rsid w:val="00297F7B"/>
    <w:rsid w:val="002A059D"/>
    <w:rsid w:val="002A05AA"/>
    <w:rsid w:val="002A0791"/>
    <w:rsid w:val="002A0B8D"/>
    <w:rsid w:val="002A0DF9"/>
    <w:rsid w:val="002A1BAE"/>
    <w:rsid w:val="002A2444"/>
    <w:rsid w:val="002A2479"/>
    <w:rsid w:val="002A2BEA"/>
    <w:rsid w:val="002A3185"/>
    <w:rsid w:val="002A34AA"/>
    <w:rsid w:val="002A3833"/>
    <w:rsid w:val="002A399F"/>
    <w:rsid w:val="002A3A63"/>
    <w:rsid w:val="002A3D67"/>
    <w:rsid w:val="002A444C"/>
    <w:rsid w:val="002A4729"/>
    <w:rsid w:val="002A50E9"/>
    <w:rsid w:val="002A540B"/>
    <w:rsid w:val="002A5B08"/>
    <w:rsid w:val="002A5D13"/>
    <w:rsid w:val="002A5D9A"/>
    <w:rsid w:val="002A5DA7"/>
    <w:rsid w:val="002A5F9A"/>
    <w:rsid w:val="002A602C"/>
    <w:rsid w:val="002A6070"/>
    <w:rsid w:val="002A629F"/>
    <w:rsid w:val="002A6C5C"/>
    <w:rsid w:val="002A70B7"/>
    <w:rsid w:val="002A7230"/>
    <w:rsid w:val="002A7671"/>
    <w:rsid w:val="002A7841"/>
    <w:rsid w:val="002A78B5"/>
    <w:rsid w:val="002B02A0"/>
    <w:rsid w:val="002B09BB"/>
    <w:rsid w:val="002B09E1"/>
    <w:rsid w:val="002B0AC5"/>
    <w:rsid w:val="002B0ADD"/>
    <w:rsid w:val="002B0E1A"/>
    <w:rsid w:val="002B157F"/>
    <w:rsid w:val="002B178E"/>
    <w:rsid w:val="002B232C"/>
    <w:rsid w:val="002B2434"/>
    <w:rsid w:val="002B2BAE"/>
    <w:rsid w:val="002B38E3"/>
    <w:rsid w:val="002B3C2F"/>
    <w:rsid w:val="002B3DA4"/>
    <w:rsid w:val="002B4211"/>
    <w:rsid w:val="002B42BF"/>
    <w:rsid w:val="002B4A9B"/>
    <w:rsid w:val="002B4E5E"/>
    <w:rsid w:val="002B5DAE"/>
    <w:rsid w:val="002B5ECB"/>
    <w:rsid w:val="002B5F56"/>
    <w:rsid w:val="002B612C"/>
    <w:rsid w:val="002B616A"/>
    <w:rsid w:val="002B7188"/>
    <w:rsid w:val="002C0411"/>
    <w:rsid w:val="002C0D00"/>
    <w:rsid w:val="002C1422"/>
    <w:rsid w:val="002C169C"/>
    <w:rsid w:val="002C1A82"/>
    <w:rsid w:val="002C1B36"/>
    <w:rsid w:val="002C1BE0"/>
    <w:rsid w:val="002C2252"/>
    <w:rsid w:val="002C2F4D"/>
    <w:rsid w:val="002C310B"/>
    <w:rsid w:val="002C32F7"/>
    <w:rsid w:val="002C340D"/>
    <w:rsid w:val="002C3582"/>
    <w:rsid w:val="002C36FF"/>
    <w:rsid w:val="002C474F"/>
    <w:rsid w:val="002C5520"/>
    <w:rsid w:val="002C560D"/>
    <w:rsid w:val="002C6058"/>
    <w:rsid w:val="002C6422"/>
    <w:rsid w:val="002C686A"/>
    <w:rsid w:val="002C6BB4"/>
    <w:rsid w:val="002C72CB"/>
    <w:rsid w:val="002C7380"/>
    <w:rsid w:val="002C796E"/>
    <w:rsid w:val="002D0856"/>
    <w:rsid w:val="002D08A7"/>
    <w:rsid w:val="002D0F8F"/>
    <w:rsid w:val="002D14EB"/>
    <w:rsid w:val="002D181E"/>
    <w:rsid w:val="002D18D4"/>
    <w:rsid w:val="002D1E65"/>
    <w:rsid w:val="002D2579"/>
    <w:rsid w:val="002D27ED"/>
    <w:rsid w:val="002D28C2"/>
    <w:rsid w:val="002D3653"/>
    <w:rsid w:val="002D3EC2"/>
    <w:rsid w:val="002D3ED2"/>
    <w:rsid w:val="002D4132"/>
    <w:rsid w:val="002D47F8"/>
    <w:rsid w:val="002D52F5"/>
    <w:rsid w:val="002D564A"/>
    <w:rsid w:val="002D5720"/>
    <w:rsid w:val="002D601D"/>
    <w:rsid w:val="002D609A"/>
    <w:rsid w:val="002D6126"/>
    <w:rsid w:val="002D68AF"/>
    <w:rsid w:val="002D69AB"/>
    <w:rsid w:val="002D6B7D"/>
    <w:rsid w:val="002D6CC4"/>
    <w:rsid w:val="002D75C4"/>
    <w:rsid w:val="002D797F"/>
    <w:rsid w:val="002E086D"/>
    <w:rsid w:val="002E0A49"/>
    <w:rsid w:val="002E17F9"/>
    <w:rsid w:val="002E1D26"/>
    <w:rsid w:val="002E1E70"/>
    <w:rsid w:val="002E26B1"/>
    <w:rsid w:val="002E2A90"/>
    <w:rsid w:val="002E2BB3"/>
    <w:rsid w:val="002E3563"/>
    <w:rsid w:val="002E373A"/>
    <w:rsid w:val="002E486D"/>
    <w:rsid w:val="002E4D42"/>
    <w:rsid w:val="002E523E"/>
    <w:rsid w:val="002E524C"/>
    <w:rsid w:val="002E55E3"/>
    <w:rsid w:val="002E59B9"/>
    <w:rsid w:val="002E5CA7"/>
    <w:rsid w:val="002E626D"/>
    <w:rsid w:val="002E6F9D"/>
    <w:rsid w:val="002E71B2"/>
    <w:rsid w:val="002E7A61"/>
    <w:rsid w:val="002E7D94"/>
    <w:rsid w:val="002E7E1B"/>
    <w:rsid w:val="002E7FED"/>
    <w:rsid w:val="002F06C2"/>
    <w:rsid w:val="002F123A"/>
    <w:rsid w:val="002F1CD1"/>
    <w:rsid w:val="002F1D2E"/>
    <w:rsid w:val="002F1D6E"/>
    <w:rsid w:val="002F1FBB"/>
    <w:rsid w:val="002F3098"/>
    <w:rsid w:val="002F31AA"/>
    <w:rsid w:val="002F3358"/>
    <w:rsid w:val="002F3448"/>
    <w:rsid w:val="002F346A"/>
    <w:rsid w:val="002F37DE"/>
    <w:rsid w:val="002F3908"/>
    <w:rsid w:val="002F3C88"/>
    <w:rsid w:val="002F3E3F"/>
    <w:rsid w:val="002F435F"/>
    <w:rsid w:val="002F4412"/>
    <w:rsid w:val="002F4700"/>
    <w:rsid w:val="002F4746"/>
    <w:rsid w:val="002F48C0"/>
    <w:rsid w:val="002F4A84"/>
    <w:rsid w:val="002F4E46"/>
    <w:rsid w:val="002F555B"/>
    <w:rsid w:val="002F57F6"/>
    <w:rsid w:val="002F602F"/>
    <w:rsid w:val="002F633F"/>
    <w:rsid w:val="002F6988"/>
    <w:rsid w:val="00300121"/>
    <w:rsid w:val="0030030D"/>
    <w:rsid w:val="003009B9"/>
    <w:rsid w:val="00300A19"/>
    <w:rsid w:val="00300E7A"/>
    <w:rsid w:val="00301308"/>
    <w:rsid w:val="0030147B"/>
    <w:rsid w:val="003029D3"/>
    <w:rsid w:val="00302CF7"/>
    <w:rsid w:val="00302D4F"/>
    <w:rsid w:val="00302EFF"/>
    <w:rsid w:val="00302F93"/>
    <w:rsid w:val="003033B7"/>
    <w:rsid w:val="003033D7"/>
    <w:rsid w:val="00303DCF"/>
    <w:rsid w:val="003041B9"/>
    <w:rsid w:val="00304428"/>
    <w:rsid w:val="00304EAD"/>
    <w:rsid w:val="00305743"/>
    <w:rsid w:val="003071C5"/>
    <w:rsid w:val="003076A4"/>
    <w:rsid w:val="003101CD"/>
    <w:rsid w:val="00310792"/>
    <w:rsid w:val="00311DA1"/>
    <w:rsid w:val="00311E67"/>
    <w:rsid w:val="00312466"/>
    <w:rsid w:val="00312A32"/>
    <w:rsid w:val="00312C4C"/>
    <w:rsid w:val="00313585"/>
    <w:rsid w:val="00314065"/>
    <w:rsid w:val="003143BE"/>
    <w:rsid w:val="0031461A"/>
    <w:rsid w:val="003146F4"/>
    <w:rsid w:val="00314780"/>
    <w:rsid w:val="00314E58"/>
    <w:rsid w:val="00315471"/>
    <w:rsid w:val="0031556C"/>
    <w:rsid w:val="00315B1F"/>
    <w:rsid w:val="00315D13"/>
    <w:rsid w:val="00316216"/>
    <w:rsid w:val="00316D19"/>
    <w:rsid w:val="00317478"/>
    <w:rsid w:val="003174D8"/>
    <w:rsid w:val="00317BBA"/>
    <w:rsid w:val="00317C62"/>
    <w:rsid w:val="003206F4"/>
    <w:rsid w:val="00320A70"/>
    <w:rsid w:val="003210A7"/>
    <w:rsid w:val="0032161D"/>
    <w:rsid w:val="003226AC"/>
    <w:rsid w:val="00322A6C"/>
    <w:rsid w:val="00322BB7"/>
    <w:rsid w:val="00322C86"/>
    <w:rsid w:val="003230A3"/>
    <w:rsid w:val="00323E7C"/>
    <w:rsid w:val="00324317"/>
    <w:rsid w:val="00324618"/>
    <w:rsid w:val="00324EF5"/>
    <w:rsid w:val="00324F2E"/>
    <w:rsid w:val="003251D2"/>
    <w:rsid w:val="00325247"/>
    <w:rsid w:val="003260B9"/>
    <w:rsid w:val="003262BE"/>
    <w:rsid w:val="00326320"/>
    <w:rsid w:val="003265C2"/>
    <w:rsid w:val="003270D3"/>
    <w:rsid w:val="00327E54"/>
    <w:rsid w:val="00327F67"/>
    <w:rsid w:val="00330125"/>
    <w:rsid w:val="003311EF"/>
    <w:rsid w:val="003315FB"/>
    <w:rsid w:val="00331667"/>
    <w:rsid w:val="00332099"/>
    <w:rsid w:val="00332400"/>
    <w:rsid w:val="00332A1A"/>
    <w:rsid w:val="00332DEC"/>
    <w:rsid w:val="00333052"/>
    <w:rsid w:val="00334283"/>
    <w:rsid w:val="00334769"/>
    <w:rsid w:val="00334EED"/>
    <w:rsid w:val="00334F8C"/>
    <w:rsid w:val="00335540"/>
    <w:rsid w:val="00335D5F"/>
    <w:rsid w:val="00335F79"/>
    <w:rsid w:val="003360FB"/>
    <w:rsid w:val="003362DE"/>
    <w:rsid w:val="00336348"/>
    <w:rsid w:val="00336B20"/>
    <w:rsid w:val="00337113"/>
    <w:rsid w:val="003372F5"/>
    <w:rsid w:val="00337978"/>
    <w:rsid w:val="00337CB8"/>
    <w:rsid w:val="003408EE"/>
    <w:rsid w:val="00340A2F"/>
    <w:rsid w:val="00340AAF"/>
    <w:rsid w:val="00340DFA"/>
    <w:rsid w:val="003417AD"/>
    <w:rsid w:val="003419F3"/>
    <w:rsid w:val="00341B71"/>
    <w:rsid w:val="00341BE5"/>
    <w:rsid w:val="00341D28"/>
    <w:rsid w:val="00341F4D"/>
    <w:rsid w:val="00342264"/>
    <w:rsid w:val="003422EF"/>
    <w:rsid w:val="0034239D"/>
    <w:rsid w:val="00342473"/>
    <w:rsid w:val="00342558"/>
    <w:rsid w:val="003428F0"/>
    <w:rsid w:val="003429BA"/>
    <w:rsid w:val="00342F0F"/>
    <w:rsid w:val="00343513"/>
    <w:rsid w:val="00343C36"/>
    <w:rsid w:val="00343DEB"/>
    <w:rsid w:val="003440D5"/>
    <w:rsid w:val="00344483"/>
    <w:rsid w:val="00344830"/>
    <w:rsid w:val="003448C0"/>
    <w:rsid w:val="00344E39"/>
    <w:rsid w:val="00344EE9"/>
    <w:rsid w:val="00345452"/>
    <w:rsid w:val="00345474"/>
    <w:rsid w:val="003454E9"/>
    <w:rsid w:val="00345780"/>
    <w:rsid w:val="0034620B"/>
    <w:rsid w:val="00346E2C"/>
    <w:rsid w:val="003473E7"/>
    <w:rsid w:val="003474C1"/>
    <w:rsid w:val="00347736"/>
    <w:rsid w:val="00347919"/>
    <w:rsid w:val="00350262"/>
    <w:rsid w:val="0035040A"/>
    <w:rsid w:val="00350582"/>
    <w:rsid w:val="0035083A"/>
    <w:rsid w:val="00350DEE"/>
    <w:rsid w:val="00350E91"/>
    <w:rsid w:val="00350FBE"/>
    <w:rsid w:val="003511B1"/>
    <w:rsid w:val="003514E4"/>
    <w:rsid w:val="00351740"/>
    <w:rsid w:val="00351C62"/>
    <w:rsid w:val="00351DC1"/>
    <w:rsid w:val="00352514"/>
    <w:rsid w:val="003529AE"/>
    <w:rsid w:val="00352B79"/>
    <w:rsid w:val="00352B89"/>
    <w:rsid w:val="00352F1C"/>
    <w:rsid w:val="00353220"/>
    <w:rsid w:val="00353308"/>
    <w:rsid w:val="003536DF"/>
    <w:rsid w:val="0035387C"/>
    <w:rsid w:val="00354280"/>
    <w:rsid w:val="003543E5"/>
    <w:rsid w:val="003543EE"/>
    <w:rsid w:val="00354940"/>
    <w:rsid w:val="00354CDD"/>
    <w:rsid w:val="003554B9"/>
    <w:rsid w:val="00355A90"/>
    <w:rsid w:val="00355AB5"/>
    <w:rsid w:val="00356181"/>
    <w:rsid w:val="003574D7"/>
    <w:rsid w:val="00360926"/>
    <w:rsid w:val="0036100B"/>
    <w:rsid w:val="003610B7"/>
    <w:rsid w:val="00361145"/>
    <w:rsid w:val="00362313"/>
    <w:rsid w:val="00362769"/>
    <w:rsid w:val="00362AF1"/>
    <w:rsid w:val="00362B39"/>
    <w:rsid w:val="00362F7A"/>
    <w:rsid w:val="003637EC"/>
    <w:rsid w:val="00364017"/>
    <w:rsid w:val="00364108"/>
    <w:rsid w:val="003647EA"/>
    <w:rsid w:val="003649A5"/>
    <w:rsid w:val="00364F43"/>
    <w:rsid w:val="003653B5"/>
    <w:rsid w:val="0036631F"/>
    <w:rsid w:val="00366A9F"/>
    <w:rsid w:val="00366AE1"/>
    <w:rsid w:val="00366B4F"/>
    <w:rsid w:val="00366D14"/>
    <w:rsid w:val="00366DF0"/>
    <w:rsid w:val="003673FE"/>
    <w:rsid w:val="003677A4"/>
    <w:rsid w:val="003677FF"/>
    <w:rsid w:val="00367A72"/>
    <w:rsid w:val="00369779"/>
    <w:rsid w:val="00370171"/>
    <w:rsid w:val="003706A6"/>
    <w:rsid w:val="00370B60"/>
    <w:rsid w:val="00370DFF"/>
    <w:rsid w:val="00371280"/>
    <w:rsid w:val="003712F9"/>
    <w:rsid w:val="00371509"/>
    <w:rsid w:val="00372552"/>
    <w:rsid w:val="00372898"/>
    <w:rsid w:val="003729C7"/>
    <w:rsid w:val="00372A6F"/>
    <w:rsid w:val="00372B16"/>
    <w:rsid w:val="00372D1D"/>
    <w:rsid w:val="003732F2"/>
    <w:rsid w:val="0037383E"/>
    <w:rsid w:val="0037399C"/>
    <w:rsid w:val="00373A78"/>
    <w:rsid w:val="0037482D"/>
    <w:rsid w:val="00374AF9"/>
    <w:rsid w:val="0037593C"/>
    <w:rsid w:val="00375CB6"/>
    <w:rsid w:val="00376005"/>
    <w:rsid w:val="00376787"/>
    <w:rsid w:val="003768F3"/>
    <w:rsid w:val="00376C3D"/>
    <w:rsid w:val="0037707A"/>
    <w:rsid w:val="003776E1"/>
    <w:rsid w:val="0037789E"/>
    <w:rsid w:val="003778E8"/>
    <w:rsid w:val="00377D71"/>
    <w:rsid w:val="00377E2A"/>
    <w:rsid w:val="00380D3F"/>
    <w:rsid w:val="0038113F"/>
    <w:rsid w:val="003812F9"/>
    <w:rsid w:val="00381D3B"/>
    <w:rsid w:val="00381EC2"/>
    <w:rsid w:val="00381EF4"/>
    <w:rsid w:val="00382104"/>
    <w:rsid w:val="003825D5"/>
    <w:rsid w:val="00382FE7"/>
    <w:rsid w:val="00383992"/>
    <w:rsid w:val="003845EF"/>
    <w:rsid w:val="00384C7A"/>
    <w:rsid w:val="00384D2D"/>
    <w:rsid w:val="0038580C"/>
    <w:rsid w:val="00385C60"/>
    <w:rsid w:val="00385E79"/>
    <w:rsid w:val="003863ED"/>
    <w:rsid w:val="00386468"/>
    <w:rsid w:val="00386D0F"/>
    <w:rsid w:val="00386E47"/>
    <w:rsid w:val="00386EAC"/>
    <w:rsid w:val="00386F37"/>
    <w:rsid w:val="003877E0"/>
    <w:rsid w:val="003879B8"/>
    <w:rsid w:val="00387CD5"/>
    <w:rsid w:val="00390751"/>
    <w:rsid w:val="003907A0"/>
    <w:rsid w:val="00390DB0"/>
    <w:rsid w:val="00390ED1"/>
    <w:rsid w:val="003914BB"/>
    <w:rsid w:val="003919E1"/>
    <w:rsid w:val="003921AF"/>
    <w:rsid w:val="00392211"/>
    <w:rsid w:val="00392812"/>
    <w:rsid w:val="00392D10"/>
    <w:rsid w:val="00392D45"/>
    <w:rsid w:val="0039338C"/>
    <w:rsid w:val="00393EA2"/>
    <w:rsid w:val="00394073"/>
    <w:rsid w:val="00394AD8"/>
    <w:rsid w:val="00394EAC"/>
    <w:rsid w:val="0039515F"/>
    <w:rsid w:val="0039524B"/>
    <w:rsid w:val="003956D0"/>
    <w:rsid w:val="00395752"/>
    <w:rsid w:val="00395815"/>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95E"/>
    <w:rsid w:val="003A1C43"/>
    <w:rsid w:val="003A1C63"/>
    <w:rsid w:val="003A1F97"/>
    <w:rsid w:val="003A212B"/>
    <w:rsid w:val="003A2377"/>
    <w:rsid w:val="003A25C9"/>
    <w:rsid w:val="003A2A44"/>
    <w:rsid w:val="003A2E8C"/>
    <w:rsid w:val="003A41C0"/>
    <w:rsid w:val="003A43AD"/>
    <w:rsid w:val="003A4B28"/>
    <w:rsid w:val="003A4D88"/>
    <w:rsid w:val="003A4DDC"/>
    <w:rsid w:val="003A4FC7"/>
    <w:rsid w:val="003A4FF9"/>
    <w:rsid w:val="003A51E8"/>
    <w:rsid w:val="003A5636"/>
    <w:rsid w:val="003A6736"/>
    <w:rsid w:val="003A6A8A"/>
    <w:rsid w:val="003A6C42"/>
    <w:rsid w:val="003A730E"/>
    <w:rsid w:val="003A74DB"/>
    <w:rsid w:val="003A76B2"/>
    <w:rsid w:val="003A77F2"/>
    <w:rsid w:val="003A79B7"/>
    <w:rsid w:val="003A7AA8"/>
    <w:rsid w:val="003A7B60"/>
    <w:rsid w:val="003A7B69"/>
    <w:rsid w:val="003A7D6D"/>
    <w:rsid w:val="003B0343"/>
    <w:rsid w:val="003B072F"/>
    <w:rsid w:val="003B089C"/>
    <w:rsid w:val="003B0917"/>
    <w:rsid w:val="003B0E14"/>
    <w:rsid w:val="003B1596"/>
    <w:rsid w:val="003B19D5"/>
    <w:rsid w:val="003B22AC"/>
    <w:rsid w:val="003B240F"/>
    <w:rsid w:val="003B27D8"/>
    <w:rsid w:val="003B368B"/>
    <w:rsid w:val="003B3E9C"/>
    <w:rsid w:val="003B4093"/>
    <w:rsid w:val="003B443E"/>
    <w:rsid w:val="003B4598"/>
    <w:rsid w:val="003B4872"/>
    <w:rsid w:val="003B4BD8"/>
    <w:rsid w:val="003B4EC6"/>
    <w:rsid w:val="003B5721"/>
    <w:rsid w:val="003B58C3"/>
    <w:rsid w:val="003B5C7B"/>
    <w:rsid w:val="003B5D23"/>
    <w:rsid w:val="003B65AF"/>
    <w:rsid w:val="003B66B3"/>
    <w:rsid w:val="003B681B"/>
    <w:rsid w:val="003B7DA2"/>
    <w:rsid w:val="003B7DD3"/>
    <w:rsid w:val="003B7E04"/>
    <w:rsid w:val="003C0EBD"/>
    <w:rsid w:val="003C111D"/>
    <w:rsid w:val="003C1961"/>
    <w:rsid w:val="003C1A12"/>
    <w:rsid w:val="003C1C45"/>
    <w:rsid w:val="003C1DA6"/>
    <w:rsid w:val="003C1DFB"/>
    <w:rsid w:val="003C246B"/>
    <w:rsid w:val="003C2908"/>
    <w:rsid w:val="003C30A3"/>
    <w:rsid w:val="003C30CA"/>
    <w:rsid w:val="003C35CF"/>
    <w:rsid w:val="003C3965"/>
    <w:rsid w:val="003C4315"/>
    <w:rsid w:val="003C4426"/>
    <w:rsid w:val="003C4D27"/>
    <w:rsid w:val="003C4F2B"/>
    <w:rsid w:val="003C4FB0"/>
    <w:rsid w:val="003C5832"/>
    <w:rsid w:val="003C5C2C"/>
    <w:rsid w:val="003C635A"/>
    <w:rsid w:val="003C642B"/>
    <w:rsid w:val="003C6CF7"/>
    <w:rsid w:val="003C70C4"/>
    <w:rsid w:val="003C7645"/>
    <w:rsid w:val="003C775D"/>
    <w:rsid w:val="003D0281"/>
    <w:rsid w:val="003D085F"/>
    <w:rsid w:val="003D0EF9"/>
    <w:rsid w:val="003D0FDB"/>
    <w:rsid w:val="003D17C3"/>
    <w:rsid w:val="003D2077"/>
    <w:rsid w:val="003D288E"/>
    <w:rsid w:val="003D2BD5"/>
    <w:rsid w:val="003D31C0"/>
    <w:rsid w:val="003D39DA"/>
    <w:rsid w:val="003D3F83"/>
    <w:rsid w:val="003D4C28"/>
    <w:rsid w:val="003D4F93"/>
    <w:rsid w:val="003D4FF5"/>
    <w:rsid w:val="003D543B"/>
    <w:rsid w:val="003D5711"/>
    <w:rsid w:val="003D589D"/>
    <w:rsid w:val="003D5C1C"/>
    <w:rsid w:val="003D5F09"/>
    <w:rsid w:val="003D5F97"/>
    <w:rsid w:val="003D5FB1"/>
    <w:rsid w:val="003D63AB"/>
    <w:rsid w:val="003D6738"/>
    <w:rsid w:val="003D6A92"/>
    <w:rsid w:val="003D7214"/>
    <w:rsid w:val="003D7544"/>
    <w:rsid w:val="003D7818"/>
    <w:rsid w:val="003D7BD4"/>
    <w:rsid w:val="003E02CF"/>
    <w:rsid w:val="003E0914"/>
    <w:rsid w:val="003E0DEE"/>
    <w:rsid w:val="003E141A"/>
    <w:rsid w:val="003E15AF"/>
    <w:rsid w:val="003E166C"/>
    <w:rsid w:val="003E1D57"/>
    <w:rsid w:val="003E2176"/>
    <w:rsid w:val="003E2B5F"/>
    <w:rsid w:val="003E33E4"/>
    <w:rsid w:val="003E3F23"/>
    <w:rsid w:val="003E3FC4"/>
    <w:rsid w:val="003E4138"/>
    <w:rsid w:val="003E418E"/>
    <w:rsid w:val="003E43E0"/>
    <w:rsid w:val="003E4B38"/>
    <w:rsid w:val="003E4CF9"/>
    <w:rsid w:val="003E539E"/>
    <w:rsid w:val="003E5444"/>
    <w:rsid w:val="003E5BFD"/>
    <w:rsid w:val="003E6090"/>
    <w:rsid w:val="003E6A65"/>
    <w:rsid w:val="003E6BF2"/>
    <w:rsid w:val="003E71B8"/>
    <w:rsid w:val="003E7329"/>
    <w:rsid w:val="003E747B"/>
    <w:rsid w:val="003E749D"/>
    <w:rsid w:val="003E7584"/>
    <w:rsid w:val="003E77E6"/>
    <w:rsid w:val="003F0212"/>
    <w:rsid w:val="003F1310"/>
    <w:rsid w:val="003F166F"/>
    <w:rsid w:val="003F1882"/>
    <w:rsid w:val="003F1998"/>
    <w:rsid w:val="003F1D23"/>
    <w:rsid w:val="003F1FA6"/>
    <w:rsid w:val="003F21BB"/>
    <w:rsid w:val="003F24F8"/>
    <w:rsid w:val="003F2687"/>
    <w:rsid w:val="003F2728"/>
    <w:rsid w:val="003F2A93"/>
    <w:rsid w:val="003F2E1D"/>
    <w:rsid w:val="003F3EDC"/>
    <w:rsid w:val="003F4883"/>
    <w:rsid w:val="003F4D07"/>
    <w:rsid w:val="003F550F"/>
    <w:rsid w:val="003F56D1"/>
    <w:rsid w:val="003F5BC0"/>
    <w:rsid w:val="003F5CF1"/>
    <w:rsid w:val="003F5EA1"/>
    <w:rsid w:val="003F6440"/>
    <w:rsid w:val="003F6B18"/>
    <w:rsid w:val="003F6FDE"/>
    <w:rsid w:val="003F75B6"/>
    <w:rsid w:val="003F7831"/>
    <w:rsid w:val="003F7BBC"/>
    <w:rsid w:val="003F7CD3"/>
    <w:rsid w:val="004000A0"/>
    <w:rsid w:val="00400308"/>
    <w:rsid w:val="004006C9"/>
    <w:rsid w:val="0040183B"/>
    <w:rsid w:val="00401C53"/>
    <w:rsid w:val="00402206"/>
    <w:rsid w:val="004026C4"/>
    <w:rsid w:val="00402B8C"/>
    <w:rsid w:val="00402C6D"/>
    <w:rsid w:val="0040312F"/>
    <w:rsid w:val="004034DF"/>
    <w:rsid w:val="00403A40"/>
    <w:rsid w:val="00403BBD"/>
    <w:rsid w:val="004042F3"/>
    <w:rsid w:val="004045BA"/>
    <w:rsid w:val="004052A5"/>
    <w:rsid w:val="00405417"/>
    <w:rsid w:val="0040587A"/>
    <w:rsid w:val="004059B6"/>
    <w:rsid w:val="00405ABB"/>
    <w:rsid w:val="00405D1E"/>
    <w:rsid w:val="00405DA4"/>
    <w:rsid w:val="004067FA"/>
    <w:rsid w:val="004069F4"/>
    <w:rsid w:val="00406AA7"/>
    <w:rsid w:val="0040740D"/>
    <w:rsid w:val="004077BE"/>
    <w:rsid w:val="00407815"/>
    <w:rsid w:val="00407D59"/>
    <w:rsid w:val="004104DA"/>
    <w:rsid w:val="004107AB"/>
    <w:rsid w:val="00410ED6"/>
    <w:rsid w:val="00410F00"/>
    <w:rsid w:val="00411039"/>
    <w:rsid w:val="00411185"/>
    <w:rsid w:val="004111A2"/>
    <w:rsid w:val="00411291"/>
    <w:rsid w:val="00411561"/>
    <w:rsid w:val="00411BCD"/>
    <w:rsid w:val="00411D17"/>
    <w:rsid w:val="00411EB7"/>
    <w:rsid w:val="004125FF"/>
    <w:rsid w:val="00412F8A"/>
    <w:rsid w:val="00412FC1"/>
    <w:rsid w:val="00413715"/>
    <w:rsid w:val="004143F5"/>
    <w:rsid w:val="00414526"/>
    <w:rsid w:val="004148DD"/>
    <w:rsid w:val="00414F40"/>
    <w:rsid w:val="0041532B"/>
    <w:rsid w:val="00415415"/>
    <w:rsid w:val="00415965"/>
    <w:rsid w:val="00415D63"/>
    <w:rsid w:val="00415E38"/>
    <w:rsid w:val="00415E5E"/>
    <w:rsid w:val="00416A22"/>
    <w:rsid w:val="00416E87"/>
    <w:rsid w:val="004175B9"/>
    <w:rsid w:val="004177FA"/>
    <w:rsid w:val="00417CD3"/>
    <w:rsid w:val="00417F4B"/>
    <w:rsid w:val="004200FA"/>
    <w:rsid w:val="0042054A"/>
    <w:rsid w:val="00420CBF"/>
    <w:rsid w:val="00420D12"/>
    <w:rsid w:val="00421723"/>
    <w:rsid w:val="004217FA"/>
    <w:rsid w:val="00421E91"/>
    <w:rsid w:val="004224F4"/>
    <w:rsid w:val="004226E0"/>
    <w:rsid w:val="004229B8"/>
    <w:rsid w:val="00423116"/>
    <w:rsid w:val="00423157"/>
    <w:rsid w:val="004237F7"/>
    <w:rsid w:val="00423959"/>
    <w:rsid w:val="00423B2B"/>
    <w:rsid w:val="00423F0F"/>
    <w:rsid w:val="00424C7B"/>
    <w:rsid w:val="00425633"/>
    <w:rsid w:val="004262F1"/>
    <w:rsid w:val="0042630F"/>
    <w:rsid w:val="0042694C"/>
    <w:rsid w:val="00426A9A"/>
    <w:rsid w:val="00426E20"/>
    <w:rsid w:val="00427280"/>
    <w:rsid w:val="00427E4B"/>
    <w:rsid w:val="00427E6A"/>
    <w:rsid w:val="00427F5A"/>
    <w:rsid w:val="00430380"/>
    <w:rsid w:val="004306EE"/>
    <w:rsid w:val="00430E0A"/>
    <w:rsid w:val="00431244"/>
    <w:rsid w:val="00431D2B"/>
    <w:rsid w:val="0043218D"/>
    <w:rsid w:val="004321C5"/>
    <w:rsid w:val="00432427"/>
    <w:rsid w:val="004329CD"/>
    <w:rsid w:val="00432DCB"/>
    <w:rsid w:val="00433424"/>
    <w:rsid w:val="00433961"/>
    <w:rsid w:val="00433CFD"/>
    <w:rsid w:val="004346A1"/>
    <w:rsid w:val="004347DF"/>
    <w:rsid w:val="00434EC7"/>
    <w:rsid w:val="00434F28"/>
    <w:rsid w:val="00435861"/>
    <w:rsid w:val="00435A6E"/>
    <w:rsid w:val="004363DB"/>
    <w:rsid w:val="0043643C"/>
    <w:rsid w:val="00436626"/>
    <w:rsid w:val="00436C90"/>
    <w:rsid w:val="004371A4"/>
    <w:rsid w:val="004375AF"/>
    <w:rsid w:val="004376B0"/>
    <w:rsid w:val="00440739"/>
    <w:rsid w:val="0044216B"/>
    <w:rsid w:val="00442388"/>
    <w:rsid w:val="00442B25"/>
    <w:rsid w:val="004430BC"/>
    <w:rsid w:val="00443770"/>
    <w:rsid w:val="004438FC"/>
    <w:rsid w:val="00443A56"/>
    <w:rsid w:val="00443C1C"/>
    <w:rsid w:val="00443DAD"/>
    <w:rsid w:val="00443DE7"/>
    <w:rsid w:val="0044448B"/>
    <w:rsid w:val="004448CD"/>
    <w:rsid w:val="00444A4C"/>
    <w:rsid w:val="0044524F"/>
    <w:rsid w:val="004452A9"/>
    <w:rsid w:val="0044536D"/>
    <w:rsid w:val="004453C4"/>
    <w:rsid w:val="004458C6"/>
    <w:rsid w:val="00445C76"/>
    <w:rsid w:val="00445C77"/>
    <w:rsid w:val="00445DB2"/>
    <w:rsid w:val="00445E93"/>
    <w:rsid w:val="00446632"/>
    <w:rsid w:val="0044684C"/>
    <w:rsid w:val="00446982"/>
    <w:rsid w:val="0044760C"/>
    <w:rsid w:val="00447A65"/>
    <w:rsid w:val="00450405"/>
    <w:rsid w:val="004504C8"/>
    <w:rsid w:val="004509F9"/>
    <w:rsid w:val="00451198"/>
    <w:rsid w:val="004514B0"/>
    <w:rsid w:val="00452177"/>
    <w:rsid w:val="004524F1"/>
    <w:rsid w:val="00452A8E"/>
    <w:rsid w:val="00452B1D"/>
    <w:rsid w:val="00453285"/>
    <w:rsid w:val="00453332"/>
    <w:rsid w:val="004539D6"/>
    <w:rsid w:val="00453CAD"/>
    <w:rsid w:val="00453E2F"/>
    <w:rsid w:val="004541B6"/>
    <w:rsid w:val="004546A8"/>
    <w:rsid w:val="004546E2"/>
    <w:rsid w:val="00454722"/>
    <w:rsid w:val="004548B3"/>
    <w:rsid w:val="004554C2"/>
    <w:rsid w:val="004555BD"/>
    <w:rsid w:val="00455D92"/>
    <w:rsid w:val="0045602B"/>
    <w:rsid w:val="004564DD"/>
    <w:rsid w:val="00456F73"/>
    <w:rsid w:val="00457144"/>
    <w:rsid w:val="0045788C"/>
    <w:rsid w:val="00457E21"/>
    <w:rsid w:val="00457ED4"/>
    <w:rsid w:val="00460699"/>
    <w:rsid w:val="00460866"/>
    <w:rsid w:val="00460B54"/>
    <w:rsid w:val="00460C77"/>
    <w:rsid w:val="00460F61"/>
    <w:rsid w:val="00461158"/>
    <w:rsid w:val="0046151E"/>
    <w:rsid w:val="0046169A"/>
    <w:rsid w:val="0046183F"/>
    <w:rsid w:val="00461A22"/>
    <w:rsid w:val="00461CFD"/>
    <w:rsid w:val="00461EDF"/>
    <w:rsid w:val="0046222B"/>
    <w:rsid w:val="0046226C"/>
    <w:rsid w:val="004623CA"/>
    <w:rsid w:val="00462A99"/>
    <w:rsid w:val="0046334D"/>
    <w:rsid w:val="0046341C"/>
    <w:rsid w:val="00463BB8"/>
    <w:rsid w:val="00463F66"/>
    <w:rsid w:val="00464368"/>
    <w:rsid w:val="00464436"/>
    <w:rsid w:val="004644AE"/>
    <w:rsid w:val="00464CF9"/>
    <w:rsid w:val="00465320"/>
    <w:rsid w:val="00465364"/>
    <w:rsid w:val="004656E5"/>
    <w:rsid w:val="00465DFD"/>
    <w:rsid w:val="00466C38"/>
    <w:rsid w:val="00466EAE"/>
    <w:rsid w:val="00467279"/>
    <w:rsid w:val="00467544"/>
    <w:rsid w:val="00467D2C"/>
    <w:rsid w:val="00467D45"/>
    <w:rsid w:val="004700A3"/>
    <w:rsid w:val="004702B1"/>
    <w:rsid w:val="004707A6"/>
    <w:rsid w:val="00470A81"/>
    <w:rsid w:val="004711EB"/>
    <w:rsid w:val="004711FA"/>
    <w:rsid w:val="004719C7"/>
    <w:rsid w:val="0047251D"/>
    <w:rsid w:val="0047254D"/>
    <w:rsid w:val="00472B2C"/>
    <w:rsid w:val="00472BE3"/>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B64"/>
    <w:rsid w:val="00477E1C"/>
    <w:rsid w:val="00477FC7"/>
    <w:rsid w:val="004801FB"/>
    <w:rsid w:val="00480845"/>
    <w:rsid w:val="00480990"/>
    <w:rsid w:val="0048116B"/>
    <w:rsid w:val="00481787"/>
    <w:rsid w:val="00481CC0"/>
    <w:rsid w:val="0048201E"/>
    <w:rsid w:val="004820AD"/>
    <w:rsid w:val="004828B6"/>
    <w:rsid w:val="00483197"/>
    <w:rsid w:val="0048340F"/>
    <w:rsid w:val="00483C35"/>
    <w:rsid w:val="00484470"/>
    <w:rsid w:val="00484689"/>
    <w:rsid w:val="004846FC"/>
    <w:rsid w:val="004857CF"/>
    <w:rsid w:val="0048667B"/>
    <w:rsid w:val="004867F8"/>
    <w:rsid w:val="004868BA"/>
    <w:rsid w:val="00487775"/>
    <w:rsid w:val="00490004"/>
    <w:rsid w:val="00490766"/>
    <w:rsid w:val="00490A43"/>
    <w:rsid w:val="00490B01"/>
    <w:rsid w:val="004913B7"/>
    <w:rsid w:val="0049174D"/>
    <w:rsid w:val="0049189C"/>
    <w:rsid w:val="00491CC9"/>
    <w:rsid w:val="00491E1F"/>
    <w:rsid w:val="004922F9"/>
    <w:rsid w:val="004923A0"/>
    <w:rsid w:val="004925BD"/>
    <w:rsid w:val="00492842"/>
    <w:rsid w:val="00492D48"/>
    <w:rsid w:val="00493D36"/>
    <w:rsid w:val="00493E21"/>
    <w:rsid w:val="00493E4C"/>
    <w:rsid w:val="004942E6"/>
    <w:rsid w:val="00494D3E"/>
    <w:rsid w:val="00494D61"/>
    <w:rsid w:val="004950DC"/>
    <w:rsid w:val="0049520C"/>
    <w:rsid w:val="00495215"/>
    <w:rsid w:val="004956A8"/>
    <w:rsid w:val="00495CF6"/>
    <w:rsid w:val="00495D82"/>
    <w:rsid w:val="00496576"/>
    <w:rsid w:val="00496BE4"/>
    <w:rsid w:val="004972B4"/>
    <w:rsid w:val="00497587"/>
    <w:rsid w:val="00497DF4"/>
    <w:rsid w:val="00497ED1"/>
    <w:rsid w:val="004A0228"/>
    <w:rsid w:val="004A053B"/>
    <w:rsid w:val="004A080B"/>
    <w:rsid w:val="004A0842"/>
    <w:rsid w:val="004A0C15"/>
    <w:rsid w:val="004A0FEE"/>
    <w:rsid w:val="004A12B6"/>
    <w:rsid w:val="004A1A23"/>
    <w:rsid w:val="004A1D0A"/>
    <w:rsid w:val="004A1E88"/>
    <w:rsid w:val="004A1EE2"/>
    <w:rsid w:val="004A1EE6"/>
    <w:rsid w:val="004A27F9"/>
    <w:rsid w:val="004A310A"/>
    <w:rsid w:val="004A36B5"/>
    <w:rsid w:val="004A36EF"/>
    <w:rsid w:val="004A37F6"/>
    <w:rsid w:val="004A3CFB"/>
    <w:rsid w:val="004A3E91"/>
    <w:rsid w:val="004A4A3F"/>
    <w:rsid w:val="004A4D88"/>
    <w:rsid w:val="004A5D2E"/>
    <w:rsid w:val="004A5D91"/>
    <w:rsid w:val="004A5F73"/>
    <w:rsid w:val="004A63D4"/>
    <w:rsid w:val="004A6669"/>
    <w:rsid w:val="004A6BDF"/>
    <w:rsid w:val="004A7185"/>
    <w:rsid w:val="004A76A0"/>
    <w:rsid w:val="004A7B2A"/>
    <w:rsid w:val="004A7F8F"/>
    <w:rsid w:val="004B1727"/>
    <w:rsid w:val="004B1F8B"/>
    <w:rsid w:val="004B1FE8"/>
    <w:rsid w:val="004B246E"/>
    <w:rsid w:val="004B24DD"/>
    <w:rsid w:val="004B2814"/>
    <w:rsid w:val="004B307D"/>
    <w:rsid w:val="004B3667"/>
    <w:rsid w:val="004B391A"/>
    <w:rsid w:val="004B41B2"/>
    <w:rsid w:val="004B5099"/>
    <w:rsid w:val="004B51B3"/>
    <w:rsid w:val="004B5460"/>
    <w:rsid w:val="004B5714"/>
    <w:rsid w:val="004B5B78"/>
    <w:rsid w:val="004B5BF7"/>
    <w:rsid w:val="004B5DFE"/>
    <w:rsid w:val="004B5F25"/>
    <w:rsid w:val="004B6CC4"/>
    <w:rsid w:val="004B6CEB"/>
    <w:rsid w:val="004B70A7"/>
    <w:rsid w:val="004B7314"/>
    <w:rsid w:val="004B75B0"/>
    <w:rsid w:val="004B7916"/>
    <w:rsid w:val="004C01A2"/>
    <w:rsid w:val="004C0509"/>
    <w:rsid w:val="004C0D07"/>
    <w:rsid w:val="004C0F5A"/>
    <w:rsid w:val="004C189E"/>
    <w:rsid w:val="004C1A83"/>
    <w:rsid w:val="004C1C36"/>
    <w:rsid w:val="004C1F3A"/>
    <w:rsid w:val="004C2441"/>
    <w:rsid w:val="004C26A4"/>
    <w:rsid w:val="004C2C7B"/>
    <w:rsid w:val="004C2E0A"/>
    <w:rsid w:val="004C42ED"/>
    <w:rsid w:val="004C490F"/>
    <w:rsid w:val="004C497A"/>
    <w:rsid w:val="004C4C24"/>
    <w:rsid w:val="004C5309"/>
    <w:rsid w:val="004C5A44"/>
    <w:rsid w:val="004C5BF3"/>
    <w:rsid w:val="004C5EFE"/>
    <w:rsid w:val="004C63C2"/>
    <w:rsid w:val="004C6662"/>
    <w:rsid w:val="004C6BC9"/>
    <w:rsid w:val="004C737B"/>
    <w:rsid w:val="004C74D3"/>
    <w:rsid w:val="004C7738"/>
    <w:rsid w:val="004C78C0"/>
    <w:rsid w:val="004C79C4"/>
    <w:rsid w:val="004C7A4D"/>
    <w:rsid w:val="004C7F54"/>
    <w:rsid w:val="004D0596"/>
    <w:rsid w:val="004D066D"/>
    <w:rsid w:val="004D1D49"/>
    <w:rsid w:val="004D2285"/>
    <w:rsid w:val="004D295F"/>
    <w:rsid w:val="004D2A1B"/>
    <w:rsid w:val="004D2DBE"/>
    <w:rsid w:val="004D3492"/>
    <w:rsid w:val="004D367E"/>
    <w:rsid w:val="004D3733"/>
    <w:rsid w:val="004D3805"/>
    <w:rsid w:val="004D3B04"/>
    <w:rsid w:val="004D3FC7"/>
    <w:rsid w:val="004D4097"/>
    <w:rsid w:val="004D41BD"/>
    <w:rsid w:val="004D441D"/>
    <w:rsid w:val="004D4A96"/>
    <w:rsid w:val="004D538F"/>
    <w:rsid w:val="004D53FC"/>
    <w:rsid w:val="004D55C5"/>
    <w:rsid w:val="004D569E"/>
    <w:rsid w:val="004D6C4D"/>
    <w:rsid w:val="004D745B"/>
    <w:rsid w:val="004D7611"/>
    <w:rsid w:val="004E026F"/>
    <w:rsid w:val="004E02A1"/>
    <w:rsid w:val="004E0467"/>
    <w:rsid w:val="004E07EF"/>
    <w:rsid w:val="004E0B10"/>
    <w:rsid w:val="004E1628"/>
    <w:rsid w:val="004E1789"/>
    <w:rsid w:val="004E1CCB"/>
    <w:rsid w:val="004E2095"/>
    <w:rsid w:val="004E27DA"/>
    <w:rsid w:val="004E27F5"/>
    <w:rsid w:val="004E2FA7"/>
    <w:rsid w:val="004E2FFE"/>
    <w:rsid w:val="004E38FB"/>
    <w:rsid w:val="004E3AE5"/>
    <w:rsid w:val="004E40B8"/>
    <w:rsid w:val="004E4753"/>
    <w:rsid w:val="004E4919"/>
    <w:rsid w:val="004E4D74"/>
    <w:rsid w:val="004E4E55"/>
    <w:rsid w:val="004E524F"/>
    <w:rsid w:val="004E529B"/>
    <w:rsid w:val="004E53B0"/>
    <w:rsid w:val="004E5927"/>
    <w:rsid w:val="004E6134"/>
    <w:rsid w:val="004E634C"/>
    <w:rsid w:val="004E685C"/>
    <w:rsid w:val="004E74F3"/>
    <w:rsid w:val="004E77D0"/>
    <w:rsid w:val="004F097A"/>
    <w:rsid w:val="004F0E9A"/>
    <w:rsid w:val="004F1B28"/>
    <w:rsid w:val="004F1B6D"/>
    <w:rsid w:val="004F1BB2"/>
    <w:rsid w:val="004F1D3E"/>
    <w:rsid w:val="004F21CA"/>
    <w:rsid w:val="004F25FB"/>
    <w:rsid w:val="004F291C"/>
    <w:rsid w:val="004F2E2C"/>
    <w:rsid w:val="004F2F06"/>
    <w:rsid w:val="004F3210"/>
    <w:rsid w:val="004F3455"/>
    <w:rsid w:val="004F3C9E"/>
    <w:rsid w:val="004F3E15"/>
    <w:rsid w:val="004F41C8"/>
    <w:rsid w:val="004F4201"/>
    <w:rsid w:val="004F4428"/>
    <w:rsid w:val="004F443F"/>
    <w:rsid w:val="004F4845"/>
    <w:rsid w:val="004F5407"/>
    <w:rsid w:val="004F562A"/>
    <w:rsid w:val="004F5663"/>
    <w:rsid w:val="004F5AB5"/>
    <w:rsid w:val="004F6AD9"/>
    <w:rsid w:val="004F7C88"/>
    <w:rsid w:val="0050025B"/>
    <w:rsid w:val="005008EB"/>
    <w:rsid w:val="00500B86"/>
    <w:rsid w:val="00500CA4"/>
    <w:rsid w:val="00500FC8"/>
    <w:rsid w:val="00501DA4"/>
    <w:rsid w:val="00502354"/>
    <w:rsid w:val="005029B5"/>
    <w:rsid w:val="00502D6B"/>
    <w:rsid w:val="00502F0B"/>
    <w:rsid w:val="005030A6"/>
    <w:rsid w:val="0050320B"/>
    <w:rsid w:val="0050386E"/>
    <w:rsid w:val="005038FE"/>
    <w:rsid w:val="00503BE6"/>
    <w:rsid w:val="005041AC"/>
    <w:rsid w:val="005049D8"/>
    <w:rsid w:val="00504F86"/>
    <w:rsid w:val="005059FE"/>
    <w:rsid w:val="00505AB2"/>
    <w:rsid w:val="00505C82"/>
    <w:rsid w:val="00505E2D"/>
    <w:rsid w:val="005064AB"/>
    <w:rsid w:val="00506B83"/>
    <w:rsid w:val="005073AD"/>
    <w:rsid w:val="00507590"/>
    <w:rsid w:val="00507BD9"/>
    <w:rsid w:val="00507EB1"/>
    <w:rsid w:val="00510281"/>
    <w:rsid w:val="005117FD"/>
    <w:rsid w:val="00512B4B"/>
    <w:rsid w:val="00512C23"/>
    <w:rsid w:val="00512F73"/>
    <w:rsid w:val="00513531"/>
    <w:rsid w:val="00513996"/>
    <w:rsid w:val="00513A93"/>
    <w:rsid w:val="00514506"/>
    <w:rsid w:val="00514B80"/>
    <w:rsid w:val="00514E28"/>
    <w:rsid w:val="00514EEB"/>
    <w:rsid w:val="00514F49"/>
    <w:rsid w:val="00515421"/>
    <w:rsid w:val="005156E5"/>
    <w:rsid w:val="00515C52"/>
    <w:rsid w:val="0051646C"/>
    <w:rsid w:val="00516CC5"/>
    <w:rsid w:val="00516FFD"/>
    <w:rsid w:val="005175D1"/>
    <w:rsid w:val="005175E6"/>
    <w:rsid w:val="00517729"/>
    <w:rsid w:val="00520CAF"/>
    <w:rsid w:val="00520DE4"/>
    <w:rsid w:val="0052110D"/>
    <w:rsid w:val="005219CB"/>
    <w:rsid w:val="00521A33"/>
    <w:rsid w:val="00521E8F"/>
    <w:rsid w:val="00521E9F"/>
    <w:rsid w:val="00522204"/>
    <w:rsid w:val="00522B69"/>
    <w:rsid w:val="00522CBE"/>
    <w:rsid w:val="00523EF7"/>
    <w:rsid w:val="005241C5"/>
    <w:rsid w:val="00524788"/>
    <w:rsid w:val="00524B73"/>
    <w:rsid w:val="00524C2A"/>
    <w:rsid w:val="005251DD"/>
    <w:rsid w:val="00525683"/>
    <w:rsid w:val="00525C7C"/>
    <w:rsid w:val="0052614A"/>
    <w:rsid w:val="0052637A"/>
    <w:rsid w:val="005269AD"/>
    <w:rsid w:val="005278FF"/>
    <w:rsid w:val="005279E1"/>
    <w:rsid w:val="00530234"/>
    <w:rsid w:val="00530390"/>
    <w:rsid w:val="005303A2"/>
    <w:rsid w:val="00530EE4"/>
    <w:rsid w:val="00531860"/>
    <w:rsid w:val="00532093"/>
    <w:rsid w:val="005323D2"/>
    <w:rsid w:val="005325C9"/>
    <w:rsid w:val="00532D2F"/>
    <w:rsid w:val="00533426"/>
    <w:rsid w:val="00533798"/>
    <w:rsid w:val="005349E3"/>
    <w:rsid w:val="0053511B"/>
    <w:rsid w:val="00535120"/>
    <w:rsid w:val="005359A3"/>
    <w:rsid w:val="00535E2D"/>
    <w:rsid w:val="005361CE"/>
    <w:rsid w:val="005363C9"/>
    <w:rsid w:val="00536435"/>
    <w:rsid w:val="0053689D"/>
    <w:rsid w:val="00537187"/>
    <w:rsid w:val="005371F8"/>
    <w:rsid w:val="00537680"/>
    <w:rsid w:val="00537D7D"/>
    <w:rsid w:val="00537E0B"/>
    <w:rsid w:val="005401A4"/>
    <w:rsid w:val="0054051D"/>
    <w:rsid w:val="005405C4"/>
    <w:rsid w:val="005405FA"/>
    <w:rsid w:val="005409B0"/>
    <w:rsid w:val="00540E74"/>
    <w:rsid w:val="005415B6"/>
    <w:rsid w:val="005419AB"/>
    <w:rsid w:val="00541F78"/>
    <w:rsid w:val="00541FFA"/>
    <w:rsid w:val="005422B9"/>
    <w:rsid w:val="005427DF"/>
    <w:rsid w:val="005428D8"/>
    <w:rsid w:val="00542B51"/>
    <w:rsid w:val="00542DF7"/>
    <w:rsid w:val="00542E4B"/>
    <w:rsid w:val="00542F14"/>
    <w:rsid w:val="00542F59"/>
    <w:rsid w:val="005433FE"/>
    <w:rsid w:val="00543709"/>
    <w:rsid w:val="00543A69"/>
    <w:rsid w:val="00543D82"/>
    <w:rsid w:val="0054430B"/>
    <w:rsid w:val="00544A8B"/>
    <w:rsid w:val="00546862"/>
    <w:rsid w:val="005472E1"/>
    <w:rsid w:val="00547BB8"/>
    <w:rsid w:val="00547E7D"/>
    <w:rsid w:val="00550650"/>
    <w:rsid w:val="00550960"/>
    <w:rsid w:val="00551658"/>
    <w:rsid w:val="005519E3"/>
    <w:rsid w:val="00551B19"/>
    <w:rsid w:val="00551B1E"/>
    <w:rsid w:val="00551CEE"/>
    <w:rsid w:val="00552DFB"/>
    <w:rsid w:val="0055317D"/>
    <w:rsid w:val="00553198"/>
    <w:rsid w:val="00554172"/>
    <w:rsid w:val="005542C2"/>
    <w:rsid w:val="0055465E"/>
    <w:rsid w:val="00554736"/>
    <w:rsid w:val="0055482F"/>
    <w:rsid w:val="00555081"/>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6A5"/>
    <w:rsid w:val="00562C5C"/>
    <w:rsid w:val="00563648"/>
    <w:rsid w:val="00563B2A"/>
    <w:rsid w:val="005645EF"/>
    <w:rsid w:val="00564A9F"/>
    <w:rsid w:val="00565460"/>
    <w:rsid w:val="00565C30"/>
    <w:rsid w:val="00565FAA"/>
    <w:rsid w:val="005662AF"/>
    <w:rsid w:val="0056637F"/>
    <w:rsid w:val="00566CEC"/>
    <w:rsid w:val="00566E63"/>
    <w:rsid w:val="00567320"/>
    <w:rsid w:val="00567406"/>
    <w:rsid w:val="005675C4"/>
    <w:rsid w:val="00567EB2"/>
    <w:rsid w:val="005703AE"/>
    <w:rsid w:val="00570827"/>
    <w:rsid w:val="00570BB4"/>
    <w:rsid w:val="00570DE8"/>
    <w:rsid w:val="0057117D"/>
    <w:rsid w:val="00571428"/>
    <w:rsid w:val="00571850"/>
    <w:rsid w:val="005719A9"/>
    <w:rsid w:val="00571E02"/>
    <w:rsid w:val="005724CB"/>
    <w:rsid w:val="005727BF"/>
    <w:rsid w:val="005728E1"/>
    <w:rsid w:val="00572EA2"/>
    <w:rsid w:val="00573180"/>
    <w:rsid w:val="00573D09"/>
    <w:rsid w:val="00573F9C"/>
    <w:rsid w:val="0057447F"/>
    <w:rsid w:val="00574486"/>
    <w:rsid w:val="0057472D"/>
    <w:rsid w:val="00574CA1"/>
    <w:rsid w:val="005753D4"/>
    <w:rsid w:val="005755A9"/>
    <w:rsid w:val="005757BA"/>
    <w:rsid w:val="00575A5D"/>
    <w:rsid w:val="00575DC4"/>
    <w:rsid w:val="00576004"/>
    <w:rsid w:val="00576114"/>
    <w:rsid w:val="00576441"/>
    <w:rsid w:val="00576745"/>
    <w:rsid w:val="0057711A"/>
    <w:rsid w:val="00577689"/>
    <w:rsid w:val="00577B40"/>
    <w:rsid w:val="00577D38"/>
    <w:rsid w:val="00580519"/>
    <w:rsid w:val="00581293"/>
    <w:rsid w:val="005814C2"/>
    <w:rsid w:val="005815EB"/>
    <w:rsid w:val="00581A8B"/>
    <w:rsid w:val="00581D7E"/>
    <w:rsid w:val="00581E8A"/>
    <w:rsid w:val="00582151"/>
    <w:rsid w:val="00582264"/>
    <w:rsid w:val="00582510"/>
    <w:rsid w:val="00582D48"/>
    <w:rsid w:val="00582F57"/>
    <w:rsid w:val="00583529"/>
    <w:rsid w:val="00583617"/>
    <w:rsid w:val="0058364A"/>
    <w:rsid w:val="005838C6"/>
    <w:rsid w:val="0058398E"/>
    <w:rsid w:val="00583C28"/>
    <w:rsid w:val="0058431D"/>
    <w:rsid w:val="0058484E"/>
    <w:rsid w:val="00586547"/>
    <w:rsid w:val="00586747"/>
    <w:rsid w:val="00586FBB"/>
    <w:rsid w:val="00587C94"/>
    <w:rsid w:val="00587F7F"/>
    <w:rsid w:val="005901E0"/>
    <w:rsid w:val="0059039F"/>
    <w:rsid w:val="00590440"/>
    <w:rsid w:val="005905BC"/>
    <w:rsid w:val="00590617"/>
    <w:rsid w:val="0059096A"/>
    <w:rsid w:val="005909E7"/>
    <w:rsid w:val="00590B56"/>
    <w:rsid w:val="00590D79"/>
    <w:rsid w:val="005912DA"/>
    <w:rsid w:val="00592B21"/>
    <w:rsid w:val="005930D8"/>
    <w:rsid w:val="005931D5"/>
    <w:rsid w:val="00593839"/>
    <w:rsid w:val="00594665"/>
    <w:rsid w:val="005947C4"/>
    <w:rsid w:val="00595308"/>
    <w:rsid w:val="005955CF"/>
    <w:rsid w:val="00595C84"/>
    <w:rsid w:val="0059622F"/>
    <w:rsid w:val="00596506"/>
    <w:rsid w:val="005965EE"/>
    <w:rsid w:val="0059696F"/>
    <w:rsid w:val="00597076"/>
    <w:rsid w:val="005975A3"/>
    <w:rsid w:val="005975D8"/>
    <w:rsid w:val="0059779B"/>
    <w:rsid w:val="0059796E"/>
    <w:rsid w:val="00597BE7"/>
    <w:rsid w:val="00597E65"/>
    <w:rsid w:val="005A0127"/>
    <w:rsid w:val="005A01CC"/>
    <w:rsid w:val="005A04F3"/>
    <w:rsid w:val="005A08AB"/>
    <w:rsid w:val="005A0985"/>
    <w:rsid w:val="005A1137"/>
    <w:rsid w:val="005A1255"/>
    <w:rsid w:val="005A139A"/>
    <w:rsid w:val="005A14D2"/>
    <w:rsid w:val="005A1592"/>
    <w:rsid w:val="005A15A7"/>
    <w:rsid w:val="005A16D8"/>
    <w:rsid w:val="005A17D1"/>
    <w:rsid w:val="005A1BAE"/>
    <w:rsid w:val="005A1DBC"/>
    <w:rsid w:val="005A29B5"/>
    <w:rsid w:val="005A303C"/>
    <w:rsid w:val="005A31E3"/>
    <w:rsid w:val="005A3675"/>
    <w:rsid w:val="005A3F4E"/>
    <w:rsid w:val="005A424F"/>
    <w:rsid w:val="005A519F"/>
    <w:rsid w:val="005A52E6"/>
    <w:rsid w:val="005A6BED"/>
    <w:rsid w:val="005A72C8"/>
    <w:rsid w:val="005A7349"/>
    <w:rsid w:val="005A7702"/>
    <w:rsid w:val="005A7756"/>
    <w:rsid w:val="005A7CAB"/>
    <w:rsid w:val="005B1113"/>
    <w:rsid w:val="005B126A"/>
    <w:rsid w:val="005B1526"/>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0589"/>
    <w:rsid w:val="005C0BC1"/>
    <w:rsid w:val="005C12CE"/>
    <w:rsid w:val="005C2283"/>
    <w:rsid w:val="005C26D1"/>
    <w:rsid w:val="005C29DE"/>
    <w:rsid w:val="005C3237"/>
    <w:rsid w:val="005C337E"/>
    <w:rsid w:val="005C33A6"/>
    <w:rsid w:val="005C3DFA"/>
    <w:rsid w:val="005C443D"/>
    <w:rsid w:val="005C472A"/>
    <w:rsid w:val="005C4830"/>
    <w:rsid w:val="005C4C94"/>
    <w:rsid w:val="005C4F97"/>
    <w:rsid w:val="005C5B78"/>
    <w:rsid w:val="005C6590"/>
    <w:rsid w:val="005C67FF"/>
    <w:rsid w:val="005C68E3"/>
    <w:rsid w:val="005C6ADF"/>
    <w:rsid w:val="005C7132"/>
    <w:rsid w:val="005C75F9"/>
    <w:rsid w:val="005C7B65"/>
    <w:rsid w:val="005D0083"/>
    <w:rsid w:val="005D00D7"/>
    <w:rsid w:val="005D0130"/>
    <w:rsid w:val="005D035E"/>
    <w:rsid w:val="005D0391"/>
    <w:rsid w:val="005D05F9"/>
    <w:rsid w:val="005D0E35"/>
    <w:rsid w:val="005D1594"/>
    <w:rsid w:val="005D17B3"/>
    <w:rsid w:val="005D1BBE"/>
    <w:rsid w:val="005D1BF8"/>
    <w:rsid w:val="005D1F36"/>
    <w:rsid w:val="005D205E"/>
    <w:rsid w:val="005D20B7"/>
    <w:rsid w:val="005D213E"/>
    <w:rsid w:val="005D2719"/>
    <w:rsid w:val="005D36E9"/>
    <w:rsid w:val="005D3CE4"/>
    <w:rsid w:val="005D52AC"/>
    <w:rsid w:val="005D54FD"/>
    <w:rsid w:val="005D5529"/>
    <w:rsid w:val="005D5791"/>
    <w:rsid w:val="005D5C81"/>
    <w:rsid w:val="005D6071"/>
    <w:rsid w:val="005D6467"/>
    <w:rsid w:val="005D66C6"/>
    <w:rsid w:val="005D6739"/>
    <w:rsid w:val="005D67BA"/>
    <w:rsid w:val="005D79D1"/>
    <w:rsid w:val="005DFD73"/>
    <w:rsid w:val="005E082D"/>
    <w:rsid w:val="005E2723"/>
    <w:rsid w:val="005E29A3"/>
    <w:rsid w:val="005E29BB"/>
    <w:rsid w:val="005E2A9F"/>
    <w:rsid w:val="005E2D64"/>
    <w:rsid w:val="005E4630"/>
    <w:rsid w:val="005E4995"/>
    <w:rsid w:val="005E51DF"/>
    <w:rsid w:val="005E53B8"/>
    <w:rsid w:val="005E57BB"/>
    <w:rsid w:val="005E5B11"/>
    <w:rsid w:val="005E609A"/>
    <w:rsid w:val="005E609B"/>
    <w:rsid w:val="005E611E"/>
    <w:rsid w:val="005E663C"/>
    <w:rsid w:val="005E78FB"/>
    <w:rsid w:val="005E79D0"/>
    <w:rsid w:val="005E7F02"/>
    <w:rsid w:val="005E7F99"/>
    <w:rsid w:val="005F086C"/>
    <w:rsid w:val="005F09F3"/>
    <w:rsid w:val="005F0EAF"/>
    <w:rsid w:val="005F1843"/>
    <w:rsid w:val="005F310A"/>
    <w:rsid w:val="005F329C"/>
    <w:rsid w:val="005F3B21"/>
    <w:rsid w:val="005F3E17"/>
    <w:rsid w:val="005F42DA"/>
    <w:rsid w:val="005F4701"/>
    <w:rsid w:val="005F477F"/>
    <w:rsid w:val="005F47BF"/>
    <w:rsid w:val="005F4966"/>
    <w:rsid w:val="005F54C7"/>
    <w:rsid w:val="005F57BA"/>
    <w:rsid w:val="005F5ECA"/>
    <w:rsid w:val="005F642C"/>
    <w:rsid w:val="005F6D36"/>
    <w:rsid w:val="005F7030"/>
    <w:rsid w:val="005F7C13"/>
    <w:rsid w:val="00600172"/>
    <w:rsid w:val="00600182"/>
    <w:rsid w:val="006003A2"/>
    <w:rsid w:val="00600478"/>
    <w:rsid w:val="00601692"/>
    <w:rsid w:val="00601845"/>
    <w:rsid w:val="00601955"/>
    <w:rsid w:val="00601D94"/>
    <w:rsid w:val="00601F70"/>
    <w:rsid w:val="006028C4"/>
    <w:rsid w:val="0060292E"/>
    <w:rsid w:val="00602F0C"/>
    <w:rsid w:val="00603041"/>
    <w:rsid w:val="00603206"/>
    <w:rsid w:val="006032EA"/>
    <w:rsid w:val="006046BA"/>
    <w:rsid w:val="006046CB"/>
    <w:rsid w:val="00604904"/>
    <w:rsid w:val="00604E53"/>
    <w:rsid w:val="00604F75"/>
    <w:rsid w:val="00605F14"/>
    <w:rsid w:val="00607253"/>
    <w:rsid w:val="00607BE0"/>
    <w:rsid w:val="00610233"/>
    <w:rsid w:val="006102F6"/>
    <w:rsid w:val="00610352"/>
    <w:rsid w:val="006103A9"/>
    <w:rsid w:val="00610964"/>
    <w:rsid w:val="006109CF"/>
    <w:rsid w:val="00610CCD"/>
    <w:rsid w:val="00610E51"/>
    <w:rsid w:val="00611302"/>
    <w:rsid w:val="00611478"/>
    <w:rsid w:val="006116E3"/>
    <w:rsid w:val="006116F3"/>
    <w:rsid w:val="006118BA"/>
    <w:rsid w:val="00611CCE"/>
    <w:rsid w:val="006120B1"/>
    <w:rsid w:val="00612288"/>
    <w:rsid w:val="00612300"/>
    <w:rsid w:val="00612508"/>
    <w:rsid w:val="00612CFC"/>
    <w:rsid w:val="00613481"/>
    <w:rsid w:val="006135EA"/>
    <w:rsid w:val="00613C53"/>
    <w:rsid w:val="006145C7"/>
    <w:rsid w:val="0061462E"/>
    <w:rsid w:val="006146C7"/>
    <w:rsid w:val="00614769"/>
    <w:rsid w:val="00615728"/>
    <w:rsid w:val="0061621C"/>
    <w:rsid w:val="006172F1"/>
    <w:rsid w:val="006208AD"/>
    <w:rsid w:val="00620AFF"/>
    <w:rsid w:val="00620C42"/>
    <w:rsid w:val="006210A4"/>
    <w:rsid w:val="00621677"/>
    <w:rsid w:val="00621F99"/>
    <w:rsid w:val="006224A6"/>
    <w:rsid w:val="0062270B"/>
    <w:rsid w:val="00622964"/>
    <w:rsid w:val="00622B5C"/>
    <w:rsid w:val="0062362E"/>
    <w:rsid w:val="00623B1A"/>
    <w:rsid w:val="006241AE"/>
    <w:rsid w:val="0062443A"/>
    <w:rsid w:val="006247BC"/>
    <w:rsid w:val="006249C5"/>
    <w:rsid w:val="00624D8D"/>
    <w:rsid w:val="00624F43"/>
    <w:rsid w:val="0062578E"/>
    <w:rsid w:val="00626020"/>
    <w:rsid w:val="006262C9"/>
    <w:rsid w:val="0062638B"/>
    <w:rsid w:val="006263A1"/>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1A3"/>
    <w:rsid w:val="006334CF"/>
    <w:rsid w:val="00633CF9"/>
    <w:rsid w:val="00633E30"/>
    <w:rsid w:val="00633E42"/>
    <w:rsid w:val="00634629"/>
    <w:rsid w:val="00635C86"/>
    <w:rsid w:val="00635C9A"/>
    <w:rsid w:val="006361B5"/>
    <w:rsid w:val="00636840"/>
    <w:rsid w:val="00636945"/>
    <w:rsid w:val="00636FB6"/>
    <w:rsid w:val="00637C98"/>
    <w:rsid w:val="00640140"/>
    <w:rsid w:val="00640AB5"/>
    <w:rsid w:val="0064172B"/>
    <w:rsid w:val="00641F61"/>
    <w:rsid w:val="00641FF0"/>
    <w:rsid w:val="006421FA"/>
    <w:rsid w:val="00642811"/>
    <w:rsid w:val="00642F8A"/>
    <w:rsid w:val="0064366A"/>
    <w:rsid w:val="00643706"/>
    <w:rsid w:val="00643DF2"/>
    <w:rsid w:val="00643F75"/>
    <w:rsid w:val="00644104"/>
    <w:rsid w:val="006442FF"/>
    <w:rsid w:val="00644405"/>
    <w:rsid w:val="00644F90"/>
    <w:rsid w:val="00645666"/>
    <w:rsid w:val="00645E52"/>
    <w:rsid w:val="006466E2"/>
    <w:rsid w:val="0064685C"/>
    <w:rsid w:val="00646B22"/>
    <w:rsid w:val="00646E37"/>
    <w:rsid w:val="006470DC"/>
    <w:rsid w:val="0064758A"/>
    <w:rsid w:val="00647BC9"/>
    <w:rsid w:val="00647CDD"/>
    <w:rsid w:val="0065004A"/>
    <w:rsid w:val="00650143"/>
    <w:rsid w:val="00650BB8"/>
    <w:rsid w:val="0065141A"/>
    <w:rsid w:val="0065142C"/>
    <w:rsid w:val="0065162D"/>
    <w:rsid w:val="00651C63"/>
    <w:rsid w:val="00651D12"/>
    <w:rsid w:val="00651D85"/>
    <w:rsid w:val="00651E04"/>
    <w:rsid w:val="00651FA9"/>
    <w:rsid w:val="0065263C"/>
    <w:rsid w:val="00653172"/>
    <w:rsid w:val="00653579"/>
    <w:rsid w:val="0065366F"/>
    <w:rsid w:val="00653783"/>
    <w:rsid w:val="00653925"/>
    <w:rsid w:val="006546F0"/>
    <w:rsid w:val="006547F9"/>
    <w:rsid w:val="0065480C"/>
    <w:rsid w:val="00654890"/>
    <w:rsid w:val="00655166"/>
    <w:rsid w:val="0065590B"/>
    <w:rsid w:val="00655A92"/>
    <w:rsid w:val="00655ED5"/>
    <w:rsid w:val="006569EB"/>
    <w:rsid w:val="00656BD7"/>
    <w:rsid w:val="00656C90"/>
    <w:rsid w:val="00656CF6"/>
    <w:rsid w:val="00657635"/>
    <w:rsid w:val="00657BDD"/>
    <w:rsid w:val="00657CE9"/>
    <w:rsid w:val="00661589"/>
    <w:rsid w:val="006615BB"/>
    <w:rsid w:val="00662473"/>
    <w:rsid w:val="00662989"/>
    <w:rsid w:val="00662ABD"/>
    <w:rsid w:val="00662E31"/>
    <w:rsid w:val="00663EFB"/>
    <w:rsid w:val="00663F2C"/>
    <w:rsid w:val="00663FE0"/>
    <w:rsid w:val="0066419D"/>
    <w:rsid w:val="00664438"/>
    <w:rsid w:val="0066473F"/>
    <w:rsid w:val="0066482C"/>
    <w:rsid w:val="00664908"/>
    <w:rsid w:val="006652DC"/>
    <w:rsid w:val="006660AE"/>
    <w:rsid w:val="00666277"/>
    <w:rsid w:val="006669E0"/>
    <w:rsid w:val="00666E26"/>
    <w:rsid w:val="0066715A"/>
    <w:rsid w:val="0066720D"/>
    <w:rsid w:val="00667532"/>
    <w:rsid w:val="00667CDB"/>
    <w:rsid w:val="006703C5"/>
    <w:rsid w:val="006708B1"/>
    <w:rsid w:val="00670AFD"/>
    <w:rsid w:val="00670D4F"/>
    <w:rsid w:val="00670E37"/>
    <w:rsid w:val="00671058"/>
    <w:rsid w:val="006727AA"/>
    <w:rsid w:val="006735A8"/>
    <w:rsid w:val="00673957"/>
    <w:rsid w:val="00673C11"/>
    <w:rsid w:val="0067445C"/>
    <w:rsid w:val="00674691"/>
    <w:rsid w:val="006748B7"/>
    <w:rsid w:val="00674944"/>
    <w:rsid w:val="006749B6"/>
    <w:rsid w:val="00674D1A"/>
    <w:rsid w:val="00674F64"/>
    <w:rsid w:val="00674FFE"/>
    <w:rsid w:val="006750D0"/>
    <w:rsid w:val="00675806"/>
    <w:rsid w:val="00676010"/>
    <w:rsid w:val="00676255"/>
    <w:rsid w:val="006762E9"/>
    <w:rsid w:val="006763A5"/>
    <w:rsid w:val="0067666B"/>
    <w:rsid w:val="006767E3"/>
    <w:rsid w:val="00676FCE"/>
    <w:rsid w:val="0067797B"/>
    <w:rsid w:val="00680531"/>
    <w:rsid w:val="00680936"/>
    <w:rsid w:val="00680B21"/>
    <w:rsid w:val="0068149D"/>
    <w:rsid w:val="0068159D"/>
    <w:rsid w:val="00681D24"/>
    <w:rsid w:val="00681EFF"/>
    <w:rsid w:val="00682E64"/>
    <w:rsid w:val="00683A77"/>
    <w:rsid w:val="0068436A"/>
    <w:rsid w:val="00684480"/>
    <w:rsid w:val="006844A3"/>
    <w:rsid w:val="00684A99"/>
    <w:rsid w:val="00684E58"/>
    <w:rsid w:val="00684FDE"/>
    <w:rsid w:val="0068530B"/>
    <w:rsid w:val="006857AB"/>
    <w:rsid w:val="00685C92"/>
    <w:rsid w:val="00685E32"/>
    <w:rsid w:val="006862B2"/>
    <w:rsid w:val="0068696D"/>
    <w:rsid w:val="006869DE"/>
    <w:rsid w:val="006870E5"/>
    <w:rsid w:val="006878AB"/>
    <w:rsid w:val="00687AC8"/>
    <w:rsid w:val="00687BC1"/>
    <w:rsid w:val="0069036D"/>
    <w:rsid w:val="006905DD"/>
    <w:rsid w:val="0069081A"/>
    <w:rsid w:val="00690CA2"/>
    <w:rsid w:val="00690D96"/>
    <w:rsid w:val="00691E45"/>
    <w:rsid w:val="00691EA5"/>
    <w:rsid w:val="006923DE"/>
    <w:rsid w:val="00692425"/>
    <w:rsid w:val="00692596"/>
    <w:rsid w:val="0069261C"/>
    <w:rsid w:val="0069280B"/>
    <w:rsid w:val="00692DD2"/>
    <w:rsid w:val="006931A2"/>
    <w:rsid w:val="006931DB"/>
    <w:rsid w:val="00693751"/>
    <w:rsid w:val="00693C43"/>
    <w:rsid w:val="00695014"/>
    <w:rsid w:val="006951BD"/>
    <w:rsid w:val="00695ABF"/>
    <w:rsid w:val="00695E12"/>
    <w:rsid w:val="006966CC"/>
    <w:rsid w:val="006966F6"/>
    <w:rsid w:val="0069671A"/>
    <w:rsid w:val="00696781"/>
    <w:rsid w:val="00696F5B"/>
    <w:rsid w:val="00697C72"/>
    <w:rsid w:val="006A00FC"/>
    <w:rsid w:val="006A0323"/>
    <w:rsid w:val="006A0760"/>
    <w:rsid w:val="006A0AEE"/>
    <w:rsid w:val="006A0F31"/>
    <w:rsid w:val="006A10EC"/>
    <w:rsid w:val="006A1D88"/>
    <w:rsid w:val="006A1DE8"/>
    <w:rsid w:val="006A218A"/>
    <w:rsid w:val="006A3196"/>
    <w:rsid w:val="006A326A"/>
    <w:rsid w:val="006A374F"/>
    <w:rsid w:val="006A3B3C"/>
    <w:rsid w:val="006A3D08"/>
    <w:rsid w:val="006A4023"/>
    <w:rsid w:val="006A4374"/>
    <w:rsid w:val="006A4A21"/>
    <w:rsid w:val="006A4D89"/>
    <w:rsid w:val="006A562C"/>
    <w:rsid w:val="006A5992"/>
    <w:rsid w:val="006A5B61"/>
    <w:rsid w:val="006A5B99"/>
    <w:rsid w:val="006A5BCD"/>
    <w:rsid w:val="006A5C35"/>
    <w:rsid w:val="006A5E29"/>
    <w:rsid w:val="006A5F66"/>
    <w:rsid w:val="006A617C"/>
    <w:rsid w:val="006A6B06"/>
    <w:rsid w:val="006A7189"/>
    <w:rsid w:val="006A74BB"/>
    <w:rsid w:val="006A77A2"/>
    <w:rsid w:val="006A7B81"/>
    <w:rsid w:val="006A7F77"/>
    <w:rsid w:val="006B088F"/>
    <w:rsid w:val="006B08BC"/>
    <w:rsid w:val="006B0BF1"/>
    <w:rsid w:val="006B11AD"/>
    <w:rsid w:val="006B180F"/>
    <w:rsid w:val="006B1872"/>
    <w:rsid w:val="006B1C60"/>
    <w:rsid w:val="006B1F2B"/>
    <w:rsid w:val="006B25B0"/>
    <w:rsid w:val="006B2617"/>
    <w:rsid w:val="006B28BD"/>
    <w:rsid w:val="006B32E6"/>
    <w:rsid w:val="006B376A"/>
    <w:rsid w:val="006B3D6F"/>
    <w:rsid w:val="006B3DEB"/>
    <w:rsid w:val="006B3F24"/>
    <w:rsid w:val="006B3FC7"/>
    <w:rsid w:val="006B46B6"/>
    <w:rsid w:val="006B491B"/>
    <w:rsid w:val="006B52DB"/>
    <w:rsid w:val="006B53D6"/>
    <w:rsid w:val="006B5638"/>
    <w:rsid w:val="006B56F7"/>
    <w:rsid w:val="006B5904"/>
    <w:rsid w:val="006B6177"/>
    <w:rsid w:val="006B6609"/>
    <w:rsid w:val="006B67DD"/>
    <w:rsid w:val="006B684E"/>
    <w:rsid w:val="006B69DA"/>
    <w:rsid w:val="006B6EF4"/>
    <w:rsid w:val="006B73F4"/>
    <w:rsid w:val="006C0363"/>
    <w:rsid w:val="006C0552"/>
    <w:rsid w:val="006C1174"/>
    <w:rsid w:val="006C16B9"/>
    <w:rsid w:val="006C21EF"/>
    <w:rsid w:val="006C27BA"/>
    <w:rsid w:val="006C2EA2"/>
    <w:rsid w:val="006C2EDF"/>
    <w:rsid w:val="006C3C37"/>
    <w:rsid w:val="006C3C3B"/>
    <w:rsid w:val="006C4079"/>
    <w:rsid w:val="006C40A8"/>
    <w:rsid w:val="006C40BA"/>
    <w:rsid w:val="006C4304"/>
    <w:rsid w:val="006C45DA"/>
    <w:rsid w:val="006C4614"/>
    <w:rsid w:val="006C503B"/>
    <w:rsid w:val="006C50DD"/>
    <w:rsid w:val="006C5178"/>
    <w:rsid w:val="006C57DD"/>
    <w:rsid w:val="006C57DE"/>
    <w:rsid w:val="006C59BB"/>
    <w:rsid w:val="006C6353"/>
    <w:rsid w:val="006C66B0"/>
    <w:rsid w:val="006C6720"/>
    <w:rsid w:val="006C6A03"/>
    <w:rsid w:val="006C7004"/>
    <w:rsid w:val="006C70B2"/>
    <w:rsid w:val="006C72E2"/>
    <w:rsid w:val="006C761C"/>
    <w:rsid w:val="006C7F6C"/>
    <w:rsid w:val="006D001D"/>
    <w:rsid w:val="006D014A"/>
    <w:rsid w:val="006D0399"/>
    <w:rsid w:val="006D03EF"/>
    <w:rsid w:val="006D051A"/>
    <w:rsid w:val="006D0A91"/>
    <w:rsid w:val="006D0E5C"/>
    <w:rsid w:val="006D105F"/>
    <w:rsid w:val="006D1452"/>
    <w:rsid w:val="006D1731"/>
    <w:rsid w:val="006D1A97"/>
    <w:rsid w:val="006D1CD3"/>
    <w:rsid w:val="006D24EA"/>
    <w:rsid w:val="006D293F"/>
    <w:rsid w:val="006D2AE9"/>
    <w:rsid w:val="006D35AC"/>
    <w:rsid w:val="006D35EB"/>
    <w:rsid w:val="006D394F"/>
    <w:rsid w:val="006D4418"/>
    <w:rsid w:val="006D4824"/>
    <w:rsid w:val="006D4AAA"/>
    <w:rsid w:val="006D53A6"/>
    <w:rsid w:val="006D543D"/>
    <w:rsid w:val="006D572F"/>
    <w:rsid w:val="006D591E"/>
    <w:rsid w:val="006D5924"/>
    <w:rsid w:val="006D5E89"/>
    <w:rsid w:val="006D5E8B"/>
    <w:rsid w:val="006D681C"/>
    <w:rsid w:val="006D6E4D"/>
    <w:rsid w:val="006D6EC3"/>
    <w:rsid w:val="006D7105"/>
    <w:rsid w:val="006D760E"/>
    <w:rsid w:val="006D7734"/>
    <w:rsid w:val="006D794F"/>
    <w:rsid w:val="006D796F"/>
    <w:rsid w:val="006D7AAA"/>
    <w:rsid w:val="006E05E7"/>
    <w:rsid w:val="006E0900"/>
    <w:rsid w:val="006E0B12"/>
    <w:rsid w:val="006E18F9"/>
    <w:rsid w:val="006E2527"/>
    <w:rsid w:val="006E256D"/>
    <w:rsid w:val="006E28FA"/>
    <w:rsid w:val="006E2B81"/>
    <w:rsid w:val="006E2F9E"/>
    <w:rsid w:val="006E3080"/>
    <w:rsid w:val="006E309E"/>
    <w:rsid w:val="006E4B68"/>
    <w:rsid w:val="006E4D8E"/>
    <w:rsid w:val="006E51CE"/>
    <w:rsid w:val="006E548A"/>
    <w:rsid w:val="006E5675"/>
    <w:rsid w:val="006E572F"/>
    <w:rsid w:val="006E59EC"/>
    <w:rsid w:val="006E5B1D"/>
    <w:rsid w:val="006E5DE3"/>
    <w:rsid w:val="006E5EE3"/>
    <w:rsid w:val="006E5F38"/>
    <w:rsid w:val="006E65B0"/>
    <w:rsid w:val="006E6882"/>
    <w:rsid w:val="006E6F61"/>
    <w:rsid w:val="006E6FFE"/>
    <w:rsid w:val="006E7631"/>
    <w:rsid w:val="006E7ECA"/>
    <w:rsid w:val="006F001A"/>
    <w:rsid w:val="006F064B"/>
    <w:rsid w:val="006F06AE"/>
    <w:rsid w:val="006F06B0"/>
    <w:rsid w:val="006F07C7"/>
    <w:rsid w:val="006F0F43"/>
    <w:rsid w:val="006F0FA7"/>
    <w:rsid w:val="006F10E3"/>
    <w:rsid w:val="006F1415"/>
    <w:rsid w:val="006F1752"/>
    <w:rsid w:val="006F19ED"/>
    <w:rsid w:val="006F1D05"/>
    <w:rsid w:val="006F1D73"/>
    <w:rsid w:val="006F264A"/>
    <w:rsid w:val="006F2B9F"/>
    <w:rsid w:val="006F2EC0"/>
    <w:rsid w:val="006F31C6"/>
    <w:rsid w:val="006F31FA"/>
    <w:rsid w:val="006F3856"/>
    <w:rsid w:val="006F3D67"/>
    <w:rsid w:val="006F5BEF"/>
    <w:rsid w:val="006F5CF9"/>
    <w:rsid w:val="006F5D9D"/>
    <w:rsid w:val="006F5EC1"/>
    <w:rsid w:val="006F6257"/>
    <w:rsid w:val="006F6DBB"/>
    <w:rsid w:val="006F769C"/>
    <w:rsid w:val="006F76F1"/>
    <w:rsid w:val="006F796C"/>
    <w:rsid w:val="006F7C63"/>
    <w:rsid w:val="007001AF"/>
    <w:rsid w:val="007005A1"/>
    <w:rsid w:val="00700B55"/>
    <w:rsid w:val="00701118"/>
    <w:rsid w:val="007013EA"/>
    <w:rsid w:val="00701611"/>
    <w:rsid w:val="0070173B"/>
    <w:rsid w:val="00701803"/>
    <w:rsid w:val="0070193F"/>
    <w:rsid w:val="00701BB0"/>
    <w:rsid w:val="00701DE8"/>
    <w:rsid w:val="00702AE8"/>
    <w:rsid w:val="00702E1E"/>
    <w:rsid w:val="00703330"/>
    <w:rsid w:val="0070353D"/>
    <w:rsid w:val="007035E8"/>
    <w:rsid w:val="00703EE6"/>
    <w:rsid w:val="0070441E"/>
    <w:rsid w:val="00704799"/>
    <w:rsid w:val="00704DE5"/>
    <w:rsid w:val="00704E39"/>
    <w:rsid w:val="007052A8"/>
    <w:rsid w:val="007057EA"/>
    <w:rsid w:val="00705BC8"/>
    <w:rsid w:val="00705FFE"/>
    <w:rsid w:val="00706199"/>
    <w:rsid w:val="007062F3"/>
    <w:rsid w:val="007070F5"/>
    <w:rsid w:val="007071D9"/>
    <w:rsid w:val="0070764E"/>
    <w:rsid w:val="00707F26"/>
    <w:rsid w:val="00710172"/>
    <w:rsid w:val="0071026A"/>
    <w:rsid w:val="0071047D"/>
    <w:rsid w:val="00710BE9"/>
    <w:rsid w:val="00710E7D"/>
    <w:rsid w:val="00711758"/>
    <w:rsid w:val="007118F8"/>
    <w:rsid w:val="00711ABE"/>
    <w:rsid w:val="00711C7A"/>
    <w:rsid w:val="00711E36"/>
    <w:rsid w:val="00712542"/>
    <w:rsid w:val="0071274B"/>
    <w:rsid w:val="00713122"/>
    <w:rsid w:val="00713211"/>
    <w:rsid w:val="00713306"/>
    <w:rsid w:val="0071338D"/>
    <w:rsid w:val="0071343E"/>
    <w:rsid w:val="00714827"/>
    <w:rsid w:val="00714C55"/>
    <w:rsid w:val="007157DF"/>
    <w:rsid w:val="00715D4C"/>
    <w:rsid w:val="00716364"/>
    <w:rsid w:val="007169C4"/>
    <w:rsid w:val="00716DF3"/>
    <w:rsid w:val="0071730C"/>
    <w:rsid w:val="00717374"/>
    <w:rsid w:val="00717948"/>
    <w:rsid w:val="00720501"/>
    <w:rsid w:val="00720795"/>
    <w:rsid w:val="00721A6B"/>
    <w:rsid w:val="007220D4"/>
    <w:rsid w:val="007221BC"/>
    <w:rsid w:val="007223C4"/>
    <w:rsid w:val="00722A27"/>
    <w:rsid w:val="00722F1D"/>
    <w:rsid w:val="00723130"/>
    <w:rsid w:val="007231D7"/>
    <w:rsid w:val="007240B5"/>
    <w:rsid w:val="0072461F"/>
    <w:rsid w:val="007246B0"/>
    <w:rsid w:val="00724EE2"/>
    <w:rsid w:val="00725638"/>
    <w:rsid w:val="00725EE9"/>
    <w:rsid w:val="007263EA"/>
    <w:rsid w:val="007266C3"/>
    <w:rsid w:val="00726F0C"/>
    <w:rsid w:val="007272FD"/>
    <w:rsid w:val="0072742E"/>
    <w:rsid w:val="00727557"/>
    <w:rsid w:val="0072786D"/>
    <w:rsid w:val="0073060A"/>
    <w:rsid w:val="00730854"/>
    <w:rsid w:val="00730977"/>
    <w:rsid w:val="00730C6F"/>
    <w:rsid w:val="00730EDB"/>
    <w:rsid w:val="00731389"/>
    <w:rsid w:val="00731708"/>
    <w:rsid w:val="00731CA5"/>
    <w:rsid w:val="007326AA"/>
    <w:rsid w:val="0073275E"/>
    <w:rsid w:val="007327C6"/>
    <w:rsid w:val="00732847"/>
    <w:rsid w:val="007329E0"/>
    <w:rsid w:val="00733114"/>
    <w:rsid w:val="007333F3"/>
    <w:rsid w:val="00733A48"/>
    <w:rsid w:val="00733FFC"/>
    <w:rsid w:val="0073407C"/>
    <w:rsid w:val="00734735"/>
    <w:rsid w:val="00734736"/>
    <w:rsid w:val="007347A2"/>
    <w:rsid w:val="00734EE4"/>
    <w:rsid w:val="007357D0"/>
    <w:rsid w:val="00735A4A"/>
    <w:rsid w:val="007370AA"/>
    <w:rsid w:val="0073760A"/>
    <w:rsid w:val="0074037A"/>
    <w:rsid w:val="00740875"/>
    <w:rsid w:val="007408E6"/>
    <w:rsid w:val="00740D60"/>
    <w:rsid w:val="0074148E"/>
    <w:rsid w:val="0074192E"/>
    <w:rsid w:val="007419E8"/>
    <w:rsid w:val="0074277C"/>
    <w:rsid w:val="0074322F"/>
    <w:rsid w:val="00743486"/>
    <w:rsid w:val="007434B6"/>
    <w:rsid w:val="007437C2"/>
    <w:rsid w:val="00743D95"/>
    <w:rsid w:val="00743DFF"/>
    <w:rsid w:val="00743FA8"/>
    <w:rsid w:val="0074450B"/>
    <w:rsid w:val="0074462D"/>
    <w:rsid w:val="007454BC"/>
    <w:rsid w:val="00745628"/>
    <w:rsid w:val="00746B9B"/>
    <w:rsid w:val="00746E13"/>
    <w:rsid w:val="00747199"/>
    <w:rsid w:val="00747A17"/>
    <w:rsid w:val="00747D3E"/>
    <w:rsid w:val="00750487"/>
    <w:rsid w:val="007509C0"/>
    <w:rsid w:val="00750F45"/>
    <w:rsid w:val="00751066"/>
    <w:rsid w:val="0075183A"/>
    <w:rsid w:val="00751994"/>
    <w:rsid w:val="00751E78"/>
    <w:rsid w:val="00751E94"/>
    <w:rsid w:val="00752267"/>
    <w:rsid w:val="00752465"/>
    <w:rsid w:val="007524B0"/>
    <w:rsid w:val="00752501"/>
    <w:rsid w:val="00752742"/>
    <w:rsid w:val="007529A0"/>
    <w:rsid w:val="0075304E"/>
    <w:rsid w:val="00753159"/>
    <w:rsid w:val="00753497"/>
    <w:rsid w:val="00753525"/>
    <w:rsid w:val="0075383F"/>
    <w:rsid w:val="00753C01"/>
    <w:rsid w:val="00753D8F"/>
    <w:rsid w:val="00753EE3"/>
    <w:rsid w:val="0075430E"/>
    <w:rsid w:val="00754388"/>
    <w:rsid w:val="00754488"/>
    <w:rsid w:val="00754866"/>
    <w:rsid w:val="007550FF"/>
    <w:rsid w:val="00755687"/>
    <w:rsid w:val="00755893"/>
    <w:rsid w:val="00755DD2"/>
    <w:rsid w:val="00755EB7"/>
    <w:rsid w:val="00755F2D"/>
    <w:rsid w:val="00757024"/>
    <w:rsid w:val="00757483"/>
    <w:rsid w:val="00757791"/>
    <w:rsid w:val="0075779C"/>
    <w:rsid w:val="00760129"/>
    <w:rsid w:val="00760792"/>
    <w:rsid w:val="00760AF0"/>
    <w:rsid w:val="00760CE9"/>
    <w:rsid w:val="00760D41"/>
    <w:rsid w:val="007611B2"/>
    <w:rsid w:val="0076143A"/>
    <w:rsid w:val="0076168E"/>
    <w:rsid w:val="00761A7D"/>
    <w:rsid w:val="00761AF5"/>
    <w:rsid w:val="00761EA7"/>
    <w:rsid w:val="00762691"/>
    <w:rsid w:val="0076304B"/>
    <w:rsid w:val="007632F4"/>
    <w:rsid w:val="00763638"/>
    <w:rsid w:val="007636A8"/>
    <w:rsid w:val="00764790"/>
    <w:rsid w:val="00764D6F"/>
    <w:rsid w:val="0076550C"/>
    <w:rsid w:val="00766085"/>
    <w:rsid w:val="00766A91"/>
    <w:rsid w:val="00766E23"/>
    <w:rsid w:val="00767510"/>
    <w:rsid w:val="00767899"/>
    <w:rsid w:val="00767D0F"/>
    <w:rsid w:val="0077010B"/>
    <w:rsid w:val="00770581"/>
    <w:rsid w:val="0077065F"/>
    <w:rsid w:val="0077088D"/>
    <w:rsid w:val="00771A6A"/>
    <w:rsid w:val="00771B0D"/>
    <w:rsid w:val="00771D40"/>
    <w:rsid w:val="00772F23"/>
    <w:rsid w:val="00773EAA"/>
    <w:rsid w:val="007747A9"/>
    <w:rsid w:val="00774C28"/>
    <w:rsid w:val="00774FC4"/>
    <w:rsid w:val="007751FC"/>
    <w:rsid w:val="0077529D"/>
    <w:rsid w:val="00775558"/>
    <w:rsid w:val="007755AD"/>
    <w:rsid w:val="00776068"/>
    <w:rsid w:val="00776D97"/>
    <w:rsid w:val="0077776A"/>
    <w:rsid w:val="00777973"/>
    <w:rsid w:val="00777EE0"/>
    <w:rsid w:val="007801D5"/>
    <w:rsid w:val="007807CC"/>
    <w:rsid w:val="007807D0"/>
    <w:rsid w:val="00781003"/>
    <w:rsid w:val="007810F2"/>
    <w:rsid w:val="0078122F"/>
    <w:rsid w:val="007816C4"/>
    <w:rsid w:val="007825A8"/>
    <w:rsid w:val="007826D7"/>
    <w:rsid w:val="00782FDD"/>
    <w:rsid w:val="0078422E"/>
    <w:rsid w:val="00784B8D"/>
    <w:rsid w:val="0078501D"/>
    <w:rsid w:val="007854F5"/>
    <w:rsid w:val="0078556E"/>
    <w:rsid w:val="0078645C"/>
    <w:rsid w:val="00786DA5"/>
    <w:rsid w:val="007871DB"/>
    <w:rsid w:val="007873CF"/>
    <w:rsid w:val="00787CFD"/>
    <w:rsid w:val="00787FC8"/>
    <w:rsid w:val="00790375"/>
    <w:rsid w:val="00790491"/>
    <w:rsid w:val="00790BBB"/>
    <w:rsid w:val="00790FAB"/>
    <w:rsid w:val="00791822"/>
    <w:rsid w:val="00791A98"/>
    <w:rsid w:val="00791EC8"/>
    <w:rsid w:val="00791ECA"/>
    <w:rsid w:val="007925E0"/>
    <w:rsid w:val="00792743"/>
    <w:rsid w:val="00792B74"/>
    <w:rsid w:val="007933AD"/>
    <w:rsid w:val="00793C68"/>
    <w:rsid w:val="00793E43"/>
    <w:rsid w:val="00793F88"/>
    <w:rsid w:val="00794117"/>
    <w:rsid w:val="00794BF6"/>
    <w:rsid w:val="00794E79"/>
    <w:rsid w:val="007953AD"/>
    <w:rsid w:val="007955EC"/>
    <w:rsid w:val="00795A7F"/>
    <w:rsid w:val="00795D1D"/>
    <w:rsid w:val="0079618A"/>
    <w:rsid w:val="0079699C"/>
    <w:rsid w:val="00796DC4"/>
    <w:rsid w:val="007976D4"/>
    <w:rsid w:val="00797D86"/>
    <w:rsid w:val="00797F02"/>
    <w:rsid w:val="007A03F0"/>
    <w:rsid w:val="007A04BF"/>
    <w:rsid w:val="007A0542"/>
    <w:rsid w:val="007A0590"/>
    <w:rsid w:val="007A0909"/>
    <w:rsid w:val="007A0BC0"/>
    <w:rsid w:val="007A264C"/>
    <w:rsid w:val="007A29F1"/>
    <w:rsid w:val="007A2BA5"/>
    <w:rsid w:val="007A2D62"/>
    <w:rsid w:val="007A2ECC"/>
    <w:rsid w:val="007A3083"/>
    <w:rsid w:val="007A432B"/>
    <w:rsid w:val="007A4645"/>
    <w:rsid w:val="007A4684"/>
    <w:rsid w:val="007A5161"/>
    <w:rsid w:val="007A529E"/>
    <w:rsid w:val="007A6044"/>
    <w:rsid w:val="007A6409"/>
    <w:rsid w:val="007A641B"/>
    <w:rsid w:val="007A6751"/>
    <w:rsid w:val="007A74C0"/>
    <w:rsid w:val="007A7D3E"/>
    <w:rsid w:val="007A7DC4"/>
    <w:rsid w:val="007B03B2"/>
    <w:rsid w:val="007B05BC"/>
    <w:rsid w:val="007B09E7"/>
    <w:rsid w:val="007B0DFF"/>
    <w:rsid w:val="007B1641"/>
    <w:rsid w:val="007B192F"/>
    <w:rsid w:val="007B2CFC"/>
    <w:rsid w:val="007B3688"/>
    <w:rsid w:val="007B413C"/>
    <w:rsid w:val="007B42E5"/>
    <w:rsid w:val="007B512B"/>
    <w:rsid w:val="007B542C"/>
    <w:rsid w:val="007B5921"/>
    <w:rsid w:val="007B594C"/>
    <w:rsid w:val="007B62E0"/>
    <w:rsid w:val="007B631E"/>
    <w:rsid w:val="007B67C2"/>
    <w:rsid w:val="007B6CF1"/>
    <w:rsid w:val="007B6F51"/>
    <w:rsid w:val="007B6F63"/>
    <w:rsid w:val="007B7727"/>
    <w:rsid w:val="007C0276"/>
    <w:rsid w:val="007C0523"/>
    <w:rsid w:val="007C090B"/>
    <w:rsid w:val="007C0D07"/>
    <w:rsid w:val="007C1266"/>
    <w:rsid w:val="007C14F1"/>
    <w:rsid w:val="007C1AD4"/>
    <w:rsid w:val="007C1CD1"/>
    <w:rsid w:val="007C1D0A"/>
    <w:rsid w:val="007C20CA"/>
    <w:rsid w:val="007C226C"/>
    <w:rsid w:val="007C25D7"/>
    <w:rsid w:val="007C29F3"/>
    <w:rsid w:val="007C2D8D"/>
    <w:rsid w:val="007C3F37"/>
    <w:rsid w:val="007C46D5"/>
    <w:rsid w:val="007C4E63"/>
    <w:rsid w:val="007C4ECE"/>
    <w:rsid w:val="007C55FE"/>
    <w:rsid w:val="007C59BC"/>
    <w:rsid w:val="007C5CC1"/>
    <w:rsid w:val="007C63BE"/>
    <w:rsid w:val="007C6526"/>
    <w:rsid w:val="007C66A7"/>
    <w:rsid w:val="007C693B"/>
    <w:rsid w:val="007C6C11"/>
    <w:rsid w:val="007C6C47"/>
    <w:rsid w:val="007C6FD0"/>
    <w:rsid w:val="007C730E"/>
    <w:rsid w:val="007C7354"/>
    <w:rsid w:val="007C7463"/>
    <w:rsid w:val="007C750C"/>
    <w:rsid w:val="007C7BF3"/>
    <w:rsid w:val="007C7F32"/>
    <w:rsid w:val="007D0D21"/>
    <w:rsid w:val="007D114C"/>
    <w:rsid w:val="007D1575"/>
    <w:rsid w:val="007D220F"/>
    <w:rsid w:val="007D249D"/>
    <w:rsid w:val="007D2D92"/>
    <w:rsid w:val="007D2DBD"/>
    <w:rsid w:val="007D36AA"/>
    <w:rsid w:val="007D3BB7"/>
    <w:rsid w:val="007D3DB9"/>
    <w:rsid w:val="007D482F"/>
    <w:rsid w:val="007D4A72"/>
    <w:rsid w:val="007D50FC"/>
    <w:rsid w:val="007D58B3"/>
    <w:rsid w:val="007D5948"/>
    <w:rsid w:val="007D5F85"/>
    <w:rsid w:val="007D6314"/>
    <w:rsid w:val="007D6516"/>
    <w:rsid w:val="007D6738"/>
    <w:rsid w:val="007D6A89"/>
    <w:rsid w:val="007D72B4"/>
    <w:rsid w:val="007D7B8B"/>
    <w:rsid w:val="007E00EC"/>
    <w:rsid w:val="007E09FF"/>
    <w:rsid w:val="007E1026"/>
    <w:rsid w:val="007E17A7"/>
    <w:rsid w:val="007E1D3C"/>
    <w:rsid w:val="007E1DC7"/>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21B"/>
    <w:rsid w:val="007E6BDE"/>
    <w:rsid w:val="007E6C11"/>
    <w:rsid w:val="007E6C80"/>
    <w:rsid w:val="007E7713"/>
    <w:rsid w:val="007E7C75"/>
    <w:rsid w:val="007F0035"/>
    <w:rsid w:val="007F038E"/>
    <w:rsid w:val="007F0949"/>
    <w:rsid w:val="007F0A35"/>
    <w:rsid w:val="007F0C78"/>
    <w:rsid w:val="007F0ECF"/>
    <w:rsid w:val="007F113E"/>
    <w:rsid w:val="007F1297"/>
    <w:rsid w:val="007F1311"/>
    <w:rsid w:val="007F1916"/>
    <w:rsid w:val="007F1E21"/>
    <w:rsid w:val="007F2874"/>
    <w:rsid w:val="007F2BF5"/>
    <w:rsid w:val="007F3481"/>
    <w:rsid w:val="007F3C7C"/>
    <w:rsid w:val="007F3E45"/>
    <w:rsid w:val="007F3F71"/>
    <w:rsid w:val="007F41E1"/>
    <w:rsid w:val="007F423A"/>
    <w:rsid w:val="007F438B"/>
    <w:rsid w:val="007F43BF"/>
    <w:rsid w:val="007F51B7"/>
    <w:rsid w:val="007F5800"/>
    <w:rsid w:val="007F66E8"/>
    <w:rsid w:val="007F6B18"/>
    <w:rsid w:val="007F6EFE"/>
    <w:rsid w:val="007F79E8"/>
    <w:rsid w:val="007F7C84"/>
    <w:rsid w:val="007F7E64"/>
    <w:rsid w:val="0080041B"/>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346"/>
    <w:rsid w:val="0081663C"/>
    <w:rsid w:val="0081693C"/>
    <w:rsid w:val="008172FD"/>
    <w:rsid w:val="00817B30"/>
    <w:rsid w:val="0082032D"/>
    <w:rsid w:val="00820D32"/>
    <w:rsid w:val="00820DC7"/>
    <w:rsid w:val="00820FFA"/>
    <w:rsid w:val="00821334"/>
    <w:rsid w:val="00822029"/>
    <w:rsid w:val="00822E0F"/>
    <w:rsid w:val="00823075"/>
    <w:rsid w:val="00823437"/>
    <w:rsid w:val="0082357F"/>
    <w:rsid w:val="00823A87"/>
    <w:rsid w:val="00823B57"/>
    <w:rsid w:val="00825117"/>
    <w:rsid w:val="008254C3"/>
    <w:rsid w:val="00825837"/>
    <w:rsid w:val="00825C2C"/>
    <w:rsid w:val="00825F01"/>
    <w:rsid w:val="0082639A"/>
    <w:rsid w:val="00826D9F"/>
    <w:rsid w:val="00826F64"/>
    <w:rsid w:val="00827202"/>
    <w:rsid w:val="008278CD"/>
    <w:rsid w:val="00827923"/>
    <w:rsid w:val="00827C90"/>
    <w:rsid w:val="00827CA5"/>
    <w:rsid w:val="00831099"/>
    <w:rsid w:val="008311D4"/>
    <w:rsid w:val="008314FB"/>
    <w:rsid w:val="00831548"/>
    <w:rsid w:val="008317FF"/>
    <w:rsid w:val="008319AE"/>
    <w:rsid w:val="00831F57"/>
    <w:rsid w:val="00832A80"/>
    <w:rsid w:val="00832D07"/>
    <w:rsid w:val="008332C1"/>
    <w:rsid w:val="0083351A"/>
    <w:rsid w:val="00834303"/>
    <w:rsid w:val="008351B1"/>
    <w:rsid w:val="008356E8"/>
    <w:rsid w:val="008359F3"/>
    <w:rsid w:val="00835D25"/>
    <w:rsid w:val="00836429"/>
    <w:rsid w:val="00836673"/>
    <w:rsid w:val="00836D66"/>
    <w:rsid w:val="00836FA6"/>
    <w:rsid w:val="00840143"/>
    <w:rsid w:val="00840259"/>
    <w:rsid w:val="00840DB8"/>
    <w:rsid w:val="00840FBE"/>
    <w:rsid w:val="008414D9"/>
    <w:rsid w:val="00841F46"/>
    <w:rsid w:val="008421D3"/>
    <w:rsid w:val="00842B4B"/>
    <w:rsid w:val="00843059"/>
    <w:rsid w:val="00843183"/>
    <w:rsid w:val="00843289"/>
    <w:rsid w:val="008447BB"/>
    <w:rsid w:val="008447F7"/>
    <w:rsid w:val="00844983"/>
    <w:rsid w:val="00844B21"/>
    <w:rsid w:val="00844C04"/>
    <w:rsid w:val="00844CF8"/>
    <w:rsid w:val="00844DEB"/>
    <w:rsid w:val="00845073"/>
    <w:rsid w:val="008455C3"/>
    <w:rsid w:val="00846105"/>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9B"/>
    <w:rsid w:val="00851BF0"/>
    <w:rsid w:val="00852263"/>
    <w:rsid w:val="00852362"/>
    <w:rsid w:val="00852769"/>
    <w:rsid w:val="008528B8"/>
    <w:rsid w:val="008528E7"/>
    <w:rsid w:val="00852BE9"/>
    <w:rsid w:val="00852DB8"/>
    <w:rsid w:val="008535C9"/>
    <w:rsid w:val="00853688"/>
    <w:rsid w:val="0085394A"/>
    <w:rsid w:val="00853BFC"/>
    <w:rsid w:val="00853D10"/>
    <w:rsid w:val="0085413B"/>
    <w:rsid w:val="00854D5D"/>
    <w:rsid w:val="00855C53"/>
    <w:rsid w:val="0085631A"/>
    <w:rsid w:val="00856E70"/>
    <w:rsid w:val="00856EA3"/>
    <w:rsid w:val="00856F4E"/>
    <w:rsid w:val="008570F2"/>
    <w:rsid w:val="008571C4"/>
    <w:rsid w:val="008573CE"/>
    <w:rsid w:val="0085750F"/>
    <w:rsid w:val="00857784"/>
    <w:rsid w:val="008577BE"/>
    <w:rsid w:val="00860256"/>
    <w:rsid w:val="0086077A"/>
    <w:rsid w:val="00860D61"/>
    <w:rsid w:val="00860F38"/>
    <w:rsid w:val="00860FFA"/>
    <w:rsid w:val="00861213"/>
    <w:rsid w:val="008612C4"/>
    <w:rsid w:val="008616AF"/>
    <w:rsid w:val="008616BB"/>
    <w:rsid w:val="008618C0"/>
    <w:rsid w:val="00861935"/>
    <w:rsid w:val="00862BA7"/>
    <w:rsid w:val="00862BDE"/>
    <w:rsid w:val="00862F6E"/>
    <w:rsid w:val="00863723"/>
    <w:rsid w:val="00864995"/>
    <w:rsid w:val="008653FB"/>
    <w:rsid w:val="00865987"/>
    <w:rsid w:val="008664B0"/>
    <w:rsid w:val="00866914"/>
    <w:rsid w:val="00866CF9"/>
    <w:rsid w:val="00866DC4"/>
    <w:rsid w:val="00866FC7"/>
    <w:rsid w:val="0086709B"/>
    <w:rsid w:val="008675FC"/>
    <w:rsid w:val="008678C0"/>
    <w:rsid w:val="00867DE1"/>
    <w:rsid w:val="00870738"/>
    <w:rsid w:val="00870839"/>
    <w:rsid w:val="0087093C"/>
    <w:rsid w:val="00870F01"/>
    <w:rsid w:val="008713E1"/>
    <w:rsid w:val="0087148A"/>
    <w:rsid w:val="008719F3"/>
    <w:rsid w:val="00871FD1"/>
    <w:rsid w:val="0087267E"/>
    <w:rsid w:val="0087268B"/>
    <w:rsid w:val="00872AB3"/>
    <w:rsid w:val="00872ED6"/>
    <w:rsid w:val="0087395D"/>
    <w:rsid w:val="00873B40"/>
    <w:rsid w:val="00873BB1"/>
    <w:rsid w:val="00873E12"/>
    <w:rsid w:val="00874186"/>
    <w:rsid w:val="00874905"/>
    <w:rsid w:val="00874D41"/>
    <w:rsid w:val="00874E73"/>
    <w:rsid w:val="00875147"/>
    <w:rsid w:val="0087522C"/>
    <w:rsid w:val="008761F8"/>
    <w:rsid w:val="00876DC5"/>
    <w:rsid w:val="008779AE"/>
    <w:rsid w:val="0088001B"/>
    <w:rsid w:val="00880794"/>
    <w:rsid w:val="008808E5"/>
    <w:rsid w:val="0088158D"/>
    <w:rsid w:val="00881E55"/>
    <w:rsid w:val="00882287"/>
    <w:rsid w:val="00882AFF"/>
    <w:rsid w:val="00882CBA"/>
    <w:rsid w:val="00883584"/>
    <w:rsid w:val="00883757"/>
    <w:rsid w:val="00883A99"/>
    <w:rsid w:val="00883AD4"/>
    <w:rsid w:val="00883B2A"/>
    <w:rsid w:val="00883ECF"/>
    <w:rsid w:val="00883FA3"/>
    <w:rsid w:val="0088413F"/>
    <w:rsid w:val="00884315"/>
    <w:rsid w:val="008844E1"/>
    <w:rsid w:val="008847B3"/>
    <w:rsid w:val="00884A8D"/>
    <w:rsid w:val="00884A92"/>
    <w:rsid w:val="00884D40"/>
    <w:rsid w:val="008851E6"/>
    <w:rsid w:val="00885249"/>
    <w:rsid w:val="008858B5"/>
    <w:rsid w:val="008858D3"/>
    <w:rsid w:val="00886290"/>
    <w:rsid w:val="00886384"/>
    <w:rsid w:val="00887388"/>
    <w:rsid w:val="00887E75"/>
    <w:rsid w:val="0089004E"/>
    <w:rsid w:val="008901B9"/>
    <w:rsid w:val="008902F7"/>
    <w:rsid w:val="008908A5"/>
    <w:rsid w:val="00890D12"/>
    <w:rsid w:val="00890F1F"/>
    <w:rsid w:val="008913BD"/>
    <w:rsid w:val="0089157E"/>
    <w:rsid w:val="008917E3"/>
    <w:rsid w:val="00892126"/>
    <w:rsid w:val="008922FC"/>
    <w:rsid w:val="008924DA"/>
    <w:rsid w:val="008928BA"/>
    <w:rsid w:val="00892A25"/>
    <w:rsid w:val="00892E4C"/>
    <w:rsid w:val="00893387"/>
    <w:rsid w:val="008935F2"/>
    <w:rsid w:val="0089374B"/>
    <w:rsid w:val="00893940"/>
    <w:rsid w:val="00893E54"/>
    <w:rsid w:val="008948CF"/>
    <w:rsid w:val="008950E6"/>
    <w:rsid w:val="00895109"/>
    <w:rsid w:val="008954C4"/>
    <w:rsid w:val="00895C4B"/>
    <w:rsid w:val="00895D08"/>
    <w:rsid w:val="00896902"/>
    <w:rsid w:val="0089691F"/>
    <w:rsid w:val="0089733B"/>
    <w:rsid w:val="008974C1"/>
    <w:rsid w:val="00897E5F"/>
    <w:rsid w:val="008A1A81"/>
    <w:rsid w:val="008A2124"/>
    <w:rsid w:val="008A25F4"/>
    <w:rsid w:val="008A2882"/>
    <w:rsid w:val="008A2AED"/>
    <w:rsid w:val="008A2B61"/>
    <w:rsid w:val="008A3192"/>
    <w:rsid w:val="008A3526"/>
    <w:rsid w:val="008A3705"/>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78DB"/>
    <w:rsid w:val="008A7D57"/>
    <w:rsid w:val="008A7ECA"/>
    <w:rsid w:val="008B05D2"/>
    <w:rsid w:val="008B1420"/>
    <w:rsid w:val="008B1645"/>
    <w:rsid w:val="008B1E2C"/>
    <w:rsid w:val="008B1EAC"/>
    <w:rsid w:val="008B1F75"/>
    <w:rsid w:val="008B23CE"/>
    <w:rsid w:val="008B2E36"/>
    <w:rsid w:val="008B31AA"/>
    <w:rsid w:val="008B3D21"/>
    <w:rsid w:val="008B3D5A"/>
    <w:rsid w:val="008B45EB"/>
    <w:rsid w:val="008B45FA"/>
    <w:rsid w:val="008B49A8"/>
    <w:rsid w:val="008B4BB0"/>
    <w:rsid w:val="008B4C0C"/>
    <w:rsid w:val="008B4DE8"/>
    <w:rsid w:val="008B50FD"/>
    <w:rsid w:val="008B54CF"/>
    <w:rsid w:val="008B55A6"/>
    <w:rsid w:val="008B5681"/>
    <w:rsid w:val="008B5689"/>
    <w:rsid w:val="008B591C"/>
    <w:rsid w:val="008B5C96"/>
    <w:rsid w:val="008B5E58"/>
    <w:rsid w:val="008B63C7"/>
    <w:rsid w:val="008B6C55"/>
    <w:rsid w:val="008B7009"/>
    <w:rsid w:val="008B7431"/>
    <w:rsid w:val="008B7448"/>
    <w:rsid w:val="008B783E"/>
    <w:rsid w:val="008C0186"/>
    <w:rsid w:val="008C072E"/>
    <w:rsid w:val="008C0B51"/>
    <w:rsid w:val="008C0D35"/>
    <w:rsid w:val="008C15FA"/>
    <w:rsid w:val="008C1F85"/>
    <w:rsid w:val="008C21AC"/>
    <w:rsid w:val="008C297F"/>
    <w:rsid w:val="008C2A33"/>
    <w:rsid w:val="008C2AD8"/>
    <w:rsid w:val="008C33EB"/>
    <w:rsid w:val="008C364D"/>
    <w:rsid w:val="008C3736"/>
    <w:rsid w:val="008C3CA3"/>
    <w:rsid w:val="008C44F9"/>
    <w:rsid w:val="008C4588"/>
    <w:rsid w:val="008C4EE6"/>
    <w:rsid w:val="008C5268"/>
    <w:rsid w:val="008C5AA9"/>
    <w:rsid w:val="008C5C45"/>
    <w:rsid w:val="008C602E"/>
    <w:rsid w:val="008C6302"/>
    <w:rsid w:val="008C6571"/>
    <w:rsid w:val="008C67CC"/>
    <w:rsid w:val="008C6DC3"/>
    <w:rsid w:val="008C6E5B"/>
    <w:rsid w:val="008C7341"/>
    <w:rsid w:val="008C738A"/>
    <w:rsid w:val="008C782A"/>
    <w:rsid w:val="008D03E2"/>
    <w:rsid w:val="008D0553"/>
    <w:rsid w:val="008D0B78"/>
    <w:rsid w:val="008D2176"/>
    <w:rsid w:val="008D254E"/>
    <w:rsid w:val="008D2759"/>
    <w:rsid w:val="008D27C9"/>
    <w:rsid w:val="008D2A40"/>
    <w:rsid w:val="008D2CD4"/>
    <w:rsid w:val="008D369F"/>
    <w:rsid w:val="008D37E9"/>
    <w:rsid w:val="008D4D67"/>
    <w:rsid w:val="008D4DE1"/>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D7DB1"/>
    <w:rsid w:val="008E0184"/>
    <w:rsid w:val="008E03AE"/>
    <w:rsid w:val="008E04BD"/>
    <w:rsid w:val="008E05D9"/>
    <w:rsid w:val="008E07C8"/>
    <w:rsid w:val="008E093D"/>
    <w:rsid w:val="008E15EE"/>
    <w:rsid w:val="008E16D6"/>
    <w:rsid w:val="008E18E0"/>
    <w:rsid w:val="008E20F8"/>
    <w:rsid w:val="008E2399"/>
    <w:rsid w:val="008E245D"/>
    <w:rsid w:val="008E24F2"/>
    <w:rsid w:val="008E269D"/>
    <w:rsid w:val="008E2B4B"/>
    <w:rsid w:val="008E30F4"/>
    <w:rsid w:val="008E36E2"/>
    <w:rsid w:val="008E3885"/>
    <w:rsid w:val="008E3A1A"/>
    <w:rsid w:val="008E3E68"/>
    <w:rsid w:val="008E47B6"/>
    <w:rsid w:val="008E4C17"/>
    <w:rsid w:val="008E4C56"/>
    <w:rsid w:val="008E4ED0"/>
    <w:rsid w:val="008E4F8A"/>
    <w:rsid w:val="008E5005"/>
    <w:rsid w:val="008E52DE"/>
    <w:rsid w:val="008E5AF9"/>
    <w:rsid w:val="008E5E8A"/>
    <w:rsid w:val="008E6E2B"/>
    <w:rsid w:val="008E7C28"/>
    <w:rsid w:val="008F04C3"/>
    <w:rsid w:val="008F13E6"/>
    <w:rsid w:val="008F1825"/>
    <w:rsid w:val="008F185A"/>
    <w:rsid w:val="008F20A4"/>
    <w:rsid w:val="008F236B"/>
    <w:rsid w:val="008F24A2"/>
    <w:rsid w:val="008F2AD0"/>
    <w:rsid w:val="008F2E2D"/>
    <w:rsid w:val="008F2EB0"/>
    <w:rsid w:val="008F3732"/>
    <w:rsid w:val="008F3771"/>
    <w:rsid w:val="008F3FA8"/>
    <w:rsid w:val="008F4515"/>
    <w:rsid w:val="008F456D"/>
    <w:rsid w:val="008F479D"/>
    <w:rsid w:val="008F4889"/>
    <w:rsid w:val="008F4B23"/>
    <w:rsid w:val="008F52BE"/>
    <w:rsid w:val="008F52D9"/>
    <w:rsid w:val="008F5D2E"/>
    <w:rsid w:val="008F5E0C"/>
    <w:rsid w:val="008F6D0C"/>
    <w:rsid w:val="008F708F"/>
    <w:rsid w:val="008F742E"/>
    <w:rsid w:val="008F742F"/>
    <w:rsid w:val="008F75FD"/>
    <w:rsid w:val="008F7B3A"/>
    <w:rsid w:val="008F7B73"/>
    <w:rsid w:val="0090014D"/>
    <w:rsid w:val="009007EC"/>
    <w:rsid w:val="00900AED"/>
    <w:rsid w:val="00900E55"/>
    <w:rsid w:val="00901062"/>
    <w:rsid w:val="0090153A"/>
    <w:rsid w:val="00901AD8"/>
    <w:rsid w:val="00902971"/>
    <w:rsid w:val="00902F98"/>
    <w:rsid w:val="00903462"/>
    <w:rsid w:val="00903AC8"/>
    <w:rsid w:val="00903E62"/>
    <w:rsid w:val="0090437B"/>
    <w:rsid w:val="00904AF7"/>
    <w:rsid w:val="00904E9A"/>
    <w:rsid w:val="009050D0"/>
    <w:rsid w:val="009051C4"/>
    <w:rsid w:val="00905833"/>
    <w:rsid w:val="00905F83"/>
    <w:rsid w:val="009061D4"/>
    <w:rsid w:val="00906AED"/>
    <w:rsid w:val="00906DF6"/>
    <w:rsid w:val="009070BA"/>
    <w:rsid w:val="0090740F"/>
    <w:rsid w:val="00907B48"/>
    <w:rsid w:val="00907D76"/>
    <w:rsid w:val="009112B7"/>
    <w:rsid w:val="00911C0B"/>
    <w:rsid w:val="00911D95"/>
    <w:rsid w:val="00912392"/>
    <w:rsid w:val="0091291E"/>
    <w:rsid w:val="00913231"/>
    <w:rsid w:val="0091345E"/>
    <w:rsid w:val="009139E8"/>
    <w:rsid w:val="00914693"/>
    <w:rsid w:val="00914A0E"/>
    <w:rsid w:val="009154DF"/>
    <w:rsid w:val="00915657"/>
    <w:rsid w:val="00915A31"/>
    <w:rsid w:val="00915D7E"/>
    <w:rsid w:val="00917773"/>
    <w:rsid w:val="00917BEC"/>
    <w:rsid w:val="00920039"/>
    <w:rsid w:val="00920089"/>
    <w:rsid w:val="0092040D"/>
    <w:rsid w:val="00920458"/>
    <w:rsid w:val="0092235D"/>
    <w:rsid w:val="00922435"/>
    <w:rsid w:val="00922AE8"/>
    <w:rsid w:val="00923168"/>
    <w:rsid w:val="00923A7F"/>
    <w:rsid w:val="0092441B"/>
    <w:rsid w:val="0092451F"/>
    <w:rsid w:val="00924966"/>
    <w:rsid w:val="00924B7C"/>
    <w:rsid w:val="00924CF8"/>
    <w:rsid w:val="00925297"/>
    <w:rsid w:val="009252B6"/>
    <w:rsid w:val="009256E9"/>
    <w:rsid w:val="00925E46"/>
    <w:rsid w:val="009260EC"/>
    <w:rsid w:val="00927769"/>
    <w:rsid w:val="009277EA"/>
    <w:rsid w:val="00927E16"/>
    <w:rsid w:val="00927F90"/>
    <w:rsid w:val="00927FD3"/>
    <w:rsid w:val="00930286"/>
    <w:rsid w:val="00930686"/>
    <w:rsid w:val="00930D7B"/>
    <w:rsid w:val="00931047"/>
    <w:rsid w:val="009314BF"/>
    <w:rsid w:val="0093167C"/>
    <w:rsid w:val="00932078"/>
    <w:rsid w:val="009321B2"/>
    <w:rsid w:val="009327C1"/>
    <w:rsid w:val="009332BA"/>
    <w:rsid w:val="009332CF"/>
    <w:rsid w:val="009336CB"/>
    <w:rsid w:val="00933B37"/>
    <w:rsid w:val="0093419C"/>
    <w:rsid w:val="0093434C"/>
    <w:rsid w:val="00934B5E"/>
    <w:rsid w:val="00935158"/>
    <w:rsid w:val="00935358"/>
    <w:rsid w:val="00935A9B"/>
    <w:rsid w:val="0093640E"/>
    <w:rsid w:val="009368C1"/>
    <w:rsid w:val="009368C8"/>
    <w:rsid w:val="00936A98"/>
    <w:rsid w:val="00936ABB"/>
    <w:rsid w:val="00936B93"/>
    <w:rsid w:val="00936D6E"/>
    <w:rsid w:val="00936DC6"/>
    <w:rsid w:val="009373D1"/>
    <w:rsid w:val="00940103"/>
    <w:rsid w:val="009405ED"/>
    <w:rsid w:val="009406C6"/>
    <w:rsid w:val="00940B83"/>
    <w:rsid w:val="00940D60"/>
    <w:rsid w:val="00940E5F"/>
    <w:rsid w:val="0094106E"/>
    <w:rsid w:val="00941235"/>
    <w:rsid w:val="00941294"/>
    <w:rsid w:val="00941476"/>
    <w:rsid w:val="00941E5A"/>
    <w:rsid w:val="00941ED4"/>
    <w:rsid w:val="00941F18"/>
    <w:rsid w:val="009424E9"/>
    <w:rsid w:val="00942693"/>
    <w:rsid w:val="00942AA6"/>
    <w:rsid w:val="00942F1A"/>
    <w:rsid w:val="009433A9"/>
    <w:rsid w:val="00943619"/>
    <w:rsid w:val="009456AA"/>
    <w:rsid w:val="0094643A"/>
    <w:rsid w:val="0094660E"/>
    <w:rsid w:val="00946BAA"/>
    <w:rsid w:val="00946FAA"/>
    <w:rsid w:val="00946FAF"/>
    <w:rsid w:val="00947145"/>
    <w:rsid w:val="0094748A"/>
    <w:rsid w:val="009474D5"/>
    <w:rsid w:val="00947668"/>
    <w:rsid w:val="009479BC"/>
    <w:rsid w:val="00947AA5"/>
    <w:rsid w:val="00947B00"/>
    <w:rsid w:val="00947DDB"/>
    <w:rsid w:val="00950068"/>
    <w:rsid w:val="009505E3"/>
    <w:rsid w:val="00950A70"/>
    <w:rsid w:val="009510A2"/>
    <w:rsid w:val="009514CF"/>
    <w:rsid w:val="0095173F"/>
    <w:rsid w:val="00951FA9"/>
    <w:rsid w:val="00952C7B"/>
    <w:rsid w:val="0095339E"/>
    <w:rsid w:val="009537A3"/>
    <w:rsid w:val="00954086"/>
    <w:rsid w:val="0095411C"/>
    <w:rsid w:val="009542B9"/>
    <w:rsid w:val="00954831"/>
    <w:rsid w:val="00954EE5"/>
    <w:rsid w:val="00954F9F"/>
    <w:rsid w:val="00955250"/>
    <w:rsid w:val="009556FC"/>
    <w:rsid w:val="009558D2"/>
    <w:rsid w:val="00955B84"/>
    <w:rsid w:val="00955C36"/>
    <w:rsid w:val="00955DAF"/>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2D09"/>
    <w:rsid w:val="00963E55"/>
    <w:rsid w:val="00963EB5"/>
    <w:rsid w:val="00963F40"/>
    <w:rsid w:val="0096406A"/>
    <w:rsid w:val="0096424B"/>
    <w:rsid w:val="0096455F"/>
    <w:rsid w:val="009646A3"/>
    <w:rsid w:val="0096540D"/>
    <w:rsid w:val="009654EB"/>
    <w:rsid w:val="00965819"/>
    <w:rsid w:val="009665F3"/>
    <w:rsid w:val="00966B43"/>
    <w:rsid w:val="00966D55"/>
    <w:rsid w:val="00966DCD"/>
    <w:rsid w:val="00966DD3"/>
    <w:rsid w:val="00966E10"/>
    <w:rsid w:val="00966E1A"/>
    <w:rsid w:val="009674CF"/>
    <w:rsid w:val="00967535"/>
    <w:rsid w:val="00967595"/>
    <w:rsid w:val="009679B2"/>
    <w:rsid w:val="00970197"/>
    <w:rsid w:val="009702EB"/>
    <w:rsid w:val="00971632"/>
    <w:rsid w:val="00971C1E"/>
    <w:rsid w:val="00972911"/>
    <w:rsid w:val="00972A56"/>
    <w:rsid w:val="00972BEA"/>
    <w:rsid w:val="00972D5C"/>
    <w:rsid w:val="00972DAB"/>
    <w:rsid w:val="00972E74"/>
    <w:rsid w:val="00973CBB"/>
    <w:rsid w:val="00973F0C"/>
    <w:rsid w:val="009746BC"/>
    <w:rsid w:val="00974939"/>
    <w:rsid w:val="00974CDD"/>
    <w:rsid w:val="00974F0C"/>
    <w:rsid w:val="00975283"/>
    <w:rsid w:val="00975782"/>
    <w:rsid w:val="0097579E"/>
    <w:rsid w:val="00975F0B"/>
    <w:rsid w:val="009761A4"/>
    <w:rsid w:val="009762C6"/>
    <w:rsid w:val="00977509"/>
    <w:rsid w:val="00977537"/>
    <w:rsid w:val="00977684"/>
    <w:rsid w:val="009802CC"/>
    <w:rsid w:val="00980F67"/>
    <w:rsid w:val="00981EB2"/>
    <w:rsid w:val="00982D0E"/>
    <w:rsid w:val="00982D41"/>
    <w:rsid w:val="00983100"/>
    <w:rsid w:val="009831E0"/>
    <w:rsid w:val="00983616"/>
    <w:rsid w:val="009836DC"/>
    <w:rsid w:val="009838E5"/>
    <w:rsid w:val="00983C32"/>
    <w:rsid w:val="00984599"/>
    <w:rsid w:val="00984F2D"/>
    <w:rsid w:val="009853D7"/>
    <w:rsid w:val="00985CA6"/>
    <w:rsid w:val="00986384"/>
    <w:rsid w:val="0098649D"/>
    <w:rsid w:val="00986914"/>
    <w:rsid w:val="009870E5"/>
    <w:rsid w:val="00987862"/>
    <w:rsid w:val="00987A8B"/>
    <w:rsid w:val="00987C95"/>
    <w:rsid w:val="009900C5"/>
    <w:rsid w:val="0099024E"/>
    <w:rsid w:val="0099047C"/>
    <w:rsid w:val="00990DA5"/>
    <w:rsid w:val="009910B3"/>
    <w:rsid w:val="00991A4A"/>
    <w:rsid w:val="00991D90"/>
    <w:rsid w:val="00991FA5"/>
    <w:rsid w:val="00992AFB"/>
    <w:rsid w:val="00992C35"/>
    <w:rsid w:val="009931D3"/>
    <w:rsid w:val="00993298"/>
    <w:rsid w:val="0099436F"/>
    <w:rsid w:val="009944DB"/>
    <w:rsid w:val="009949C5"/>
    <w:rsid w:val="009951D3"/>
    <w:rsid w:val="009952D1"/>
    <w:rsid w:val="0099570D"/>
    <w:rsid w:val="00995A4C"/>
    <w:rsid w:val="00995CA9"/>
    <w:rsid w:val="00995E7F"/>
    <w:rsid w:val="00995FB6"/>
    <w:rsid w:val="00996071"/>
    <w:rsid w:val="0099613F"/>
    <w:rsid w:val="00996413"/>
    <w:rsid w:val="00996D00"/>
    <w:rsid w:val="009973A4"/>
    <w:rsid w:val="009976AD"/>
    <w:rsid w:val="00997CF3"/>
    <w:rsid w:val="00997E2A"/>
    <w:rsid w:val="009A0016"/>
    <w:rsid w:val="009A0EED"/>
    <w:rsid w:val="009A1E90"/>
    <w:rsid w:val="009A251E"/>
    <w:rsid w:val="009A2638"/>
    <w:rsid w:val="009A2712"/>
    <w:rsid w:val="009A27E6"/>
    <w:rsid w:val="009A2C63"/>
    <w:rsid w:val="009A2CF1"/>
    <w:rsid w:val="009A2D2C"/>
    <w:rsid w:val="009A324C"/>
    <w:rsid w:val="009A3562"/>
    <w:rsid w:val="009A36AC"/>
    <w:rsid w:val="009A3A55"/>
    <w:rsid w:val="009A3D88"/>
    <w:rsid w:val="009A4342"/>
    <w:rsid w:val="009A4F54"/>
    <w:rsid w:val="009A54C2"/>
    <w:rsid w:val="009A54E1"/>
    <w:rsid w:val="009A5698"/>
    <w:rsid w:val="009A5D35"/>
    <w:rsid w:val="009A616E"/>
    <w:rsid w:val="009A63FF"/>
    <w:rsid w:val="009A647A"/>
    <w:rsid w:val="009A6689"/>
    <w:rsid w:val="009A6E9A"/>
    <w:rsid w:val="009A7806"/>
    <w:rsid w:val="009A7D47"/>
    <w:rsid w:val="009A7DBC"/>
    <w:rsid w:val="009A7E57"/>
    <w:rsid w:val="009B0118"/>
    <w:rsid w:val="009B02B9"/>
    <w:rsid w:val="009B0B1B"/>
    <w:rsid w:val="009B0DB0"/>
    <w:rsid w:val="009B1E1E"/>
    <w:rsid w:val="009B1FE7"/>
    <w:rsid w:val="009B276D"/>
    <w:rsid w:val="009B2841"/>
    <w:rsid w:val="009B29CE"/>
    <w:rsid w:val="009B2A8D"/>
    <w:rsid w:val="009B2ADB"/>
    <w:rsid w:val="009B3108"/>
    <w:rsid w:val="009B3C04"/>
    <w:rsid w:val="009B3C27"/>
    <w:rsid w:val="009B44F7"/>
    <w:rsid w:val="009B4BCC"/>
    <w:rsid w:val="009B547A"/>
    <w:rsid w:val="009B58A2"/>
    <w:rsid w:val="009B5957"/>
    <w:rsid w:val="009B59A6"/>
    <w:rsid w:val="009B5DDB"/>
    <w:rsid w:val="009B6011"/>
    <w:rsid w:val="009B61DD"/>
    <w:rsid w:val="009B6406"/>
    <w:rsid w:val="009B6476"/>
    <w:rsid w:val="009B677F"/>
    <w:rsid w:val="009B6D1E"/>
    <w:rsid w:val="009B7215"/>
    <w:rsid w:val="009B74F4"/>
    <w:rsid w:val="009B758C"/>
    <w:rsid w:val="009B795F"/>
    <w:rsid w:val="009B7B80"/>
    <w:rsid w:val="009B7E29"/>
    <w:rsid w:val="009B7FC4"/>
    <w:rsid w:val="009C08FB"/>
    <w:rsid w:val="009C0F07"/>
    <w:rsid w:val="009C1CD3"/>
    <w:rsid w:val="009C220A"/>
    <w:rsid w:val="009C2CEC"/>
    <w:rsid w:val="009C2D93"/>
    <w:rsid w:val="009C2E64"/>
    <w:rsid w:val="009C3BB0"/>
    <w:rsid w:val="009C3C79"/>
    <w:rsid w:val="009C41BA"/>
    <w:rsid w:val="009C41F0"/>
    <w:rsid w:val="009C5237"/>
    <w:rsid w:val="009C52E4"/>
    <w:rsid w:val="009C592B"/>
    <w:rsid w:val="009C6684"/>
    <w:rsid w:val="009C684B"/>
    <w:rsid w:val="009C7162"/>
    <w:rsid w:val="009C759B"/>
    <w:rsid w:val="009C7A88"/>
    <w:rsid w:val="009C7E5D"/>
    <w:rsid w:val="009D035F"/>
    <w:rsid w:val="009D0EBE"/>
    <w:rsid w:val="009D1C62"/>
    <w:rsid w:val="009D26B7"/>
    <w:rsid w:val="009D313F"/>
    <w:rsid w:val="009D32FD"/>
    <w:rsid w:val="009D343E"/>
    <w:rsid w:val="009D345E"/>
    <w:rsid w:val="009D37C1"/>
    <w:rsid w:val="009D3DB9"/>
    <w:rsid w:val="009D3DF0"/>
    <w:rsid w:val="009D42B2"/>
    <w:rsid w:val="009D4491"/>
    <w:rsid w:val="009D4BBF"/>
    <w:rsid w:val="009D4CC3"/>
    <w:rsid w:val="009D4E80"/>
    <w:rsid w:val="009D52F3"/>
    <w:rsid w:val="009D5A99"/>
    <w:rsid w:val="009D5C74"/>
    <w:rsid w:val="009D5DCE"/>
    <w:rsid w:val="009D67F8"/>
    <w:rsid w:val="009D688F"/>
    <w:rsid w:val="009D72CB"/>
    <w:rsid w:val="009D7C79"/>
    <w:rsid w:val="009E0190"/>
    <w:rsid w:val="009E0BA1"/>
    <w:rsid w:val="009E10EF"/>
    <w:rsid w:val="009E17BA"/>
    <w:rsid w:val="009E17E1"/>
    <w:rsid w:val="009E1A4C"/>
    <w:rsid w:val="009E2C32"/>
    <w:rsid w:val="009E2F01"/>
    <w:rsid w:val="009E2F6A"/>
    <w:rsid w:val="009E32FC"/>
    <w:rsid w:val="009E3619"/>
    <w:rsid w:val="009E36A6"/>
    <w:rsid w:val="009E4154"/>
    <w:rsid w:val="009E4397"/>
    <w:rsid w:val="009E4C07"/>
    <w:rsid w:val="009E4EDD"/>
    <w:rsid w:val="009E5724"/>
    <w:rsid w:val="009E5A21"/>
    <w:rsid w:val="009E5D9B"/>
    <w:rsid w:val="009E5FDA"/>
    <w:rsid w:val="009E64FA"/>
    <w:rsid w:val="009E6B67"/>
    <w:rsid w:val="009E7016"/>
    <w:rsid w:val="009E71BA"/>
    <w:rsid w:val="009E7201"/>
    <w:rsid w:val="009E7BC1"/>
    <w:rsid w:val="009E7C8F"/>
    <w:rsid w:val="009F0059"/>
    <w:rsid w:val="009F0ECF"/>
    <w:rsid w:val="009F1610"/>
    <w:rsid w:val="009F190F"/>
    <w:rsid w:val="009F1A86"/>
    <w:rsid w:val="009F1C47"/>
    <w:rsid w:val="009F240A"/>
    <w:rsid w:val="009F2A6B"/>
    <w:rsid w:val="009F2B1D"/>
    <w:rsid w:val="009F3604"/>
    <w:rsid w:val="009F3746"/>
    <w:rsid w:val="009F3D07"/>
    <w:rsid w:val="009F4196"/>
    <w:rsid w:val="009F4363"/>
    <w:rsid w:val="009F4A57"/>
    <w:rsid w:val="009F609E"/>
    <w:rsid w:val="009F60DD"/>
    <w:rsid w:val="009F69F2"/>
    <w:rsid w:val="009F6F00"/>
    <w:rsid w:val="009F7DA9"/>
    <w:rsid w:val="009F7FAF"/>
    <w:rsid w:val="00A0034D"/>
    <w:rsid w:val="00A004DB"/>
    <w:rsid w:val="00A0080B"/>
    <w:rsid w:val="00A00EF8"/>
    <w:rsid w:val="00A01051"/>
    <w:rsid w:val="00A0137F"/>
    <w:rsid w:val="00A016D3"/>
    <w:rsid w:val="00A0173F"/>
    <w:rsid w:val="00A02271"/>
    <w:rsid w:val="00A02292"/>
    <w:rsid w:val="00A026C2"/>
    <w:rsid w:val="00A0333B"/>
    <w:rsid w:val="00A0363C"/>
    <w:rsid w:val="00A03DE8"/>
    <w:rsid w:val="00A04025"/>
    <w:rsid w:val="00A043D3"/>
    <w:rsid w:val="00A04964"/>
    <w:rsid w:val="00A056E3"/>
    <w:rsid w:val="00A056E5"/>
    <w:rsid w:val="00A05A76"/>
    <w:rsid w:val="00A05C78"/>
    <w:rsid w:val="00A0684A"/>
    <w:rsid w:val="00A06CBD"/>
    <w:rsid w:val="00A07EB2"/>
    <w:rsid w:val="00A07FAE"/>
    <w:rsid w:val="00A07FB8"/>
    <w:rsid w:val="00A1025F"/>
    <w:rsid w:val="00A103AD"/>
    <w:rsid w:val="00A1040F"/>
    <w:rsid w:val="00A10C13"/>
    <w:rsid w:val="00A10FAD"/>
    <w:rsid w:val="00A11CDF"/>
    <w:rsid w:val="00A11F49"/>
    <w:rsid w:val="00A11F62"/>
    <w:rsid w:val="00A11F80"/>
    <w:rsid w:val="00A12006"/>
    <w:rsid w:val="00A120F7"/>
    <w:rsid w:val="00A1227B"/>
    <w:rsid w:val="00A125CB"/>
    <w:rsid w:val="00A126A0"/>
    <w:rsid w:val="00A12952"/>
    <w:rsid w:val="00A12D91"/>
    <w:rsid w:val="00A136CC"/>
    <w:rsid w:val="00A13CDA"/>
    <w:rsid w:val="00A14B9F"/>
    <w:rsid w:val="00A15F07"/>
    <w:rsid w:val="00A15F4B"/>
    <w:rsid w:val="00A1654D"/>
    <w:rsid w:val="00A16796"/>
    <w:rsid w:val="00A176E5"/>
    <w:rsid w:val="00A17D7B"/>
    <w:rsid w:val="00A17F59"/>
    <w:rsid w:val="00A20083"/>
    <w:rsid w:val="00A20191"/>
    <w:rsid w:val="00A2024A"/>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429"/>
    <w:rsid w:val="00A30450"/>
    <w:rsid w:val="00A30900"/>
    <w:rsid w:val="00A30C59"/>
    <w:rsid w:val="00A30F04"/>
    <w:rsid w:val="00A311DD"/>
    <w:rsid w:val="00A315F2"/>
    <w:rsid w:val="00A31945"/>
    <w:rsid w:val="00A31B6D"/>
    <w:rsid w:val="00A31E93"/>
    <w:rsid w:val="00A326B2"/>
    <w:rsid w:val="00A3314B"/>
    <w:rsid w:val="00A33429"/>
    <w:rsid w:val="00A33A14"/>
    <w:rsid w:val="00A33C07"/>
    <w:rsid w:val="00A33E45"/>
    <w:rsid w:val="00A3410E"/>
    <w:rsid w:val="00A348BA"/>
    <w:rsid w:val="00A349E9"/>
    <w:rsid w:val="00A34AC6"/>
    <w:rsid w:val="00A34E9C"/>
    <w:rsid w:val="00A35075"/>
    <w:rsid w:val="00A35167"/>
    <w:rsid w:val="00A35341"/>
    <w:rsid w:val="00A35EB0"/>
    <w:rsid w:val="00A3610F"/>
    <w:rsid w:val="00A36D0D"/>
    <w:rsid w:val="00A36F85"/>
    <w:rsid w:val="00A37930"/>
    <w:rsid w:val="00A37E8D"/>
    <w:rsid w:val="00A40112"/>
    <w:rsid w:val="00A402C4"/>
    <w:rsid w:val="00A404CF"/>
    <w:rsid w:val="00A406D4"/>
    <w:rsid w:val="00A40DFA"/>
    <w:rsid w:val="00A40E12"/>
    <w:rsid w:val="00A41840"/>
    <w:rsid w:val="00A41CE2"/>
    <w:rsid w:val="00A41E03"/>
    <w:rsid w:val="00A41FA2"/>
    <w:rsid w:val="00A422F2"/>
    <w:rsid w:val="00A42548"/>
    <w:rsid w:val="00A42791"/>
    <w:rsid w:val="00A42C43"/>
    <w:rsid w:val="00A42CF3"/>
    <w:rsid w:val="00A42DB4"/>
    <w:rsid w:val="00A42E3D"/>
    <w:rsid w:val="00A42FEE"/>
    <w:rsid w:val="00A43330"/>
    <w:rsid w:val="00A43559"/>
    <w:rsid w:val="00A437D5"/>
    <w:rsid w:val="00A43BA0"/>
    <w:rsid w:val="00A43DDD"/>
    <w:rsid w:val="00A443D2"/>
    <w:rsid w:val="00A44953"/>
    <w:rsid w:val="00A44AC2"/>
    <w:rsid w:val="00A45666"/>
    <w:rsid w:val="00A4568B"/>
    <w:rsid w:val="00A45B13"/>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2392"/>
    <w:rsid w:val="00A524AC"/>
    <w:rsid w:val="00A52594"/>
    <w:rsid w:val="00A53430"/>
    <w:rsid w:val="00A54698"/>
    <w:rsid w:val="00A548F5"/>
    <w:rsid w:val="00A551C3"/>
    <w:rsid w:val="00A5531F"/>
    <w:rsid w:val="00A5535D"/>
    <w:rsid w:val="00A55DA1"/>
    <w:rsid w:val="00A563F8"/>
    <w:rsid w:val="00A564B3"/>
    <w:rsid w:val="00A56C4D"/>
    <w:rsid w:val="00A56D43"/>
    <w:rsid w:val="00A57707"/>
    <w:rsid w:val="00A57714"/>
    <w:rsid w:val="00A57F41"/>
    <w:rsid w:val="00A60873"/>
    <w:rsid w:val="00A60EC8"/>
    <w:rsid w:val="00A610C7"/>
    <w:rsid w:val="00A61B4E"/>
    <w:rsid w:val="00A62522"/>
    <w:rsid w:val="00A62541"/>
    <w:rsid w:val="00A62CAB"/>
    <w:rsid w:val="00A63170"/>
    <w:rsid w:val="00A635EC"/>
    <w:rsid w:val="00A64B49"/>
    <w:rsid w:val="00A64BCC"/>
    <w:rsid w:val="00A65BA2"/>
    <w:rsid w:val="00A660E3"/>
    <w:rsid w:val="00A663AC"/>
    <w:rsid w:val="00A675AA"/>
    <w:rsid w:val="00A70452"/>
    <w:rsid w:val="00A70BEB"/>
    <w:rsid w:val="00A711E3"/>
    <w:rsid w:val="00A719F6"/>
    <w:rsid w:val="00A71A7B"/>
    <w:rsid w:val="00A7243D"/>
    <w:rsid w:val="00A73849"/>
    <w:rsid w:val="00A73AA4"/>
    <w:rsid w:val="00A73E6D"/>
    <w:rsid w:val="00A73EF5"/>
    <w:rsid w:val="00A7430E"/>
    <w:rsid w:val="00A74662"/>
    <w:rsid w:val="00A747C4"/>
    <w:rsid w:val="00A74DC3"/>
    <w:rsid w:val="00A75B5E"/>
    <w:rsid w:val="00A76F72"/>
    <w:rsid w:val="00A7739E"/>
    <w:rsid w:val="00A775A7"/>
    <w:rsid w:val="00A77747"/>
    <w:rsid w:val="00A779FF"/>
    <w:rsid w:val="00A77F46"/>
    <w:rsid w:val="00A77FBC"/>
    <w:rsid w:val="00A802B3"/>
    <w:rsid w:val="00A80591"/>
    <w:rsid w:val="00A81008"/>
    <w:rsid w:val="00A81111"/>
    <w:rsid w:val="00A8157D"/>
    <w:rsid w:val="00A81BBE"/>
    <w:rsid w:val="00A81D4A"/>
    <w:rsid w:val="00A821D7"/>
    <w:rsid w:val="00A825D0"/>
    <w:rsid w:val="00A826DB"/>
    <w:rsid w:val="00A827C1"/>
    <w:rsid w:val="00A83349"/>
    <w:rsid w:val="00A83671"/>
    <w:rsid w:val="00A83A20"/>
    <w:rsid w:val="00A84285"/>
    <w:rsid w:val="00A84AF4"/>
    <w:rsid w:val="00A84C91"/>
    <w:rsid w:val="00A84E36"/>
    <w:rsid w:val="00A85172"/>
    <w:rsid w:val="00A854E4"/>
    <w:rsid w:val="00A85EDE"/>
    <w:rsid w:val="00A863FA"/>
    <w:rsid w:val="00A8661E"/>
    <w:rsid w:val="00A86654"/>
    <w:rsid w:val="00A866C2"/>
    <w:rsid w:val="00A86B1B"/>
    <w:rsid w:val="00A86C92"/>
    <w:rsid w:val="00A8746E"/>
    <w:rsid w:val="00A87571"/>
    <w:rsid w:val="00A875E2"/>
    <w:rsid w:val="00A87A4D"/>
    <w:rsid w:val="00A87B3D"/>
    <w:rsid w:val="00A87CDE"/>
    <w:rsid w:val="00A87E35"/>
    <w:rsid w:val="00A90216"/>
    <w:rsid w:val="00A90A8B"/>
    <w:rsid w:val="00A90C6B"/>
    <w:rsid w:val="00A90D44"/>
    <w:rsid w:val="00A91024"/>
    <w:rsid w:val="00A910E7"/>
    <w:rsid w:val="00A92AD0"/>
    <w:rsid w:val="00A92B59"/>
    <w:rsid w:val="00A92B96"/>
    <w:rsid w:val="00A9307D"/>
    <w:rsid w:val="00A932A5"/>
    <w:rsid w:val="00A932BA"/>
    <w:rsid w:val="00A93AB7"/>
    <w:rsid w:val="00A93BC3"/>
    <w:rsid w:val="00A93BE8"/>
    <w:rsid w:val="00A94376"/>
    <w:rsid w:val="00A944A3"/>
    <w:rsid w:val="00A944F2"/>
    <w:rsid w:val="00A945D1"/>
    <w:rsid w:val="00A949D8"/>
    <w:rsid w:val="00A94AC3"/>
    <w:rsid w:val="00A94E2B"/>
    <w:rsid w:val="00A94FB1"/>
    <w:rsid w:val="00A95808"/>
    <w:rsid w:val="00A96274"/>
    <w:rsid w:val="00A963D1"/>
    <w:rsid w:val="00A96B3A"/>
    <w:rsid w:val="00A97720"/>
    <w:rsid w:val="00A97EF4"/>
    <w:rsid w:val="00A97F7E"/>
    <w:rsid w:val="00AA041B"/>
    <w:rsid w:val="00AA079A"/>
    <w:rsid w:val="00AA0D0A"/>
    <w:rsid w:val="00AA0D3F"/>
    <w:rsid w:val="00AA0DE4"/>
    <w:rsid w:val="00AA0DF9"/>
    <w:rsid w:val="00AA1854"/>
    <w:rsid w:val="00AA198A"/>
    <w:rsid w:val="00AA19AB"/>
    <w:rsid w:val="00AA23D3"/>
    <w:rsid w:val="00AA24C1"/>
    <w:rsid w:val="00AA2987"/>
    <w:rsid w:val="00AA2A65"/>
    <w:rsid w:val="00AA2FAC"/>
    <w:rsid w:val="00AA3079"/>
    <w:rsid w:val="00AA3230"/>
    <w:rsid w:val="00AA327F"/>
    <w:rsid w:val="00AA3C41"/>
    <w:rsid w:val="00AA43DB"/>
    <w:rsid w:val="00AA4A28"/>
    <w:rsid w:val="00AA567B"/>
    <w:rsid w:val="00AA5A32"/>
    <w:rsid w:val="00AA66D4"/>
    <w:rsid w:val="00AA66FF"/>
    <w:rsid w:val="00AA6706"/>
    <w:rsid w:val="00AA7591"/>
    <w:rsid w:val="00AA788E"/>
    <w:rsid w:val="00AB008C"/>
    <w:rsid w:val="00AB0196"/>
    <w:rsid w:val="00AB059F"/>
    <w:rsid w:val="00AB09C0"/>
    <w:rsid w:val="00AB0AB5"/>
    <w:rsid w:val="00AB0C8C"/>
    <w:rsid w:val="00AB0EA0"/>
    <w:rsid w:val="00AB0FC6"/>
    <w:rsid w:val="00AB13E5"/>
    <w:rsid w:val="00AB1F4E"/>
    <w:rsid w:val="00AB20A4"/>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51AE"/>
    <w:rsid w:val="00AB5317"/>
    <w:rsid w:val="00AB621E"/>
    <w:rsid w:val="00AB62FB"/>
    <w:rsid w:val="00AB6ADF"/>
    <w:rsid w:val="00AB77EA"/>
    <w:rsid w:val="00AC0181"/>
    <w:rsid w:val="00AC07EA"/>
    <w:rsid w:val="00AC089B"/>
    <w:rsid w:val="00AC0A8C"/>
    <w:rsid w:val="00AC0ED8"/>
    <w:rsid w:val="00AC1079"/>
    <w:rsid w:val="00AC110A"/>
    <w:rsid w:val="00AC1244"/>
    <w:rsid w:val="00AC1AA6"/>
    <w:rsid w:val="00AC1E83"/>
    <w:rsid w:val="00AC225A"/>
    <w:rsid w:val="00AC2446"/>
    <w:rsid w:val="00AC2D99"/>
    <w:rsid w:val="00AC34D3"/>
    <w:rsid w:val="00AC3685"/>
    <w:rsid w:val="00AC390E"/>
    <w:rsid w:val="00AC3D4F"/>
    <w:rsid w:val="00AC4380"/>
    <w:rsid w:val="00AC4E92"/>
    <w:rsid w:val="00AC53EE"/>
    <w:rsid w:val="00AC5462"/>
    <w:rsid w:val="00AC617B"/>
    <w:rsid w:val="00AC629A"/>
    <w:rsid w:val="00AC63BF"/>
    <w:rsid w:val="00AC6788"/>
    <w:rsid w:val="00AC6D4F"/>
    <w:rsid w:val="00AC7D47"/>
    <w:rsid w:val="00AD01E6"/>
    <w:rsid w:val="00AD03A1"/>
    <w:rsid w:val="00AD0D3D"/>
    <w:rsid w:val="00AD1398"/>
    <w:rsid w:val="00AD13A1"/>
    <w:rsid w:val="00AD1430"/>
    <w:rsid w:val="00AD145C"/>
    <w:rsid w:val="00AD15CD"/>
    <w:rsid w:val="00AD1852"/>
    <w:rsid w:val="00AD1A31"/>
    <w:rsid w:val="00AD2093"/>
    <w:rsid w:val="00AD2128"/>
    <w:rsid w:val="00AD2308"/>
    <w:rsid w:val="00AD2778"/>
    <w:rsid w:val="00AD2FE3"/>
    <w:rsid w:val="00AD3B8A"/>
    <w:rsid w:val="00AD3D09"/>
    <w:rsid w:val="00AD4542"/>
    <w:rsid w:val="00AD460B"/>
    <w:rsid w:val="00AD50AE"/>
    <w:rsid w:val="00AD52EA"/>
    <w:rsid w:val="00AD5F28"/>
    <w:rsid w:val="00AD60FB"/>
    <w:rsid w:val="00AD6261"/>
    <w:rsid w:val="00AD654B"/>
    <w:rsid w:val="00AD6746"/>
    <w:rsid w:val="00AD68A1"/>
    <w:rsid w:val="00AD6A2E"/>
    <w:rsid w:val="00AD6C8B"/>
    <w:rsid w:val="00AD6D95"/>
    <w:rsid w:val="00AD6EC0"/>
    <w:rsid w:val="00AD7744"/>
    <w:rsid w:val="00AD7B5B"/>
    <w:rsid w:val="00AE01F5"/>
    <w:rsid w:val="00AE03E6"/>
    <w:rsid w:val="00AE06A5"/>
    <w:rsid w:val="00AE0E7B"/>
    <w:rsid w:val="00AE0F92"/>
    <w:rsid w:val="00AE114F"/>
    <w:rsid w:val="00AE1510"/>
    <w:rsid w:val="00AE1ABB"/>
    <w:rsid w:val="00AE3075"/>
    <w:rsid w:val="00AE362E"/>
    <w:rsid w:val="00AE3D3D"/>
    <w:rsid w:val="00AE44EA"/>
    <w:rsid w:val="00AE4846"/>
    <w:rsid w:val="00AE4E68"/>
    <w:rsid w:val="00AE57F1"/>
    <w:rsid w:val="00AE5A2B"/>
    <w:rsid w:val="00AE6041"/>
    <w:rsid w:val="00AE62A3"/>
    <w:rsid w:val="00AE785A"/>
    <w:rsid w:val="00AF03AF"/>
    <w:rsid w:val="00AF0434"/>
    <w:rsid w:val="00AF07A8"/>
    <w:rsid w:val="00AF149C"/>
    <w:rsid w:val="00AF22F0"/>
    <w:rsid w:val="00AF2606"/>
    <w:rsid w:val="00AF2883"/>
    <w:rsid w:val="00AF292A"/>
    <w:rsid w:val="00AF30D8"/>
    <w:rsid w:val="00AF3B1B"/>
    <w:rsid w:val="00AF4D14"/>
    <w:rsid w:val="00AF508C"/>
    <w:rsid w:val="00AF5A71"/>
    <w:rsid w:val="00AF5DD2"/>
    <w:rsid w:val="00AF61D7"/>
    <w:rsid w:val="00AF6642"/>
    <w:rsid w:val="00AF6715"/>
    <w:rsid w:val="00AF6A79"/>
    <w:rsid w:val="00AF6CF4"/>
    <w:rsid w:val="00AF6D09"/>
    <w:rsid w:val="00AF723E"/>
    <w:rsid w:val="00AF75E3"/>
    <w:rsid w:val="00AF7806"/>
    <w:rsid w:val="00B002AD"/>
    <w:rsid w:val="00B008BA"/>
    <w:rsid w:val="00B01824"/>
    <w:rsid w:val="00B018A2"/>
    <w:rsid w:val="00B02054"/>
    <w:rsid w:val="00B0215B"/>
    <w:rsid w:val="00B0285B"/>
    <w:rsid w:val="00B03025"/>
    <w:rsid w:val="00B03317"/>
    <w:rsid w:val="00B0335D"/>
    <w:rsid w:val="00B0345A"/>
    <w:rsid w:val="00B03556"/>
    <w:rsid w:val="00B035CB"/>
    <w:rsid w:val="00B03A4E"/>
    <w:rsid w:val="00B03BAA"/>
    <w:rsid w:val="00B03BBB"/>
    <w:rsid w:val="00B03C18"/>
    <w:rsid w:val="00B03E59"/>
    <w:rsid w:val="00B0449E"/>
    <w:rsid w:val="00B04C41"/>
    <w:rsid w:val="00B0532B"/>
    <w:rsid w:val="00B0559D"/>
    <w:rsid w:val="00B0579A"/>
    <w:rsid w:val="00B05A91"/>
    <w:rsid w:val="00B0653A"/>
    <w:rsid w:val="00B06B56"/>
    <w:rsid w:val="00B06D1E"/>
    <w:rsid w:val="00B071E8"/>
    <w:rsid w:val="00B074EC"/>
    <w:rsid w:val="00B077B6"/>
    <w:rsid w:val="00B07A3C"/>
    <w:rsid w:val="00B1013A"/>
    <w:rsid w:val="00B103A3"/>
    <w:rsid w:val="00B104A0"/>
    <w:rsid w:val="00B1079B"/>
    <w:rsid w:val="00B10DDC"/>
    <w:rsid w:val="00B1236B"/>
    <w:rsid w:val="00B1247D"/>
    <w:rsid w:val="00B124D1"/>
    <w:rsid w:val="00B12560"/>
    <w:rsid w:val="00B1277B"/>
    <w:rsid w:val="00B127C0"/>
    <w:rsid w:val="00B12C2D"/>
    <w:rsid w:val="00B1321C"/>
    <w:rsid w:val="00B13265"/>
    <w:rsid w:val="00B135CD"/>
    <w:rsid w:val="00B13B76"/>
    <w:rsid w:val="00B13F5C"/>
    <w:rsid w:val="00B142A2"/>
    <w:rsid w:val="00B144CC"/>
    <w:rsid w:val="00B1450E"/>
    <w:rsid w:val="00B14864"/>
    <w:rsid w:val="00B15657"/>
    <w:rsid w:val="00B15892"/>
    <w:rsid w:val="00B1671D"/>
    <w:rsid w:val="00B17389"/>
    <w:rsid w:val="00B173E5"/>
    <w:rsid w:val="00B17BAC"/>
    <w:rsid w:val="00B200D9"/>
    <w:rsid w:val="00B20121"/>
    <w:rsid w:val="00B20B83"/>
    <w:rsid w:val="00B20FAE"/>
    <w:rsid w:val="00B212F6"/>
    <w:rsid w:val="00B225CD"/>
    <w:rsid w:val="00B227D6"/>
    <w:rsid w:val="00B22B0F"/>
    <w:rsid w:val="00B22DD0"/>
    <w:rsid w:val="00B22F7B"/>
    <w:rsid w:val="00B23462"/>
    <w:rsid w:val="00B240EA"/>
    <w:rsid w:val="00B24190"/>
    <w:rsid w:val="00B24B28"/>
    <w:rsid w:val="00B251C7"/>
    <w:rsid w:val="00B252B8"/>
    <w:rsid w:val="00B253EC"/>
    <w:rsid w:val="00B25952"/>
    <w:rsid w:val="00B25F33"/>
    <w:rsid w:val="00B25F3E"/>
    <w:rsid w:val="00B26032"/>
    <w:rsid w:val="00B2638A"/>
    <w:rsid w:val="00B26F27"/>
    <w:rsid w:val="00B279C3"/>
    <w:rsid w:val="00B30102"/>
    <w:rsid w:val="00B305AE"/>
    <w:rsid w:val="00B3063A"/>
    <w:rsid w:val="00B30820"/>
    <w:rsid w:val="00B30976"/>
    <w:rsid w:val="00B30D1E"/>
    <w:rsid w:val="00B30D58"/>
    <w:rsid w:val="00B31144"/>
    <w:rsid w:val="00B32497"/>
    <w:rsid w:val="00B32877"/>
    <w:rsid w:val="00B32A7F"/>
    <w:rsid w:val="00B32B59"/>
    <w:rsid w:val="00B32EA6"/>
    <w:rsid w:val="00B33252"/>
    <w:rsid w:val="00B33340"/>
    <w:rsid w:val="00B3379B"/>
    <w:rsid w:val="00B338A0"/>
    <w:rsid w:val="00B33F33"/>
    <w:rsid w:val="00B34361"/>
    <w:rsid w:val="00B34845"/>
    <w:rsid w:val="00B351BB"/>
    <w:rsid w:val="00B353C9"/>
    <w:rsid w:val="00B35CBA"/>
    <w:rsid w:val="00B36024"/>
    <w:rsid w:val="00B36430"/>
    <w:rsid w:val="00B3661E"/>
    <w:rsid w:val="00B36951"/>
    <w:rsid w:val="00B372F1"/>
    <w:rsid w:val="00B40047"/>
    <w:rsid w:val="00B40081"/>
    <w:rsid w:val="00B40447"/>
    <w:rsid w:val="00B4048D"/>
    <w:rsid w:val="00B4049E"/>
    <w:rsid w:val="00B4079B"/>
    <w:rsid w:val="00B40C13"/>
    <w:rsid w:val="00B40D22"/>
    <w:rsid w:val="00B417A1"/>
    <w:rsid w:val="00B424A0"/>
    <w:rsid w:val="00B424CD"/>
    <w:rsid w:val="00B42645"/>
    <w:rsid w:val="00B428B6"/>
    <w:rsid w:val="00B42B1F"/>
    <w:rsid w:val="00B42D44"/>
    <w:rsid w:val="00B434A5"/>
    <w:rsid w:val="00B43825"/>
    <w:rsid w:val="00B43FC8"/>
    <w:rsid w:val="00B440D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1C68"/>
    <w:rsid w:val="00B521A8"/>
    <w:rsid w:val="00B53221"/>
    <w:rsid w:val="00B53595"/>
    <w:rsid w:val="00B53E40"/>
    <w:rsid w:val="00B53F3D"/>
    <w:rsid w:val="00B5417B"/>
    <w:rsid w:val="00B5455E"/>
    <w:rsid w:val="00B548C6"/>
    <w:rsid w:val="00B54AD3"/>
    <w:rsid w:val="00B54C75"/>
    <w:rsid w:val="00B55710"/>
    <w:rsid w:val="00B55AA0"/>
    <w:rsid w:val="00B55F13"/>
    <w:rsid w:val="00B5632F"/>
    <w:rsid w:val="00B566A4"/>
    <w:rsid w:val="00B56A3D"/>
    <w:rsid w:val="00B572B4"/>
    <w:rsid w:val="00B57390"/>
    <w:rsid w:val="00B57577"/>
    <w:rsid w:val="00B57F79"/>
    <w:rsid w:val="00B60089"/>
    <w:rsid w:val="00B602D3"/>
    <w:rsid w:val="00B603D3"/>
    <w:rsid w:val="00B60645"/>
    <w:rsid w:val="00B60B0E"/>
    <w:rsid w:val="00B60D41"/>
    <w:rsid w:val="00B60F59"/>
    <w:rsid w:val="00B616CA"/>
    <w:rsid w:val="00B6196C"/>
    <w:rsid w:val="00B61A7E"/>
    <w:rsid w:val="00B61CCB"/>
    <w:rsid w:val="00B61EBF"/>
    <w:rsid w:val="00B62394"/>
    <w:rsid w:val="00B6251E"/>
    <w:rsid w:val="00B62680"/>
    <w:rsid w:val="00B62843"/>
    <w:rsid w:val="00B628BE"/>
    <w:rsid w:val="00B62D69"/>
    <w:rsid w:val="00B63106"/>
    <w:rsid w:val="00B631D8"/>
    <w:rsid w:val="00B6355B"/>
    <w:rsid w:val="00B645C2"/>
    <w:rsid w:val="00B64716"/>
    <w:rsid w:val="00B64956"/>
    <w:rsid w:val="00B649AE"/>
    <w:rsid w:val="00B64B51"/>
    <w:rsid w:val="00B650D9"/>
    <w:rsid w:val="00B651B5"/>
    <w:rsid w:val="00B6597B"/>
    <w:rsid w:val="00B6602E"/>
    <w:rsid w:val="00B6630C"/>
    <w:rsid w:val="00B66386"/>
    <w:rsid w:val="00B6713F"/>
    <w:rsid w:val="00B67223"/>
    <w:rsid w:val="00B67B06"/>
    <w:rsid w:val="00B67D9F"/>
    <w:rsid w:val="00B70429"/>
    <w:rsid w:val="00B71212"/>
    <w:rsid w:val="00B712BD"/>
    <w:rsid w:val="00B71696"/>
    <w:rsid w:val="00B71715"/>
    <w:rsid w:val="00B71738"/>
    <w:rsid w:val="00B718F9"/>
    <w:rsid w:val="00B71C32"/>
    <w:rsid w:val="00B71D86"/>
    <w:rsid w:val="00B71DD2"/>
    <w:rsid w:val="00B72236"/>
    <w:rsid w:val="00B722D3"/>
    <w:rsid w:val="00B7249D"/>
    <w:rsid w:val="00B727D9"/>
    <w:rsid w:val="00B72869"/>
    <w:rsid w:val="00B72B79"/>
    <w:rsid w:val="00B73D5F"/>
    <w:rsid w:val="00B73DB1"/>
    <w:rsid w:val="00B741F1"/>
    <w:rsid w:val="00B742E2"/>
    <w:rsid w:val="00B7516B"/>
    <w:rsid w:val="00B75843"/>
    <w:rsid w:val="00B75D52"/>
    <w:rsid w:val="00B75F4B"/>
    <w:rsid w:val="00B75F69"/>
    <w:rsid w:val="00B76584"/>
    <w:rsid w:val="00B766F5"/>
    <w:rsid w:val="00B76A30"/>
    <w:rsid w:val="00B76B04"/>
    <w:rsid w:val="00B76CCB"/>
    <w:rsid w:val="00B76F63"/>
    <w:rsid w:val="00B7701B"/>
    <w:rsid w:val="00B770F0"/>
    <w:rsid w:val="00B7745B"/>
    <w:rsid w:val="00B776BC"/>
    <w:rsid w:val="00B80345"/>
    <w:rsid w:val="00B80CCB"/>
    <w:rsid w:val="00B816EC"/>
    <w:rsid w:val="00B81D36"/>
    <w:rsid w:val="00B81D73"/>
    <w:rsid w:val="00B82651"/>
    <w:rsid w:val="00B82CCB"/>
    <w:rsid w:val="00B82DA0"/>
    <w:rsid w:val="00B830E3"/>
    <w:rsid w:val="00B83439"/>
    <w:rsid w:val="00B8381A"/>
    <w:rsid w:val="00B83B2B"/>
    <w:rsid w:val="00B83B5C"/>
    <w:rsid w:val="00B842BA"/>
    <w:rsid w:val="00B842C2"/>
    <w:rsid w:val="00B8433A"/>
    <w:rsid w:val="00B8433E"/>
    <w:rsid w:val="00B84497"/>
    <w:rsid w:val="00B84B5B"/>
    <w:rsid w:val="00B84BE7"/>
    <w:rsid w:val="00B8511E"/>
    <w:rsid w:val="00B85AB7"/>
    <w:rsid w:val="00B86323"/>
    <w:rsid w:val="00B86331"/>
    <w:rsid w:val="00B86D4C"/>
    <w:rsid w:val="00B87026"/>
    <w:rsid w:val="00B87222"/>
    <w:rsid w:val="00B8752E"/>
    <w:rsid w:val="00B87BC6"/>
    <w:rsid w:val="00B87E2D"/>
    <w:rsid w:val="00B87E9A"/>
    <w:rsid w:val="00B9000E"/>
    <w:rsid w:val="00B901AD"/>
    <w:rsid w:val="00B90374"/>
    <w:rsid w:val="00B90389"/>
    <w:rsid w:val="00B9062B"/>
    <w:rsid w:val="00B90D5A"/>
    <w:rsid w:val="00B9111F"/>
    <w:rsid w:val="00B91384"/>
    <w:rsid w:val="00B915ED"/>
    <w:rsid w:val="00B916CA"/>
    <w:rsid w:val="00B9196B"/>
    <w:rsid w:val="00B91C06"/>
    <w:rsid w:val="00B92036"/>
    <w:rsid w:val="00B920AC"/>
    <w:rsid w:val="00B9229C"/>
    <w:rsid w:val="00B92395"/>
    <w:rsid w:val="00B929E7"/>
    <w:rsid w:val="00B92A54"/>
    <w:rsid w:val="00B937F7"/>
    <w:rsid w:val="00B9453D"/>
    <w:rsid w:val="00B94E7B"/>
    <w:rsid w:val="00B95B35"/>
    <w:rsid w:val="00B95DEC"/>
    <w:rsid w:val="00B95E5F"/>
    <w:rsid w:val="00B964B9"/>
    <w:rsid w:val="00B96785"/>
    <w:rsid w:val="00B9700C"/>
    <w:rsid w:val="00B97507"/>
    <w:rsid w:val="00BA0C72"/>
    <w:rsid w:val="00BA0CEE"/>
    <w:rsid w:val="00BA1362"/>
    <w:rsid w:val="00BA1434"/>
    <w:rsid w:val="00BA19B8"/>
    <w:rsid w:val="00BA1A00"/>
    <w:rsid w:val="00BA1BD1"/>
    <w:rsid w:val="00BA259E"/>
    <w:rsid w:val="00BA278C"/>
    <w:rsid w:val="00BA2A47"/>
    <w:rsid w:val="00BA2C42"/>
    <w:rsid w:val="00BA317A"/>
    <w:rsid w:val="00BA31C8"/>
    <w:rsid w:val="00BA3382"/>
    <w:rsid w:val="00BA35B5"/>
    <w:rsid w:val="00BA48BD"/>
    <w:rsid w:val="00BA4A28"/>
    <w:rsid w:val="00BA4B71"/>
    <w:rsid w:val="00BA5673"/>
    <w:rsid w:val="00BA57AF"/>
    <w:rsid w:val="00BA5DD5"/>
    <w:rsid w:val="00BA5E08"/>
    <w:rsid w:val="00BA60FE"/>
    <w:rsid w:val="00BA6A32"/>
    <w:rsid w:val="00BA6A80"/>
    <w:rsid w:val="00BA6AE0"/>
    <w:rsid w:val="00BA6B3E"/>
    <w:rsid w:val="00BA6CF3"/>
    <w:rsid w:val="00BA6E09"/>
    <w:rsid w:val="00BA70CC"/>
    <w:rsid w:val="00BA7241"/>
    <w:rsid w:val="00BB0A8C"/>
    <w:rsid w:val="00BB0C65"/>
    <w:rsid w:val="00BB0F2B"/>
    <w:rsid w:val="00BB0F81"/>
    <w:rsid w:val="00BB0FA7"/>
    <w:rsid w:val="00BB1655"/>
    <w:rsid w:val="00BB1D60"/>
    <w:rsid w:val="00BB21DD"/>
    <w:rsid w:val="00BB2751"/>
    <w:rsid w:val="00BB278A"/>
    <w:rsid w:val="00BB29B2"/>
    <w:rsid w:val="00BB3A54"/>
    <w:rsid w:val="00BB3DD6"/>
    <w:rsid w:val="00BB3EC2"/>
    <w:rsid w:val="00BB42FB"/>
    <w:rsid w:val="00BB4661"/>
    <w:rsid w:val="00BB4DB4"/>
    <w:rsid w:val="00BB517C"/>
    <w:rsid w:val="00BB53F0"/>
    <w:rsid w:val="00BB5B95"/>
    <w:rsid w:val="00BB5DD4"/>
    <w:rsid w:val="00BB64DE"/>
    <w:rsid w:val="00BB6AD5"/>
    <w:rsid w:val="00BB6F8C"/>
    <w:rsid w:val="00BB73CD"/>
    <w:rsid w:val="00BB7796"/>
    <w:rsid w:val="00BB7802"/>
    <w:rsid w:val="00BC0AD2"/>
    <w:rsid w:val="00BC0B8B"/>
    <w:rsid w:val="00BC0C87"/>
    <w:rsid w:val="00BC0F15"/>
    <w:rsid w:val="00BC176A"/>
    <w:rsid w:val="00BC1813"/>
    <w:rsid w:val="00BC20E9"/>
    <w:rsid w:val="00BC218A"/>
    <w:rsid w:val="00BC25C9"/>
    <w:rsid w:val="00BC264A"/>
    <w:rsid w:val="00BC29B2"/>
    <w:rsid w:val="00BC2EB3"/>
    <w:rsid w:val="00BC43A4"/>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688"/>
    <w:rsid w:val="00BD2712"/>
    <w:rsid w:val="00BD277A"/>
    <w:rsid w:val="00BD2827"/>
    <w:rsid w:val="00BD2BDB"/>
    <w:rsid w:val="00BD2CC8"/>
    <w:rsid w:val="00BD2E2E"/>
    <w:rsid w:val="00BD36A4"/>
    <w:rsid w:val="00BD3A0D"/>
    <w:rsid w:val="00BD452B"/>
    <w:rsid w:val="00BD4552"/>
    <w:rsid w:val="00BD466E"/>
    <w:rsid w:val="00BD490C"/>
    <w:rsid w:val="00BD4D05"/>
    <w:rsid w:val="00BD54C5"/>
    <w:rsid w:val="00BD55FA"/>
    <w:rsid w:val="00BD5C46"/>
    <w:rsid w:val="00BD5E14"/>
    <w:rsid w:val="00BD5F03"/>
    <w:rsid w:val="00BD5F26"/>
    <w:rsid w:val="00BD5F41"/>
    <w:rsid w:val="00BD6028"/>
    <w:rsid w:val="00BD6102"/>
    <w:rsid w:val="00BD6F0C"/>
    <w:rsid w:val="00BD7618"/>
    <w:rsid w:val="00BD7D2E"/>
    <w:rsid w:val="00BE05AF"/>
    <w:rsid w:val="00BE0BBC"/>
    <w:rsid w:val="00BE1212"/>
    <w:rsid w:val="00BE1A7A"/>
    <w:rsid w:val="00BE1BB6"/>
    <w:rsid w:val="00BE1FE7"/>
    <w:rsid w:val="00BE200F"/>
    <w:rsid w:val="00BE2525"/>
    <w:rsid w:val="00BE2571"/>
    <w:rsid w:val="00BE267F"/>
    <w:rsid w:val="00BE27CD"/>
    <w:rsid w:val="00BE323C"/>
    <w:rsid w:val="00BE3268"/>
    <w:rsid w:val="00BE3313"/>
    <w:rsid w:val="00BE34FF"/>
    <w:rsid w:val="00BE361E"/>
    <w:rsid w:val="00BE38D8"/>
    <w:rsid w:val="00BE3C7F"/>
    <w:rsid w:val="00BE454F"/>
    <w:rsid w:val="00BE49BA"/>
    <w:rsid w:val="00BE4EE6"/>
    <w:rsid w:val="00BE5237"/>
    <w:rsid w:val="00BE52AC"/>
    <w:rsid w:val="00BE5A8E"/>
    <w:rsid w:val="00BE5E5D"/>
    <w:rsid w:val="00BE610A"/>
    <w:rsid w:val="00BE6812"/>
    <w:rsid w:val="00BE7659"/>
    <w:rsid w:val="00BE7868"/>
    <w:rsid w:val="00BF051E"/>
    <w:rsid w:val="00BF14D8"/>
    <w:rsid w:val="00BF14E2"/>
    <w:rsid w:val="00BF1E2D"/>
    <w:rsid w:val="00BF2193"/>
    <w:rsid w:val="00BF2478"/>
    <w:rsid w:val="00BF2807"/>
    <w:rsid w:val="00BF3253"/>
    <w:rsid w:val="00BF3C02"/>
    <w:rsid w:val="00BF3E1D"/>
    <w:rsid w:val="00BF4182"/>
    <w:rsid w:val="00BF46CB"/>
    <w:rsid w:val="00BF47F9"/>
    <w:rsid w:val="00BF4AFD"/>
    <w:rsid w:val="00BF4EE4"/>
    <w:rsid w:val="00BF4F08"/>
    <w:rsid w:val="00BF527E"/>
    <w:rsid w:val="00BF56F8"/>
    <w:rsid w:val="00BF58AD"/>
    <w:rsid w:val="00BF5BA5"/>
    <w:rsid w:val="00BF6075"/>
    <w:rsid w:val="00BF65EA"/>
    <w:rsid w:val="00BF7F7E"/>
    <w:rsid w:val="00BF7FDB"/>
    <w:rsid w:val="00C00214"/>
    <w:rsid w:val="00C00960"/>
    <w:rsid w:val="00C00D01"/>
    <w:rsid w:val="00C013E6"/>
    <w:rsid w:val="00C01CA6"/>
    <w:rsid w:val="00C020A7"/>
    <w:rsid w:val="00C0213D"/>
    <w:rsid w:val="00C02836"/>
    <w:rsid w:val="00C0287C"/>
    <w:rsid w:val="00C03A22"/>
    <w:rsid w:val="00C03FA4"/>
    <w:rsid w:val="00C04EF2"/>
    <w:rsid w:val="00C05526"/>
    <w:rsid w:val="00C05AC1"/>
    <w:rsid w:val="00C05BFB"/>
    <w:rsid w:val="00C06027"/>
    <w:rsid w:val="00C06064"/>
    <w:rsid w:val="00C06774"/>
    <w:rsid w:val="00C073AB"/>
    <w:rsid w:val="00C07E41"/>
    <w:rsid w:val="00C10EDE"/>
    <w:rsid w:val="00C11CF7"/>
    <w:rsid w:val="00C11F45"/>
    <w:rsid w:val="00C12012"/>
    <w:rsid w:val="00C12449"/>
    <w:rsid w:val="00C12E3F"/>
    <w:rsid w:val="00C13BA2"/>
    <w:rsid w:val="00C13F3E"/>
    <w:rsid w:val="00C13F55"/>
    <w:rsid w:val="00C1401D"/>
    <w:rsid w:val="00C1434C"/>
    <w:rsid w:val="00C14790"/>
    <w:rsid w:val="00C15B04"/>
    <w:rsid w:val="00C15DB5"/>
    <w:rsid w:val="00C1624E"/>
    <w:rsid w:val="00C16452"/>
    <w:rsid w:val="00C16697"/>
    <w:rsid w:val="00C16763"/>
    <w:rsid w:val="00C16787"/>
    <w:rsid w:val="00C1709D"/>
    <w:rsid w:val="00C174D7"/>
    <w:rsid w:val="00C1784C"/>
    <w:rsid w:val="00C17A0E"/>
    <w:rsid w:val="00C17DFF"/>
    <w:rsid w:val="00C17E1F"/>
    <w:rsid w:val="00C17EF5"/>
    <w:rsid w:val="00C20B5E"/>
    <w:rsid w:val="00C20CF4"/>
    <w:rsid w:val="00C21369"/>
    <w:rsid w:val="00C21506"/>
    <w:rsid w:val="00C21AC4"/>
    <w:rsid w:val="00C221BB"/>
    <w:rsid w:val="00C2232E"/>
    <w:rsid w:val="00C229FE"/>
    <w:rsid w:val="00C22D4A"/>
    <w:rsid w:val="00C22FD4"/>
    <w:rsid w:val="00C23008"/>
    <w:rsid w:val="00C23141"/>
    <w:rsid w:val="00C235EE"/>
    <w:rsid w:val="00C2388B"/>
    <w:rsid w:val="00C23B40"/>
    <w:rsid w:val="00C23D33"/>
    <w:rsid w:val="00C241FF"/>
    <w:rsid w:val="00C2541A"/>
    <w:rsid w:val="00C25C69"/>
    <w:rsid w:val="00C25EEE"/>
    <w:rsid w:val="00C263EE"/>
    <w:rsid w:val="00C2668F"/>
    <w:rsid w:val="00C269DD"/>
    <w:rsid w:val="00C271E0"/>
    <w:rsid w:val="00C27390"/>
    <w:rsid w:val="00C27D46"/>
    <w:rsid w:val="00C27F51"/>
    <w:rsid w:val="00C30138"/>
    <w:rsid w:val="00C30AAB"/>
    <w:rsid w:val="00C30B27"/>
    <w:rsid w:val="00C30C8D"/>
    <w:rsid w:val="00C30F0B"/>
    <w:rsid w:val="00C3102F"/>
    <w:rsid w:val="00C313C3"/>
    <w:rsid w:val="00C320A7"/>
    <w:rsid w:val="00C32298"/>
    <w:rsid w:val="00C323B9"/>
    <w:rsid w:val="00C32589"/>
    <w:rsid w:val="00C32C98"/>
    <w:rsid w:val="00C32F4D"/>
    <w:rsid w:val="00C335D5"/>
    <w:rsid w:val="00C33FE3"/>
    <w:rsid w:val="00C3416E"/>
    <w:rsid w:val="00C34397"/>
    <w:rsid w:val="00C346F6"/>
    <w:rsid w:val="00C3501F"/>
    <w:rsid w:val="00C3598C"/>
    <w:rsid w:val="00C364C5"/>
    <w:rsid w:val="00C366BB"/>
    <w:rsid w:val="00C367BA"/>
    <w:rsid w:val="00C36CD7"/>
    <w:rsid w:val="00C36E87"/>
    <w:rsid w:val="00C373E9"/>
    <w:rsid w:val="00C37489"/>
    <w:rsid w:val="00C374D0"/>
    <w:rsid w:val="00C3755D"/>
    <w:rsid w:val="00C37AC3"/>
    <w:rsid w:val="00C37BE5"/>
    <w:rsid w:val="00C4090E"/>
    <w:rsid w:val="00C4098E"/>
    <w:rsid w:val="00C40E91"/>
    <w:rsid w:val="00C40FC2"/>
    <w:rsid w:val="00C40FE9"/>
    <w:rsid w:val="00C417B5"/>
    <w:rsid w:val="00C41D06"/>
    <w:rsid w:val="00C41E94"/>
    <w:rsid w:val="00C42572"/>
    <w:rsid w:val="00C42B51"/>
    <w:rsid w:val="00C42D22"/>
    <w:rsid w:val="00C43149"/>
    <w:rsid w:val="00C4335B"/>
    <w:rsid w:val="00C43515"/>
    <w:rsid w:val="00C4364B"/>
    <w:rsid w:val="00C43B94"/>
    <w:rsid w:val="00C43BE2"/>
    <w:rsid w:val="00C43BF2"/>
    <w:rsid w:val="00C43EBF"/>
    <w:rsid w:val="00C440F4"/>
    <w:rsid w:val="00C44459"/>
    <w:rsid w:val="00C44A8D"/>
    <w:rsid w:val="00C44C37"/>
    <w:rsid w:val="00C44CA7"/>
    <w:rsid w:val="00C44E6C"/>
    <w:rsid w:val="00C44F1D"/>
    <w:rsid w:val="00C44F26"/>
    <w:rsid w:val="00C450B5"/>
    <w:rsid w:val="00C45557"/>
    <w:rsid w:val="00C45D15"/>
    <w:rsid w:val="00C45D4B"/>
    <w:rsid w:val="00C46DD6"/>
    <w:rsid w:val="00C478BA"/>
    <w:rsid w:val="00C4797F"/>
    <w:rsid w:val="00C5081A"/>
    <w:rsid w:val="00C50A92"/>
    <w:rsid w:val="00C50DB3"/>
    <w:rsid w:val="00C50E7B"/>
    <w:rsid w:val="00C512AB"/>
    <w:rsid w:val="00C514E9"/>
    <w:rsid w:val="00C517C2"/>
    <w:rsid w:val="00C51916"/>
    <w:rsid w:val="00C51F90"/>
    <w:rsid w:val="00C5228B"/>
    <w:rsid w:val="00C52304"/>
    <w:rsid w:val="00C5253A"/>
    <w:rsid w:val="00C525A1"/>
    <w:rsid w:val="00C53432"/>
    <w:rsid w:val="00C5356E"/>
    <w:rsid w:val="00C54064"/>
    <w:rsid w:val="00C5438F"/>
    <w:rsid w:val="00C54BAA"/>
    <w:rsid w:val="00C54CC1"/>
    <w:rsid w:val="00C54D6F"/>
    <w:rsid w:val="00C54F55"/>
    <w:rsid w:val="00C5503C"/>
    <w:rsid w:val="00C55112"/>
    <w:rsid w:val="00C558C3"/>
    <w:rsid w:val="00C55DF5"/>
    <w:rsid w:val="00C567D6"/>
    <w:rsid w:val="00C56D87"/>
    <w:rsid w:val="00C56F23"/>
    <w:rsid w:val="00C574EF"/>
    <w:rsid w:val="00C577E8"/>
    <w:rsid w:val="00C57E2B"/>
    <w:rsid w:val="00C601BA"/>
    <w:rsid w:val="00C609CF"/>
    <w:rsid w:val="00C60D66"/>
    <w:rsid w:val="00C61E9B"/>
    <w:rsid w:val="00C6249E"/>
    <w:rsid w:val="00C63023"/>
    <w:rsid w:val="00C632D2"/>
    <w:rsid w:val="00C63322"/>
    <w:rsid w:val="00C63790"/>
    <w:rsid w:val="00C64102"/>
    <w:rsid w:val="00C64255"/>
    <w:rsid w:val="00C64385"/>
    <w:rsid w:val="00C64517"/>
    <w:rsid w:val="00C64FA4"/>
    <w:rsid w:val="00C652C1"/>
    <w:rsid w:val="00C65590"/>
    <w:rsid w:val="00C655CD"/>
    <w:rsid w:val="00C6572C"/>
    <w:rsid w:val="00C659B3"/>
    <w:rsid w:val="00C65CB0"/>
    <w:rsid w:val="00C65CBE"/>
    <w:rsid w:val="00C6646A"/>
    <w:rsid w:val="00C66C22"/>
    <w:rsid w:val="00C66D76"/>
    <w:rsid w:val="00C66E2D"/>
    <w:rsid w:val="00C67472"/>
    <w:rsid w:val="00C700B1"/>
    <w:rsid w:val="00C700E9"/>
    <w:rsid w:val="00C709CE"/>
    <w:rsid w:val="00C70CD3"/>
    <w:rsid w:val="00C70EFD"/>
    <w:rsid w:val="00C70F36"/>
    <w:rsid w:val="00C711D0"/>
    <w:rsid w:val="00C712F4"/>
    <w:rsid w:val="00C728CB"/>
    <w:rsid w:val="00C72FD1"/>
    <w:rsid w:val="00C731B9"/>
    <w:rsid w:val="00C731F8"/>
    <w:rsid w:val="00C73783"/>
    <w:rsid w:val="00C73DA1"/>
    <w:rsid w:val="00C741B4"/>
    <w:rsid w:val="00C74565"/>
    <w:rsid w:val="00C74F41"/>
    <w:rsid w:val="00C74FEF"/>
    <w:rsid w:val="00C752D9"/>
    <w:rsid w:val="00C75425"/>
    <w:rsid w:val="00C75FE1"/>
    <w:rsid w:val="00C76966"/>
    <w:rsid w:val="00C77F39"/>
    <w:rsid w:val="00C77F70"/>
    <w:rsid w:val="00C80156"/>
    <w:rsid w:val="00C80BC3"/>
    <w:rsid w:val="00C80D7C"/>
    <w:rsid w:val="00C80E10"/>
    <w:rsid w:val="00C81188"/>
    <w:rsid w:val="00C81422"/>
    <w:rsid w:val="00C81505"/>
    <w:rsid w:val="00C81610"/>
    <w:rsid w:val="00C81A18"/>
    <w:rsid w:val="00C81AAD"/>
    <w:rsid w:val="00C81C02"/>
    <w:rsid w:val="00C81DD2"/>
    <w:rsid w:val="00C8226A"/>
    <w:rsid w:val="00C82371"/>
    <w:rsid w:val="00C82432"/>
    <w:rsid w:val="00C829BC"/>
    <w:rsid w:val="00C83570"/>
    <w:rsid w:val="00C836C5"/>
    <w:rsid w:val="00C8388C"/>
    <w:rsid w:val="00C846F5"/>
    <w:rsid w:val="00C84829"/>
    <w:rsid w:val="00C84938"/>
    <w:rsid w:val="00C84B0F"/>
    <w:rsid w:val="00C84B96"/>
    <w:rsid w:val="00C851A7"/>
    <w:rsid w:val="00C8528B"/>
    <w:rsid w:val="00C854B4"/>
    <w:rsid w:val="00C8561C"/>
    <w:rsid w:val="00C863CF"/>
    <w:rsid w:val="00C867C2"/>
    <w:rsid w:val="00C8693D"/>
    <w:rsid w:val="00C86B1C"/>
    <w:rsid w:val="00C9016B"/>
    <w:rsid w:val="00C90ED4"/>
    <w:rsid w:val="00C910E5"/>
    <w:rsid w:val="00C9124A"/>
    <w:rsid w:val="00C916B8"/>
    <w:rsid w:val="00C917CD"/>
    <w:rsid w:val="00C918D8"/>
    <w:rsid w:val="00C919BA"/>
    <w:rsid w:val="00C9219F"/>
    <w:rsid w:val="00C921F1"/>
    <w:rsid w:val="00C921FC"/>
    <w:rsid w:val="00C9274C"/>
    <w:rsid w:val="00C92BBC"/>
    <w:rsid w:val="00C93610"/>
    <w:rsid w:val="00C93AED"/>
    <w:rsid w:val="00C93B76"/>
    <w:rsid w:val="00C93DF6"/>
    <w:rsid w:val="00C93F8A"/>
    <w:rsid w:val="00C94169"/>
    <w:rsid w:val="00C945F8"/>
    <w:rsid w:val="00C94BA5"/>
    <w:rsid w:val="00C9551A"/>
    <w:rsid w:val="00C95831"/>
    <w:rsid w:val="00C95F46"/>
    <w:rsid w:val="00C965FA"/>
    <w:rsid w:val="00C96913"/>
    <w:rsid w:val="00C96C43"/>
    <w:rsid w:val="00C973B4"/>
    <w:rsid w:val="00C97A51"/>
    <w:rsid w:val="00C97EE7"/>
    <w:rsid w:val="00CA067F"/>
    <w:rsid w:val="00CA087C"/>
    <w:rsid w:val="00CA0A79"/>
    <w:rsid w:val="00CA0A96"/>
    <w:rsid w:val="00CA0B0A"/>
    <w:rsid w:val="00CA0B41"/>
    <w:rsid w:val="00CA0FD3"/>
    <w:rsid w:val="00CA13A2"/>
    <w:rsid w:val="00CA155D"/>
    <w:rsid w:val="00CA16F7"/>
    <w:rsid w:val="00CA184C"/>
    <w:rsid w:val="00CA1A0C"/>
    <w:rsid w:val="00CA1BE3"/>
    <w:rsid w:val="00CA21F3"/>
    <w:rsid w:val="00CA22EC"/>
    <w:rsid w:val="00CA3B96"/>
    <w:rsid w:val="00CA41D9"/>
    <w:rsid w:val="00CA461B"/>
    <w:rsid w:val="00CA465D"/>
    <w:rsid w:val="00CA4D40"/>
    <w:rsid w:val="00CA4E11"/>
    <w:rsid w:val="00CA5ED5"/>
    <w:rsid w:val="00CA616B"/>
    <w:rsid w:val="00CA64AA"/>
    <w:rsid w:val="00CA6B7B"/>
    <w:rsid w:val="00CA71E5"/>
    <w:rsid w:val="00CA76C0"/>
    <w:rsid w:val="00CA79F2"/>
    <w:rsid w:val="00CB059F"/>
    <w:rsid w:val="00CB0A1B"/>
    <w:rsid w:val="00CB0CF2"/>
    <w:rsid w:val="00CB1077"/>
    <w:rsid w:val="00CB1079"/>
    <w:rsid w:val="00CB1BAB"/>
    <w:rsid w:val="00CB1CE5"/>
    <w:rsid w:val="00CB1FD6"/>
    <w:rsid w:val="00CB2203"/>
    <w:rsid w:val="00CB2DA7"/>
    <w:rsid w:val="00CB41FD"/>
    <w:rsid w:val="00CB5226"/>
    <w:rsid w:val="00CB538C"/>
    <w:rsid w:val="00CB6A38"/>
    <w:rsid w:val="00CB6AB6"/>
    <w:rsid w:val="00CB6BDD"/>
    <w:rsid w:val="00CB6ECC"/>
    <w:rsid w:val="00CB7613"/>
    <w:rsid w:val="00CB7A2D"/>
    <w:rsid w:val="00CB7AC5"/>
    <w:rsid w:val="00CB7B9A"/>
    <w:rsid w:val="00CC00A4"/>
    <w:rsid w:val="00CC08C7"/>
    <w:rsid w:val="00CC10B2"/>
    <w:rsid w:val="00CC1118"/>
    <w:rsid w:val="00CC11ED"/>
    <w:rsid w:val="00CC19C5"/>
    <w:rsid w:val="00CC1C98"/>
    <w:rsid w:val="00CC1D34"/>
    <w:rsid w:val="00CC1D9B"/>
    <w:rsid w:val="00CC1F81"/>
    <w:rsid w:val="00CC22E2"/>
    <w:rsid w:val="00CC2675"/>
    <w:rsid w:val="00CC26B6"/>
    <w:rsid w:val="00CC2A3C"/>
    <w:rsid w:val="00CC2A3F"/>
    <w:rsid w:val="00CC350E"/>
    <w:rsid w:val="00CC3B9C"/>
    <w:rsid w:val="00CC4074"/>
    <w:rsid w:val="00CC43B7"/>
    <w:rsid w:val="00CC44D5"/>
    <w:rsid w:val="00CC4B04"/>
    <w:rsid w:val="00CC5600"/>
    <w:rsid w:val="00CC5876"/>
    <w:rsid w:val="00CC5BB4"/>
    <w:rsid w:val="00CC5C22"/>
    <w:rsid w:val="00CC5D3C"/>
    <w:rsid w:val="00CC5D72"/>
    <w:rsid w:val="00CC5E4A"/>
    <w:rsid w:val="00CC5ED0"/>
    <w:rsid w:val="00CC601C"/>
    <w:rsid w:val="00CC6487"/>
    <w:rsid w:val="00CC6892"/>
    <w:rsid w:val="00CC690F"/>
    <w:rsid w:val="00CC6942"/>
    <w:rsid w:val="00CC7065"/>
    <w:rsid w:val="00CC7395"/>
    <w:rsid w:val="00CC77C9"/>
    <w:rsid w:val="00CD1263"/>
    <w:rsid w:val="00CD1321"/>
    <w:rsid w:val="00CD1466"/>
    <w:rsid w:val="00CD1B95"/>
    <w:rsid w:val="00CD2B2F"/>
    <w:rsid w:val="00CD2FDB"/>
    <w:rsid w:val="00CD333B"/>
    <w:rsid w:val="00CD3363"/>
    <w:rsid w:val="00CD339D"/>
    <w:rsid w:val="00CD3425"/>
    <w:rsid w:val="00CD384E"/>
    <w:rsid w:val="00CD4275"/>
    <w:rsid w:val="00CD42D1"/>
    <w:rsid w:val="00CD4B0C"/>
    <w:rsid w:val="00CD4D3E"/>
    <w:rsid w:val="00CD5601"/>
    <w:rsid w:val="00CD5642"/>
    <w:rsid w:val="00CD5DEB"/>
    <w:rsid w:val="00CD6027"/>
    <w:rsid w:val="00CD6497"/>
    <w:rsid w:val="00CD674F"/>
    <w:rsid w:val="00CD6AAA"/>
    <w:rsid w:val="00CD7018"/>
    <w:rsid w:val="00CD72E6"/>
    <w:rsid w:val="00CD74EF"/>
    <w:rsid w:val="00CD769E"/>
    <w:rsid w:val="00CD7FEE"/>
    <w:rsid w:val="00CD99E5"/>
    <w:rsid w:val="00CE034F"/>
    <w:rsid w:val="00CE03D9"/>
    <w:rsid w:val="00CE05AC"/>
    <w:rsid w:val="00CE0841"/>
    <w:rsid w:val="00CE0A66"/>
    <w:rsid w:val="00CE0B1D"/>
    <w:rsid w:val="00CE0DB1"/>
    <w:rsid w:val="00CE0F93"/>
    <w:rsid w:val="00CE13A2"/>
    <w:rsid w:val="00CE1507"/>
    <w:rsid w:val="00CE1723"/>
    <w:rsid w:val="00CE1AB5"/>
    <w:rsid w:val="00CE1B67"/>
    <w:rsid w:val="00CE200A"/>
    <w:rsid w:val="00CE2063"/>
    <w:rsid w:val="00CE2E9A"/>
    <w:rsid w:val="00CE305A"/>
    <w:rsid w:val="00CE39F6"/>
    <w:rsid w:val="00CE3AA3"/>
    <w:rsid w:val="00CE3E00"/>
    <w:rsid w:val="00CE4706"/>
    <w:rsid w:val="00CE473D"/>
    <w:rsid w:val="00CE4C96"/>
    <w:rsid w:val="00CE4FFB"/>
    <w:rsid w:val="00CE570A"/>
    <w:rsid w:val="00CE5E09"/>
    <w:rsid w:val="00CE628F"/>
    <w:rsid w:val="00CE62A7"/>
    <w:rsid w:val="00CE654F"/>
    <w:rsid w:val="00CE65A7"/>
    <w:rsid w:val="00CE6621"/>
    <w:rsid w:val="00CE6624"/>
    <w:rsid w:val="00CE67AE"/>
    <w:rsid w:val="00CE67C7"/>
    <w:rsid w:val="00CE680A"/>
    <w:rsid w:val="00CE6BF8"/>
    <w:rsid w:val="00CE7A59"/>
    <w:rsid w:val="00CE7AF6"/>
    <w:rsid w:val="00CF072B"/>
    <w:rsid w:val="00CF17F5"/>
    <w:rsid w:val="00CF18E7"/>
    <w:rsid w:val="00CF195C"/>
    <w:rsid w:val="00CF1C27"/>
    <w:rsid w:val="00CF1E60"/>
    <w:rsid w:val="00CF1EB4"/>
    <w:rsid w:val="00CF21E0"/>
    <w:rsid w:val="00CF2FCC"/>
    <w:rsid w:val="00CF308A"/>
    <w:rsid w:val="00CF32DE"/>
    <w:rsid w:val="00CF33DB"/>
    <w:rsid w:val="00CF34E2"/>
    <w:rsid w:val="00CF34FB"/>
    <w:rsid w:val="00CF3872"/>
    <w:rsid w:val="00CF38B4"/>
    <w:rsid w:val="00CF3991"/>
    <w:rsid w:val="00CF3C23"/>
    <w:rsid w:val="00CF3F5D"/>
    <w:rsid w:val="00CF414E"/>
    <w:rsid w:val="00CF42FD"/>
    <w:rsid w:val="00CF47C6"/>
    <w:rsid w:val="00CF4D10"/>
    <w:rsid w:val="00CF535B"/>
    <w:rsid w:val="00CF5897"/>
    <w:rsid w:val="00CF5EA7"/>
    <w:rsid w:val="00CF601E"/>
    <w:rsid w:val="00CF6B1E"/>
    <w:rsid w:val="00CF6E7F"/>
    <w:rsid w:val="00CF7353"/>
    <w:rsid w:val="00CF752D"/>
    <w:rsid w:val="00CF7F00"/>
    <w:rsid w:val="00D0036C"/>
    <w:rsid w:val="00D0048B"/>
    <w:rsid w:val="00D0057C"/>
    <w:rsid w:val="00D00C4A"/>
    <w:rsid w:val="00D01300"/>
    <w:rsid w:val="00D0179D"/>
    <w:rsid w:val="00D01D30"/>
    <w:rsid w:val="00D01FF4"/>
    <w:rsid w:val="00D02120"/>
    <w:rsid w:val="00D024B2"/>
    <w:rsid w:val="00D0331F"/>
    <w:rsid w:val="00D037C6"/>
    <w:rsid w:val="00D0393F"/>
    <w:rsid w:val="00D03980"/>
    <w:rsid w:val="00D03A3E"/>
    <w:rsid w:val="00D045CD"/>
    <w:rsid w:val="00D0474D"/>
    <w:rsid w:val="00D04831"/>
    <w:rsid w:val="00D05223"/>
    <w:rsid w:val="00D053FC"/>
    <w:rsid w:val="00D055EF"/>
    <w:rsid w:val="00D059E8"/>
    <w:rsid w:val="00D05A0E"/>
    <w:rsid w:val="00D06306"/>
    <w:rsid w:val="00D06828"/>
    <w:rsid w:val="00D0752C"/>
    <w:rsid w:val="00D07A0B"/>
    <w:rsid w:val="00D07D23"/>
    <w:rsid w:val="00D07E6C"/>
    <w:rsid w:val="00D07ECD"/>
    <w:rsid w:val="00D10019"/>
    <w:rsid w:val="00D102DE"/>
    <w:rsid w:val="00D1055A"/>
    <w:rsid w:val="00D105D5"/>
    <w:rsid w:val="00D10BA6"/>
    <w:rsid w:val="00D10C93"/>
    <w:rsid w:val="00D11381"/>
    <w:rsid w:val="00D119CD"/>
    <w:rsid w:val="00D11A1E"/>
    <w:rsid w:val="00D11E79"/>
    <w:rsid w:val="00D12056"/>
    <w:rsid w:val="00D120F0"/>
    <w:rsid w:val="00D12CCB"/>
    <w:rsid w:val="00D12E05"/>
    <w:rsid w:val="00D1335B"/>
    <w:rsid w:val="00D133F4"/>
    <w:rsid w:val="00D13570"/>
    <w:rsid w:val="00D138FA"/>
    <w:rsid w:val="00D13E56"/>
    <w:rsid w:val="00D14867"/>
    <w:rsid w:val="00D14C78"/>
    <w:rsid w:val="00D14F87"/>
    <w:rsid w:val="00D15302"/>
    <w:rsid w:val="00D1548B"/>
    <w:rsid w:val="00D15D31"/>
    <w:rsid w:val="00D15E10"/>
    <w:rsid w:val="00D15EDC"/>
    <w:rsid w:val="00D16091"/>
    <w:rsid w:val="00D16400"/>
    <w:rsid w:val="00D165F0"/>
    <w:rsid w:val="00D16675"/>
    <w:rsid w:val="00D17C84"/>
    <w:rsid w:val="00D20389"/>
    <w:rsid w:val="00D206E6"/>
    <w:rsid w:val="00D21571"/>
    <w:rsid w:val="00D2163E"/>
    <w:rsid w:val="00D2178D"/>
    <w:rsid w:val="00D21FA3"/>
    <w:rsid w:val="00D222F6"/>
    <w:rsid w:val="00D22769"/>
    <w:rsid w:val="00D22A1D"/>
    <w:rsid w:val="00D22AE8"/>
    <w:rsid w:val="00D22D7A"/>
    <w:rsid w:val="00D22E09"/>
    <w:rsid w:val="00D23F67"/>
    <w:rsid w:val="00D2427E"/>
    <w:rsid w:val="00D244CB"/>
    <w:rsid w:val="00D24630"/>
    <w:rsid w:val="00D24A9C"/>
    <w:rsid w:val="00D26C3F"/>
    <w:rsid w:val="00D2709A"/>
    <w:rsid w:val="00D27244"/>
    <w:rsid w:val="00D2742A"/>
    <w:rsid w:val="00D2750E"/>
    <w:rsid w:val="00D27786"/>
    <w:rsid w:val="00D277EA"/>
    <w:rsid w:val="00D27918"/>
    <w:rsid w:val="00D27C22"/>
    <w:rsid w:val="00D27CFA"/>
    <w:rsid w:val="00D27EC3"/>
    <w:rsid w:val="00D30408"/>
    <w:rsid w:val="00D30BF1"/>
    <w:rsid w:val="00D30C9C"/>
    <w:rsid w:val="00D313AD"/>
    <w:rsid w:val="00D3178B"/>
    <w:rsid w:val="00D31A04"/>
    <w:rsid w:val="00D31C2E"/>
    <w:rsid w:val="00D31E8E"/>
    <w:rsid w:val="00D3273A"/>
    <w:rsid w:val="00D328A4"/>
    <w:rsid w:val="00D32D2F"/>
    <w:rsid w:val="00D32FA1"/>
    <w:rsid w:val="00D32FCE"/>
    <w:rsid w:val="00D33721"/>
    <w:rsid w:val="00D3489A"/>
    <w:rsid w:val="00D34C20"/>
    <w:rsid w:val="00D34CA5"/>
    <w:rsid w:val="00D34EBA"/>
    <w:rsid w:val="00D35287"/>
    <w:rsid w:val="00D35531"/>
    <w:rsid w:val="00D358B6"/>
    <w:rsid w:val="00D359D5"/>
    <w:rsid w:val="00D360EB"/>
    <w:rsid w:val="00D36627"/>
    <w:rsid w:val="00D3699A"/>
    <w:rsid w:val="00D369EF"/>
    <w:rsid w:val="00D37A17"/>
    <w:rsid w:val="00D37A35"/>
    <w:rsid w:val="00D400E6"/>
    <w:rsid w:val="00D40638"/>
    <w:rsid w:val="00D40944"/>
    <w:rsid w:val="00D40EED"/>
    <w:rsid w:val="00D412BD"/>
    <w:rsid w:val="00D41995"/>
    <w:rsid w:val="00D41DD9"/>
    <w:rsid w:val="00D425FB"/>
    <w:rsid w:val="00D42BED"/>
    <w:rsid w:val="00D42C34"/>
    <w:rsid w:val="00D42DA2"/>
    <w:rsid w:val="00D42E8D"/>
    <w:rsid w:val="00D43C56"/>
    <w:rsid w:val="00D4485A"/>
    <w:rsid w:val="00D44B64"/>
    <w:rsid w:val="00D45023"/>
    <w:rsid w:val="00D45792"/>
    <w:rsid w:val="00D45EF4"/>
    <w:rsid w:val="00D46734"/>
    <w:rsid w:val="00D46EEF"/>
    <w:rsid w:val="00D46FDB"/>
    <w:rsid w:val="00D47982"/>
    <w:rsid w:val="00D47ECE"/>
    <w:rsid w:val="00D50466"/>
    <w:rsid w:val="00D506F1"/>
    <w:rsid w:val="00D509E2"/>
    <w:rsid w:val="00D50D0E"/>
    <w:rsid w:val="00D51296"/>
    <w:rsid w:val="00D51BC9"/>
    <w:rsid w:val="00D51F98"/>
    <w:rsid w:val="00D523BC"/>
    <w:rsid w:val="00D5244F"/>
    <w:rsid w:val="00D52673"/>
    <w:rsid w:val="00D52E3B"/>
    <w:rsid w:val="00D53549"/>
    <w:rsid w:val="00D53675"/>
    <w:rsid w:val="00D53676"/>
    <w:rsid w:val="00D536F4"/>
    <w:rsid w:val="00D5384E"/>
    <w:rsid w:val="00D53B33"/>
    <w:rsid w:val="00D54301"/>
    <w:rsid w:val="00D543A8"/>
    <w:rsid w:val="00D551A9"/>
    <w:rsid w:val="00D555FE"/>
    <w:rsid w:val="00D55ADE"/>
    <w:rsid w:val="00D560F5"/>
    <w:rsid w:val="00D56752"/>
    <w:rsid w:val="00D568F6"/>
    <w:rsid w:val="00D569DA"/>
    <w:rsid w:val="00D57217"/>
    <w:rsid w:val="00D576DB"/>
    <w:rsid w:val="00D5773B"/>
    <w:rsid w:val="00D57746"/>
    <w:rsid w:val="00D60255"/>
    <w:rsid w:val="00D6025D"/>
    <w:rsid w:val="00D606C1"/>
    <w:rsid w:val="00D607BB"/>
    <w:rsid w:val="00D608E3"/>
    <w:rsid w:val="00D613D9"/>
    <w:rsid w:val="00D61F83"/>
    <w:rsid w:val="00D621D3"/>
    <w:rsid w:val="00D62423"/>
    <w:rsid w:val="00D62476"/>
    <w:rsid w:val="00D626E0"/>
    <w:rsid w:val="00D62857"/>
    <w:rsid w:val="00D64A7E"/>
    <w:rsid w:val="00D64C56"/>
    <w:rsid w:val="00D64C6F"/>
    <w:rsid w:val="00D65B51"/>
    <w:rsid w:val="00D65F96"/>
    <w:rsid w:val="00D662FA"/>
    <w:rsid w:val="00D665CC"/>
    <w:rsid w:val="00D667DC"/>
    <w:rsid w:val="00D66BFE"/>
    <w:rsid w:val="00D66D20"/>
    <w:rsid w:val="00D67713"/>
    <w:rsid w:val="00D67ED0"/>
    <w:rsid w:val="00D700D6"/>
    <w:rsid w:val="00D70231"/>
    <w:rsid w:val="00D70745"/>
    <w:rsid w:val="00D709D1"/>
    <w:rsid w:val="00D70B23"/>
    <w:rsid w:val="00D70D93"/>
    <w:rsid w:val="00D71144"/>
    <w:rsid w:val="00D7114F"/>
    <w:rsid w:val="00D7130C"/>
    <w:rsid w:val="00D720E9"/>
    <w:rsid w:val="00D725AC"/>
    <w:rsid w:val="00D726D0"/>
    <w:rsid w:val="00D729C1"/>
    <w:rsid w:val="00D72A4E"/>
    <w:rsid w:val="00D72B08"/>
    <w:rsid w:val="00D72E09"/>
    <w:rsid w:val="00D72F5D"/>
    <w:rsid w:val="00D7312F"/>
    <w:rsid w:val="00D7373C"/>
    <w:rsid w:val="00D73A59"/>
    <w:rsid w:val="00D73C70"/>
    <w:rsid w:val="00D741B0"/>
    <w:rsid w:val="00D741C9"/>
    <w:rsid w:val="00D746CC"/>
    <w:rsid w:val="00D74845"/>
    <w:rsid w:val="00D74B3D"/>
    <w:rsid w:val="00D74C8D"/>
    <w:rsid w:val="00D75031"/>
    <w:rsid w:val="00D75428"/>
    <w:rsid w:val="00D755AA"/>
    <w:rsid w:val="00D76048"/>
    <w:rsid w:val="00D761D3"/>
    <w:rsid w:val="00D76CC3"/>
    <w:rsid w:val="00D76CDB"/>
    <w:rsid w:val="00D76EAE"/>
    <w:rsid w:val="00D771CB"/>
    <w:rsid w:val="00D774A8"/>
    <w:rsid w:val="00D7796B"/>
    <w:rsid w:val="00D77A96"/>
    <w:rsid w:val="00D77D0C"/>
    <w:rsid w:val="00D77EBF"/>
    <w:rsid w:val="00D800DB"/>
    <w:rsid w:val="00D8011A"/>
    <w:rsid w:val="00D80178"/>
    <w:rsid w:val="00D80207"/>
    <w:rsid w:val="00D80784"/>
    <w:rsid w:val="00D80ACA"/>
    <w:rsid w:val="00D80FBB"/>
    <w:rsid w:val="00D8150B"/>
    <w:rsid w:val="00D81798"/>
    <w:rsid w:val="00D81D16"/>
    <w:rsid w:val="00D81F95"/>
    <w:rsid w:val="00D81F9D"/>
    <w:rsid w:val="00D8222D"/>
    <w:rsid w:val="00D82869"/>
    <w:rsid w:val="00D82924"/>
    <w:rsid w:val="00D82D94"/>
    <w:rsid w:val="00D84278"/>
    <w:rsid w:val="00D845AF"/>
    <w:rsid w:val="00D84888"/>
    <w:rsid w:val="00D848B3"/>
    <w:rsid w:val="00D84971"/>
    <w:rsid w:val="00D85352"/>
    <w:rsid w:val="00D8599C"/>
    <w:rsid w:val="00D86343"/>
    <w:rsid w:val="00D865BD"/>
    <w:rsid w:val="00D86849"/>
    <w:rsid w:val="00D8699B"/>
    <w:rsid w:val="00D86AD9"/>
    <w:rsid w:val="00D86CB3"/>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256"/>
    <w:rsid w:val="00D92488"/>
    <w:rsid w:val="00D92986"/>
    <w:rsid w:val="00D92E13"/>
    <w:rsid w:val="00D92F6A"/>
    <w:rsid w:val="00D93EFA"/>
    <w:rsid w:val="00D941DA"/>
    <w:rsid w:val="00D942D8"/>
    <w:rsid w:val="00D94DE9"/>
    <w:rsid w:val="00D94FBF"/>
    <w:rsid w:val="00D9501B"/>
    <w:rsid w:val="00D956CC"/>
    <w:rsid w:val="00D95CF0"/>
    <w:rsid w:val="00D96B36"/>
    <w:rsid w:val="00D96EDA"/>
    <w:rsid w:val="00D973D5"/>
    <w:rsid w:val="00D97409"/>
    <w:rsid w:val="00D974CD"/>
    <w:rsid w:val="00DA07E5"/>
    <w:rsid w:val="00DA0945"/>
    <w:rsid w:val="00DA0ADC"/>
    <w:rsid w:val="00DA1657"/>
    <w:rsid w:val="00DA20F0"/>
    <w:rsid w:val="00DA2664"/>
    <w:rsid w:val="00DA2705"/>
    <w:rsid w:val="00DA2B15"/>
    <w:rsid w:val="00DA2B94"/>
    <w:rsid w:val="00DA35DB"/>
    <w:rsid w:val="00DA3943"/>
    <w:rsid w:val="00DA3A98"/>
    <w:rsid w:val="00DA3EE9"/>
    <w:rsid w:val="00DA45B4"/>
    <w:rsid w:val="00DA4682"/>
    <w:rsid w:val="00DA468D"/>
    <w:rsid w:val="00DA47A0"/>
    <w:rsid w:val="00DA5C43"/>
    <w:rsid w:val="00DA5E1F"/>
    <w:rsid w:val="00DA649A"/>
    <w:rsid w:val="00DA657C"/>
    <w:rsid w:val="00DA664A"/>
    <w:rsid w:val="00DA6FD0"/>
    <w:rsid w:val="00DA7142"/>
    <w:rsid w:val="00DA73C6"/>
    <w:rsid w:val="00DB0684"/>
    <w:rsid w:val="00DB0814"/>
    <w:rsid w:val="00DB0B0E"/>
    <w:rsid w:val="00DB1620"/>
    <w:rsid w:val="00DB1A0D"/>
    <w:rsid w:val="00DB1FC1"/>
    <w:rsid w:val="00DB217A"/>
    <w:rsid w:val="00DB2D54"/>
    <w:rsid w:val="00DB2D5B"/>
    <w:rsid w:val="00DB2D7F"/>
    <w:rsid w:val="00DB34B9"/>
    <w:rsid w:val="00DB3934"/>
    <w:rsid w:val="00DB3F7C"/>
    <w:rsid w:val="00DB402E"/>
    <w:rsid w:val="00DB40B1"/>
    <w:rsid w:val="00DB42B1"/>
    <w:rsid w:val="00DB48B7"/>
    <w:rsid w:val="00DB4A19"/>
    <w:rsid w:val="00DB4A2D"/>
    <w:rsid w:val="00DB5024"/>
    <w:rsid w:val="00DB53C4"/>
    <w:rsid w:val="00DB578F"/>
    <w:rsid w:val="00DB6297"/>
    <w:rsid w:val="00DB67AB"/>
    <w:rsid w:val="00DB687E"/>
    <w:rsid w:val="00DB68BB"/>
    <w:rsid w:val="00DB6A94"/>
    <w:rsid w:val="00DB733B"/>
    <w:rsid w:val="00DB776F"/>
    <w:rsid w:val="00DB7ADE"/>
    <w:rsid w:val="00DB7BBD"/>
    <w:rsid w:val="00DB7E61"/>
    <w:rsid w:val="00DC00DA"/>
    <w:rsid w:val="00DC066A"/>
    <w:rsid w:val="00DC0EA1"/>
    <w:rsid w:val="00DC156B"/>
    <w:rsid w:val="00DC17DD"/>
    <w:rsid w:val="00DC1D85"/>
    <w:rsid w:val="00DC1EE4"/>
    <w:rsid w:val="00DC23F3"/>
    <w:rsid w:val="00DC2B6A"/>
    <w:rsid w:val="00DC310E"/>
    <w:rsid w:val="00DC3111"/>
    <w:rsid w:val="00DC3284"/>
    <w:rsid w:val="00DC35BC"/>
    <w:rsid w:val="00DC4676"/>
    <w:rsid w:val="00DC4EAA"/>
    <w:rsid w:val="00DC4F13"/>
    <w:rsid w:val="00DC5F29"/>
    <w:rsid w:val="00DC661E"/>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452"/>
    <w:rsid w:val="00DD39F5"/>
    <w:rsid w:val="00DD3F91"/>
    <w:rsid w:val="00DD4D0A"/>
    <w:rsid w:val="00DD5571"/>
    <w:rsid w:val="00DD5C5E"/>
    <w:rsid w:val="00DD64DA"/>
    <w:rsid w:val="00DD65E2"/>
    <w:rsid w:val="00DD68B2"/>
    <w:rsid w:val="00DD6B02"/>
    <w:rsid w:val="00DD6CA7"/>
    <w:rsid w:val="00DD6F0C"/>
    <w:rsid w:val="00DD7631"/>
    <w:rsid w:val="00DD78F4"/>
    <w:rsid w:val="00DD7A8F"/>
    <w:rsid w:val="00DE004F"/>
    <w:rsid w:val="00DE0146"/>
    <w:rsid w:val="00DE018D"/>
    <w:rsid w:val="00DE01D2"/>
    <w:rsid w:val="00DE0977"/>
    <w:rsid w:val="00DE0C40"/>
    <w:rsid w:val="00DE21C3"/>
    <w:rsid w:val="00DE227E"/>
    <w:rsid w:val="00DE27EE"/>
    <w:rsid w:val="00DE2940"/>
    <w:rsid w:val="00DE297F"/>
    <w:rsid w:val="00DE2E48"/>
    <w:rsid w:val="00DE3017"/>
    <w:rsid w:val="00DE33E8"/>
    <w:rsid w:val="00DE3525"/>
    <w:rsid w:val="00DE3E6E"/>
    <w:rsid w:val="00DE4025"/>
    <w:rsid w:val="00DE4371"/>
    <w:rsid w:val="00DE47D2"/>
    <w:rsid w:val="00DE5375"/>
    <w:rsid w:val="00DE5B7B"/>
    <w:rsid w:val="00DE5F1C"/>
    <w:rsid w:val="00DE6046"/>
    <w:rsid w:val="00DE6097"/>
    <w:rsid w:val="00DE6128"/>
    <w:rsid w:val="00DE6A3C"/>
    <w:rsid w:val="00DE71DB"/>
    <w:rsid w:val="00DE7239"/>
    <w:rsid w:val="00DE73B8"/>
    <w:rsid w:val="00DE76AF"/>
    <w:rsid w:val="00DE7830"/>
    <w:rsid w:val="00DE7A5B"/>
    <w:rsid w:val="00DE7D70"/>
    <w:rsid w:val="00DE7F4D"/>
    <w:rsid w:val="00DF0593"/>
    <w:rsid w:val="00DF0A97"/>
    <w:rsid w:val="00DF0F18"/>
    <w:rsid w:val="00DF15F6"/>
    <w:rsid w:val="00DF1B21"/>
    <w:rsid w:val="00DF1CBC"/>
    <w:rsid w:val="00DF1ED9"/>
    <w:rsid w:val="00DF2885"/>
    <w:rsid w:val="00DF2F9A"/>
    <w:rsid w:val="00DF3730"/>
    <w:rsid w:val="00DF3D6E"/>
    <w:rsid w:val="00DF4022"/>
    <w:rsid w:val="00DF4577"/>
    <w:rsid w:val="00DF4687"/>
    <w:rsid w:val="00DF4712"/>
    <w:rsid w:val="00DF4B9C"/>
    <w:rsid w:val="00DF4DC1"/>
    <w:rsid w:val="00DF50F7"/>
    <w:rsid w:val="00DF5D16"/>
    <w:rsid w:val="00DF6472"/>
    <w:rsid w:val="00DF659E"/>
    <w:rsid w:val="00DF6C82"/>
    <w:rsid w:val="00DF7377"/>
    <w:rsid w:val="00DF74A2"/>
    <w:rsid w:val="00DF7566"/>
    <w:rsid w:val="00DF785B"/>
    <w:rsid w:val="00DF78E1"/>
    <w:rsid w:val="00DF7F6B"/>
    <w:rsid w:val="00E00CF7"/>
    <w:rsid w:val="00E01035"/>
    <w:rsid w:val="00E01ABD"/>
    <w:rsid w:val="00E01B44"/>
    <w:rsid w:val="00E01BE8"/>
    <w:rsid w:val="00E020D3"/>
    <w:rsid w:val="00E02215"/>
    <w:rsid w:val="00E022EA"/>
    <w:rsid w:val="00E024B8"/>
    <w:rsid w:val="00E02894"/>
    <w:rsid w:val="00E02F3C"/>
    <w:rsid w:val="00E03EAE"/>
    <w:rsid w:val="00E0418C"/>
    <w:rsid w:val="00E044F1"/>
    <w:rsid w:val="00E04AB2"/>
    <w:rsid w:val="00E04EFB"/>
    <w:rsid w:val="00E051FA"/>
    <w:rsid w:val="00E05377"/>
    <w:rsid w:val="00E053DB"/>
    <w:rsid w:val="00E0557F"/>
    <w:rsid w:val="00E0585C"/>
    <w:rsid w:val="00E05E73"/>
    <w:rsid w:val="00E069F3"/>
    <w:rsid w:val="00E0711F"/>
    <w:rsid w:val="00E0716A"/>
    <w:rsid w:val="00E07219"/>
    <w:rsid w:val="00E07AA1"/>
    <w:rsid w:val="00E07D31"/>
    <w:rsid w:val="00E07D4F"/>
    <w:rsid w:val="00E106CB"/>
    <w:rsid w:val="00E10F84"/>
    <w:rsid w:val="00E11376"/>
    <w:rsid w:val="00E1142B"/>
    <w:rsid w:val="00E11727"/>
    <w:rsid w:val="00E1230A"/>
    <w:rsid w:val="00E12696"/>
    <w:rsid w:val="00E130EB"/>
    <w:rsid w:val="00E13C0E"/>
    <w:rsid w:val="00E13D66"/>
    <w:rsid w:val="00E13F8B"/>
    <w:rsid w:val="00E14630"/>
    <w:rsid w:val="00E147D7"/>
    <w:rsid w:val="00E150A1"/>
    <w:rsid w:val="00E15478"/>
    <w:rsid w:val="00E1560A"/>
    <w:rsid w:val="00E15EAB"/>
    <w:rsid w:val="00E16330"/>
    <w:rsid w:val="00E16632"/>
    <w:rsid w:val="00E167F7"/>
    <w:rsid w:val="00E1697C"/>
    <w:rsid w:val="00E16A00"/>
    <w:rsid w:val="00E16AED"/>
    <w:rsid w:val="00E16E42"/>
    <w:rsid w:val="00E16F27"/>
    <w:rsid w:val="00E1727B"/>
    <w:rsid w:val="00E172C9"/>
    <w:rsid w:val="00E17770"/>
    <w:rsid w:val="00E177E2"/>
    <w:rsid w:val="00E179D9"/>
    <w:rsid w:val="00E17EA7"/>
    <w:rsid w:val="00E20BC7"/>
    <w:rsid w:val="00E20C43"/>
    <w:rsid w:val="00E20DAE"/>
    <w:rsid w:val="00E21028"/>
    <w:rsid w:val="00E213AC"/>
    <w:rsid w:val="00E21B69"/>
    <w:rsid w:val="00E21DF3"/>
    <w:rsid w:val="00E21DFA"/>
    <w:rsid w:val="00E21E7F"/>
    <w:rsid w:val="00E2203F"/>
    <w:rsid w:val="00E2212A"/>
    <w:rsid w:val="00E22C0F"/>
    <w:rsid w:val="00E23543"/>
    <w:rsid w:val="00E239EC"/>
    <w:rsid w:val="00E23E07"/>
    <w:rsid w:val="00E23E16"/>
    <w:rsid w:val="00E24207"/>
    <w:rsid w:val="00E250B9"/>
    <w:rsid w:val="00E250C0"/>
    <w:rsid w:val="00E25120"/>
    <w:rsid w:val="00E253C7"/>
    <w:rsid w:val="00E2540B"/>
    <w:rsid w:val="00E25C43"/>
    <w:rsid w:val="00E25C5D"/>
    <w:rsid w:val="00E26527"/>
    <w:rsid w:val="00E26EA6"/>
    <w:rsid w:val="00E27FDD"/>
    <w:rsid w:val="00E3019E"/>
    <w:rsid w:val="00E30C7C"/>
    <w:rsid w:val="00E30CC9"/>
    <w:rsid w:val="00E30EA8"/>
    <w:rsid w:val="00E31EF2"/>
    <w:rsid w:val="00E321A1"/>
    <w:rsid w:val="00E32351"/>
    <w:rsid w:val="00E32437"/>
    <w:rsid w:val="00E325EA"/>
    <w:rsid w:val="00E32822"/>
    <w:rsid w:val="00E33713"/>
    <w:rsid w:val="00E33BAE"/>
    <w:rsid w:val="00E33BEE"/>
    <w:rsid w:val="00E35104"/>
    <w:rsid w:val="00E353A8"/>
    <w:rsid w:val="00E35C88"/>
    <w:rsid w:val="00E35D8A"/>
    <w:rsid w:val="00E366ED"/>
    <w:rsid w:val="00E36EDE"/>
    <w:rsid w:val="00E36EE8"/>
    <w:rsid w:val="00E3709C"/>
    <w:rsid w:val="00E3732E"/>
    <w:rsid w:val="00E3742C"/>
    <w:rsid w:val="00E374E0"/>
    <w:rsid w:val="00E374F0"/>
    <w:rsid w:val="00E37522"/>
    <w:rsid w:val="00E37962"/>
    <w:rsid w:val="00E37FAE"/>
    <w:rsid w:val="00E400CD"/>
    <w:rsid w:val="00E4017B"/>
    <w:rsid w:val="00E40925"/>
    <w:rsid w:val="00E4145B"/>
    <w:rsid w:val="00E416CD"/>
    <w:rsid w:val="00E417B3"/>
    <w:rsid w:val="00E41C92"/>
    <w:rsid w:val="00E4229C"/>
    <w:rsid w:val="00E42432"/>
    <w:rsid w:val="00E42C35"/>
    <w:rsid w:val="00E4341A"/>
    <w:rsid w:val="00E435D8"/>
    <w:rsid w:val="00E438B4"/>
    <w:rsid w:val="00E439C4"/>
    <w:rsid w:val="00E43A37"/>
    <w:rsid w:val="00E43E6B"/>
    <w:rsid w:val="00E43ED2"/>
    <w:rsid w:val="00E44164"/>
    <w:rsid w:val="00E44A2E"/>
    <w:rsid w:val="00E44BEF"/>
    <w:rsid w:val="00E44C24"/>
    <w:rsid w:val="00E44F8F"/>
    <w:rsid w:val="00E4504B"/>
    <w:rsid w:val="00E461C7"/>
    <w:rsid w:val="00E46337"/>
    <w:rsid w:val="00E463F2"/>
    <w:rsid w:val="00E46791"/>
    <w:rsid w:val="00E46ACA"/>
    <w:rsid w:val="00E4764B"/>
    <w:rsid w:val="00E477DB"/>
    <w:rsid w:val="00E47A5F"/>
    <w:rsid w:val="00E50274"/>
    <w:rsid w:val="00E5032D"/>
    <w:rsid w:val="00E506CF"/>
    <w:rsid w:val="00E508B7"/>
    <w:rsid w:val="00E50D3F"/>
    <w:rsid w:val="00E50E7F"/>
    <w:rsid w:val="00E511A9"/>
    <w:rsid w:val="00E51544"/>
    <w:rsid w:val="00E518C9"/>
    <w:rsid w:val="00E51BCF"/>
    <w:rsid w:val="00E52BFF"/>
    <w:rsid w:val="00E54252"/>
    <w:rsid w:val="00E54ADC"/>
    <w:rsid w:val="00E553A6"/>
    <w:rsid w:val="00E5558D"/>
    <w:rsid w:val="00E55D95"/>
    <w:rsid w:val="00E5622D"/>
    <w:rsid w:val="00E56705"/>
    <w:rsid w:val="00E569FA"/>
    <w:rsid w:val="00E56EA6"/>
    <w:rsid w:val="00E56F25"/>
    <w:rsid w:val="00E572A5"/>
    <w:rsid w:val="00E5783F"/>
    <w:rsid w:val="00E60373"/>
    <w:rsid w:val="00E60A9A"/>
    <w:rsid w:val="00E60BB9"/>
    <w:rsid w:val="00E60D52"/>
    <w:rsid w:val="00E61119"/>
    <w:rsid w:val="00E619ED"/>
    <w:rsid w:val="00E61BE1"/>
    <w:rsid w:val="00E61C04"/>
    <w:rsid w:val="00E62093"/>
    <w:rsid w:val="00E622E9"/>
    <w:rsid w:val="00E62605"/>
    <w:rsid w:val="00E6260A"/>
    <w:rsid w:val="00E6267B"/>
    <w:rsid w:val="00E629EF"/>
    <w:rsid w:val="00E62D11"/>
    <w:rsid w:val="00E62D19"/>
    <w:rsid w:val="00E635DE"/>
    <w:rsid w:val="00E63807"/>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95"/>
    <w:rsid w:val="00E67BD0"/>
    <w:rsid w:val="00E702D5"/>
    <w:rsid w:val="00E704E1"/>
    <w:rsid w:val="00E71740"/>
    <w:rsid w:val="00E71764"/>
    <w:rsid w:val="00E71C62"/>
    <w:rsid w:val="00E7208D"/>
    <w:rsid w:val="00E7268E"/>
    <w:rsid w:val="00E729EE"/>
    <w:rsid w:val="00E72D71"/>
    <w:rsid w:val="00E731A1"/>
    <w:rsid w:val="00E738A9"/>
    <w:rsid w:val="00E73ADE"/>
    <w:rsid w:val="00E74225"/>
    <w:rsid w:val="00E74D82"/>
    <w:rsid w:val="00E74EFD"/>
    <w:rsid w:val="00E750DD"/>
    <w:rsid w:val="00E75685"/>
    <w:rsid w:val="00E756B4"/>
    <w:rsid w:val="00E75719"/>
    <w:rsid w:val="00E75925"/>
    <w:rsid w:val="00E76479"/>
    <w:rsid w:val="00E774AF"/>
    <w:rsid w:val="00E774DC"/>
    <w:rsid w:val="00E77E47"/>
    <w:rsid w:val="00E80642"/>
    <w:rsid w:val="00E80D0B"/>
    <w:rsid w:val="00E80EA1"/>
    <w:rsid w:val="00E81118"/>
    <w:rsid w:val="00E81B54"/>
    <w:rsid w:val="00E82061"/>
    <w:rsid w:val="00E82305"/>
    <w:rsid w:val="00E8235E"/>
    <w:rsid w:val="00E82366"/>
    <w:rsid w:val="00E825D0"/>
    <w:rsid w:val="00E82BF4"/>
    <w:rsid w:val="00E82DAA"/>
    <w:rsid w:val="00E831A5"/>
    <w:rsid w:val="00E83A3E"/>
    <w:rsid w:val="00E83A51"/>
    <w:rsid w:val="00E83AE6"/>
    <w:rsid w:val="00E83D2F"/>
    <w:rsid w:val="00E846A9"/>
    <w:rsid w:val="00E84937"/>
    <w:rsid w:val="00E849AA"/>
    <w:rsid w:val="00E849DC"/>
    <w:rsid w:val="00E852EC"/>
    <w:rsid w:val="00E85896"/>
    <w:rsid w:val="00E85B0E"/>
    <w:rsid w:val="00E85BC0"/>
    <w:rsid w:val="00E85CBB"/>
    <w:rsid w:val="00E85F26"/>
    <w:rsid w:val="00E862AF"/>
    <w:rsid w:val="00E8690E"/>
    <w:rsid w:val="00E86A6D"/>
    <w:rsid w:val="00E87056"/>
    <w:rsid w:val="00E87ACB"/>
    <w:rsid w:val="00E90938"/>
    <w:rsid w:val="00E90FCC"/>
    <w:rsid w:val="00E91264"/>
    <w:rsid w:val="00E91305"/>
    <w:rsid w:val="00E914FB"/>
    <w:rsid w:val="00E916A8"/>
    <w:rsid w:val="00E919B4"/>
    <w:rsid w:val="00E926D4"/>
    <w:rsid w:val="00E928AF"/>
    <w:rsid w:val="00E92B7E"/>
    <w:rsid w:val="00E93099"/>
    <w:rsid w:val="00E93373"/>
    <w:rsid w:val="00E93663"/>
    <w:rsid w:val="00E93807"/>
    <w:rsid w:val="00E93932"/>
    <w:rsid w:val="00E93ABA"/>
    <w:rsid w:val="00E93BEC"/>
    <w:rsid w:val="00E93CD6"/>
    <w:rsid w:val="00E941A5"/>
    <w:rsid w:val="00E94790"/>
    <w:rsid w:val="00E9488A"/>
    <w:rsid w:val="00E950E6"/>
    <w:rsid w:val="00E951E6"/>
    <w:rsid w:val="00E95DF3"/>
    <w:rsid w:val="00E95E84"/>
    <w:rsid w:val="00E965BC"/>
    <w:rsid w:val="00E96F0B"/>
    <w:rsid w:val="00E9721B"/>
    <w:rsid w:val="00E97E9E"/>
    <w:rsid w:val="00E97F4C"/>
    <w:rsid w:val="00EA0006"/>
    <w:rsid w:val="00EA01DC"/>
    <w:rsid w:val="00EA127B"/>
    <w:rsid w:val="00EA1389"/>
    <w:rsid w:val="00EA22D9"/>
    <w:rsid w:val="00EA275A"/>
    <w:rsid w:val="00EA2891"/>
    <w:rsid w:val="00EA34A3"/>
    <w:rsid w:val="00EA34E3"/>
    <w:rsid w:val="00EA3915"/>
    <w:rsid w:val="00EA3AAE"/>
    <w:rsid w:val="00EA3AFC"/>
    <w:rsid w:val="00EA3DB8"/>
    <w:rsid w:val="00EA4191"/>
    <w:rsid w:val="00EA4336"/>
    <w:rsid w:val="00EA474C"/>
    <w:rsid w:val="00EA4D12"/>
    <w:rsid w:val="00EA52EB"/>
    <w:rsid w:val="00EA5725"/>
    <w:rsid w:val="00EA71CE"/>
    <w:rsid w:val="00EA76FD"/>
    <w:rsid w:val="00EA78F4"/>
    <w:rsid w:val="00EA7AEC"/>
    <w:rsid w:val="00EB0725"/>
    <w:rsid w:val="00EB0AD0"/>
    <w:rsid w:val="00EB0BB0"/>
    <w:rsid w:val="00EB0D02"/>
    <w:rsid w:val="00EB105C"/>
    <w:rsid w:val="00EB107F"/>
    <w:rsid w:val="00EB178D"/>
    <w:rsid w:val="00EB1990"/>
    <w:rsid w:val="00EB1C28"/>
    <w:rsid w:val="00EB27A3"/>
    <w:rsid w:val="00EB2F70"/>
    <w:rsid w:val="00EB3FF9"/>
    <w:rsid w:val="00EB4101"/>
    <w:rsid w:val="00EB47F8"/>
    <w:rsid w:val="00EB48B5"/>
    <w:rsid w:val="00EB4EF7"/>
    <w:rsid w:val="00EB50B6"/>
    <w:rsid w:val="00EB5625"/>
    <w:rsid w:val="00EB59F6"/>
    <w:rsid w:val="00EB5A0D"/>
    <w:rsid w:val="00EB6194"/>
    <w:rsid w:val="00EB62D0"/>
    <w:rsid w:val="00EB6438"/>
    <w:rsid w:val="00EB644E"/>
    <w:rsid w:val="00EB645C"/>
    <w:rsid w:val="00EB67FD"/>
    <w:rsid w:val="00EB72E7"/>
    <w:rsid w:val="00EB763E"/>
    <w:rsid w:val="00EB771D"/>
    <w:rsid w:val="00EC011F"/>
    <w:rsid w:val="00EC021A"/>
    <w:rsid w:val="00EC04D0"/>
    <w:rsid w:val="00EC0766"/>
    <w:rsid w:val="00EC0B57"/>
    <w:rsid w:val="00EC0CB7"/>
    <w:rsid w:val="00EC0DD8"/>
    <w:rsid w:val="00EC183E"/>
    <w:rsid w:val="00EC1982"/>
    <w:rsid w:val="00EC1A84"/>
    <w:rsid w:val="00EC23E1"/>
    <w:rsid w:val="00EC290F"/>
    <w:rsid w:val="00EC3038"/>
    <w:rsid w:val="00EC3B6B"/>
    <w:rsid w:val="00EC3F2D"/>
    <w:rsid w:val="00EC47F4"/>
    <w:rsid w:val="00EC48E2"/>
    <w:rsid w:val="00EC518A"/>
    <w:rsid w:val="00EC55F8"/>
    <w:rsid w:val="00EC5B23"/>
    <w:rsid w:val="00EC5D45"/>
    <w:rsid w:val="00EC63AE"/>
    <w:rsid w:val="00EC691B"/>
    <w:rsid w:val="00EC6BC7"/>
    <w:rsid w:val="00EC6D4D"/>
    <w:rsid w:val="00EC6E7B"/>
    <w:rsid w:val="00EC70E0"/>
    <w:rsid w:val="00EC7490"/>
    <w:rsid w:val="00EC76CF"/>
    <w:rsid w:val="00EC7BB7"/>
    <w:rsid w:val="00EC7C3A"/>
    <w:rsid w:val="00EC7D79"/>
    <w:rsid w:val="00EC7FF3"/>
    <w:rsid w:val="00ED013B"/>
    <w:rsid w:val="00ED04AB"/>
    <w:rsid w:val="00ED04F0"/>
    <w:rsid w:val="00ED071D"/>
    <w:rsid w:val="00ED0EA6"/>
    <w:rsid w:val="00ED10FE"/>
    <w:rsid w:val="00ED1685"/>
    <w:rsid w:val="00ED1936"/>
    <w:rsid w:val="00ED1A0B"/>
    <w:rsid w:val="00ED1F98"/>
    <w:rsid w:val="00ED25E7"/>
    <w:rsid w:val="00ED2B1E"/>
    <w:rsid w:val="00ED2D67"/>
    <w:rsid w:val="00ED2DE9"/>
    <w:rsid w:val="00ED2FAC"/>
    <w:rsid w:val="00ED32F3"/>
    <w:rsid w:val="00ED34F7"/>
    <w:rsid w:val="00ED358C"/>
    <w:rsid w:val="00ED499A"/>
    <w:rsid w:val="00ED49CD"/>
    <w:rsid w:val="00ED567A"/>
    <w:rsid w:val="00ED56ED"/>
    <w:rsid w:val="00ED5C9D"/>
    <w:rsid w:val="00ED6064"/>
    <w:rsid w:val="00ED6B79"/>
    <w:rsid w:val="00ED7699"/>
    <w:rsid w:val="00ED7877"/>
    <w:rsid w:val="00ED7D34"/>
    <w:rsid w:val="00ED7F48"/>
    <w:rsid w:val="00EE01B3"/>
    <w:rsid w:val="00EE045C"/>
    <w:rsid w:val="00EE0AAF"/>
    <w:rsid w:val="00EE1034"/>
    <w:rsid w:val="00EE1331"/>
    <w:rsid w:val="00EE1450"/>
    <w:rsid w:val="00EE211F"/>
    <w:rsid w:val="00EE28E5"/>
    <w:rsid w:val="00EE2AC2"/>
    <w:rsid w:val="00EE2ADC"/>
    <w:rsid w:val="00EE2DAB"/>
    <w:rsid w:val="00EE3167"/>
    <w:rsid w:val="00EE318D"/>
    <w:rsid w:val="00EE32E4"/>
    <w:rsid w:val="00EE360C"/>
    <w:rsid w:val="00EE3A29"/>
    <w:rsid w:val="00EE3C36"/>
    <w:rsid w:val="00EE42B7"/>
    <w:rsid w:val="00EE4779"/>
    <w:rsid w:val="00EE4894"/>
    <w:rsid w:val="00EE5190"/>
    <w:rsid w:val="00EE55B8"/>
    <w:rsid w:val="00EE5EBC"/>
    <w:rsid w:val="00EE6061"/>
    <w:rsid w:val="00EE642B"/>
    <w:rsid w:val="00EE6C68"/>
    <w:rsid w:val="00EE71A5"/>
    <w:rsid w:val="00EE75DA"/>
    <w:rsid w:val="00EE7802"/>
    <w:rsid w:val="00EE7C11"/>
    <w:rsid w:val="00EE7F00"/>
    <w:rsid w:val="00EF099A"/>
    <w:rsid w:val="00EF0CA6"/>
    <w:rsid w:val="00EF0DA4"/>
    <w:rsid w:val="00EF0F78"/>
    <w:rsid w:val="00EF106A"/>
    <w:rsid w:val="00EF11B6"/>
    <w:rsid w:val="00EF16FF"/>
    <w:rsid w:val="00EF24E8"/>
    <w:rsid w:val="00EF2746"/>
    <w:rsid w:val="00EF2818"/>
    <w:rsid w:val="00EF2CBD"/>
    <w:rsid w:val="00EF3284"/>
    <w:rsid w:val="00EF34A4"/>
    <w:rsid w:val="00EF3C93"/>
    <w:rsid w:val="00EF3E93"/>
    <w:rsid w:val="00EF4402"/>
    <w:rsid w:val="00EF445F"/>
    <w:rsid w:val="00EF45B6"/>
    <w:rsid w:val="00EF47B7"/>
    <w:rsid w:val="00EF5853"/>
    <w:rsid w:val="00EF5B91"/>
    <w:rsid w:val="00EF5DAD"/>
    <w:rsid w:val="00EF609A"/>
    <w:rsid w:val="00EF6B9B"/>
    <w:rsid w:val="00EF6C5D"/>
    <w:rsid w:val="00EF72E8"/>
    <w:rsid w:val="00EF73EB"/>
    <w:rsid w:val="00EF7581"/>
    <w:rsid w:val="00EF75A0"/>
    <w:rsid w:val="00EF79FA"/>
    <w:rsid w:val="00EF7C32"/>
    <w:rsid w:val="00EF7D80"/>
    <w:rsid w:val="00F00BE6"/>
    <w:rsid w:val="00F020FF"/>
    <w:rsid w:val="00F02E51"/>
    <w:rsid w:val="00F02ED9"/>
    <w:rsid w:val="00F031D9"/>
    <w:rsid w:val="00F032CA"/>
    <w:rsid w:val="00F033FF"/>
    <w:rsid w:val="00F03A48"/>
    <w:rsid w:val="00F03DED"/>
    <w:rsid w:val="00F040BC"/>
    <w:rsid w:val="00F04332"/>
    <w:rsid w:val="00F045C0"/>
    <w:rsid w:val="00F049F6"/>
    <w:rsid w:val="00F0643B"/>
    <w:rsid w:val="00F0670D"/>
    <w:rsid w:val="00F06FFD"/>
    <w:rsid w:val="00F0767D"/>
    <w:rsid w:val="00F07773"/>
    <w:rsid w:val="00F07816"/>
    <w:rsid w:val="00F07CB6"/>
    <w:rsid w:val="00F07EDF"/>
    <w:rsid w:val="00F10329"/>
    <w:rsid w:val="00F104E0"/>
    <w:rsid w:val="00F1121E"/>
    <w:rsid w:val="00F114D8"/>
    <w:rsid w:val="00F11828"/>
    <w:rsid w:val="00F119FF"/>
    <w:rsid w:val="00F11C61"/>
    <w:rsid w:val="00F11F17"/>
    <w:rsid w:val="00F12B27"/>
    <w:rsid w:val="00F13293"/>
    <w:rsid w:val="00F133D6"/>
    <w:rsid w:val="00F13C2A"/>
    <w:rsid w:val="00F1432A"/>
    <w:rsid w:val="00F148F8"/>
    <w:rsid w:val="00F14C08"/>
    <w:rsid w:val="00F157F4"/>
    <w:rsid w:val="00F15A88"/>
    <w:rsid w:val="00F15D5A"/>
    <w:rsid w:val="00F160B1"/>
    <w:rsid w:val="00F17146"/>
    <w:rsid w:val="00F17227"/>
    <w:rsid w:val="00F177CA"/>
    <w:rsid w:val="00F17D69"/>
    <w:rsid w:val="00F17F67"/>
    <w:rsid w:val="00F20170"/>
    <w:rsid w:val="00F202F3"/>
    <w:rsid w:val="00F2055D"/>
    <w:rsid w:val="00F208D2"/>
    <w:rsid w:val="00F20D3A"/>
    <w:rsid w:val="00F20F13"/>
    <w:rsid w:val="00F21133"/>
    <w:rsid w:val="00F2117D"/>
    <w:rsid w:val="00F216C3"/>
    <w:rsid w:val="00F216C6"/>
    <w:rsid w:val="00F223CF"/>
    <w:rsid w:val="00F228EA"/>
    <w:rsid w:val="00F22A81"/>
    <w:rsid w:val="00F22B73"/>
    <w:rsid w:val="00F22C15"/>
    <w:rsid w:val="00F2310B"/>
    <w:rsid w:val="00F23E5E"/>
    <w:rsid w:val="00F2412B"/>
    <w:rsid w:val="00F248CA"/>
    <w:rsid w:val="00F24992"/>
    <w:rsid w:val="00F24A2B"/>
    <w:rsid w:val="00F24E16"/>
    <w:rsid w:val="00F24E54"/>
    <w:rsid w:val="00F24FE1"/>
    <w:rsid w:val="00F2509D"/>
    <w:rsid w:val="00F25A28"/>
    <w:rsid w:val="00F25A9F"/>
    <w:rsid w:val="00F263A3"/>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3CBA"/>
    <w:rsid w:val="00F33D2F"/>
    <w:rsid w:val="00F34017"/>
    <w:rsid w:val="00F343CA"/>
    <w:rsid w:val="00F348D4"/>
    <w:rsid w:val="00F3493F"/>
    <w:rsid w:val="00F3503D"/>
    <w:rsid w:val="00F3508C"/>
    <w:rsid w:val="00F3532D"/>
    <w:rsid w:val="00F3537F"/>
    <w:rsid w:val="00F358DD"/>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1A45"/>
    <w:rsid w:val="00F41A90"/>
    <w:rsid w:val="00F42716"/>
    <w:rsid w:val="00F427BC"/>
    <w:rsid w:val="00F437E8"/>
    <w:rsid w:val="00F43B91"/>
    <w:rsid w:val="00F43E79"/>
    <w:rsid w:val="00F4408E"/>
    <w:rsid w:val="00F44308"/>
    <w:rsid w:val="00F44396"/>
    <w:rsid w:val="00F445A1"/>
    <w:rsid w:val="00F44D3D"/>
    <w:rsid w:val="00F44D90"/>
    <w:rsid w:val="00F44DA2"/>
    <w:rsid w:val="00F44F5D"/>
    <w:rsid w:val="00F45668"/>
    <w:rsid w:val="00F457D8"/>
    <w:rsid w:val="00F465EE"/>
    <w:rsid w:val="00F468B6"/>
    <w:rsid w:val="00F46A56"/>
    <w:rsid w:val="00F46FDB"/>
    <w:rsid w:val="00F4709C"/>
    <w:rsid w:val="00F4720E"/>
    <w:rsid w:val="00F473E1"/>
    <w:rsid w:val="00F47F11"/>
    <w:rsid w:val="00F47F7D"/>
    <w:rsid w:val="00F5078C"/>
    <w:rsid w:val="00F51350"/>
    <w:rsid w:val="00F51C6B"/>
    <w:rsid w:val="00F51D82"/>
    <w:rsid w:val="00F51E94"/>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5E21"/>
    <w:rsid w:val="00F564E1"/>
    <w:rsid w:val="00F565C7"/>
    <w:rsid w:val="00F565CC"/>
    <w:rsid w:val="00F56977"/>
    <w:rsid w:val="00F56BA1"/>
    <w:rsid w:val="00F56D26"/>
    <w:rsid w:val="00F56EC9"/>
    <w:rsid w:val="00F572D9"/>
    <w:rsid w:val="00F57648"/>
    <w:rsid w:val="00F57E40"/>
    <w:rsid w:val="00F61285"/>
    <w:rsid w:val="00F61A8C"/>
    <w:rsid w:val="00F61F0E"/>
    <w:rsid w:val="00F622F4"/>
    <w:rsid w:val="00F62457"/>
    <w:rsid w:val="00F62B96"/>
    <w:rsid w:val="00F62F5E"/>
    <w:rsid w:val="00F636BB"/>
    <w:rsid w:val="00F63B7C"/>
    <w:rsid w:val="00F643B4"/>
    <w:rsid w:val="00F6474C"/>
    <w:rsid w:val="00F64BB0"/>
    <w:rsid w:val="00F64DC5"/>
    <w:rsid w:val="00F64E96"/>
    <w:rsid w:val="00F650D0"/>
    <w:rsid w:val="00F651DA"/>
    <w:rsid w:val="00F65246"/>
    <w:rsid w:val="00F6528A"/>
    <w:rsid w:val="00F65813"/>
    <w:rsid w:val="00F65AFF"/>
    <w:rsid w:val="00F65FF6"/>
    <w:rsid w:val="00F6621B"/>
    <w:rsid w:val="00F66B6F"/>
    <w:rsid w:val="00F66CFD"/>
    <w:rsid w:val="00F66FF7"/>
    <w:rsid w:val="00F67023"/>
    <w:rsid w:val="00F672DB"/>
    <w:rsid w:val="00F67333"/>
    <w:rsid w:val="00F67390"/>
    <w:rsid w:val="00F674DE"/>
    <w:rsid w:val="00F67D51"/>
    <w:rsid w:val="00F7000E"/>
    <w:rsid w:val="00F708AC"/>
    <w:rsid w:val="00F70EC1"/>
    <w:rsid w:val="00F7124F"/>
    <w:rsid w:val="00F716C5"/>
    <w:rsid w:val="00F7191C"/>
    <w:rsid w:val="00F71AC5"/>
    <w:rsid w:val="00F724F9"/>
    <w:rsid w:val="00F726A7"/>
    <w:rsid w:val="00F72CF4"/>
    <w:rsid w:val="00F73409"/>
    <w:rsid w:val="00F74132"/>
    <w:rsid w:val="00F75475"/>
    <w:rsid w:val="00F755B9"/>
    <w:rsid w:val="00F75E59"/>
    <w:rsid w:val="00F7652F"/>
    <w:rsid w:val="00F766D4"/>
    <w:rsid w:val="00F76826"/>
    <w:rsid w:val="00F768E2"/>
    <w:rsid w:val="00F77700"/>
    <w:rsid w:val="00F77FEE"/>
    <w:rsid w:val="00F8005B"/>
    <w:rsid w:val="00F80F9C"/>
    <w:rsid w:val="00F8185F"/>
    <w:rsid w:val="00F81D4D"/>
    <w:rsid w:val="00F829BE"/>
    <w:rsid w:val="00F82B0D"/>
    <w:rsid w:val="00F82F7E"/>
    <w:rsid w:val="00F8321B"/>
    <w:rsid w:val="00F83388"/>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6BA7"/>
    <w:rsid w:val="00F870C7"/>
    <w:rsid w:val="00F87189"/>
    <w:rsid w:val="00F879CF"/>
    <w:rsid w:val="00F9008A"/>
    <w:rsid w:val="00F90E71"/>
    <w:rsid w:val="00F919F8"/>
    <w:rsid w:val="00F926F6"/>
    <w:rsid w:val="00F928B9"/>
    <w:rsid w:val="00F931DF"/>
    <w:rsid w:val="00F93508"/>
    <w:rsid w:val="00F9382E"/>
    <w:rsid w:val="00F93AF5"/>
    <w:rsid w:val="00F93B09"/>
    <w:rsid w:val="00F93DED"/>
    <w:rsid w:val="00F94315"/>
    <w:rsid w:val="00F9440B"/>
    <w:rsid w:val="00F9492A"/>
    <w:rsid w:val="00F94E4B"/>
    <w:rsid w:val="00F95234"/>
    <w:rsid w:val="00F953B4"/>
    <w:rsid w:val="00F95476"/>
    <w:rsid w:val="00F95BBD"/>
    <w:rsid w:val="00F96334"/>
    <w:rsid w:val="00F963A0"/>
    <w:rsid w:val="00F963FC"/>
    <w:rsid w:val="00F9698E"/>
    <w:rsid w:val="00F969DE"/>
    <w:rsid w:val="00F96A33"/>
    <w:rsid w:val="00F96B9C"/>
    <w:rsid w:val="00FA01E0"/>
    <w:rsid w:val="00FA01EC"/>
    <w:rsid w:val="00FA0685"/>
    <w:rsid w:val="00FA071D"/>
    <w:rsid w:val="00FA0E37"/>
    <w:rsid w:val="00FA0E90"/>
    <w:rsid w:val="00FA0F68"/>
    <w:rsid w:val="00FA2050"/>
    <w:rsid w:val="00FA207E"/>
    <w:rsid w:val="00FA23D3"/>
    <w:rsid w:val="00FA288F"/>
    <w:rsid w:val="00FA3056"/>
    <w:rsid w:val="00FA3CBC"/>
    <w:rsid w:val="00FA5008"/>
    <w:rsid w:val="00FA544A"/>
    <w:rsid w:val="00FA57D2"/>
    <w:rsid w:val="00FA5C7D"/>
    <w:rsid w:val="00FA680E"/>
    <w:rsid w:val="00FA7C64"/>
    <w:rsid w:val="00FA7FA2"/>
    <w:rsid w:val="00FB034C"/>
    <w:rsid w:val="00FB0598"/>
    <w:rsid w:val="00FB1134"/>
    <w:rsid w:val="00FB1144"/>
    <w:rsid w:val="00FB1151"/>
    <w:rsid w:val="00FB1196"/>
    <w:rsid w:val="00FB13EC"/>
    <w:rsid w:val="00FB16D0"/>
    <w:rsid w:val="00FB192F"/>
    <w:rsid w:val="00FB1947"/>
    <w:rsid w:val="00FB2564"/>
    <w:rsid w:val="00FB25B8"/>
    <w:rsid w:val="00FB29E0"/>
    <w:rsid w:val="00FB2D22"/>
    <w:rsid w:val="00FB2E2F"/>
    <w:rsid w:val="00FB2E9D"/>
    <w:rsid w:val="00FB3230"/>
    <w:rsid w:val="00FB379D"/>
    <w:rsid w:val="00FB4086"/>
    <w:rsid w:val="00FB40C0"/>
    <w:rsid w:val="00FB4499"/>
    <w:rsid w:val="00FB4731"/>
    <w:rsid w:val="00FB4AB7"/>
    <w:rsid w:val="00FB4F13"/>
    <w:rsid w:val="00FB5153"/>
    <w:rsid w:val="00FB5483"/>
    <w:rsid w:val="00FB576E"/>
    <w:rsid w:val="00FB5D2D"/>
    <w:rsid w:val="00FB6058"/>
    <w:rsid w:val="00FB6061"/>
    <w:rsid w:val="00FB6186"/>
    <w:rsid w:val="00FB6192"/>
    <w:rsid w:val="00FB6B21"/>
    <w:rsid w:val="00FB6C1D"/>
    <w:rsid w:val="00FB6D8E"/>
    <w:rsid w:val="00FB6E76"/>
    <w:rsid w:val="00FB701E"/>
    <w:rsid w:val="00FB7A60"/>
    <w:rsid w:val="00FB7B3E"/>
    <w:rsid w:val="00FB7BC2"/>
    <w:rsid w:val="00FB7FC2"/>
    <w:rsid w:val="00FC013D"/>
    <w:rsid w:val="00FC0265"/>
    <w:rsid w:val="00FC0381"/>
    <w:rsid w:val="00FC047A"/>
    <w:rsid w:val="00FC06C0"/>
    <w:rsid w:val="00FC0A4D"/>
    <w:rsid w:val="00FC0F30"/>
    <w:rsid w:val="00FC1BAF"/>
    <w:rsid w:val="00FC24BA"/>
    <w:rsid w:val="00FC309B"/>
    <w:rsid w:val="00FC3EC3"/>
    <w:rsid w:val="00FC41C7"/>
    <w:rsid w:val="00FC42DB"/>
    <w:rsid w:val="00FC47A6"/>
    <w:rsid w:val="00FC4A8F"/>
    <w:rsid w:val="00FC4CF1"/>
    <w:rsid w:val="00FC4FA9"/>
    <w:rsid w:val="00FC4FFB"/>
    <w:rsid w:val="00FC59AD"/>
    <w:rsid w:val="00FC67ED"/>
    <w:rsid w:val="00FC6B96"/>
    <w:rsid w:val="00FC6C7F"/>
    <w:rsid w:val="00FC722A"/>
    <w:rsid w:val="00FC7AF2"/>
    <w:rsid w:val="00FC7D1F"/>
    <w:rsid w:val="00FC7D31"/>
    <w:rsid w:val="00FD014E"/>
    <w:rsid w:val="00FD0165"/>
    <w:rsid w:val="00FD11DD"/>
    <w:rsid w:val="00FD12E7"/>
    <w:rsid w:val="00FD16F2"/>
    <w:rsid w:val="00FD1ACD"/>
    <w:rsid w:val="00FD24B0"/>
    <w:rsid w:val="00FD25D5"/>
    <w:rsid w:val="00FD2B25"/>
    <w:rsid w:val="00FD3A85"/>
    <w:rsid w:val="00FD3C14"/>
    <w:rsid w:val="00FD4050"/>
    <w:rsid w:val="00FD4133"/>
    <w:rsid w:val="00FD42D6"/>
    <w:rsid w:val="00FD4522"/>
    <w:rsid w:val="00FD478F"/>
    <w:rsid w:val="00FD48D8"/>
    <w:rsid w:val="00FD4B32"/>
    <w:rsid w:val="00FD4E1A"/>
    <w:rsid w:val="00FD5642"/>
    <w:rsid w:val="00FD5779"/>
    <w:rsid w:val="00FD5A9C"/>
    <w:rsid w:val="00FD6094"/>
    <w:rsid w:val="00FD634E"/>
    <w:rsid w:val="00FD6582"/>
    <w:rsid w:val="00FD6BFA"/>
    <w:rsid w:val="00FD6D75"/>
    <w:rsid w:val="00FD706B"/>
    <w:rsid w:val="00FD77A4"/>
    <w:rsid w:val="00FD79D0"/>
    <w:rsid w:val="00FD7E5F"/>
    <w:rsid w:val="00FE0F71"/>
    <w:rsid w:val="00FE1570"/>
    <w:rsid w:val="00FE1AEC"/>
    <w:rsid w:val="00FE2FB7"/>
    <w:rsid w:val="00FE3591"/>
    <w:rsid w:val="00FE3A8D"/>
    <w:rsid w:val="00FE3AE9"/>
    <w:rsid w:val="00FE3DEB"/>
    <w:rsid w:val="00FE40F5"/>
    <w:rsid w:val="00FE4135"/>
    <w:rsid w:val="00FE44C2"/>
    <w:rsid w:val="00FE4B23"/>
    <w:rsid w:val="00FE5328"/>
    <w:rsid w:val="00FE5BFE"/>
    <w:rsid w:val="00FE6181"/>
    <w:rsid w:val="00FE6880"/>
    <w:rsid w:val="00FE7244"/>
    <w:rsid w:val="00FE76F4"/>
    <w:rsid w:val="00FE7A73"/>
    <w:rsid w:val="00FF02EA"/>
    <w:rsid w:val="00FF0A7B"/>
    <w:rsid w:val="00FF0E72"/>
    <w:rsid w:val="00FF17E2"/>
    <w:rsid w:val="00FF19EF"/>
    <w:rsid w:val="00FF1D13"/>
    <w:rsid w:val="00FF1D76"/>
    <w:rsid w:val="00FF2107"/>
    <w:rsid w:val="00FF239A"/>
    <w:rsid w:val="00FF249F"/>
    <w:rsid w:val="00FF262B"/>
    <w:rsid w:val="00FF26A5"/>
    <w:rsid w:val="00FF2E18"/>
    <w:rsid w:val="00FF3041"/>
    <w:rsid w:val="00FF3495"/>
    <w:rsid w:val="00FF3EA2"/>
    <w:rsid w:val="00FF42D4"/>
    <w:rsid w:val="00FF4641"/>
    <w:rsid w:val="00FF46C2"/>
    <w:rsid w:val="00FF4F5B"/>
    <w:rsid w:val="00FF503C"/>
    <w:rsid w:val="00FF5082"/>
    <w:rsid w:val="00FF5152"/>
    <w:rsid w:val="00FF550C"/>
    <w:rsid w:val="00FF5DED"/>
    <w:rsid w:val="00FF6108"/>
    <w:rsid w:val="00FF61EF"/>
    <w:rsid w:val="00FF6257"/>
    <w:rsid w:val="00FF6474"/>
    <w:rsid w:val="00FF711D"/>
    <w:rsid w:val="011901CB"/>
    <w:rsid w:val="014B3084"/>
    <w:rsid w:val="01538F64"/>
    <w:rsid w:val="019980C4"/>
    <w:rsid w:val="01CF5473"/>
    <w:rsid w:val="024F3F9E"/>
    <w:rsid w:val="02BA2886"/>
    <w:rsid w:val="034ADB32"/>
    <w:rsid w:val="03B997EB"/>
    <w:rsid w:val="03D6CB14"/>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155C82"/>
    <w:rsid w:val="092B02C4"/>
    <w:rsid w:val="09535C4D"/>
    <w:rsid w:val="09A1F6AB"/>
    <w:rsid w:val="09AF0C7B"/>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DFA3D"/>
    <w:rsid w:val="144FA96B"/>
    <w:rsid w:val="1492345F"/>
    <w:rsid w:val="14DCAC50"/>
    <w:rsid w:val="15674D6A"/>
    <w:rsid w:val="15B1D831"/>
    <w:rsid w:val="15C7C6DF"/>
    <w:rsid w:val="15D9C665"/>
    <w:rsid w:val="16357626"/>
    <w:rsid w:val="168A8B5D"/>
    <w:rsid w:val="1778512A"/>
    <w:rsid w:val="17F8C264"/>
    <w:rsid w:val="17FE75CA"/>
    <w:rsid w:val="181A5386"/>
    <w:rsid w:val="1894412A"/>
    <w:rsid w:val="193273EC"/>
    <w:rsid w:val="19905FB4"/>
    <w:rsid w:val="1A2215F0"/>
    <w:rsid w:val="1AFB3634"/>
    <w:rsid w:val="1B7C2343"/>
    <w:rsid w:val="1B7F692E"/>
    <w:rsid w:val="1BA9028A"/>
    <w:rsid w:val="1BFE04C4"/>
    <w:rsid w:val="1C0083C0"/>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745A9E"/>
    <w:rsid w:val="2081E640"/>
    <w:rsid w:val="2084E1FA"/>
    <w:rsid w:val="2091F10F"/>
    <w:rsid w:val="209BC182"/>
    <w:rsid w:val="213818E6"/>
    <w:rsid w:val="215C755C"/>
    <w:rsid w:val="219CF2E7"/>
    <w:rsid w:val="222F8511"/>
    <w:rsid w:val="2236F37B"/>
    <w:rsid w:val="226E25F0"/>
    <w:rsid w:val="228BF908"/>
    <w:rsid w:val="2376FF06"/>
    <w:rsid w:val="2432A77E"/>
    <w:rsid w:val="243E5776"/>
    <w:rsid w:val="24B0EA47"/>
    <w:rsid w:val="2539CDEB"/>
    <w:rsid w:val="25F84FC5"/>
    <w:rsid w:val="269800D8"/>
    <w:rsid w:val="2729804D"/>
    <w:rsid w:val="275BF840"/>
    <w:rsid w:val="27960A9E"/>
    <w:rsid w:val="279C96FD"/>
    <w:rsid w:val="285278EA"/>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D4CF8F"/>
    <w:rsid w:val="30E4AF52"/>
    <w:rsid w:val="3137E1DA"/>
    <w:rsid w:val="32055969"/>
    <w:rsid w:val="3206B4E2"/>
    <w:rsid w:val="32CC1892"/>
    <w:rsid w:val="33314E3D"/>
    <w:rsid w:val="33674BF5"/>
    <w:rsid w:val="33E3E15D"/>
    <w:rsid w:val="341F3B0F"/>
    <w:rsid w:val="3468D054"/>
    <w:rsid w:val="34974E08"/>
    <w:rsid w:val="34EE7CE8"/>
    <w:rsid w:val="353885B7"/>
    <w:rsid w:val="354B9F04"/>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18FC4D"/>
    <w:rsid w:val="3A3E15F3"/>
    <w:rsid w:val="3A5C70EB"/>
    <w:rsid w:val="3B2255B5"/>
    <w:rsid w:val="3B6A7951"/>
    <w:rsid w:val="3B848D38"/>
    <w:rsid w:val="3C10B855"/>
    <w:rsid w:val="3C7CF47A"/>
    <w:rsid w:val="3CC641F4"/>
    <w:rsid w:val="3CF455CC"/>
    <w:rsid w:val="3E746A42"/>
    <w:rsid w:val="3F0AB5B4"/>
    <w:rsid w:val="4133CE11"/>
    <w:rsid w:val="4184F9F5"/>
    <w:rsid w:val="4198399E"/>
    <w:rsid w:val="41A09B10"/>
    <w:rsid w:val="41B4C17A"/>
    <w:rsid w:val="41D7E9DC"/>
    <w:rsid w:val="4211292C"/>
    <w:rsid w:val="4291A26D"/>
    <w:rsid w:val="42C20315"/>
    <w:rsid w:val="42D2943D"/>
    <w:rsid w:val="42D73141"/>
    <w:rsid w:val="430B0E09"/>
    <w:rsid w:val="43468245"/>
    <w:rsid w:val="437C1620"/>
    <w:rsid w:val="43D63F30"/>
    <w:rsid w:val="43E13B0F"/>
    <w:rsid w:val="43ECC214"/>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46BB2D"/>
    <w:rsid w:val="4867D350"/>
    <w:rsid w:val="487955FD"/>
    <w:rsid w:val="4890DF8D"/>
    <w:rsid w:val="489970DC"/>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70D9D8"/>
    <w:rsid w:val="5195350B"/>
    <w:rsid w:val="519E61CB"/>
    <w:rsid w:val="52814499"/>
    <w:rsid w:val="53438B1F"/>
    <w:rsid w:val="5356E710"/>
    <w:rsid w:val="5374A9B0"/>
    <w:rsid w:val="53F88FCB"/>
    <w:rsid w:val="541028F1"/>
    <w:rsid w:val="54120BE5"/>
    <w:rsid w:val="542DDD5E"/>
    <w:rsid w:val="547C178D"/>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A83476"/>
    <w:rsid w:val="5A599E35"/>
    <w:rsid w:val="5ABF36A5"/>
    <w:rsid w:val="5B3D485C"/>
    <w:rsid w:val="5BFCC7CA"/>
    <w:rsid w:val="5C4902A1"/>
    <w:rsid w:val="5C62676C"/>
    <w:rsid w:val="5C702489"/>
    <w:rsid w:val="5C905A6B"/>
    <w:rsid w:val="5C9D86B2"/>
    <w:rsid w:val="5CC9EC40"/>
    <w:rsid w:val="5CE24C2B"/>
    <w:rsid w:val="5D018155"/>
    <w:rsid w:val="5D3EA66B"/>
    <w:rsid w:val="5D8068C7"/>
    <w:rsid w:val="5EB2F81E"/>
    <w:rsid w:val="5EDFD242"/>
    <w:rsid w:val="5F05C879"/>
    <w:rsid w:val="5F68A36C"/>
    <w:rsid w:val="5FB3C0A6"/>
    <w:rsid w:val="5FBA2AC5"/>
    <w:rsid w:val="5FC0849C"/>
    <w:rsid w:val="606B10AD"/>
    <w:rsid w:val="608B489F"/>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6FCBFB"/>
    <w:rsid w:val="66EF8283"/>
    <w:rsid w:val="66EFD04F"/>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603439"/>
    <w:rsid w:val="6BBD4F1A"/>
    <w:rsid w:val="6C2131B3"/>
    <w:rsid w:val="6C73F215"/>
    <w:rsid w:val="6CBECAFB"/>
    <w:rsid w:val="6D2B36BC"/>
    <w:rsid w:val="6D4C5377"/>
    <w:rsid w:val="6D75DDB4"/>
    <w:rsid w:val="6D77EC64"/>
    <w:rsid w:val="6DE726E4"/>
    <w:rsid w:val="6E01C2E6"/>
    <w:rsid w:val="6F1C21E1"/>
    <w:rsid w:val="6F7624F1"/>
    <w:rsid w:val="6F86104F"/>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1D3DE4"/>
    <w:rsid w:val="7864B546"/>
    <w:rsid w:val="78962FD6"/>
    <w:rsid w:val="79E84F12"/>
    <w:rsid w:val="79F31F98"/>
    <w:rsid w:val="7A22123F"/>
    <w:rsid w:val="7A37459F"/>
    <w:rsid w:val="7A5E5860"/>
    <w:rsid w:val="7ACB5F0A"/>
    <w:rsid w:val="7AE535D5"/>
    <w:rsid w:val="7AEAC15E"/>
    <w:rsid w:val="7B020E0D"/>
    <w:rsid w:val="7BAA6F92"/>
    <w:rsid w:val="7BFA52FC"/>
    <w:rsid w:val="7C4AE701"/>
    <w:rsid w:val="7C7D9825"/>
    <w:rsid w:val="7CDFA806"/>
    <w:rsid w:val="7CF03C99"/>
    <w:rsid w:val="7D1790CC"/>
    <w:rsid w:val="7D893710"/>
    <w:rsid w:val="7D95F922"/>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2B67BB"/>
  <w15:chartTrackingRefBased/>
  <w15:docId w15:val="{05DD1544-A16D-4EF8-A9CE-67AA6FED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542DF7"/>
    <w:pPr>
      <w:spacing w:before="100" w:beforeAutospacing="1" w:after="100" w:afterAutospacing="1"/>
    </w:pPr>
    <w:rPr>
      <w:sz w:val="24"/>
      <w:szCs w:val="24"/>
      <w:lang w:val="en-GB"/>
    </w:rPr>
  </w:style>
  <w:style w:type="paragraph" w:styleId="TOCHeading">
    <w:name w:val="TOC Heading"/>
    <w:basedOn w:val="Heading1"/>
    <w:next w:val="Normal"/>
    <w:uiPriority w:val="39"/>
    <w:unhideWhenUsed/>
    <w:qFormat/>
    <w:rsid w:val="00FE0F71"/>
    <w:pPr>
      <w:keepLines/>
      <w:spacing w:before="240" w:line="259" w:lineRule="auto"/>
      <w:jc w:val="left"/>
      <w:outlineLvl w:val="9"/>
    </w:pPr>
    <w:rPr>
      <w:rFonts w:asciiTheme="majorHAnsi" w:eastAsiaTheme="majorEastAsia" w:hAnsiTheme="majorHAnsi" w:cstheme="majorBidi"/>
      <w:b w:val="0"/>
      <w:color w:val="1B5F70" w:themeColor="accent1" w:themeShade="BF"/>
      <w:szCs w:val="32"/>
      <w:lang w:val="en-US" w:eastAsia="en-US"/>
    </w:rPr>
  </w:style>
  <w:style w:type="paragraph" w:styleId="TOC1">
    <w:name w:val="toc 1"/>
    <w:basedOn w:val="Normal"/>
    <w:next w:val="Normal"/>
    <w:autoRedefine/>
    <w:uiPriority w:val="39"/>
    <w:rsid w:val="00C96C43"/>
    <w:pPr>
      <w:tabs>
        <w:tab w:val="right" w:leader="dot" w:pos="10479"/>
      </w:tabs>
      <w:spacing w:after="100"/>
    </w:pPr>
    <w:rPr>
      <w:rFonts w:ascii="Arial" w:hAnsi="Arial" w:cs="Arial"/>
      <w:b/>
      <w:bCs/>
      <w:noProof/>
      <w:sz w:val="22"/>
      <w:szCs w:val="22"/>
    </w:rPr>
  </w:style>
  <w:style w:type="paragraph" w:styleId="TOC2">
    <w:name w:val="toc 2"/>
    <w:basedOn w:val="Normal"/>
    <w:next w:val="Normal"/>
    <w:autoRedefine/>
    <w:uiPriority w:val="39"/>
    <w:rsid w:val="003417AD"/>
    <w:pPr>
      <w:tabs>
        <w:tab w:val="left" w:pos="720"/>
        <w:tab w:val="right" w:leader="dot" w:pos="10479"/>
      </w:tabs>
      <w:spacing w:after="100"/>
      <w:ind w:left="200"/>
    </w:pPr>
    <w:rPr>
      <w:rFonts w:ascii="Arial" w:hAnsi="Arial" w:cs="Arial"/>
      <w:b/>
      <w:bCs/>
      <w:noProof/>
      <w:sz w:val="22"/>
      <w:szCs w:val="22"/>
    </w:rPr>
  </w:style>
  <w:style w:type="paragraph" w:styleId="TOC3">
    <w:name w:val="toc 3"/>
    <w:basedOn w:val="Normal"/>
    <w:next w:val="Normal"/>
    <w:autoRedefine/>
    <w:uiPriority w:val="39"/>
    <w:rsid w:val="00FE0F7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06849319">
      <w:bodyDiv w:val="1"/>
      <w:marLeft w:val="0"/>
      <w:marRight w:val="0"/>
      <w:marTop w:val="0"/>
      <w:marBottom w:val="0"/>
      <w:divBdr>
        <w:top w:val="none" w:sz="0" w:space="0" w:color="auto"/>
        <w:left w:val="none" w:sz="0" w:space="0" w:color="auto"/>
        <w:bottom w:val="none" w:sz="0" w:space="0" w:color="auto"/>
        <w:right w:val="none" w:sz="0" w:space="0" w:color="auto"/>
      </w:divBdr>
    </w:div>
    <w:div w:id="417751764">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32243767">
      <w:bodyDiv w:val="1"/>
      <w:marLeft w:val="0"/>
      <w:marRight w:val="0"/>
      <w:marTop w:val="0"/>
      <w:marBottom w:val="0"/>
      <w:divBdr>
        <w:top w:val="none" w:sz="0" w:space="0" w:color="auto"/>
        <w:left w:val="none" w:sz="0" w:space="0" w:color="auto"/>
        <w:bottom w:val="none" w:sz="0" w:space="0" w:color="auto"/>
        <w:right w:val="none" w:sz="0" w:space="0" w:color="auto"/>
      </w:divBdr>
      <w:divsChild>
        <w:div w:id="2024741647">
          <w:marLeft w:val="0"/>
          <w:marRight w:val="0"/>
          <w:marTop w:val="0"/>
          <w:marBottom w:val="0"/>
          <w:divBdr>
            <w:top w:val="none" w:sz="0" w:space="0" w:color="auto"/>
            <w:left w:val="none" w:sz="0" w:space="0" w:color="auto"/>
            <w:bottom w:val="none" w:sz="0" w:space="0" w:color="auto"/>
            <w:right w:val="none" w:sz="0" w:space="0" w:color="auto"/>
          </w:divBdr>
        </w:div>
        <w:div w:id="801386684">
          <w:marLeft w:val="0"/>
          <w:marRight w:val="0"/>
          <w:marTop w:val="0"/>
          <w:marBottom w:val="0"/>
          <w:divBdr>
            <w:top w:val="none" w:sz="0" w:space="0" w:color="auto"/>
            <w:left w:val="none" w:sz="0" w:space="0" w:color="auto"/>
            <w:bottom w:val="none" w:sz="0" w:space="0" w:color="auto"/>
            <w:right w:val="none" w:sz="0" w:space="0" w:color="auto"/>
          </w:divBdr>
        </w:div>
        <w:div w:id="619726558">
          <w:marLeft w:val="0"/>
          <w:marRight w:val="0"/>
          <w:marTop w:val="0"/>
          <w:marBottom w:val="0"/>
          <w:divBdr>
            <w:top w:val="none" w:sz="0" w:space="0" w:color="auto"/>
            <w:left w:val="none" w:sz="0" w:space="0" w:color="auto"/>
            <w:bottom w:val="none" w:sz="0" w:space="0" w:color="auto"/>
            <w:right w:val="none" w:sz="0" w:space="0" w:color="auto"/>
          </w:divBdr>
        </w:div>
      </w:divsChild>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5880775">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wf.org.uk/" TargetMode="External"/><Relationship Id="rId21" Type="http://schemas.openxmlformats.org/officeDocument/2006/relationships/hyperlink" Target="mailto:smarshall@greenfieldscps.kent.sch.uk" TargetMode="External"/><Relationship Id="rId42" Type="http://schemas.openxmlformats.org/officeDocument/2006/relationships/hyperlink" Target="https://saferrecruitmentconsortium.org/" TargetMode="External"/><Relationship Id="rId63" Type="http://schemas.openxmlformats.org/officeDocument/2006/relationships/hyperlink" Target="https://www.kscmp.org.uk/guidance/worried-about-a-child" TargetMode="External"/><Relationship Id="rId84" Type="http://schemas.openxmlformats.org/officeDocument/2006/relationships/hyperlink" Target="https://www.gov.uk/government/publications/modern-slavery-how-to-identify-and-support-victims" TargetMode="External"/><Relationship Id="rId138" Type="http://schemas.openxmlformats.org/officeDocument/2006/relationships/hyperlink" Target="http://www.kscmp.org.uk/guidance/kent-support-levels-guidance" TargetMode="External"/><Relationship Id="rId159" Type="http://schemas.openxmlformats.org/officeDocument/2006/relationships/hyperlink" Target="http://www.childrenssociety.org.uk" TargetMode="External"/><Relationship Id="rId170" Type="http://schemas.openxmlformats.org/officeDocument/2006/relationships/hyperlink" Target="http://www.victimsupport.org.uk/" TargetMode="External"/><Relationship Id="rId191" Type="http://schemas.openxmlformats.org/officeDocument/2006/relationships/hyperlink" Target="http://www.nicco.org.uk/" TargetMode="External"/><Relationship Id="rId205" Type="http://schemas.openxmlformats.org/officeDocument/2006/relationships/hyperlink" Target="http://www.itsnotokay.co.uk" TargetMode="External"/><Relationship Id="rId226" Type="http://schemas.openxmlformats.org/officeDocument/2006/relationships/hyperlink" Target="http://www.kidscape.org.uk" TargetMode="External"/><Relationship Id="rId247" Type="http://schemas.openxmlformats.org/officeDocument/2006/relationships/hyperlink" Target="http://www.youngminds.org.uk" TargetMode="External"/><Relationship Id="rId107" Type="http://schemas.openxmlformats.org/officeDocument/2006/relationships/hyperlink" Target="https://www.kscmp.org.uk/guidance/online-safety" TargetMode="External"/><Relationship Id="rId11" Type="http://schemas.openxmlformats.org/officeDocument/2006/relationships/image" Target="media/image1.png"/><Relationship Id="rId32" Type="http://schemas.openxmlformats.org/officeDocument/2006/relationships/hyperlink" Target="https://www.kscmp.org.uk/" TargetMode="External"/><Relationship Id="rId53" Type="http://schemas.openxmlformats.org/officeDocument/2006/relationships/hyperlink" Target="https://www.gov.uk/government/publications/what-to-do-if-youre-worried-a-child-is-being-abused--2" TargetMode="External"/><Relationship Id="rId74" Type="http://schemas.openxmlformats.org/officeDocument/2006/relationships/hyperlink" Target="mailto:help@nspcc.org.uk" TargetMode="External"/><Relationship Id="rId128" Type="http://schemas.openxmlformats.org/officeDocument/2006/relationships/hyperlink" Target="https://forms.office.com/e/YSmA5MDUQb" TargetMode="External"/><Relationship Id="rId149" Type="http://schemas.openxmlformats.org/officeDocument/2006/relationships/hyperlink" Target="https://www.csacentre.org.uk/research-resources/practice-resources/helping-education-settings-identify-and-respond-to-concerns/" TargetMode="External"/><Relationship Id="rId5" Type="http://schemas.openxmlformats.org/officeDocument/2006/relationships/numbering" Target="numbering.xml"/><Relationship Id="rId95" Type="http://schemas.openxmlformats.org/officeDocument/2006/relationships/hyperlink" Target="https://www.gov.uk/government/publications/children-missing-education" TargetMode="External"/><Relationship Id="rId160" Type="http://schemas.openxmlformats.org/officeDocument/2006/relationships/hyperlink" Target="http://www.csacentre.org.uk" TargetMode="External"/><Relationship Id="rId181" Type="http://schemas.openxmlformats.org/officeDocument/2006/relationships/hyperlink" Target="http://www.mencap.org.uk" TargetMode="External"/><Relationship Id="rId216" Type="http://schemas.openxmlformats.org/officeDocument/2006/relationships/hyperlink" Target="http://www.gov.uk/report-terrorism" TargetMode="External"/><Relationship Id="rId237" Type="http://schemas.openxmlformats.org/officeDocument/2006/relationships/hyperlink" Target="http://www.nspcc.org.uk/onlinesafety" TargetMode="External"/><Relationship Id="rId22" Type="http://schemas.openxmlformats.org/officeDocument/2006/relationships/hyperlink" Target="mailto:hwade@greenfieldscps.kent.sch.uk" TargetMode="External"/><Relationship Id="rId43" Type="http://schemas.openxmlformats.org/officeDocument/2006/relationships/hyperlink" Target="https://www.gov.uk/government/publications/what-to-do-if-youre-worried-a-child-is-being-abused--2" TargetMode="External"/><Relationship Id="rId64" Type="http://schemas.openxmlformats.org/officeDocument/2006/relationships/hyperlink" Target="https://www.kscmp.org.uk/procedures" TargetMode="External"/><Relationship Id="rId118" Type="http://schemas.openxmlformats.org/officeDocument/2006/relationships/hyperlink" Target="https://www.kent.police.uk/" TargetMode="External"/><Relationship Id="rId139" Type="http://schemas.openxmlformats.org/officeDocument/2006/relationships/hyperlink" Target="https://www.kelsi.org.uk/special-education-needs/integrated-childrens-services/early-help-and-preventative-services" TargetMode="External"/><Relationship Id="rId85" Type="http://schemas.openxmlformats.org/officeDocument/2006/relationships/hyperlink" Target="mailto:fmu@fcdo.gov.uk" TargetMode="External"/><Relationship Id="rId150" Type="http://schemas.openxmlformats.org/officeDocument/2006/relationships/hyperlink" Target="http://www.kscmp.org.uk/training/factsheets" TargetMode="External"/><Relationship Id="rId171" Type="http://schemas.openxmlformats.org/officeDocument/2006/relationships/hyperlink" Target="https://shorespace.org.uk/" TargetMode="External"/><Relationship Id="rId192" Type="http://schemas.openxmlformats.org/officeDocument/2006/relationships/hyperlink" Target="http://www.wearewithyou.org.uk/services/kent-for-young-people/" TargetMode="External"/><Relationship Id="rId206" Type="http://schemas.openxmlformats.org/officeDocument/2006/relationships/hyperlink" Target="http://www.nwgnetwork.org" TargetMode="External"/><Relationship Id="rId227" Type="http://schemas.openxmlformats.org/officeDocument/2006/relationships/hyperlink" Target="http://www.csacentre.org.uk/" TargetMode="External"/><Relationship Id="rId248" Type="http://schemas.openxmlformats.org/officeDocument/2006/relationships/hyperlink" Target="http://www.wearewithyou.org.uk/services/kent-for-young-people/" TargetMode="External"/><Relationship Id="rId12" Type="http://schemas.openxmlformats.org/officeDocument/2006/relationships/header" Target="header1.xml"/><Relationship Id="rId33" Type="http://schemas.openxmlformats.org/officeDocument/2006/relationships/hyperlink" Target="https://www.gov.uk/government/publications/what-to-do-if-youre-worried-a-child-is-being-abused--2" TargetMode="External"/><Relationship Id="rId108" Type="http://schemas.openxmlformats.org/officeDocument/2006/relationships/hyperlink" Target="https://www.gov.uk/government/publications/sharing-nudes-and-semi-nudes-advice-for-education-settings-working-with-children-and-young-people" TargetMode="External"/><Relationship Id="rId129" Type="http://schemas.openxmlformats.org/officeDocument/2006/relationships/hyperlink" Target="https://www.kscmp.org.uk/procedures/local-authority-designated-officer-lado" TargetMode="External"/><Relationship Id="rId54" Type="http://schemas.openxmlformats.org/officeDocument/2006/relationships/hyperlink" Target="https://www.gov.uk/government/publications/searching-screening-and-confiscation" TargetMode="External"/><Relationship Id="rId75" Type="http://schemas.openxmlformats.org/officeDocument/2006/relationships/hyperlink" Target="mailto:help@nspcc.org.uk" TargetMode="External"/><Relationship Id="rId96" Type="http://schemas.openxmlformats.org/officeDocument/2006/relationships/hyperlink" Target="https://www.kelsi.org.uk/kent-PRU-and-attendance-service-KPAS" TargetMode="External"/><Relationship Id="rId140" Type="http://schemas.openxmlformats.org/officeDocument/2006/relationships/hyperlink" Target="https://www.kelsi.org.uk/special-education-needs/integrated-childrens-services/early-help-contacts" TargetMode="External"/><Relationship Id="rId161" Type="http://schemas.openxmlformats.org/officeDocument/2006/relationships/hyperlink" Target="http://www.educationsupportpartnership.org.uk" TargetMode="External"/><Relationship Id="rId182" Type="http://schemas.openxmlformats.org/officeDocument/2006/relationships/hyperlink" Target="https://councilfordisabledchildren.org.uk/" TargetMode="External"/><Relationship Id="rId217" Type="http://schemas.openxmlformats.org/officeDocument/2006/relationships/hyperlink" Target="http://www.report-it.org.uk" TargetMode="External"/><Relationship Id="rId6" Type="http://schemas.openxmlformats.org/officeDocument/2006/relationships/styles" Target="styles.xml"/><Relationship Id="rId238" Type="http://schemas.openxmlformats.org/officeDocument/2006/relationships/hyperlink" Target="https://www.getsafeonline.org/" TargetMode="External"/><Relationship Id="rId23" Type="http://schemas.openxmlformats.org/officeDocument/2006/relationships/hyperlink" Target="mailto:jeves@greenfieldscps.kent.sch.uk" TargetMode="External"/><Relationship Id="rId119" Type="http://schemas.openxmlformats.org/officeDocument/2006/relationships/hyperlink" Target="https://www.ceop.police.uk/safety-centre/" TargetMode="External"/><Relationship Id="rId44" Type="http://schemas.openxmlformats.org/officeDocument/2006/relationships/hyperlink" Target="https://www.gov.uk/government/publications/early-years-foundation-stage-framework--2" TargetMode="External"/><Relationship Id="rId65" Type="http://schemas.openxmlformats.org/officeDocument/2006/relationships/hyperlink" Target="https://www.kscmp.org.uk/" TargetMode="External"/><Relationship Id="rId86" Type="http://schemas.openxmlformats.org/officeDocument/2006/relationships/hyperlink" Target="https://www.gov.uk/government/publications/mandatory-reporting-of-female-genital-mutilation-procedural-information" TargetMode="External"/><Relationship Id="rId130" Type="http://schemas.openxmlformats.org/officeDocument/2006/relationships/hyperlink" Target="https://www.kscmp.org.uk/procedures/local-authority-designated-officer-lado" TargetMode="External"/><Relationship Id="rId151" Type="http://schemas.openxmlformats.org/officeDocument/2006/relationships/hyperlink" Target="http://www.kscmp.org.uk/training/training-resources" TargetMode="External"/><Relationship Id="rId172" Type="http://schemas.openxmlformats.org/officeDocument/2006/relationships/hyperlink" Target="http://www.familylives.org.uk" TargetMode="External"/><Relationship Id="rId193" Type="http://schemas.openxmlformats.org/officeDocument/2006/relationships/hyperlink" Target="http://www.talktofrank.com/" TargetMode="External"/><Relationship Id="rId207" Type="http://schemas.openxmlformats.org/officeDocument/2006/relationships/hyperlink" Target="http://www.childrenssociety.org.uk/information/professionals/resources/county-lines-toolkit" TargetMode="External"/><Relationship Id="rId228" Type="http://schemas.openxmlformats.org/officeDocument/2006/relationships/hyperlink" Target="https://shorespace.org.uk/" TargetMode="External"/><Relationship Id="rId249" Type="http://schemas.openxmlformats.org/officeDocument/2006/relationships/hyperlink" Target="http://www.annafreud.org/schools-and-colleges/" TargetMode="External"/><Relationship Id="rId13" Type="http://schemas.openxmlformats.org/officeDocument/2006/relationships/footer" Target="footer1.xml"/><Relationship Id="rId109" Type="http://schemas.openxmlformats.org/officeDocument/2006/relationships/hyperlink" Target="https://www.kent.police.uk/advice/advice-and-information/online-safety/online-safety/deepfakes-what-is-a-deepfake/" TargetMode="External"/><Relationship Id="rId34" Type="http://schemas.openxmlformats.org/officeDocument/2006/relationships/hyperlink" Target="https://www.kscmp.org.uk/guidance/worried-about-a-child" TargetMode="External"/><Relationship Id="rId55" Type="http://schemas.openxmlformats.org/officeDocument/2006/relationships/hyperlink" Target="http://www.kscmp.org.uk" TargetMode="External"/><Relationship Id="rId76" Type="http://schemas.openxmlformats.org/officeDocument/2006/relationships/hyperlink" Target="https://www.gov.uk/government/publications/keeping-children-safe-in-education--2" TargetMode="External"/><Relationship Id="rId97" Type="http://schemas.openxmlformats.org/officeDocument/2006/relationships/hyperlink" Target="https://www.gov.uk/government/publications/elective-home-education" TargetMode="External"/><Relationship Id="rId120" Type="http://schemas.openxmlformats.org/officeDocument/2006/relationships/hyperlink" Target="https://www.kscmp.org.uk/guidance/worried-about-a-child" TargetMode="External"/><Relationship Id="rId141" Type="http://schemas.openxmlformats.org/officeDocument/2006/relationships/hyperlink" Target="https://www.kent.gov.uk/education-and-children/kent-family-hub" TargetMode="External"/><Relationship Id="rId7" Type="http://schemas.openxmlformats.org/officeDocument/2006/relationships/settings" Target="settings.xml"/><Relationship Id="rId162" Type="http://schemas.openxmlformats.org/officeDocument/2006/relationships/hyperlink" Target="http://www.saferinternet.org.uk/helpline" TargetMode="External"/><Relationship Id="rId183" Type="http://schemas.openxmlformats.org/officeDocument/2006/relationships/hyperlink" Target="http://www.kentautistictrust.org/" TargetMode="External"/><Relationship Id="rId218" Type="http://schemas.openxmlformats.org/officeDocument/2006/relationships/hyperlink" Target="https://rapecrisis.org.uk/" TargetMode="External"/><Relationship Id="rId239" Type="http://schemas.openxmlformats.org/officeDocument/2006/relationships/hyperlink" Target="http://www.parentsprotect.co.uk" TargetMode="External"/><Relationship Id="rId250" Type="http://schemas.openxmlformats.org/officeDocument/2006/relationships/hyperlink" Target="https://mindedforfamilies.org.uk/" TargetMode="External"/><Relationship Id="rId24" Type="http://schemas.openxmlformats.org/officeDocument/2006/relationships/hyperlink" Target="mailto:dandrews@greenfieldscps.kent.sch.uk" TargetMode="External"/><Relationship Id="rId45" Type="http://schemas.openxmlformats.org/officeDocument/2006/relationships/hyperlink" Target="https://www.greenfieldscps.kent.sch.uk/page/?title=Policies&amp;pid=49" TargetMode="External"/><Relationship Id="rId66" Type="http://schemas.openxmlformats.org/officeDocument/2006/relationships/hyperlink" Target="https://www.kscmp.org.uk/" TargetMode="External"/><Relationship Id="rId87" Type="http://schemas.openxmlformats.org/officeDocument/2006/relationships/hyperlink" Target="https://www.gov.uk/government/uploads/system/uploads/attachment_data/file/496415/6_1639_HO_SP_FGM_mandatory_reporting_Fact_sheet_Web.pdf" TargetMode="External"/><Relationship Id="rId110" Type="http://schemas.openxmlformats.org/officeDocument/2006/relationships/hyperlink" Target="https://saferinternet.org.uk/professionals-online-safety-helpline" TargetMode="External"/><Relationship Id="rId131" Type="http://schemas.openxmlformats.org/officeDocument/2006/relationships/hyperlink" Target="https://www.kscmp.org.uk/procedures/local-authority-designated-officer-lado" TargetMode="External"/><Relationship Id="rId152" Type="http://schemas.openxmlformats.org/officeDocument/2006/relationships/hyperlink" Target="http://www.kscmp.org.uk/training/video-explainers" TargetMode="External"/><Relationship Id="rId173" Type="http://schemas.openxmlformats.org/officeDocument/2006/relationships/hyperlink" Target="http://www.crimestoppers-uk.org/" TargetMode="External"/><Relationship Id="rId194" Type="http://schemas.openxmlformats.org/officeDocument/2006/relationships/hyperlink" Target="http://www.kscmp.org.uk/guidance/domestic-abuse" TargetMode="External"/><Relationship Id="rId208" Type="http://schemas.openxmlformats.org/officeDocument/2006/relationships/hyperlink" Target="http://www.childrenssociety.org.uk/what-we-do/our-work/preventing-child-sexual-exploitation" TargetMode="External"/><Relationship Id="rId229" Type="http://schemas.openxmlformats.org/officeDocument/2006/relationships/hyperlink" Target="http://www.ceop.police.uk" TargetMode="External"/><Relationship Id="rId240" Type="http://schemas.openxmlformats.org/officeDocument/2006/relationships/hyperlink" Target="https://nationalcrimeagency.gov.uk/what-we-do/crime-threats/cyber-crime/cyberchoices" TargetMode="External"/><Relationship Id="rId14" Type="http://schemas.openxmlformats.org/officeDocument/2006/relationships/footer" Target="footer2.xml"/><Relationship Id="rId35" Type="http://schemas.openxmlformats.org/officeDocument/2006/relationships/hyperlink" Target="http://www.kscmp.org.uk/" TargetMode="External"/><Relationship Id="rId56" Type="http://schemas.openxmlformats.org/officeDocument/2006/relationships/hyperlink" Target="http://www.kelsi.org.uk/support-for-children-and-young-people/integrated-childrens-services" TargetMode="External"/><Relationship Id="rId77" Type="http://schemas.openxmlformats.org/officeDocument/2006/relationships/hyperlink" Target="https://www.gov.uk/government/publications/keeping-children-safe-in-education--2" TargetMode="External"/><Relationship Id="rId100" Type="http://schemas.openxmlformats.org/officeDocument/2006/relationships/hyperlink" Target="https://www.kelsi.org.uk/support-for-children-and-young-people/virtual-school-kent" TargetMode="External"/><Relationship Id="rId8" Type="http://schemas.openxmlformats.org/officeDocument/2006/relationships/webSettings" Target="webSettings.xml"/><Relationship Id="rId98" Type="http://schemas.openxmlformats.org/officeDocument/2006/relationships/hyperlink" Target="https://www.kent.gov.uk/education-and-children/educating-your-child-at-home" TargetMode="External"/><Relationship Id="rId121" Type="http://schemas.openxmlformats.org/officeDocument/2006/relationships/hyperlink" Target="https://www.kent.police.uk/" TargetMode="External"/><Relationship Id="rId142" Type="http://schemas.openxmlformats.org/officeDocument/2006/relationships/hyperlink" Target="mailto:MaidstoneEarlyHelp@kent.gov.uk" TargetMode="External"/><Relationship Id="rId163" Type="http://schemas.openxmlformats.org/officeDocument/2006/relationships/hyperlink" Target="https://swgfl.org.uk/harmful-sexual-behaviour-support-service" TargetMode="External"/><Relationship Id="rId184" Type="http://schemas.openxmlformats.org/officeDocument/2006/relationships/hyperlink" Target="http://www.afasic.org.uk/" TargetMode="External"/><Relationship Id="rId219" Type="http://schemas.openxmlformats.org/officeDocument/2006/relationships/hyperlink" Target="http://www.brook.org.uk/" TargetMode="External"/><Relationship Id="rId230" Type="http://schemas.openxmlformats.org/officeDocument/2006/relationships/hyperlink" Target="http://www.ceopeducation.co.uk" TargetMode="External"/><Relationship Id="rId251" Type="http://schemas.openxmlformats.org/officeDocument/2006/relationships/footer" Target="footer6.xml"/><Relationship Id="rId25" Type="http://schemas.openxmlformats.org/officeDocument/2006/relationships/hyperlink" Target="mailto:jscott@greenfieldscps.kent.sch.uk" TargetMode="External"/><Relationship Id="rId46" Type="http://schemas.openxmlformats.org/officeDocument/2006/relationships/hyperlink" Target="https://www.kscmp.org.uk/" TargetMode="External"/><Relationship Id="rId67" Type="http://schemas.openxmlformats.org/officeDocument/2006/relationships/hyperlink" Target="https://www.gov.uk/government/publications/pace-code-c-2019/pace-code-c-2019-accessible" TargetMode="External"/><Relationship Id="rId88" Type="http://schemas.openxmlformats.org/officeDocument/2006/relationships/hyperlink" Target="https://www.gov.uk/government/publications/prevent-duty-guidance/prevent-duty-guidance-for-further-education-institutions-in-england-and-wales" TargetMode="External"/><Relationship Id="rId111" Type="http://schemas.openxmlformats.org/officeDocument/2006/relationships/hyperlink" Target="https://reportharmfulcontent.com/" TargetMode="External"/><Relationship Id="rId132" Type="http://schemas.openxmlformats.org/officeDocument/2006/relationships/hyperlink" Target="https://www.kscmp.org.uk/procedures/local-authority-designated-officer-lado" TargetMode="External"/><Relationship Id="rId153" Type="http://schemas.openxmlformats.org/officeDocument/2006/relationships/hyperlink" Target="http://www.kscmp.org.uk/guidance/missing-children" TargetMode="External"/><Relationship Id="rId174" Type="http://schemas.openxmlformats.org/officeDocument/2006/relationships/hyperlink" Target="http://www.victimsupport.org.uk" TargetMode="External"/><Relationship Id="rId195" Type="http://schemas.openxmlformats.org/officeDocument/2006/relationships/hyperlink" Target="http://www.domesticabuseservices.org.uk" TargetMode="External"/><Relationship Id="rId209" Type="http://schemas.openxmlformats.org/officeDocument/2006/relationships/hyperlink" Target="https://karmanirvana.org.uk" TargetMode="External"/><Relationship Id="rId220" Type="http://schemas.openxmlformats.org/officeDocument/2006/relationships/hyperlink" Target="http://www.gov.uk/government/news/upskirting-know-your-rights" TargetMode="External"/><Relationship Id="rId241" Type="http://schemas.openxmlformats.org/officeDocument/2006/relationships/hyperlink" Target="http://www.ncsc.gov.uk" TargetMode="External"/><Relationship Id="rId15" Type="http://schemas.openxmlformats.org/officeDocument/2006/relationships/header" Target="header2.xml"/><Relationship Id="rId36" Type="http://schemas.openxmlformats.org/officeDocument/2006/relationships/hyperlink" Target="https://www.kscmp.org.uk/guidance/worried-about-a-child" TargetMode="External"/><Relationship Id="rId57" Type="http://schemas.openxmlformats.org/officeDocument/2006/relationships/hyperlink" Target="https://webapps.kent.gov.uk/KCC.ChildrensPortal.Web.Sites.Public/Default.aspx" TargetMode="External"/><Relationship Id="rId78" Type="http://schemas.openxmlformats.org/officeDocument/2006/relationships/hyperlink" Target="https://www.gov.uk/government/publications/keeping-children-safe-in-education--2" TargetMode="External"/><Relationship Id="rId99" Type="http://schemas.openxmlformats.org/officeDocument/2006/relationships/hyperlink" Target="https://www.gov.uk/government/publications/designated-teacher-for-looked-after-children" TargetMode="External"/><Relationship Id="rId101" Type="http://schemas.openxmlformats.org/officeDocument/2006/relationships/hyperlink" Target="https://kinship.org.uk/" TargetMode="External"/><Relationship Id="rId122" Type="http://schemas.openxmlformats.org/officeDocument/2006/relationships/hyperlink" Target="https://www.ceop.police.uk/safety-centre/" TargetMode="External"/><Relationship Id="rId143" Type="http://schemas.openxmlformats.org/officeDocument/2006/relationships/hyperlink" Target="http://www.kscmp.org.uk" TargetMode="External"/><Relationship Id="rId164" Type="http://schemas.openxmlformats.org/officeDocument/2006/relationships/hyperlink" Target="http://www.nspcc.org.uk/keeping-children-safe/reporting-abuse/dedicated-helplines/whistleblowing-advice-line/" TargetMode="External"/><Relationship Id="rId185" Type="http://schemas.openxmlformats.org/officeDocument/2006/relationships/hyperlink" Target="http://www.autism.org.uk/" TargetMode="External"/><Relationship Id="rId9" Type="http://schemas.openxmlformats.org/officeDocument/2006/relationships/footnotes" Target="footnotes.xml"/><Relationship Id="rId210" Type="http://schemas.openxmlformats.org/officeDocument/2006/relationships/hyperlink" Target="http://www.gov.uk/guidance/forced-marriage" TargetMode="External"/><Relationship Id="rId26" Type="http://schemas.openxmlformats.org/officeDocument/2006/relationships/hyperlink" Target="https://www.kscmp.org.uk/" TargetMode="External"/><Relationship Id="rId231" Type="http://schemas.openxmlformats.org/officeDocument/2006/relationships/hyperlink" Target="http://www.iwf.org.uk" TargetMode="External"/><Relationship Id="rId252" Type="http://schemas.openxmlformats.org/officeDocument/2006/relationships/fontTable" Target="fontTable.xml"/><Relationship Id="rId47" Type="http://schemas.openxmlformats.org/officeDocument/2006/relationships/hyperlink" Target="https://www.kscmp.org.uk/" TargetMode="External"/><Relationship Id="rId68" Type="http://schemas.openxmlformats.org/officeDocument/2006/relationships/hyperlink" Target="https://www.gov.uk/government/publications/searching-screening-and-confiscation" TargetMode="External"/><Relationship Id="rId89" Type="http://schemas.openxmlformats.org/officeDocument/2006/relationships/hyperlink" Target="https://www.gov.uk/government/publications/the-prevent-duty-safeguarding-learners-vulnerable-to-radicalisation/managing-risk-of-radicalisation-in-your-education-setting" TargetMode="External"/><Relationship Id="rId112" Type="http://schemas.openxmlformats.org/officeDocument/2006/relationships/hyperlink" Target="https://www.kent.police.uk/advice/advice-and-information/online-safety/online-safety/deepfakes-what-is-a-deepfake/" TargetMode="External"/><Relationship Id="rId133" Type="http://schemas.openxmlformats.org/officeDocument/2006/relationships/hyperlink" Target="https://www.kscmp.org.uk/procedures/local-authority-designated-officer-lado" TargetMode="External"/><Relationship Id="rId154" Type="http://schemas.openxmlformats.org/officeDocument/2006/relationships/hyperlink" Target="tel:0800%20136%20663" TargetMode="External"/><Relationship Id="rId175" Type="http://schemas.openxmlformats.org/officeDocument/2006/relationships/hyperlink" Target="http://www.samaritans.org" TargetMode="External"/><Relationship Id="rId196" Type="http://schemas.openxmlformats.org/officeDocument/2006/relationships/hyperlink" Target="http://www.refuge.org.uk" TargetMode="External"/><Relationship Id="rId200" Type="http://schemas.openxmlformats.org/officeDocument/2006/relationships/hyperlink" Target="http://www.nationaldahelpline.org.uk/" TargetMode="External"/><Relationship Id="rId16" Type="http://schemas.openxmlformats.org/officeDocument/2006/relationships/footer" Target="footer3.xml"/><Relationship Id="rId221" Type="http://schemas.openxmlformats.org/officeDocument/2006/relationships/hyperlink" Target="http://www.lucyfaithfull.org.uk" TargetMode="External"/><Relationship Id="rId242" Type="http://schemas.openxmlformats.org/officeDocument/2006/relationships/hyperlink" Target="http://www.kscmp.org.uk/guidance/online-safety" TargetMode="External"/><Relationship Id="rId37" Type="http://schemas.openxmlformats.org/officeDocument/2006/relationships/hyperlink" Target="https://www.kscmp.org.uk/guidance/worried-about-a-child" TargetMode="External"/><Relationship Id="rId58" Type="http://schemas.openxmlformats.org/officeDocument/2006/relationships/hyperlink" Target="https://www.kscmp.org.uk/guidance/kent-support-levels-guidance" TargetMode="External"/><Relationship Id="rId79" Type="http://schemas.openxmlformats.org/officeDocument/2006/relationships/hyperlink" Target="https://www.gov.uk/government/publications/keeping-children-safe-in-education--2" TargetMode="External"/><Relationship Id="rId102" Type="http://schemas.openxmlformats.org/officeDocument/2006/relationships/hyperlink" Target="https://www.gov.uk/government/publications/children-act-1989-private-fostering" TargetMode="External"/><Relationship Id="rId123" Type="http://schemas.openxmlformats.org/officeDocument/2006/relationships/hyperlink" Target="https://www.kscmp.org.uk/guidance/worried-about-a-child" TargetMode="External"/><Relationship Id="rId144" Type="http://schemas.openxmlformats.org/officeDocument/2006/relationships/hyperlink" Target="mailto:kscmp@kent.gov.uk" TargetMode="External"/><Relationship Id="rId90" Type="http://schemas.openxmlformats.org/officeDocument/2006/relationships/hyperlink" Target="https://www.kelsi.org.uk/child-protection-and-safeguarding/prevent-within-schools" TargetMode="External"/><Relationship Id="rId165" Type="http://schemas.openxmlformats.org/officeDocument/2006/relationships/hyperlink" Target="http://www.childline.org.uk" TargetMode="External"/><Relationship Id="rId186" Type="http://schemas.openxmlformats.org/officeDocument/2006/relationships/hyperlink" Target="http://www.kent.gov.uk/education-and-children/special-educational-needs-and-disabilities/support-for-parents-with-send-children" TargetMode="External"/><Relationship Id="rId211" Type="http://schemas.openxmlformats.org/officeDocument/2006/relationships/hyperlink" Target="https://assets.publishing.service.gov.uk/government/uploads/system/uploads/attachment_data/file/496415/6_1639_HO_SP_FGM_mandatory_reporting_Fact_sheet_Web.pdf" TargetMode="External"/><Relationship Id="rId232" Type="http://schemas.openxmlformats.org/officeDocument/2006/relationships/hyperlink" Target="http://www.childnet.com" TargetMode="External"/><Relationship Id="rId253" Type="http://schemas.openxmlformats.org/officeDocument/2006/relationships/theme" Target="theme/theme1.xml"/><Relationship Id="rId27" Type="http://schemas.openxmlformats.org/officeDocument/2006/relationships/hyperlink" Target="https://www.gov.uk/government/publications/what-to-do-if-youre-worried-a-child-is-being-abused--2" TargetMode="External"/><Relationship Id="rId48" Type="http://schemas.openxmlformats.org/officeDocument/2006/relationships/hyperlink" Target="https://www.gov.uk/government/publications/pace-code-c-2019/pace-code-c-2019-accessible" TargetMode="External"/><Relationship Id="rId69" Type="http://schemas.openxmlformats.org/officeDocument/2006/relationships/hyperlink" Target="https://greenfieldcommunityprimary.ovw5.juniperwebsites.co.uk/page/?title=Policies&amp;pid=49" TargetMode="External"/><Relationship Id="rId113" Type="http://schemas.openxmlformats.org/officeDocument/2006/relationships/hyperlink" Target="https://www.kelsi.org.uk/child-protection-and-safeguarding/safeguarding-policies-and-guidance" TargetMode="External"/><Relationship Id="rId134" Type="http://schemas.openxmlformats.org/officeDocument/2006/relationships/hyperlink" Target="mailto:help@nspcc.org.uk" TargetMode="External"/><Relationship Id="rId80" Type="http://schemas.openxmlformats.org/officeDocument/2006/relationships/hyperlink" Target="https://www.kscmp.org.uk/" TargetMode="External"/><Relationship Id="rId155" Type="http://schemas.openxmlformats.org/officeDocument/2006/relationships/hyperlink" Target="mailto:help@nspcc.org.uk" TargetMode="External"/><Relationship Id="rId176" Type="http://schemas.openxmlformats.org/officeDocument/2006/relationships/hyperlink" Target="https://napac.org.uk/" TargetMode="External"/><Relationship Id="rId197" Type="http://schemas.openxmlformats.org/officeDocument/2006/relationships/hyperlink" Target="http://www.womensaid.org.uk" TargetMode="External"/><Relationship Id="rId201" Type="http://schemas.openxmlformats.org/officeDocument/2006/relationships/hyperlink" Target="https://respectphoneline.org.uk/" TargetMode="External"/><Relationship Id="rId222" Type="http://schemas.openxmlformats.org/officeDocument/2006/relationships/hyperlink" Target="http://www.stopitnow.org.uk" TargetMode="External"/><Relationship Id="rId243" Type="http://schemas.openxmlformats.org/officeDocument/2006/relationships/hyperlink" Target="http://www.kscmp.org.uk/guidance/children-and-young-peoples-mental-health" TargetMode="External"/><Relationship Id="rId17" Type="http://schemas.openxmlformats.org/officeDocument/2006/relationships/footer" Target="footer4.xml"/><Relationship Id="rId38" Type="http://schemas.openxmlformats.org/officeDocument/2006/relationships/hyperlink" Target="https://www.gov.uk/government/publications/working-together-to-safeguard-children--2" TargetMode="External"/><Relationship Id="rId59" Type="http://schemas.openxmlformats.org/officeDocument/2006/relationships/hyperlink" Target="https://webapps.kent.gov.uk/KCC.ChildrensPortal.Web.Sites.Public/Default.aspx" TargetMode="External"/><Relationship Id="rId103" Type="http://schemas.openxmlformats.org/officeDocument/2006/relationships/hyperlink" Target="https://www.kent.gov.uk/education-and-children/adoption-fostering-and-supported-homes/fostering/private-fostering" TargetMode="External"/><Relationship Id="rId124" Type="http://schemas.openxmlformats.org/officeDocument/2006/relationships/hyperlink" Target="https://www.gov.uk/guidance/meeting-digital-and-technology-standards-in-schools-and-colleges/cyber-security-standards-for-schools-and-colleges" TargetMode="External"/><Relationship Id="rId70" Type="http://schemas.openxmlformats.org/officeDocument/2006/relationships/hyperlink" Target="https://ico.org.uk/for-organisations/" TargetMode="External"/><Relationship Id="rId91" Type="http://schemas.openxmlformats.org/officeDocument/2006/relationships/hyperlink" Target="http://www.cyberchoices.uk/" TargetMode="External"/><Relationship Id="rId145" Type="http://schemas.openxmlformats.org/officeDocument/2006/relationships/hyperlink" Target="mailto:social.services@kent.gov.uk" TargetMode="External"/><Relationship Id="rId166" Type="http://schemas.openxmlformats.org/officeDocument/2006/relationships/hyperlink" Target="http://www.papyrus-uk.org" TargetMode="External"/><Relationship Id="rId187" Type="http://schemas.openxmlformats.org/officeDocument/2006/relationships/hyperlink" Target="http://www.kent.gov.uk/education-and-children/special-educational-needs-and-disabilities/support-for-children-under-5/portage-supporting-pre-school-children-with-send" TargetMode="External"/><Relationship Id="rId1" Type="http://schemas.openxmlformats.org/officeDocument/2006/relationships/customXml" Target="../customXml/item1.xml"/><Relationship Id="rId212" Type="http://schemas.openxmlformats.org/officeDocument/2006/relationships/hyperlink" Target="http://www.gov.uk/government/publications/mandatory-reporting-of-female-genital-mutilation-procedural-information" TargetMode="External"/><Relationship Id="rId233" Type="http://schemas.openxmlformats.org/officeDocument/2006/relationships/hyperlink" Target="http://www.saferinternet.org.uk" TargetMode="External"/><Relationship Id="rId28" Type="http://schemas.openxmlformats.org/officeDocument/2006/relationships/hyperlink" Target="https://www.kscmp.org.uk/guidance/worried-about-a-child" TargetMode="External"/><Relationship Id="rId49" Type="http://schemas.openxmlformats.org/officeDocument/2006/relationships/hyperlink" Target="https://www.gov.uk/government/publications/teachers-standards" TargetMode="External"/><Relationship Id="rId114" Type="http://schemas.openxmlformats.org/officeDocument/2006/relationships/hyperlink" Target="https://www.gov.uk/government/publications/mobile-phones-in-schools" TargetMode="External"/><Relationship Id="rId60" Type="http://schemas.openxmlformats.org/officeDocument/2006/relationships/hyperlink" Target="http://www.kelsi.org.uk/support-for-children-and-young-people/integrated-childrens-services" TargetMode="External"/><Relationship Id="rId81" Type="http://schemas.openxmlformats.org/officeDocument/2006/relationships/hyperlink" Target="https://www.kelsi.org.uk/support-for-children-and-young-people/integrated-childrens-services" TargetMode="External"/><Relationship Id="rId135" Type="http://schemas.openxmlformats.org/officeDocument/2006/relationships/hyperlink" Target="https://www.kscmp.org.uk/procedures/local-authority-designated-officer-lado" TargetMode="External"/><Relationship Id="rId156" Type="http://schemas.openxmlformats.org/officeDocument/2006/relationships/hyperlink" Target="http://www.nspcc.org.uk" TargetMode="External"/><Relationship Id="rId177" Type="http://schemas.openxmlformats.org/officeDocument/2006/relationships/hyperlink" Target="http://www.mosac.org.uk" TargetMode="External"/><Relationship Id="rId198" Type="http://schemas.openxmlformats.org/officeDocument/2006/relationships/hyperlink" Target="http://www.mensadviceline.org.uk" TargetMode="External"/><Relationship Id="rId202" Type="http://schemas.openxmlformats.org/officeDocument/2006/relationships/hyperlink" Target="http://www.kscmp.org.uk/guidance/exploitation" TargetMode="External"/><Relationship Id="rId223" Type="http://schemas.openxmlformats.org/officeDocument/2006/relationships/hyperlink" Target="http://www.parentsprotect.co.uk" TargetMode="External"/><Relationship Id="rId244" Type="http://schemas.openxmlformats.org/officeDocument/2006/relationships/hyperlink" Target="http://www.nelft.nhs.uk/services-kent-children-young-peoples-mental-health/" TargetMode="External"/><Relationship Id="rId18" Type="http://schemas.openxmlformats.org/officeDocument/2006/relationships/footer" Target="footer5.xml"/><Relationship Id="rId39" Type="http://schemas.openxmlformats.org/officeDocument/2006/relationships/hyperlink" Target="https://www.gov.uk/government/publications/keeping-children-safe-in-education--2" TargetMode="External"/><Relationship Id="rId50" Type="http://schemas.openxmlformats.org/officeDocument/2006/relationships/hyperlink" Target="https://www.kscmp.org.uk/guidance/kent-support-levels-guidance" TargetMode="External"/><Relationship Id="rId104" Type="http://schemas.openxmlformats.org/officeDocument/2006/relationships/hyperlink" Target="https://www.theeducationpeople.org/our-expertise/equality-inclusion/" TargetMode="External"/><Relationship Id="rId125" Type="http://schemas.openxmlformats.org/officeDocument/2006/relationships/hyperlink" Target="https://www.gov.uk/government/publications/harmful-online-challenges-and-online-hoaxes" TargetMode="External"/><Relationship Id="rId146" Type="http://schemas.openxmlformats.org/officeDocument/2006/relationships/hyperlink" Target="https://www.kscmp.org.uk/procedures/local-authority-designated-officer-lado" TargetMode="External"/><Relationship Id="rId167" Type="http://schemas.openxmlformats.org/officeDocument/2006/relationships/hyperlink" Target="http://www.themix.org.uk" TargetMode="External"/><Relationship Id="rId188" Type="http://schemas.openxmlformats.org/officeDocument/2006/relationships/hyperlink" Target="http://www.iask.org.uk/" TargetMode="External"/><Relationship Id="rId71" Type="http://schemas.openxmlformats.org/officeDocument/2006/relationships/hyperlink" Target="https://www.gov.uk/guidance/data-protection-in-schools" TargetMode="External"/><Relationship Id="rId92" Type="http://schemas.openxmlformats.org/officeDocument/2006/relationships/hyperlink" Target="https://www.operationencompass.org/" TargetMode="External"/><Relationship Id="rId213" Type="http://schemas.openxmlformats.org/officeDocument/2006/relationships/hyperlink" Target="http://www.gov.uk/government/publications/the-right-to-choose-government-guidance-on-forced-marriage" TargetMode="External"/><Relationship Id="rId234" Type="http://schemas.openxmlformats.org/officeDocument/2006/relationships/hyperlink" Target="https://reportharmfulcontent.com/" TargetMode="External"/><Relationship Id="rId2" Type="http://schemas.openxmlformats.org/officeDocument/2006/relationships/customXml" Target="../customXml/item2.xml"/><Relationship Id="rId29" Type="http://schemas.openxmlformats.org/officeDocument/2006/relationships/hyperlink" Target="http://www.kscmp.org.uk/" TargetMode="External"/><Relationship Id="rId40" Type="http://schemas.openxmlformats.org/officeDocument/2006/relationships/hyperlink" Target="https://www.kscmp.org.uk/" TargetMode="External"/><Relationship Id="rId115" Type="http://schemas.openxmlformats.org/officeDocument/2006/relationships/hyperlink" Target="https://www.gov.uk/guidance/meeting-digital-and-technology-standards-in-schools-and-colleges/filtering-and-monitoring-standards-for-schools-and-colleges" TargetMode="External"/><Relationship Id="rId136" Type="http://schemas.openxmlformats.org/officeDocument/2006/relationships/hyperlink" Target="https://www.gov.uk/government/publications/use-of-reasonable-force-in-schools" TargetMode="External"/><Relationship Id="rId157" Type="http://schemas.openxmlformats.org/officeDocument/2006/relationships/hyperlink" Target="http://www.barnardos.org.uk" TargetMode="External"/><Relationship Id="rId178" Type="http://schemas.openxmlformats.org/officeDocument/2006/relationships/hyperlink" Target="http://www.actionfraud.police.uk" TargetMode="External"/><Relationship Id="rId61" Type="http://schemas.openxmlformats.org/officeDocument/2006/relationships/hyperlink" Target="https://webapps.kent.gov.uk/KCC.ChildrensPortal.Web.Sites.Public/Default.aspx" TargetMode="External"/><Relationship Id="rId82" Type="http://schemas.openxmlformats.org/officeDocument/2006/relationships/hyperlink" Target="https://www.gov.uk/government/publications/sharing-nudes-and-semi-nudes-advice-for-education-settings-working-with-children-and-young-people" TargetMode="External"/><Relationship Id="rId199" Type="http://schemas.openxmlformats.org/officeDocument/2006/relationships/hyperlink" Target="http://www.mankindcounselling.org.uk" TargetMode="External"/><Relationship Id="rId203" Type="http://schemas.openxmlformats.org/officeDocument/2006/relationships/hyperlink" Target="https://kentandmedwayvru.co.uk/" TargetMode="External"/><Relationship Id="rId19" Type="http://schemas.openxmlformats.org/officeDocument/2006/relationships/hyperlink" Target="mailto:dandrews@greenfieldscps.kent.sch.uk" TargetMode="External"/><Relationship Id="rId224" Type="http://schemas.openxmlformats.org/officeDocument/2006/relationships/hyperlink" Target="http://www.anti-bullyingalliance.org.uk/" TargetMode="External"/><Relationship Id="rId245" Type="http://schemas.openxmlformats.org/officeDocument/2006/relationships/hyperlink" Target="http://www.mind.org.uk" TargetMode="External"/><Relationship Id="rId30" Type="http://schemas.openxmlformats.org/officeDocument/2006/relationships/hyperlink" Target="https://www.kscmp.org.uk/guidance/worried-about-a-child" TargetMode="External"/><Relationship Id="rId105" Type="http://schemas.openxmlformats.org/officeDocument/2006/relationships/hyperlink" Target="https://greenfieldcommunityprimary.ovw5.juniperwebsites.co.uk/page/?title=Policies&amp;pid=49" TargetMode="External"/><Relationship Id="rId126" Type="http://schemas.openxmlformats.org/officeDocument/2006/relationships/hyperlink" Target="https://www.kscmp.org.uk/procedures/local-authority-designated-officer-lado" TargetMode="External"/><Relationship Id="rId147" Type="http://schemas.openxmlformats.org/officeDocument/2006/relationships/hyperlink" Target="https://webapps.kent.gov.uk/KCC.ChildrensPortal.Web.Sites.Public/Default.aspx" TargetMode="External"/><Relationship Id="rId168" Type="http://schemas.openxmlformats.org/officeDocument/2006/relationships/hyperlink" Target="http://www.giveusashout.org/" TargetMode="External"/><Relationship Id="rId51" Type="http://schemas.openxmlformats.org/officeDocument/2006/relationships/hyperlink" Target="https://www.gov.uk/government/publications/what-to-do-if-youre-worried-a-child-is-being-abused--2" TargetMode="External"/><Relationship Id="rId72" Type="http://schemas.openxmlformats.org/officeDocument/2006/relationships/hyperlink" Target="https://www.gov.uk/government/publications/safeguarding-practitioners-information-sharing-advice" TargetMode="External"/><Relationship Id="rId93" Type="http://schemas.openxmlformats.org/officeDocument/2006/relationships/hyperlink" Target="https://www.kscmp.org.uk/procedures/kent-and-medway-safeguarding-procedures" TargetMode="External"/><Relationship Id="rId189" Type="http://schemas.openxmlformats.org/officeDocument/2006/relationships/hyperlink" Target="https://contextualsafeguarding.org.uk/" TargetMode="External"/><Relationship Id="rId3" Type="http://schemas.openxmlformats.org/officeDocument/2006/relationships/customXml" Target="../customXml/item3.xml"/><Relationship Id="rId214" Type="http://schemas.openxmlformats.org/officeDocument/2006/relationships/hyperlink" Target="http://www.kelsi.org.uk/child-protection-and-safeguarding/The-Prevent-Duty-In-Education" TargetMode="External"/><Relationship Id="rId235" Type="http://schemas.openxmlformats.org/officeDocument/2006/relationships/hyperlink" Target="http://www.mariecollinsfoundation.org.uk" TargetMode="External"/><Relationship Id="rId116" Type="http://schemas.openxmlformats.org/officeDocument/2006/relationships/hyperlink" Target="https://www.iwf.org.uk/" TargetMode="External"/><Relationship Id="rId137" Type="http://schemas.openxmlformats.org/officeDocument/2006/relationships/hyperlink" Target="https://webapps.kent.gov.uk/KCC.ChildrensPortal.Web.Sites.Public/Default.aspx" TargetMode="External"/><Relationship Id="rId158" Type="http://schemas.openxmlformats.org/officeDocument/2006/relationships/hyperlink" Target="http://www.actionforchildren.org.uk" TargetMode="External"/><Relationship Id="rId302" Type="http://schemas.microsoft.com/office/2020/10/relationships/intelligence" Target="intelligence2.xml"/><Relationship Id="rId20" Type="http://schemas.openxmlformats.org/officeDocument/2006/relationships/hyperlink" Target="mailto:smack@greenfieldscps.kent.sch.uk" TargetMode="External"/><Relationship Id="rId41" Type="http://schemas.openxmlformats.org/officeDocument/2006/relationships/hyperlink" Target="https://www.gov.uk/government/publications/keeping-children-safe-in-education--2" TargetMode="External"/><Relationship Id="rId62" Type="http://schemas.openxmlformats.org/officeDocument/2006/relationships/hyperlink" Target="https://www.kscmp.org.uk/guidance/worried-about-a-child" TargetMode="External"/><Relationship Id="rId83" Type="http://schemas.openxmlformats.org/officeDocument/2006/relationships/hyperlink" Target="http://www.kscb.org.uk/guidance/online-safety" TargetMode="External"/><Relationship Id="rId179" Type="http://schemas.openxmlformats.org/officeDocument/2006/relationships/hyperlink" Target="http://www.giveusashout.org/" TargetMode="External"/><Relationship Id="rId190" Type="http://schemas.openxmlformats.org/officeDocument/2006/relationships/hyperlink" Target="https://kentresiliencehub.org.uk/" TargetMode="External"/><Relationship Id="rId204" Type="http://schemas.openxmlformats.org/officeDocument/2006/relationships/hyperlink" Target="http://www.nationalcrimeagency.gov.uk/who-we-are" TargetMode="External"/><Relationship Id="rId225" Type="http://schemas.openxmlformats.org/officeDocument/2006/relationships/hyperlink" Target="http://www.antibullyingpro.com/" TargetMode="External"/><Relationship Id="rId246" Type="http://schemas.openxmlformats.org/officeDocument/2006/relationships/hyperlink" Target="https://moodspark.org.uk/" TargetMode="External"/><Relationship Id="rId106" Type="http://schemas.openxmlformats.org/officeDocument/2006/relationships/hyperlink" Target="https://www.iwf.org.uk/resources/ai-generated-child-sexual-abuse-material-professionals-resource/" TargetMode="External"/><Relationship Id="rId127" Type="http://schemas.openxmlformats.org/officeDocument/2006/relationships/hyperlink" Target="https://www.kscmp.org.uk/procedures/local-authority-designated-officer-lado" TargetMode="External"/><Relationship Id="rId10" Type="http://schemas.openxmlformats.org/officeDocument/2006/relationships/endnotes" Target="endnotes.xml"/><Relationship Id="rId31" Type="http://schemas.openxmlformats.org/officeDocument/2006/relationships/hyperlink" Target="https://www.kscmp.org.uk/guidance/worried-about-a-child" TargetMode="External"/><Relationship Id="rId52" Type="http://schemas.openxmlformats.org/officeDocument/2006/relationships/image" Target="media/image2.png"/><Relationship Id="rId73" Type="http://schemas.openxmlformats.org/officeDocument/2006/relationships/hyperlink" Target="tel:0800%20136%20663" TargetMode="External"/><Relationship Id="rId94" Type="http://schemas.openxmlformats.org/officeDocument/2006/relationships/hyperlink" Target="https://greenfieldcommunityprimary.ovw5.juniperwebsites.co.uk/page/?title=Policies&amp;pid=49" TargetMode="External"/><Relationship Id="rId148" Type="http://schemas.openxmlformats.org/officeDocument/2006/relationships/hyperlink" Target="https://forms.office.com/e/YSmA5MDUQb" TargetMode="External"/><Relationship Id="rId169" Type="http://schemas.openxmlformats.org/officeDocument/2006/relationships/hyperlink" Target="http://www.fearless.org" TargetMode="External"/><Relationship Id="rId4" Type="http://schemas.openxmlformats.org/officeDocument/2006/relationships/customXml" Target="../customXml/item4.xml"/><Relationship Id="rId180" Type="http://schemas.openxmlformats.org/officeDocument/2006/relationships/hyperlink" Target="http://www.respond.org.uk" TargetMode="External"/><Relationship Id="rId215" Type="http://schemas.openxmlformats.org/officeDocument/2006/relationships/hyperlink" Target="http://www.educateagainsthate.com" TargetMode="External"/><Relationship Id="rId236" Type="http://schemas.openxmlformats.org/officeDocument/2006/relationships/hyperlink" Target="http://www.internetmatters.org/" TargetMode="External"/></Relationships>
</file>

<file path=word/theme/theme1.xml><?xml version="1.0" encoding="utf-8"?>
<a:theme xmlns:a="http://schemas.openxmlformats.org/drawingml/2006/main" name="Office Theme">
  <a:themeElements>
    <a:clrScheme name="LESAS Branding">
      <a:dk1>
        <a:sysClr val="windowText" lastClr="000000"/>
      </a:dk1>
      <a:lt1>
        <a:sysClr val="window" lastClr="FFFFFF"/>
      </a:lt1>
      <a:dk2>
        <a:srgbClr val="103A44"/>
      </a:dk2>
      <a:lt2>
        <a:srgbClr val="ADB8BB"/>
      </a:lt2>
      <a:accent1>
        <a:srgbClr val="248096"/>
      </a:accent1>
      <a:accent2>
        <a:srgbClr val="900666"/>
      </a:accent2>
      <a:accent3>
        <a:srgbClr val="600B44"/>
      </a:accent3>
      <a:accent4>
        <a:srgbClr val="A2C7CE"/>
      </a:accent4>
      <a:accent5>
        <a:srgbClr val="BC81AA"/>
      </a:accent5>
      <a:accent6>
        <a:srgbClr val="FFFF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55d39d-f165-4ef3-8efc-d73a022fdd36" xsi:nil="true"/>
    <lcf76f155ced4ddcb4097134ff3c332f xmlns="a44bfd71-e1e4-4516-8e15-accd0e4e539d">
      <Terms xmlns="http://schemas.microsoft.com/office/infopath/2007/PartnerControls"/>
    </lcf76f155ced4ddcb4097134ff3c332f>
    <TrainingType xmlns="a44bfd71-e1e4-4516-8e15-accd0e4e539d" xsi:nil="true"/>
    <Concern xmlns="a44bfd71-e1e4-4516-8e15-accd0e4e53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3F8E06A7EE7E4C9423D4FA147BCC98" ma:contentTypeVersion="17" ma:contentTypeDescription="Create a new document." ma:contentTypeScope="" ma:versionID="9cf4cb464014884c8c34e44227a82f2a">
  <xsd:schema xmlns:xsd="http://www.w3.org/2001/XMLSchema" xmlns:xs="http://www.w3.org/2001/XMLSchema" xmlns:p="http://schemas.microsoft.com/office/2006/metadata/properties" xmlns:ns2="a44bfd71-e1e4-4516-8e15-accd0e4e539d" xmlns:ns3="d755d39d-f165-4ef3-8efc-d73a022fdd36" targetNamespace="http://schemas.microsoft.com/office/2006/metadata/properties" ma:root="true" ma:fieldsID="301cafc12ce8e7e1c43fb82a723f5cbc" ns2:_="" ns3:_="">
    <xsd:import namespace="a44bfd71-e1e4-4516-8e15-accd0e4e539d"/>
    <xsd:import namespace="d755d39d-f165-4ef3-8efc-d73a022fdd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TrainingTyp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element ref="ns2:Concer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bfd71-e1e4-4516-8e15-accd0e4e5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TrainingType" ma:index="12" nillable="true" ma:displayName="Training Type" ma:format="Dropdown" ma:internalName="TrainingType">
      <xsd:simpleType>
        <xsd:restriction base="dms:Choice">
          <xsd:enumeration value="Core"/>
          <xsd:enumeration value="Bespoke"/>
          <xsd:enumeration value="ELearning"/>
          <xsd:enumeration value="Guidance"/>
          <xsd:enumeration value="Handout"/>
          <xsd:enumeration value="Other"/>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Concern" ma:index="21" nillable="true" ma:displayName="Concern" ma:format="Dropdown" ma:internalName="Concern">
      <xsd:simpleType>
        <xsd:restriction base="dms:Choice">
          <xsd:enumeration value="Research"/>
          <xsd:enumeration value="Cyberbullying"/>
          <xsd:enumeration value="Grooming &amp; Exploitation"/>
          <xsd:enumeration value="Screentime"/>
          <xsd:enumeration value="Social Media"/>
          <xsd:enumeration value="Prevent &amp; Extremism"/>
        </xsd:restriction>
      </xsd:simpleType>
    </xsd:element>
  </xsd:schema>
  <xsd:schema xmlns:xsd="http://www.w3.org/2001/XMLSchema" xmlns:xs="http://www.w3.org/2001/XMLSchema" xmlns:dms="http://schemas.microsoft.com/office/2006/documentManagement/types" xmlns:pc="http://schemas.microsoft.com/office/infopath/2007/PartnerControls" targetNamespace="d755d39d-f165-4ef3-8efc-d73a022fdd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7bef83-201b-422c-99ba-a8d661a9e5ed}" ma:internalName="TaxCatchAll" ma:showField="CatchAllData" ma:web="d755d39d-f165-4ef3-8efc-d73a022fd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d755d39d-f165-4ef3-8efc-d73a022fdd36"/>
    <ds:schemaRef ds:uri="a44bfd71-e1e4-4516-8e15-accd0e4e539d"/>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4.xml><?xml version="1.0" encoding="utf-8"?>
<ds:datastoreItem xmlns:ds="http://schemas.openxmlformats.org/officeDocument/2006/customXml" ds:itemID="{50A268D1-C289-4BDF-898E-D02311248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bfd71-e1e4-4516-8e15-accd0e4e539d"/>
    <ds:schemaRef ds:uri="d755d39d-f165-4ef3-8efc-d73a022fd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3</TotalTime>
  <Pages>49</Pages>
  <Words>21444</Words>
  <Characters>141403</Characters>
  <Application>Microsoft Office Word</Application>
  <DocSecurity>0</DocSecurity>
  <Lines>1178</Lines>
  <Paragraphs>325</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162522</CharactersWithSpaces>
  <SharedDoc>false</SharedDoc>
  <HLinks>
    <vt:vector size="2076" baseType="variant">
      <vt:variant>
        <vt:i4>786525</vt:i4>
      </vt:variant>
      <vt:variant>
        <vt:i4>1248</vt:i4>
      </vt:variant>
      <vt:variant>
        <vt:i4>0</vt:i4>
      </vt:variant>
      <vt:variant>
        <vt:i4>5</vt:i4>
      </vt:variant>
      <vt:variant>
        <vt:lpwstr>https://mindedforfamilies.org.uk/</vt:lpwstr>
      </vt:variant>
      <vt:variant>
        <vt:lpwstr/>
      </vt:variant>
      <vt:variant>
        <vt:i4>6881330</vt:i4>
      </vt:variant>
      <vt:variant>
        <vt:i4>1245</vt:i4>
      </vt:variant>
      <vt:variant>
        <vt:i4>0</vt:i4>
      </vt:variant>
      <vt:variant>
        <vt:i4>5</vt:i4>
      </vt:variant>
      <vt:variant>
        <vt:lpwstr>http://www.annafreud.org/schools-and-colleges/</vt:lpwstr>
      </vt:variant>
      <vt:variant>
        <vt:lpwstr/>
      </vt:variant>
      <vt:variant>
        <vt:i4>4128815</vt:i4>
      </vt:variant>
      <vt:variant>
        <vt:i4>1242</vt:i4>
      </vt:variant>
      <vt:variant>
        <vt:i4>0</vt:i4>
      </vt:variant>
      <vt:variant>
        <vt:i4>5</vt:i4>
      </vt:variant>
      <vt:variant>
        <vt:lpwstr>http://www.wearewithyou.org.uk/services/kent-for-young-people/</vt:lpwstr>
      </vt:variant>
      <vt:variant>
        <vt:lpwstr/>
      </vt:variant>
      <vt:variant>
        <vt:i4>5505116</vt:i4>
      </vt:variant>
      <vt:variant>
        <vt:i4>1239</vt:i4>
      </vt:variant>
      <vt:variant>
        <vt:i4>0</vt:i4>
      </vt:variant>
      <vt:variant>
        <vt:i4>5</vt:i4>
      </vt:variant>
      <vt:variant>
        <vt:lpwstr>http://www.youngminds.org.uk/</vt:lpwstr>
      </vt:variant>
      <vt:variant>
        <vt:lpwstr/>
      </vt:variant>
      <vt:variant>
        <vt:i4>65606</vt:i4>
      </vt:variant>
      <vt:variant>
        <vt:i4>1236</vt:i4>
      </vt:variant>
      <vt:variant>
        <vt:i4>0</vt:i4>
      </vt:variant>
      <vt:variant>
        <vt:i4>5</vt:i4>
      </vt:variant>
      <vt:variant>
        <vt:lpwstr>https://moodspark.org.uk/</vt:lpwstr>
      </vt:variant>
      <vt:variant>
        <vt:lpwstr/>
      </vt:variant>
      <vt:variant>
        <vt:i4>3211296</vt:i4>
      </vt:variant>
      <vt:variant>
        <vt:i4>1233</vt:i4>
      </vt:variant>
      <vt:variant>
        <vt:i4>0</vt:i4>
      </vt:variant>
      <vt:variant>
        <vt:i4>5</vt:i4>
      </vt:variant>
      <vt:variant>
        <vt:lpwstr>http://www.mind.org.uk/</vt:lpwstr>
      </vt:variant>
      <vt:variant>
        <vt:lpwstr/>
      </vt:variant>
      <vt:variant>
        <vt:i4>7077942</vt:i4>
      </vt:variant>
      <vt:variant>
        <vt:i4>1230</vt:i4>
      </vt:variant>
      <vt:variant>
        <vt:i4>0</vt:i4>
      </vt:variant>
      <vt:variant>
        <vt:i4>5</vt:i4>
      </vt:variant>
      <vt:variant>
        <vt:lpwstr>http://www.nelft.nhs.uk/services-kent-children-young-peoples-mental-health/</vt:lpwstr>
      </vt:variant>
      <vt:variant>
        <vt:lpwstr/>
      </vt:variant>
      <vt:variant>
        <vt:i4>983108</vt:i4>
      </vt:variant>
      <vt:variant>
        <vt:i4>1227</vt:i4>
      </vt:variant>
      <vt:variant>
        <vt:i4>0</vt:i4>
      </vt:variant>
      <vt:variant>
        <vt:i4>5</vt:i4>
      </vt:variant>
      <vt:variant>
        <vt:lpwstr>http://www.kscmp.org.uk/guidance/children-and-young-peoples-mental-health</vt:lpwstr>
      </vt:variant>
      <vt:variant>
        <vt:lpwstr/>
      </vt:variant>
      <vt:variant>
        <vt:i4>2490487</vt:i4>
      </vt:variant>
      <vt:variant>
        <vt:i4>1224</vt:i4>
      </vt:variant>
      <vt:variant>
        <vt:i4>0</vt:i4>
      </vt:variant>
      <vt:variant>
        <vt:i4>5</vt:i4>
      </vt:variant>
      <vt:variant>
        <vt:lpwstr>http://www.kscmp.org.uk/guidance/online-safety</vt:lpwstr>
      </vt:variant>
      <vt:variant>
        <vt:lpwstr/>
      </vt:variant>
      <vt:variant>
        <vt:i4>3276852</vt:i4>
      </vt:variant>
      <vt:variant>
        <vt:i4>1221</vt:i4>
      </vt:variant>
      <vt:variant>
        <vt:i4>0</vt:i4>
      </vt:variant>
      <vt:variant>
        <vt:i4>5</vt:i4>
      </vt:variant>
      <vt:variant>
        <vt:lpwstr>http://www.ncsc.gov.uk/</vt:lpwstr>
      </vt:variant>
      <vt:variant>
        <vt:lpwstr/>
      </vt:variant>
      <vt:variant>
        <vt:i4>1507417</vt:i4>
      </vt:variant>
      <vt:variant>
        <vt:i4>1218</vt:i4>
      </vt:variant>
      <vt:variant>
        <vt:i4>0</vt:i4>
      </vt:variant>
      <vt:variant>
        <vt:i4>5</vt:i4>
      </vt:variant>
      <vt:variant>
        <vt:lpwstr>https://nationalcrimeagency.gov.uk/what-we-do/crime-threats/cyber-crime/cyberchoices</vt:lpwstr>
      </vt:variant>
      <vt:variant>
        <vt:lpwstr/>
      </vt:variant>
      <vt:variant>
        <vt:i4>4849672</vt:i4>
      </vt:variant>
      <vt:variant>
        <vt:i4>1215</vt:i4>
      </vt:variant>
      <vt:variant>
        <vt:i4>0</vt:i4>
      </vt:variant>
      <vt:variant>
        <vt:i4>5</vt:i4>
      </vt:variant>
      <vt:variant>
        <vt:lpwstr>http://www.parentsprotect.co.uk/</vt:lpwstr>
      </vt:variant>
      <vt:variant>
        <vt:lpwstr/>
      </vt:variant>
      <vt:variant>
        <vt:i4>2490429</vt:i4>
      </vt:variant>
      <vt:variant>
        <vt:i4>1212</vt:i4>
      </vt:variant>
      <vt:variant>
        <vt:i4>0</vt:i4>
      </vt:variant>
      <vt:variant>
        <vt:i4>5</vt:i4>
      </vt:variant>
      <vt:variant>
        <vt:lpwstr>https://www.getsafeonline.org/</vt:lpwstr>
      </vt:variant>
      <vt:variant>
        <vt:lpwstr/>
      </vt:variant>
      <vt:variant>
        <vt:i4>1769557</vt:i4>
      </vt:variant>
      <vt:variant>
        <vt:i4>1209</vt:i4>
      </vt:variant>
      <vt:variant>
        <vt:i4>0</vt:i4>
      </vt:variant>
      <vt:variant>
        <vt:i4>5</vt:i4>
      </vt:variant>
      <vt:variant>
        <vt:lpwstr>http://www.nspcc.org.uk/onlinesafety</vt:lpwstr>
      </vt:variant>
      <vt:variant>
        <vt:lpwstr/>
      </vt:variant>
      <vt:variant>
        <vt:i4>2490490</vt:i4>
      </vt:variant>
      <vt:variant>
        <vt:i4>1206</vt:i4>
      </vt:variant>
      <vt:variant>
        <vt:i4>0</vt:i4>
      </vt:variant>
      <vt:variant>
        <vt:i4>5</vt:i4>
      </vt:variant>
      <vt:variant>
        <vt:lpwstr>http://www.internetmatters.org/</vt:lpwstr>
      </vt:variant>
      <vt:variant>
        <vt:lpwstr/>
      </vt:variant>
      <vt:variant>
        <vt:i4>4784215</vt:i4>
      </vt:variant>
      <vt:variant>
        <vt:i4>1203</vt:i4>
      </vt:variant>
      <vt:variant>
        <vt:i4>0</vt:i4>
      </vt:variant>
      <vt:variant>
        <vt:i4>5</vt:i4>
      </vt:variant>
      <vt:variant>
        <vt:lpwstr>http://www.mariecollinsfoundation.org.uk/</vt:lpwstr>
      </vt:variant>
      <vt:variant>
        <vt:lpwstr/>
      </vt:variant>
      <vt:variant>
        <vt:i4>262164</vt:i4>
      </vt:variant>
      <vt:variant>
        <vt:i4>1200</vt:i4>
      </vt:variant>
      <vt:variant>
        <vt:i4>0</vt:i4>
      </vt:variant>
      <vt:variant>
        <vt:i4>5</vt:i4>
      </vt:variant>
      <vt:variant>
        <vt:lpwstr>https://reportharmfulcontent.com/</vt:lpwstr>
      </vt:variant>
      <vt:variant>
        <vt:lpwstr/>
      </vt:variant>
      <vt:variant>
        <vt:i4>983111</vt:i4>
      </vt:variant>
      <vt:variant>
        <vt:i4>1197</vt:i4>
      </vt:variant>
      <vt:variant>
        <vt:i4>0</vt:i4>
      </vt:variant>
      <vt:variant>
        <vt:i4>5</vt:i4>
      </vt:variant>
      <vt:variant>
        <vt:lpwstr>http://www.saferinternet.org.uk/</vt:lpwstr>
      </vt:variant>
      <vt:variant>
        <vt:lpwstr/>
      </vt:variant>
      <vt:variant>
        <vt:i4>5111872</vt:i4>
      </vt:variant>
      <vt:variant>
        <vt:i4>1194</vt:i4>
      </vt:variant>
      <vt:variant>
        <vt:i4>0</vt:i4>
      </vt:variant>
      <vt:variant>
        <vt:i4>5</vt:i4>
      </vt:variant>
      <vt:variant>
        <vt:lpwstr>http://www.childnet.com/</vt:lpwstr>
      </vt:variant>
      <vt:variant>
        <vt:lpwstr/>
      </vt:variant>
      <vt:variant>
        <vt:i4>7733310</vt:i4>
      </vt:variant>
      <vt:variant>
        <vt:i4>1191</vt:i4>
      </vt:variant>
      <vt:variant>
        <vt:i4>0</vt:i4>
      </vt:variant>
      <vt:variant>
        <vt:i4>5</vt:i4>
      </vt:variant>
      <vt:variant>
        <vt:lpwstr>http://www.iwf.org.uk/</vt:lpwstr>
      </vt:variant>
      <vt:variant>
        <vt:lpwstr/>
      </vt:variant>
      <vt:variant>
        <vt:i4>7798893</vt:i4>
      </vt:variant>
      <vt:variant>
        <vt:i4>1188</vt:i4>
      </vt:variant>
      <vt:variant>
        <vt:i4>0</vt:i4>
      </vt:variant>
      <vt:variant>
        <vt:i4>5</vt:i4>
      </vt:variant>
      <vt:variant>
        <vt:lpwstr>http://www.ceopeducation.co.uk/</vt:lpwstr>
      </vt:variant>
      <vt:variant>
        <vt:lpwstr/>
      </vt:variant>
      <vt:variant>
        <vt:i4>3145855</vt:i4>
      </vt:variant>
      <vt:variant>
        <vt:i4>1185</vt:i4>
      </vt:variant>
      <vt:variant>
        <vt:i4>0</vt:i4>
      </vt:variant>
      <vt:variant>
        <vt:i4>5</vt:i4>
      </vt:variant>
      <vt:variant>
        <vt:lpwstr>http://www.ceop.police.uk/</vt:lpwstr>
      </vt:variant>
      <vt:variant>
        <vt:lpwstr/>
      </vt:variant>
      <vt:variant>
        <vt:i4>3014707</vt:i4>
      </vt:variant>
      <vt:variant>
        <vt:i4>1182</vt:i4>
      </vt:variant>
      <vt:variant>
        <vt:i4>0</vt:i4>
      </vt:variant>
      <vt:variant>
        <vt:i4>5</vt:i4>
      </vt:variant>
      <vt:variant>
        <vt:lpwstr>https://shorespace.org.uk/</vt:lpwstr>
      </vt:variant>
      <vt:variant>
        <vt:lpwstr/>
      </vt:variant>
      <vt:variant>
        <vt:i4>983109</vt:i4>
      </vt:variant>
      <vt:variant>
        <vt:i4>1179</vt:i4>
      </vt:variant>
      <vt:variant>
        <vt:i4>0</vt:i4>
      </vt:variant>
      <vt:variant>
        <vt:i4>5</vt:i4>
      </vt:variant>
      <vt:variant>
        <vt:lpwstr>http://www.csacentre.org.uk/</vt:lpwstr>
      </vt:variant>
      <vt:variant>
        <vt:lpwstr/>
      </vt:variant>
      <vt:variant>
        <vt:i4>3014707</vt:i4>
      </vt:variant>
      <vt:variant>
        <vt:i4>1176</vt:i4>
      </vt:variant>
      <vt:variant>
        <vt:i4>0</vt:i4>
      </vt:variant>
      <vt:variant>
        <vt:i4>5</vt:i4>
      </vt:variant>
      <vt:variant>
        <vt:lpwstr>http://www.kidscape.org.uk/</vt:lpwstr>
      </vt:variant>
      <vt:variant>
        <vt:lpwstr/>
      </vt:variant>
      <vt:variant>
        <vt:i4>3539059</vt:i4>
      </vt:variant>
      <vt:variant>
        <vt:i4>1173</vt:i4>
      </vt:variant>
      <vt:variant>
        <vt:i4>0</vt:i4>
      </vt:variant>
      <vt:variant>
        <vt:i4>5</vt:i4>
      </vt:variant>
      <vt:variant>
        <vt:lpwstr>http://www.antibullyingpro.com/</vt:lpwstr>
      </vt:variant>
      <vt:variant>
        <vt:lpwstr/>
      </vt:variant>
      <vt:variant>
        <vt:i4>5767256</vt:i4>
      </vt:variant>
      <vt:variant>
        <vt:i4>1170</vt:i4>
      </vt:variant>
      <vt:variant>
        <vt:i4>0</vt:i4>
      </vt:variant>
      <vt:variant>
        <vt:i4>5</vt:i4>
      </vt:variant>
      <vt:variant>
        <vt:lpwstr>http://www.anti-bullyingalliance.org.uk/</vt:lpwstr>
      </vt:variant>
      <vt:variant>
        <vt:lpwstr/>
      </vt:variant>
      <vt:variant>
        <vt:i4>4849672</vt:i4>
      </vt:variant>
      <vt:variant>
        <vt:i4>1167</vt:i4>
      </vt:variant>
      <vt:variant>
        <vt:i4>0</vt:i4>
      </vt:variant>
      <vt:variant>
        <vt:i4>5</vt:i4>
      </vt:variant>
      <vt:variant>
        <vt:lpwstr>http://www.parentsprotect.co.uk/</vt:lpwstr>
      </vt:variant>
      <vt:variant>
        <vt:lpwstr/>
      </vt:variant>
      <vt:variant>
        <vt:i4>1376342</vt:i4>
      </vt:variant>
      <vt:variant>
        <vt:i4>1164</vt:i4>
      </vt:variant>
      <vt:variant>
        <vt:i4>0</vt:i4>
      </vt:variant>
      <vt:variant>
        <vt:i4>5</vt:i4>
      </vt:variant>
      <vt:variant>
        <vt:lpwstr>http://www.stopitnow.org.uk/</vt:lpwstr>
      </vt:variant>
      <vt:variant>
        <vt:lpwstr/>
      </vt:variant>
      <vt:variant>
        <vt:i4>524378</vt:i4>
      </vt:variant>
      <vt:variant>
        <vt:i4>1161</vt:i4>
      </vt:variant>
      <vt:variant>
        <vt:i4>0</vt:i4>
      </vt:variant>
      <vt:variant>
        <vt:i4>5</vt:i4>
      </vt:variant>
      <vt:variant>
        <vt:lpwstr>http://www.lucyfaithfull.org.uk/</vt:lpwstr>
      </vt:variant>
      <vt:variant>
        <vt:lpwstr/>
      </vt:variant>
      <vt:variant>
        <vt:i4>1114178</vt:i4>
      </vt:variant>
      <vt:variant>
        <vt:i4>1158</vt:i4>
      </vt:variant>
      <vt:variant>
        <vt:i4>0</vt:i4>
      </vt:variant>
      <vt:variant>
        <vt:i4>5</vt:i4>
      </vt:variant>
      <vt:variant>
        <vt:lpwstr>http://www.gov.uk/government/news/upskirting-know-your-rights</vt:lpwstr>
      </vt:variant>
      <vt:variant>
        <vt:lpwstr/>
      </vt:variant>
      <vt:variant>
        <vt:i4>2031700</vt:i4>
      </vt:variant>
      <vt:variant>
        <vt:i4>1155</vt:i4>
      </vt:variant>
      <vt:variant>
        <vt:i4>0</vt:i4>
      </vt:variant>
      <vt:variant>
        <vt:i4>5</vt:i4>
      </vt:variant>
      <vt:variant>
        <vt:lpwstr>http://www.brook.org.uk/</vt:lpwstr>
      </vt:variant>
      <vt:variant>
        <vt:lpwstr/>
      </vt:variant>
      <vt:variant>
        <vt:i4>3473464</vt:i4>
      </vt:variant>
      <vt:variant>
        <vt:i4>1152</vt:i4>
      </vt:variant>
      <vt:variant>
        <vt:i4>0</vt:i4>
      </vt:variant>
      <vt:variant>
        <vt:i4>5</vt:i4>
      </vt:variant>
      <vt:variant>
        <vt:lpwstr>https://rapecrisis.org.uk/</vt:lpwstr>
      </vt:variant>
      <vt:variant>
        <vt:lpwstr/>
      </vt:variant>
      <vt:variant>
        <vt:i4>5242974</vt:i4>
      </vt:variant>
      <vt:variant>
        <vt:i4>1149</vt:i4>
      </vt:variant>
      <vt:variant>
        <vt:i4>0</vt:i4>
      </vt:variant>
      <vt:variant>
        <vt:i4>5</vt:i4>
      </vt:variant>
      <vt:variant>
        <vt:lpwstr>http://www.report-it.org.uk/</vt:lpwstr>
      </vt:variant>
      <vt:variant>
        <vt:lpwstr/>
      </vt:variant>
      <vt:variant>
        <vt:i4>7536689</vt:i4>
      </vt:variant>
      <vt:variant>
        <vt:i4>1146</vt:i4>
      </vt:variant>
      <vt:variant>
        <vt:i4>0</vt:i4>
      </vt:variant>
      <vt:variant>
        <vt:i4>5</vt:i4>
      </vt:variant>
      <vt:variant>
        <vt:lpwstr>http://www.gov.uk/report-terrorism</vt:lpwstr>
      </vt:variant>
      <vt:variant>
        <vt:lpwstr/>
      </vt:variant>
      <vt:variant>
        <vt:i4>3145779</vt:i4>
      </vt:variant>
      <vt:variant>
        <vt:i4>1143</vt:i4>
      </vt:variant>
      <vt:variant>
        <vt:i4>0</vt:i4>
      </vt:variant>
      <vt:variant>
        <vt:i4>5</vt:i4>
      </vt:variant>
      <vt:variant>
        <vt:lpwstr>http://www.educateagainsthate.com/</vt:lpwstr>
      </vt:variant>
      <vt:variant>
        <vt:lpwstr/>
      </vt:variant>
      <vt:variant>
        <vt:i4>3735661</vt:i4>
      </vt:variant>
      <vt:variant>
        <vt:i4>1140</vt:i4>
      </vt:variant>
      <vt:variant>
        <vt:i4>0</vt:i4>
      </vt:variant>
      <vt:variant>
        <vt:i4>5</vt:i4>
      </vt:variant>
      <vt:variant>
        <vt:lpwstr>http://www.kelsi.org.uk/child-protection-and-safeguarding/The-Prevent-Duty-In-Education</vt:lpwstr>
      </vt:variant>
      <vt:variant>
        <vt:lpwstr/>
      </vt:variant>
      <vt:variant>
        <vt:i4>131072</vt:i4>
      </vt:variant>
      <vt:variant>
        <vt:i4>1137</vt:i4>
      </vt:variant>
      <vt:variant>
        <vt:i4>0</vt:i4>
      </vt:variant>
      <vt:variant>
        <vt:i4>5</vt:i4>
      </vt:variant>
      <vt:variant>
        <vt:lpwstr>http://www.gov.uk/government/publications/the-right-to-choose-government-guidance-on-forced-marriage</vt:lpwstr>
      </vt:variant>
      <vt:variant>
        <vt:lpwstr/>
      </vt:variant>
      <vt:variant>
        <vt:i4>1441858</vt:i4>
      </vt:variant>
      <vt:variant>
        <vt:i4>1134</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1131</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1128</vt:i4>
      </vt:variant>
      <vt:variant>
        <vt:i4>0</vt:i4>
      </vt:variant>
      <vt:variant>
        <vt:i4>5</vt:i4>
      </vt:variant>
      <vt:variant>
        <vt:lpwstr>http://www.gov.uk/guidance/forced-marriage</vt:lpwstr>
      </vt:variant>
      <vt:variant>
        <vt:lpwstr/>
      </vt:variant>
      <vt:variant>
        <vt:i4>5439568</vt:i4>
      </vt:variant>
      <vt:variant>
        <vt:i4>1125</vt:i4>
      </vt:variant>
      <vt:variant>
        <vt:i4>0</vt:i4>
      </vt:variant>
      <vt:variant>
        <vt:i4>5</vt:i4>
      </vt:variant>
      <vt:variant>
        <vt:lpwstr>https://karmanirvana.org.uk/</vt:lpwstr>
      </vt:variant>
      <vt:variant>
        <vt:lpwstr/>
      </vt:variant>
      <vt:variant>
        <vt:i4>7733296</vt:i4>
      </vt:variant>
      <vt:variant>
        <vt:i4>1122</vt:i4>
      </vt:variant>
      <vt:variant>
        <vt:i4>0</vt:i4>
      </vt:variant>
      <vt:variant>
        <vt:i4>5</vt:i4>
      </vt:variant>
      <vt:variant>
        <vt:lpwstr>http://www.childrenssociety.org.uk/what-we-do/our-work/preventing-child-sexual-exploitation</vt:lpwstr>
      </vt:variant>
      <vt:variant>
        <vt:lpwstr/>
      </vt:variant>
      <vt:variant>
        <vt:i4>3604518</vt:i4>
      </vt:variant>
      <vt:variant>
        <vt:i4>1119</vt:i4>
      </vt:variant>
      <vt:variant>
        <vt:i4>0</vt:i4>
      </vt:variant>
      <vt:variant>
        <vt:i4>5</vt:i4>
      </vt:variant>
      <vt:variant>
        <vt:lpwstr>http://www.childrenssociety.org.uk/information/professionals/resources/county-lines-toolkit</vt:lpwstr>
      </vt:variant>
      <vt:variant>
        <vt:lpwstr/>
      </vt:variant>
      <vt:variant>
        <vt:i4>3211313</vt:i4>
      </vt:variant>
      <vt:variant>
        <vt:i4>1116</vt:i4>
      </vt:variant>
      <vt:variant>
        <vt:i4>0</vt:i4>
      </vt:variant>
      <vt:variant>
        <vt:i4>5</vt:i4>
      </vt:variant>
      <vt:variant>
        <vt:lpwstr>http://www.nwgnetwork.org/</vt:lpwstr>
      </vt:variant>
      <vt:variant>
        <vt:lpwstr/>
      </vt:variant>
      <vt:variant>
        <vt:i4>4915210</vt:i4>
      </vt:variant>
      <vt:variant>
        <vt:i4>1113</vt:i4>
      </vt:variant>
      <vt:variant>
        <vt:i4>0</vt:i4>
      </vt:variant>
      <vt:variant>
        <vt:i4>5</vt:i4>
      </vt:variant>
      <vt:variant>
        <vt:lpwstr>http://www.itsnotokay.co.uk/</vt:lpwstr>
      </vt:variant>
      <vt:variant>
        <vt:lpwstr/>
      </vt:variant>
      <vt:variant>
        <vt:i4>5177366</vt:i4>
      </vt:variant>
      <vt:variant>
        <vt:i4>1110</vt:i4>
      </vt:variant>
      <vt:variant>
        <vt:i4>0</vt:i4>
      </vt:variant>
      <vt:variant>
        <vt:i4>5</vt:i4>
      </vt:variant>
      <vt:variant>
        <vt:lpwstr>http://www.nationalcrimeagency.gov.uk/who-we-are</vt:lpwstr>
      </vt:variant>
      <vt:variant>
        <vt:lpwstr/>
      </vt:variant>
      <vt:variant>
        <vt:i4>2293869</vt:i4>
      </vt:variant>
      <vt:variant>
        <vt:i4>1107</vt:i4>
      </vt:variant>
      <vt:variant>
        <vt:i4>0</vt:i4>
      </vt:variant>
      <vt:variant>
        <vt:i4>5</vt:i4>
      </vt:variant>
      <vt:variant>
        <vt:lpwstr>https://kentandmedwayvru.co.uk/</vt:lpwstr>
      </vt:variant>
      <vt:variant>
        <vt:lpwstr/>
      </vt:variant>
      <vt:variant>
        <vt:i4>917505</vt:i4>
      </vt:variant>
      <vt:variant>
        <vt:i4>1104</vt:i4>
      </vt:variant>
      <vt:variant>
        <vt:i4>0</vt:i4>
      </vt:variant>
      <vt:variant>
        <vt:i4>5</vt:i4>
      </vt:variant>
      <vt:variant>
        <vt:lpwstr>http://www.kscmp.org.uk/guidance/exploitation</vt:lpwstr>
      </vt:variant>
      <vt:variant>
        <vt:lpwstr/>
      </vt:variant>
      <vt:variant>
        <vt:i4>4390989</vt:i4>
      </vt:variant>
      <vt:variant>
        <vt:i4>1101</vt:i4>
      </vt:variant>
      <vt:variant>
        <vt:i4>0</vt:i4>
      </vt:variant>
      <vt:variant>
        <vt:i4>5</vt:i4>
      </vt:variant>
      <vt:variant>
        <vt:lpwstr>https://respectphoneline.org.uk/</vt:lpwstr>
      </vt:variant>
      <vt:variant>
        <vt:lpwstr/>
      </vt:variant>
      <vt:variant>
        <vt:i4>4456543</vt:i4>
      </vt:variant>
      <vt:variant>
        <vt:i4>1098</vt:i4>
      </vt:variant>
      <vt:variant>
        <vt:i4>0</vt:i4>
      </vt:variant>
      <vt:variant>
        <vt:i4>5</vt:i4>
      </vt:variant>
      <vt:variant>
        <vt:lpwstr>http://www.nationaldahelpline.org.uk/</vt:lpwstr>
      </vt:variant>
      <vt:variant>
        <vt:lpwstr/>
      </vt:variant>
      <vt:variant>
        <vt:i4>5898318</vt:i4>
      </vt:variant>
      <vt:variant>
        <vt:i4>1095</vt:i4>
      </vt:variant>
      <vt:variant>
        <vt:i4>0</vt:i4>
      </vt:variant>
      <vt:variant>
        <vt:i4>5</vt:i4>
      </vt:variant>
      <vt:variant>
        <vt:lpwstr>http://www.mankindcounselling.org.uk/</vt:lpwstr>
      </vt:variant>
      <vt:variant>
        <vt:lpwstr/>
      </vt:variant>
      <vt:variant>
        <vt:i4>4653151</vt:i4>
      </vt:variant>
      <vt:variant>
        <vt:i4>1092</vt:i4>
      </vt:variant>
      <vt:variant>
        <vt:i4>0</vt:i4>
      </vt:variant>
      <vt:variant>
        <vt:i4>5</vt:i4>
      </vt:variant>
      <vt:variant>
        <vt:lpwstr>http://www.mensadviceline.org.uk/</vt:lpwstr>
      </vt:variant>
      <vt:variant>
        <vt:lpwstr/>
      </vt:variant>
      <vt:variant>
        <vt:i4>524377</vt:i4>
      </vt:variant>
      <vt:variant>
        <vt:i4>1089</vt:i4>
      </vt:variant>
      <vt:variant>
        <vt:i4>0</vt:i4>
      </vt:variant>
      <vt:variant>
        <vt:i4>5</vt:i4>
      </vt:variant>
      <vt:variant>
        <vt:lpwstr>http://www.womensaid.org.uk/</vt:lpwstr>
      </vt:variant>
      <vt:variant>
        <vt:lpwstr/>
      </vt:variant>
      <vt:variant>
        <vt:i4>4259928</vt:i4>
      </vt:variant>
      <vt:variant>
        <vt:i4>1086</vt:i4>
      </vt:variant>
      <vt:variant>
        <vt:i4>0</vt:i4>
      </vt:variant>
      <vt:variant>
        <vt:i4>5</vt:i4>
      </vt:variant>
      <vt:variant>
        <vt:lpwstr>http://www.refuge.org.uk/</vt:lpwstr>
      </vt:variant>
      <vt:variant>
        <vt:lpwstr/>
      </vt:variant>
      <vt:variant>
        <vt:i4>1572936</vt:i4>
      </vt:variant>
      <vt:variant>
        <vt:i4>1083</vt:i4>
      </vt:variant>
      <vt:variant>
        <vt:i4>0</vt:i4>
      </vt:variant>
      <vt:variant>
        <vt:i4>5</vt:i4>
      </vt:variant>
      <vt:variant>
        <vt:lpwstr>http://www.domesticabuseservices.org.uk/</vt:lpwstr>
      </vt:variant>
      <vt:variant>
        <vt:lpwstr/>
      </vt:variant>
      <vt:variant>
        <vt:i4>3407997</vt:i4>
      </vt:variant>
      <vt:variant>
        <vt:i4>1080</vt:i4>
      </vt:variant>
      <vt:variant>
        <vt:i4>0</vt:i4>
      </vt:variant>
      <vt:variant>
        <vt:i4>5</vt:i4>
      </vt:variant>
      <vt:variant>
        <vt:lpwstr>http://www.kscmp.org.uk/guidance/domestic-abuse</vt:lpwstr>
      </vt:variant>
      <vt:variant>
        <vt:lpwstr/>
      </vt:variant>
      <vt:variant>
        <vt:i4>2424936</vt:i4>
      </vt:variant>
      <vt:variant>
        <vt:i4>1077</vt:i4>
      </vt:variant>
      <vt:variant>
        <vt:i4>0</vt:i4>
      </vt:variant>
      <vt:variant>
        <vt:i4>5</vt:i4>
      </vt:variant>
      <vt:variant>
        <vt:lpwstr>http://www.talktofrank.com/</vt:lpwstr>
      </vt:variant>
      <vt:variant>
        <vt:lpwstr/>
      </vt:variant>
      <vt:variant>
        <vt:i4>4128815</vt:i4>
      </vt:variant>
      <vt:variant>
        <vt:i4>1074</vt:i4>
      </vt:variant>
      <vt:variant>
        <vt:i4>0</vt:i4>
      </vt:variant>
      <vt:variant>
        <vt:i4>5</vt:i4>
      </vt:variant>
      <vt:variant>
        <vt:lpwstr>http://www.wearewithyou.org.uk/services/kent-for-young-people/</vt:lpwstr>
      </vt:variant>
      <vt:variant>
        <vt:lpwstr/>
      </vt:variant>
      <vt:variant>
        <vt:i4>1769539</vt:i4>
      </vt:variant>
      <vt:variant>
        <vt:i4>1071</vt:i4>
      </vt:variant>
      <vt:variant>
        <vt:i4>0</vt:i4>
      </vt:variant>
      <vt:variant>
        <vt:i4>5</vt:i4>
      </vt:variant>
      <vt:variant>
        <vt:lpwstr>http://www.nicco.org.uk/</vt:lpwstr>
      </vt:variant>
      <vt:variant>
        <vt:lpwstr/>
      </vt:variant>
      <vt:variant>
        <vt:i4>131161</vt:i4>
      </vt:variant>
      <vt:variant>
        <vt:i4>1068</vt:i4>
      </vt:variant>
      <vt:variant>
        <vt:i4>0</vt:i4>
      </vt:variant>
      <vt:variant>
        <vt:i4>5</vt:i4>
      </vt:variant>
      <vt:variant>
        <vt:lpwstr>https://kentresiliencehub.org.uk/</vt:lpwstr>
      </vt:variant>
      <vt:variant>
        <vt:lpwstr/>
      </vt:variant>
      <vt:variant>
        <vt:i4>3407933</vt:i4>
      </vt:variant>
      <vt:variant>
        <vt:i4>1065</vt:i4>
      </vt:variant>
      <vt:variant>
        <vt:i4>0</vt:i4>
      </vt:variant>
      <vt:variant>
        <vt:i4>5</vt:i4>
      </vt:variant>
      <vt:variant>
        <vt:lpwstr>https://contextualsafeguarding.org.uk/</vt:lpwstr>
      </vt:variant>
      <vt:variant>
        <vt:lpwstr/>
      </vt:variant>
      <vt:variant>
        <vt:i4>2621479</vt:i4>
      </vt:variant>
      <vt:variant>
        <vt:i4>1062</vt:i4>
      </vt:variant>
      <vt:variant>
        <vt:i4>0</vt:i4>
      </vt:variant>
      <vt:variant>
        <vt:i4>5</vt:i4>
      </vt:variant>
      <vt:variant>
        <vt:lpwstr>http://www.iask.org.uk/</vt:lpwstr>
      </vt:variant>
      <vt:variant>
        <vt:lpwstr/>
      </vt:variant>
      <vt:variant>
        <vt:i4>8323133</vt:i4>
      </vt:variant>
      <vt:variant>
        <vt:i4>1059</vt:i4>
      </vt:variant>
      <vt:variant>
        <vt:i4>0</vt:i4>
      </vt:variant>
      <vt:variant>
        <vt:i4>5</vt:i4>
      </vt:variant>
      <vt:variant>
        <vt:lpwstr>http://www.kent.gov.uk/education-and-children/special-educational-needs-and-disabilities/support-for-children-under-5/portage-supporting-pre-school-children-with-send</vt:lpwstr>
      </vt:variant>
      <vt:variant>
        <vt:lpwstr/>
      </vt:variant>
      <vt:variant>
        <vt:i4>3670065</vt:i4>
      </vt:variant>
      <vt:variant>
        <vt:i4>1056</vt:i4>
      </vt:variant>
      <vt:variant>
        <vt:i4>0</vt:i4>
      </vt:variant>
      <vt:variant>
        <vt:i4>5</vt:i4>
      </vt:variant>
      <vt:variant>
        <vt:lpwstr>http://www.kent.gov.uk/education-and-children/special-educational-needs-and-disabilities/support-for-parents-with-send-children</vt:lpwstr>
      </vt:variant>
      <vt:variant>
        <vt:lpwstr/>
      </vt:variant>
      <vt:variant>
        <vt:i4>5505116</vt:i4>
      </vt:variant>
      <vt:variant>
        <vt:i4>1053</vt:i4>
      </vt:variant>
      <vt:variant>
        <vt:i4>0</vt:i4>
      </vt:variant>
      <vt:variant>
        <vt:i4>5</vt:i4>
      </vt:variant>
      <vt:variant>
        <vt:lpwstr>http://www.autism.org.uk/</vt:lpwstr>
      </vt:variant>
      <vt:variant>
        <vt:lpwstr/>
      </vt:variant>
      <vt:variant>
        <vt:i4>5963867</vt:i4>
      </vt:variant>
      <vt:variant>
        <vt:i4>1050</vt:i4>
      </vt:variant>
      <vt:variant>
        <vt:i4>0</vt:i4>
      </vt:variant>
      <vt:variant>
        <vt:i4>5</vt:i4>
      </vt:variant>
      <vt:variant>
        <vt:lpwstr>http://www.afasic.org.uk/</vt:lpwstr>
      </vt:variant>
      <vt:variant>
        <vt:lpwstr/>
      </vt:variant>
      <vt:variant>
        <vt:i4>6029335</vt:i4>
      </vt:variant>
      <vt:variant>
        <vt:i4>1047</vt:i4>
      </vt:variant>
      <vt:variant>
        <vt:i4>0</vt:i4>
      </vt:variant>
      <vt:variant>
        <vt:i4>5</vt:i4>
      </vt:variant>
      <vt:variant>
        <vt:lpwstr>http://www.kentautistictrust.org/</vt:lpwstr>
      </vt:variant>
      <vt:variant>
        <vt:lpwstr/>
      </vt:variant>
      <vt:variant>
        <vt:i4>2555956</vt:i4>
      </vt:variant>
      <vt:variant>
        <vt:i4>1044</vt:i4>
      </vt:variant>
      <vt:variant>
        <vt:i4>0</vt:i4>
      </vt:variant>
      <vt:variant>
        <vt:i4>5</vt:i4>
      </vt:variant>
      <vt:variant>
        <vt:lpwstr>https://councilfordisabledchildren.org.uk/</vt:lpwstr>
      </vt:variant>
      <vt:variant>
        <vt:lpwstr/>
      </vt:variant>
      <vt:variant>
        <vt:i4>5242971</vt:i4>
      </vt:variant>
      <vt:variant>
        <vt:i4>1041</vt:i4>
      </vt:variant>
      <vt:variant>
        <vt:i4>0</vt:i4>
      </vt:variant>
      <vt:variant>
        <vt:i4>5</vt:i4>
      </vt:variant>
      <vt:variant>
        <vt:lpwstr>http://www.mencap.org.uk/</vt:lpwstr>
      </vt:variant>
      <vt:variant>
        <vt:lpwstr/>
      </vt:variant>
      <vt:variant>
        <vt:i4>7536690</vt:i4>
      </vt:variant>
      <vt:variant>
        <vt:i4>1038</vt:i4>
      </vt:variant>
      <vt:variant>
        <vt:i4>0</vt:i4>
      </vt:variant>
      <vt:variant>
        <vt:i4>5</vt:i4>
      </vt:variant>
      <vt:variant>
        <vt:lpwstr>http://www.respond.org.uk/</vt:lpwstr>
      </vt:variant>
      <vt:variant>
        <vt:lpwstr/>
      </vt:variant>
      <vt:variant>
        <vt:i4>4194383</vt:i4>
      </vt:variant>
      <vt:variant>
        <vt:i4>1035</vt:i4>
      </vt:variant>
      <vt:variant>
        <vt:i4>0</vt:i4>
      </vt:variant>
      <vt:variant>
        <vt:i4>5</vt:i4>
      </vt:variant>
      <vt:variant>
        <vt:lpwstr>http://www.giveusashout.org/</vt:lpwstr>
      </vt:variant>
      <vt:variant>
        <vt:lpwstr/>
      </vt:variant>
      <vt:variant>
        <vt:i4>524299</vt:i4>
      </vt:variant>
      <vt:variant>
        <vt:i4>1032</vt:i4>
      </vt:variant>
      <vt:variant>
        <vt:i4>0</vt:i4>
      </vt:variant>
      <vt:variant>
        <vt:i4>5</vt:i4>
      </vt:variant>
      <vt:variant>
        <vt:lpwstr>http://www.actionfraud.police.uk/</vt:lpwstr>
      </vt:variant>
      <vt:variant>
        <vt:lpwstr/>
      </vt:variant>
      <vt:variant>
        <vt:i4>262215</vt:i4>
      </vt:variant>
      <vt:variant>
        <vt:i4>1029</vt:i4>
      </vt:variant>
      <vt:variant>
        <vt:i4>0</vt:i4>
      </vt:variant>
      <vt:variant>
        <vt:i4>5</vt:i4>
      </vt:variant>
      <vt:variant>
        <vt:lpwstr>http://www.mosac.org.uk/</vt:lpwstr>
      </vt:variant>
      <vt:variant>
        <vt:lpwstr/>
      </vt:variant>
      <vt:variant>
        <vt:i4>524352</vt:i4>
      </vt:variant>
      <vt:variant>
        <vt:i4>1026</vt:i4>
      </vt:variant>
      <vt:variant>
        <vt:i4>0</vt:i4>
      </vt:variant>
      <vt:variant>
        <vt:i4>5</vt:i4>
      </vt:variant>
      <vt:variant>
        <vt:lpwstr>https://napac.org.uk/</vt:lpwstr>
      </vt:variant>
      <vt:variant>
        <vt:lpwstr/>
      </vt:variant>
      <vt:variant>
        <vt:i4>3014691</vt:i4>
      </vt:variant>
      <vt:variant>
        <vt:i4>1023</vt:i4>
      </vt:variant>
      <vt:variant>
        <vt:i4>0</vt:i4>
      </vt:variant>
      <vt:variant>
        <vt:i4>5</vt:i4>
      </vt:variant>
      <vt:variant>
        <vt:lpwstr>http://www.samaritans.org/</vt:lpwstr>
      </vt:variant>
      <vt:variant>
        <vt:lpwstr/>
      </vt:variant>
      <vt:variant>
        <vt:i4>1900622</vt:i4>
      </vt:variant>
      <vt:variant>
        <vt:i4>1020</vt:i4>
      </vt:variant>
      <vt:variant>
        <vt:i4>0</vt:i4>
      </vt:variant>
      <vt:variant>
        <vt:i4>5</vt:i4>
      </vt:variant>
      <vt:variant>
        <vt:lpwstr>http://www.victimsupport.org.uk/</vt:lpwstr>
      </vt:variant>
      <vt:variant>
        <vt:lpwstr/>
      </vt:variant>
      <vt:variant>
        <vt:i4>5242911</vt:i4>
      </vt:variant>
      <vt:variant>
        <vt:i4>1017</vt:i4>
      </vt:variant>
      <vt:variant>
        <vt:i4>0</vt:i4>
      </vt:variant>
      <vt:variant>
        <vt:i4>5</vt:i4>
      </vt:variant>
      <vt:variant>
        <vt:lpwstr>http://www.crimestoppers-uk.org/</vt:lpwstr>
      </vt:variant>
      <vt:variant>
        <vt:lpwstr/>
      </vt:variant>
      <vt:variant>
        <vt:i4>7798836</vt:i4>
      </vt:variant>
      <vt:variant>
        <vt:i4>1014</vt:i4>
      </vt:variant>
      <vt:variant>
        <vt:i4>0</vt:i4>
      </vt:variant>
      <vt:variant>
        <vt:i4>5</vt:i4>
      </vt:variant>
      <vt:variant>
        <vt:lpwstr>http://www.familylives.org.uk/</vt:lpwstr>
      </vt:variant>
      <vt:variant>
        <vt:lpwstr/>
      </vt:variant>
      <vt:variant>
        <vt:i4>3014707</vt:i4>
      </vt:variant>
      <vt:variant>
        <vt:i4>1011</vt:i4>
      </vt:variant>
      <vt:variant>
        <vt:i4>0</vt:i4>
      </vt:variant>
      <vt:variant>
        <vt:i4>5</vt:i4>
      </vt:variant>
      <vt:variant>
        <vt:lpwstr>https://shorespace.org.uk/</vt:lpwstr>
      </vt:variant>
      <vt:variant>
        <vt:lpwstr/>
      </vt:variant>
      <vt:variant>
        <vt:i4>1900622</vt:i4>
      </vt:variant>
      <vt:variant>
        <vt:i4>1008</vt:i4>
      </vt:variant>
      <vt:variant>
        <vt:i4>0</vt:i4>
      </vt:variant>
      <vt:variant>
        <vt:i4>5</vt:i4>
      </vt:variant>
      <vt:variant>
        <vt:lpwstr>http://www.victimsupport.org.uk/</vt:lpwstr>
      </vt:variant>
      <vt:variant>
        <vt:lpwstr/>
      </vt:variant>
      <vt:variant>
        <vt:i4>4194393</vt:i4>
      </vt:variant>
      <vt:variant>
        <vt:i4>1005</vt:i4>
      </vt:variant>
      <vt:variant>
        <vt:i4>0</vt:i4>
      </vt:variant>
      <vt:variant>
        <vt:i4>5</vt:i4>
      </vt:variant>
      <vt:variant>
        <vt:lpwstr>http://www.fearless.org/</vt:lpwstr>
      </vt:variant>
      <vt:variant>
        <vt:lpwstr/>
      </vt:variant>
      <vt:variant>
        <vt:i4>4194383</vt:i4>
      </vt:variant>
      <vt:variant>
        <vt:i4>1002</vt:i4>
      </vt:variant>
      <vt:variant>
        <vt:i4>0</vt:i4>
      </vt:variant>
      <vt:variant>
        <vt:i4>5</vt:i4>
      </vt:variant>
      <vt:variant>
        <vt:lpwstr>http://www.giveusashout.org/</vt:lpwstr>
      </vt:variant>
      <vt:variant>
        <vt:lpwstr/>
      </vt:variant>
      <vt:variant>
        <vt:i4>4849744</vt:i4>
      </vt:variant>
      <vt:variant>
        <vt:i4>999</vt:i4>
      </vt:variant>
      <vt:variant>
        <vt:i4>0</vt:i4>
      </vt:variant>
      <vt:variant>
        <vt:i4>5</vt:i4>
      </vt:variant>
      <vt:variant>
        <vt:lpwstr>http://www.themix.org.uk/</vt:lpwstr>
      </vt:variant>
      <vt:variant>
        <vt:lpwstr/>
      </vt:variant>
      <vt:variant>
        <vt:i4>2883699</vt:i4>
      </vt:variant>
      <vt:variant>
        <vt:i4>996</vt:i4>
      </vt:variant>
      <vt:variant>
        <vt:i4>0</vt:i4>
      </vt:variant>
      <vt:variant>
        <vt:i4>5</vt:i4>
      </vt:variant>
      <vt:variant>
        <vt:lpwstr>http://www.papyrus-uk.org/</vt:lpwstr>
      </vt:variant>
      <vt:variant>
        <vt:lpwstr/>
      </vt:variant>
      <vt:variant>
        <vt:i4>1769551</vt:i4>
      </vt:variant>
      <vt:variant>
        <vt:i4>993</vt:i4>
      </vt:variant>
      <vt:variant>
        <vt:i4>0</vt:i4>
      </vt:variant>
      <vt:variant>
        <vt:i4>5</vt:i4>
      </vt:variant>
      <vt:variant>
        <vt:lpwstr>http://www.childline.org.uk/</vt:lpwstr>
      </vt:variant>
      <vt:variant>
        <vt:lpwstr/>
      </vt:variant>
      <vt:variant>
        <vt:i4>4259919</vt:i4>
      </vt:variant>
      <vt:variant>
        <vt:i4>990</vt:i4>
      </vt:variant>
      <vt:variant>
        <vt:i4>0</vt:i4>
      </vt:variant>
      <vt:variant>
        <vt:i4>5</vt:i4>
      </vt:variant>
      <vt:variant>
        <vt:lpwstr>http://www.nspcc.org.uk/keeping-children-safe/reporting-abuse/dedicated-helplines/whistleblowing-advice-line/</vt:lpwstr>
      </vt:variant>
      <vt:variant>
        <vt:lpwstr/>
      </vt:variant>
      <vt:variant>
        <vt:i4>5308499</vt:i4>
      </vt:variant>
      <vt:variant>
        <vt:i4>987</vt:i4>
      </vt:variant>
      <vt:variant>
        <vt:i4>0</vt:i4>
      </vt:variant>
      <vt:variant>
        <vt:i4>5</vt:i4>
      </vt:variant>
      <vt:variant>
        <vt:lpwstr>https://swgfl.org.uk/harmful-sexual-behaviour-support-service</vt:lpwstr>
      </vt:variant>
      <vt:variant>
        <vt:lpwstr/>
      </vt:variant>
      <vt:variant>
        <vt:i4>1441857</vt:i4>
      </vt:variant>
      <vt:variant>
        <vt:i4>984</vt:i4>
      </vt:variant>
      <vt:variant>
        <vt:i4>0</vt:i4>
      </vt:variant>
      <vt:variant>
        <vt:i4>5</vt:i4>
      </vt:variant>
      <vt:variant>
        <vt:lpwstr>http://www.saferinternet.org.uk/helpline</vt:lpwstr>
      </vt:variant>
      <vt:variant>
        <vt:lpwstr/>
      </vt:variant>
      <vt:variant>
        <vt:i4>8257575</vt:i4>
      </vt:variant>
      <vt:variant>
        <vt:i4>981</vt:i4>
      </vt:variant>
      <vt:variant>
        <vt:i4>0</vt:i4>
      </vt:variant>
      <vt:variant>
        <vt:i4>5</vt:i4>
      </vt:variant>
      <vt:variant>
        <vt:lpwstr>http://www.educationsupportpartnership.org.uk/</vt:lpwstr>
      </vt:variant>
      <vt:variant>
        <vt:lpwstr/>
      </vt:variant>
      <vt:variant>
        <vt:i4>983109</vt:i4>
      </vt:variant>
      <vt:variant>
        <vt:i4>978</vt:i4>
      </vt:variant>
      <vt:variant>
        <vt:i4>0</vt:i4>
      </vt:variant>
      <vt:variant>
        <vt:i4>5</vt:i4>
      </vt:variant>
      <vt:variant>
        <vt:lpwstr>http://www.csacentre.org.uk/</vt:lpwstr>
      </vt:variant>
      <vt:variant>
        <vt:lpwstr/>
      </vt:variant>
      <vt:variant>
        <vt:i4>3670073</vt:i4>
      </vt:variant>
      <vt:variant>
        <vt:i4>975</vt:i4>
      </vt:variant>
      <vt:variant>
        <vt:i4>0</vt:i4>
      </vt:variant>
      <vt:variant>
        <vt:i4>5</vt:i4>
      </vt:variant>
      <vt:variant>
        <vt:lpwstr>http://www.childrenssociety.org.uk/</vt:lpwstr>
      </vt:variant>
      <vt:variant>
        <vt:lpwstr/>
      </vt:variant>
      <vt:variant>
        <vt:i4>983113</vt:i4>
      </vt:variant>
      <vt:variant>
        <vt:i4>972</vt:i4>
      </vt:variant>
      <vt:variant>
        <vt:i4>0</vt:i4>
      </vt:variant>
      <vt:variant>
        <vt:i4>5</vt:i4>
      </vt:variant>
      <vt:variant>
        <vt:lpwstr>http://www.actionforchildren.org.uk/</vt:lpwstr>
      </vt:variant>
      <vt:variant>
        <vt:lpwstr/>
      </vt:variant>
      <vt:variant>
        <vt:i4>2031707</vt:i4>
      </vt:variant>
      <vt:variant>
        <vt:i4>969</vt:i4>
      </vt:variant>
      <vt:variant>
        <vt:i4>0</vt:i4>
      </vt:variant>
      <vt:variant>
        <vt:i4>5</vt:i4>
      </vt:variant>
      <vt:variant>
        <vt:lpwstr>http://www.barnardos.org.uk/</vt:lpwstr>
      </vt:variant>
      <vt:variant>
        <vt:lpwstr/>
      </vt:variant>
      <vt:variant>
        <vt:i4>262233</vt:i4>
      </vt:variant>
      <vt:variant>
        <vt:i4>966</vt:i4>
      </vt:variant>
      <vt:variant>
        <vt:i4>0</vt:i4>
      </vt:variant>
      <vt:variant>
        <vt:i4>5</vt:i4>
      </vt:variant>
      <vt:variant>
        <vt:lpwstr>http://www.nspcc.org.uk/</vt:lpwstr>
      </vt:variant>
      <vt:variant>
        <vt:lpwstr/>
      </vt:variant>
      <vt:variant>
        <vt:i4>3080287</vt:i4>
      </vt:variant>
      <vt:variant>
        <vt:i4>963</vt:i4>
      </vt:variant>
      <vt:variant>
        <vt:i4>0</vt:i4>
      </vt:variant>
      <vt:variant>
        <vt:i4>5</vt:i4>
      </vt:variant>
      <vt:variant>
        <vt:lpwstr>mailto:help@nspcc.org.uk</vt:lpwstr>
      </vt:variant>
      <vt:variant>
        <vt:lpwstr/>
      </vt:variant>
      <vt:variant>
        <vt:i4>5570589</vt:i4>
      </vt:variant>
      <vt:variant>
        <vt:i4>960</vt:i4>
      </vt:variant>
      <vt:variant>
        <vt:i4>0</vt:i4>
      </vt:variant>
      <vt:variant>
        <vt:i4>5</vt:i4>
      </vt:variant>
      <vt:variant>
        <vt:lpwstr>tel:0800 136 663</vt:lpwstr>
      </vt:variant>
      <vt:variant>
        <vt:lpwstr/>
      </vt:variant>
      <vt:variant>
        <vt:i4>91</vt:i4>
      </vt:variant>
      <vt:variant>
        <vt:i4>957</vt:i4>
      </vt:variant>
      <vt:variant>
        <vt:i4>0</vt:i4>
      </vt:variant>
      <vt:variant>
        <vt:i4>5</vt:i4>
      </vt:variant>
      <vt:variant>
        <vt:lpwstr>http://www.kscmp.org.uk/guidance/missing-children</vt:lpwstr>
      </vt:variant>
      <vt:variant>
        <vt:lpwstr/>
      </vt:variant>
      <vt:variant>
        <vt:i4>65620</vt:i4>
      </vt:variant>
      <vt:variant>
        <vt:i4>954</vt:i4>
      </vt:variant>
      <vt:variant>
        <vt:i4>0</vt:i4>
      </vt:variant>
      <vt:variant>
        <vt:i4>5</vt:i4>
      </vt:variant>
      <vt:variant>
        <vt:lpwstr>http://www.kscmp.org.uk/training/video-explainers</vt:lpwstr>
      </vt:variant>
      <vt:variant>
        <vt:lpwstr/>
      </vt:variant>
      <vt:variant>
        <vt:i4>3211375</vt:i4>
      </vt:variant>
      <vt:variant>
        <vt:i4>951</vt:i4>
      </vt:variant>
      <vt:variant>
        <vt:i4>0</vt:i4>
      </vt:variant>
      <vt:variant>
        <vt:i4>5</vt:i4>
      </vt:variant>
      <vt:variant>
        <vt:lpwstr>http://www.kscmp.org.uk/training/training-resources</vt:lpwstr>
      </vt:variant>
      <vt:variant>
        <vt:lpwstr/>
      </vt:variant>
      <vt:variant>
        <vt:i4>7536757</vt:i4>
      </vt:variant>
      <vt:variant>
        <vt:i4>948</vt:i4>
      </vt:variant>
      <vt:variant>
        <vt:i4>0</vt:i4>
      </vt:variant>
      <vt:variant>
        <vt:i4>5</vt:i4>
      </vt:variant>
      <vt:variant>
        <vt:lpwstr>http://www.kscmp.org.uk/training/factsheets</vt:lpwstr>
      </vt:variant>
      <vt:variant>
        <vt:lpwstr/>
      </vt:variant>
      <vt:variant>
        <vt:i4>2162727</vt:i4>
      </vt:variant>
      <vt:variant>
        <vt:i4>945</vt:i4>
      </vt:variant>
      <vt:variant>
        <vt:i4>0</vt:i4>
      </vt:variant>
      <vt:variant>
        <vt:i4>5</vt:i4>
      </vt:variant>
      <vt:variant>
        <vt:lpwstr>https://www.csacentre.org.uk/research-resources/practice-resources/helping-education-settings-identify-and-respond-to-concerns/</vt:lpwstr>
      </vt:variant>
      <vt:variant>
        <vt:lpwstr/>
      </vt:variant>
      <vt:variant>
        <vt:i4>524294</vt:i4>
      </vt:variant>
      <vt:variant>
        <vt:i4>942</vt:i4>
      </vt:variant>
      <vt:variant>
        <vt:i4>0</vt:i4>
      </vt:variant>
      <vt:variant>
        <vt:i4>5</vt:i4>
      </vt:variant>
      <vt:variant>
        <vt:lpwstr>https://forms.office.com/e/YSmA5MDUQb</vt:lpwstr>
      </vt:variant>
      <vt:variant>
        <vt:lpwstr/>
      </vt:variant>
      <vt:variant>
        <vt:i4>524368</vt:i4>
      </vt:variant>
      <vt:variant>
        <vt:i4>939</vt:i4>
      </vt:variant>
      <vt:variant>
        <vt:i4>0</vt:i4>
      </vt:variant>
      <vt:variant>
        <vt:i4>5</vt:i4>
      </vt:variant>
      <vt:variant>
        <vt:lpwstr>https://webapps.kent.gov.uk/KCC.ChildrensPortal.Web.Sites.Public/Default.aspx</vt:lpwstr>
      </vt:variant>
      <vt:variant>
        <vt:lpwstr/>
      </vt:variant>
      <vt:variant>
        <vt:i4>8192104</vt:i4>
      </vt:variant>
      <vt:variant>
        <vt:i4>936</vt:i4>
      </vt:variant>
      <vt:variant>
        <vt:i4>0</vt:i4>
      </vt:variant>
      <vt:variant>
        <vt:i4>5</vt:i4>
      </vt:variant>
      <vt:variant>
        <vt:lpwstr>https://www.kscmp.org.uk/procedures/local-authority-designated-officer-lado</vt:lpwstr>
      </vt:variant>
      <vt:variant>
        <vt:lpwstr/>
      </vt:variant>
      <vt:variant>
        <vt:i4>4128792</vt:i4>
      </vt:variant>
      <vt:variant>
        <vt:i4>933</vt:i4>
      </vt:variant>
      <vt:variant>
        <vt:i4>0</vt:i4>
      </vt:variant>
      <vt:variant>
        <vt:i4>5</vt:i4>
      </vt:variant>
      <vt:variant>
        <vt:lpwstr>mailto:social.services@kent.gov.uk</vt:lpwstr>
      </vt:variant>
      <vt:variant>
        <vt:lpwstr/>
      </vt:variant>
      <vt:variant>
        <vt:i4>1769569</vt:i4>
      </vt:variant>
      <vt:variant>
        <vt:i4>930</vt:i4>
      </vt:variant>
      <vt:variant>
        <vt:i4>0</vt:i4>
      </vt:variant>
      <vt:variant>
        <vt:i4>5</vt:i4>
      </vt:variant>
      <vt:variant>
        <vt:lpwstr>mailto:kscmp@kent.gov.uk</vt:lpwstr>
      </vt:variant>
      <vt:variant>
        <vt:lpwstr/>
      </vt:variant>
      <vt:variant>
        <vt:i4>65623</vt:i4>
      </vt:variant>
      <vt:variant>
        <vt:i4>927</vt:i4>
      </vt:variant>
      <vt:variant>
        <vt:i4>0</vt:i4>
      </vt:variant>
      <vt:variant>
        <vt:i4>5</vt:i4>
      </vt:variant>
      <vt:variant>
        <vt:lpwstr>http://www.kscmp.org.uk/</vt:lpwstr>
      </vt:variant>
      <vt:variant>
        <vt:lpwstr/>
      </vt:variant>
      <vt:variant>
        <vt:i4>2818104</vt:i4>
      </vt:variant>
      <vt:variant>
        <vt:i4>924</vt:i4>
      </vt:variant>
      <vt:variant>
        <vt:i4>0</vt:i4>
      </vt:variant>
      <vt:variant>
        <vt:i4>5</vt:i4>
      </vt:variant>
      <vt:variant>
        <vt:lpwstr>https://www.kent.gov.uk/education-and-children/kent-family-hub</vt:lpwstr>
      </vt:variant>
      <vt:variant>
        <vt:lpwstr/>
      </vt:variant>
      <vt:variant>
        <vt:i4>7536674</vt:i4>
      </vt:variant>
      <vt:variant>
        <vt:i4>921</vt:i4>
      </vt:variant>
      <vt:variant>
        <vt:i4>0</vt:i4>
      </vt:variant>
      <vt:variant>
        <vt:i4>5</vt:i4>
      </vt:variant>
      <vt:variant>
        <vt:lpwstr>https://www.kelsi.org.uk/special-education-needs/integrated-childrens-services/early-help-contacts</vt:lpwstr>
      </vt:variant>
      <vt:variant>
        <vt:lpwstr/>
      </vt:variant>
      <vt:variant>
        <vt:i4>3211364</vt:i4>
      </vt:variant>
      <vt:variant>
        <vt:i4>918</vt:i4>
      </vt:variant>
      <vt:variant>
        <vt:i4>0</vt:i4>
      </vt:variant>
      <vt:variant>
        <vt:i4>5</vt:i4>
      </vt:variant>
      <vt:variant>
        <vt:lpwstr>https://www.kelsi.org.uk/special-education-needs/integrated-childrens-services/early-help-and-preventative-services</vt:lpwstr>
      </vt:variant>
      <vt:variant>
        <vt:lpwstr/>
      </vt:variant>
      <vt:variant>
        <vt:i4>1441881</vt:i4>
      </vt:variant>
      <vt:variant>
        <vt:i4>915</vt:i4>
      </vt:variant>
      <vt:variant>
        <vt:i4>0</vt:i4>
      </vt:variant>
      <vt:variant>
        <vt:i4>5</vt:i4>
      </vt:variant>
      <vt:variant>
        <vt:lpwstr>http://www.kscmp.org.uk/guidance/kent-support-levels-guidance</vt:lpwstr>
      </vt:variant>
      <vt:variant>
        <vt:lpwstr/>
      </vt:variant>
      <vt:variant>
        <vt:i4>524368</vt:i4>
      </vt:variant>
      <vt:variant>
        <vt:i4>912</vt:i4>
      </vt:variant>
      <vt:variant>
        <vt:i4>0</vt:i4>
      </vt:variant>
      <vt:variant>
        <vt:i4>5</vt:i4>
      </vt:variant>
      <vt:variant>
        <vt:lpwstr>https://webapps.kent.gov.uk/KCC.ChildrensPortal.Web.Sites.Public/Default.aspx</vt:lpwstr>
      </vt:variant>
      <vt:variant>
        <vt:lpwstr/>
      </vt:variant>
      <vt:variant>
        <vt:i4>3604600</vt:i4>
      </vt:variant>
      <vt:variant>
        <vt:i4>909</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4653075</vt:i4>
      </vt:variant>
      <vt:variant>
        <vt:i4>906</vt:i4>
      </vt:variant>
      <vt:variant>
        <vt:i4>0</vt:i4>
      </vt:variant>
      <vt:variant>
        <vt:i4>5</vt:i4>
      </vt:variant>
      <vt:variant>
        <vt:lpwstr>https://www.gov.uk/government/publications/use-of-reasonable-force-in-schools</vt:lpwstr>
      </vt:variant>
      <vt:variant>
        <vt:lpwstr/>
      </vt:variant>
      <vt:variant>
        <vt:i4>8192104</vt:i4>
      </vt:variant>
      <vt:variant>
        <vt:i4>903</vt:i4>
      </vt:variant>
      <vt:variant>
        <vt:i4>0</vt:i4>
      </vt:variant>
      <vt:variant>
        <vt:i4>5</vt:i4>
      </vt:variant>
      <vt:variant>
        <vt:lpwstr>https://www.kscmp.org.uk/procedures/local-authority-designated-officer-lado</vt:lpwstr>
      </vt:variant>
      <vt:variant>
        <vt:lpwstr/>
      </vt:variant>
      <vt:variant>
        <vt:i4>3080287</vt:i4>
      </vt:variant>
      <vt:variant>
        <vt:i4>900</vt:i4>
      </vt:variant>
      <vt:variant>
        <vt:i4>0</vt:i4>
      </vt:variant>
      <vt:variant>
        <vt:i4>5</vt:i4>
      </vt:variant>
      <vt:variant>
        <vt:lpwstr>mailto:help@nspcc.org.uk</vt:lpwstr>
      </vt:variant>
      <vt:variant>
        <vt:lpwstr/>
      </vt:variant>
      <vt:variant>
        <vt:i4>8192104</vt:i4>
      </vt:variant>
      <vt:variant>
        <vt:i4>897</vt:i4>
      </vt:variant>
      <vt:variant>
        <vt:i4>0</vt:i4>
      </vt:variant>
      <vt:variant>
        <vt:i4>5</vt:i4>
      </vt:variant>
      <vt:variant>
        <vt:lpwstr>https://www.kscmp.org.uk/procedures/local-authority-designated-officer-lado</vt:lpwstr>
      </vt:variant>
      <vt:variant>
        <vt:lpwstr/>
      </vt:variant>
      <vt:variant>
        <vt:i4>8192104</vt:i4>
      </vt:variant>
      <vt:variant>
        <vt:i4>894</vt:i4>
      </vt:variant>
      <vt:variant>
        <vt:i4>0</vt:i4>
      </vt:variant>
      <vt:variant>
        <vt:i4>5</vt:i4>
      </vt:variant>
      <vt:variant>
        <vt:lpwstr>https://www.kscmp.org.uk/procedures/local-authority-designated-officer-lado</vt:lpwstr>
      </vt:variant>
      <vt:variant>
        <vt:lpwstr/>
      </vt:variant>
      <vt:variant>
        <vt:i4>8192104</vt:i4>
      </vt:variant>
      <vt:variant>
        <vt:i4>891</vt:i4>
      </vt:variant>
      <vt:variant>
        <vt:i4>0</vt:i4>
      </vt:variant>
      <vt:variant>
        <vt:i4>5</vt:i4>
      </vt:variant>
      <vt:variant>
        <vt:lpwstr>https://www.kscmp.org.uk/procedures/local-authority-designated-officer-lado</vt:lpwstr>
      </vt:variant>
      <vt:variant>
        <vt:lpwstr/>
      </vt:variant>
      <vt:variant>
        <vt:i4>8192104</vt:i4>
      </vt:variant>
      <vt:variant>
        <vt:i4>888</vt:i4>
      </vt:variant>
      <vt:variant>
        <vt:i4>0</vt:i4>
      </vt:variant>
      <vt:variant>
        <vt:i4>5</vt:i4>
      </vt:variant>
      <vt:variant>
        <vt:lpwstr>https://www.kscmp.org.uk/procedures/local-authority-designated-officer-lado</vt:lpwstr>
      </vt:variant>
      <vt:variant>
        <vt:lpwstr/>
      </vt:variant>
      <vt:variant>
        <vt:i4>2490430</vt:i4>
      </vt:variant>
      <vt:variant>
        <vt:i4>885</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882</vt:i4>
      </vt:variant>
      <vt:variant>
        <vt:i4>0</vt:i4>
      </vt:variant>
      <vt:variant>
        <vt:i4>5</vt:i4>
      </vt:variant>
      <vt:variant>
        <vt:lpwstr>https://www.kscmp.org.uk/procedures/local-authority-designated-officer-lado</vt:lpwstr>
      </vt:variant>
      <vt:variant>
        <vt:lpwstr/>
      </vt:variant>
      <vt:variant>
        <vt:i4>524294</vt:i4>
      </vt:variant>
      <vt:variant>
        <vt:i4>879</vt:i4>
      </vt:variant>
      <vt:variant>
        <vt:i4>0</vt:i4>
      </vt:variant>
      <vt:variant>
        <vt:i4>5</vt:i4>
      </vt:variant>
      <vt:variant>
        <vt:lpwstr>https://forms.office.com/e/YSmA5MDUQb</vt:lpwstr>
      </vt:variant>
      <vt:variant>
        <vt:lpwstr/>
      </vt:variant>
      <vt:variant>
        <vt:i4>8192104</vt:i4>
      </vt:variant>
      <vt:variant>
        <vt:i4>876</vt:i4>
      </vt:variant>
      <vt:variant>
        <vt:i4>0</vt:i4>
      </vt:variant>
      <vt:variant>
        <vt:i4>5</vt:i4>
      </vt:variant>
      <vt:variant>
        <vt:lpwstr>https://www.kscmp.org.uk/procedures/local-authority-designated-officer-lado</vt:lpwstr>
      </vt:variant>
      <vt:variant>
        <vt:lpwstr/>
      </vt:variant>
      <vt:variant>
        <vt:i4>8192104</vt:i4>
      </vt:variant>
      <vt:variant>
        <vt:i4>873</vt:i4>
      </vt:variant>
      <vt:variant>
        <vt:i4>0</vt:i4>
      </vt:variant>
      <vt:variant>
        <vt:i4>5</vt:i4>
      </vt:variant>
      <vt:variant>
        <vt:lpwstr>https://www.kscmp.org.uk/procedures/local-authority-designated-officer-lado</vt:lpwstr>
      </vt:variant>
      <vt:variant>
        <vt:lpwstr/>
      </vt:variant>
      <vt:variant>
        <vt:i4>1966105</vt:i4>
      </vt:variant>
      <vt:variant>
        <vt:i4>870</vt:i4>
      </vt:variant>
      <vt:variant>
        <vt:i4>0</vt:i4>
      </vt:variant>
      <vt:variant>
        <vt:i4>5</vt:i4>
      </vt:variant>
      <vt:variant>
        <vt:lpwstr>https://www.theeducationpeople.org/blog/online-safety-alerts-think-before-you-scare/</vt:lpwstr>
      </vt:variant>
      <vt:variant>
        <vt:lpwstr/>
      </vt:variant>
      <vt:variant>
        <vt:i4>3866751</vt:i4>
      </vt:variant>
      <vt:variant>
        <vt:i4>867</vt:i4>
      </vt:variant>
      <vt:variant>
        <vt:i4>0</vt:i4>
      </vt:variant>
      <vt:variant>
        <vt:i4>5</vt:i4>
      </vt:variant>
      <vt:variant>
        <vt:lpwstr>https://www.gov.uk/government/publications/harmful-online-challenges-and-online-hoaxes</vt:lpwstr>
      </vt:variant>
      <vt:variant>
        <vt:lpwstr/>
      </vt:variant>
      <vt:variant>
        <vt:i4>3735659</vt:i4>
      </vt:variant>
      <vt:variant>
        <vt:i4>864</vt:i4>
      </vt:variant>
      <vt:variant>
        <vt:i4>0</vt:i4>
      </vt:variant>
      <vt:variant>
        <vt:i4>5</vt:i4>
      </vt:variant>
      <vt:variant>
        <vt:lpwstr>https://www.theeducationpeople.org/our-expertise/partner-providers/kent-county-council-providers/safeguarding/</vt:lpwstr>
      </vt:variant>
      <vt:variant>
        <vt:lpwstr/>
      </vt:variant>
      <vt:variant>
        <vt:i4>4587613</vt:i4>
      </vt:variant>
      <vt:variant>
        <vt:i4>861</vt:i4>
      </vt:variant>
      <vt:variant>
        <vt:i4>0</vt:i4>
      </vt:variant>
      <vt:variant>
        <vt:i4>5</vt:i4>
      </vt:variant>
      <vt:variant>
        <vt:lpwstr>https://www.gov.uk/government/publications/teaching-online-safety-in-schools</vt:lpwstr>
      </vt:variant>
      <vt:variant>
        <vt:lpwstr/>
      </vt:variant>
      <vt:variant>
        <vt:i4>2424891</vt:i4>
      </vt:variant>
      <vt:variant>
        <vt:i4>858</vt:i4>
      </vt:variant>
      <vt:variant>
        <vt:i4>0</vt:i4>
      </vt:variant>
      <vt:variant>
        <vt:i4>5</vt:i4>
      </vt:variant>
      <vt:variant>
        <vt:lpwstr>https://www.gov.uk/government/publications/education-for-a-connected-world</vt:lpwstr>
      </vt:variant>
      <vt:variant>
        <vt:lpwstr/>
      </vt:variant>
      <vt:variant>
        <vt:i4>3735659</vt:i4>
      </vt:variant>
      <vt:variant>
        <vt:i4>855</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852</vt:i4>
      </vt:variant>
      <vt:variant>
        <vt:i4>0</vt:i4>
      </vt:variant>
      <vt:variant>
        <vt:i4>5</vt:i4>
      </vt:variant>
      <vt:variant>
        <vt:lpwstr>https://www.theeducationpeople.org/our-expertise/partner-providers/kent-county-council-providers/safeguarding/</vt:lpwstr>
      </vt:variant>
      <vt:variant>
        <vt:lpwstr/>
      </vt:variant>
      <vt:variant>
        <vt:i4>3997810</vt:i4>
      </vt:variant>
      <vt:variant>
        <vt:i4>849</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846</vt:i4>
      </vt:variant>
      <vt:variant>
        <vt:i4>0</vt:i4>
      </vt:variant>
      <vt:variant>
        <vt:i4>5</vt:i4>
      </vt:variant>
      <vt:variant>
        <vt:lpwstr>https://learning.nspcc.org.uk/news/covid/undertaking-remote-teaching-safely</vt:lpwstr>
      </vt:variant>
      <vt:variant>
        <vt:lpwstr/>
      </vt:variant>
      <vt:variant>
        <vt:i4>852049</vt:i4>
      </vt:variant>
      <vt:variant>
        <vt:i4>843</vt:i4>
      </vt:variant>
      <vt:variant>
        <vt:i4>0</vt:i4>
      </vt:variant>
      <vt:variant>
        <vt:i4>5</vt:i4>
      </vt:variant>
      <vt:variant>
        <vt:lpwstr>https://www.gov.uk/guidance/safeguarding-and-remote-education-during-coronavirus-covid-19</vt:lpwstr>
      </vt:variant>
      <vt:variant>
        <vt:lpwstr/>
      </vt:variant>
      <vt:variant>
        <vt:i4>3276907</vt:i4>
      </vt:variant>
      <vt:variant>
        <vt:i4>840</vt:i4>
      </vt:variant>
      <vt:variant>
        <vt:i4>0</vt:i4>
      </vt:variant>
      <vt:variant>
        <vt:i4>5</vt:i4>
      </vt:variant>
      <vt:variant>
        <vt:lpwstr>https://www.ncsc.gov.uk/information/cyber-security-training-schools</vt:lpwstr>
      </vt:variant>
      <vt:variant>
        <vt:lpwstr/>
      </vt:variant>
      <vt:variant>
        <vt:i4>6488183</vt:i4>
      </vt:variant>
      <vt:variant>
        <vt:i4>837</vt:i4>
      </vt:variant>
      <vt:variant>
        <vt:i4>0</vt:i4>
      </vt:variant>
      <vt:variant>
        <vt:i4>5</vt:i4>
      </vt:variant>
      <vt:variant>
        <vt:lpwstr>https://www.gov.uk/guidance/meeting-digital-and-technology-standards-in-schools-and-colleges/cyber-security-standards-for-schools-and-colleges</vt:lpwstr>
      </vt:variant>
      <vt:variant>
        <vt:lpwstr/>
      </vt:variant>
      <vt:variant>
        <vt:i4>6488183</vt:i4>
      </vt:variant>
      <vt:variant>
        <vt:i4>834</vt:i4>
      </vt:variant>
      <vt:variant>
        <vt:i4>0</vt:i4>
      </vt:variant>
      <vt:variant>
        <vt:i4>5</vt:i4>
      </vt:variant>
      <vt:variant>
        <vt:lpwstr>https://www.gov.uk/guidance/meeting-digital-and-technology-standards-in-schools-and-colleges/cyber-security-standards-for-schools-and-colleges</vt:lpwstr>
      </vt:variant>
      <vt:variant>
        <vt:lpwstr/>
      </vt:variant>
      <vt:variant>
        <vt:i4>2752617</vt:i4>
      </vt:variant>
      <vt:variant>
        <vt:i4>831</vt:i4>
      </vt:variant>
      <vt:variant>
        <vt:i4>0</vt:i4>
      </vt:variant>
      <vt:variant>
        <vt:i4>5</vt:i4>
      </vt:variant>
      <vt:variant>
        <vt:lpwstr>https://www.kscmp.org.uk/guidance/worried-about-a-child</vt:lpwstr>
      </vt:variant>
      <vt:variant>
        <vt:lpwstr/>
      </vt:variant>
      <vt:variant>
        <vt:i4>6226009</vt:i4>
      </vt:variant>
      <vt:variant>
        <vt:i4>828</vt:i4>
      </vt:variant>
      <vt:variant>
        <vt:i4>0</vt:i4>
      </vt:variant>
      <vt:variant>
        <vt:i4>5</vt:i4>
      </vt:variant>
      <vt:variant>
        <vt:lpwstr>https://www.ceop.police.uk/safety-centre/</vt:lpwstr>
      </vt:variant>
      <vt:variant>
        <vt:lpwstr/>
      </vt:variant>
      <vt:variant>
        <vt:i4>6488189</vt:i4>
      </vt:variant>
      <vt:variant>
        <vt:i4>825</vt:i4>
      </vt:variant>
      <vt:variant>
        <vt:i4>0</vt:i4>
      </vt:variant>
      <vt:variant>
        <vt:i4>5</vt:i4>
      </vt:variant>
      <vt:variant>
        <vt:lpwstr>https://www.kent.police.uk/</vt:lpwstr>
      </vt:variant>
      <vt:variant>
        <vt:lpwstr/>
      </vt:variant>
      <vt:variant>
        <vt:i4>524313</vt:i4>
      </vt:variant>
      <vt:variant>
        <vt:i4>822</vt:i4>
      </vt:variant>
      <vt:variant>
        <vt:i4>0</vt:i4>
      </vt:variant>
      <vt:variant>
        <vt:i4>5</vt:i4>
      </vt:variant>
      <vt:variant>
        <vt:lpwstr>https://saferinternet.org.uk/guide-and-resource/teachers-and-school-staff/appropriate-filtering-and-monitoring/appropriate-monitoring</vt:lpwstr>
      </vt:variant>
      <vt:variant>
        <vt:lpwstr/>
      </vt:variant>
      <vt:variant>
        <vt:i4>589902</vt:i4>
      </vt:variant>
      <vt:variant>
        <vt:i4>819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816</vt:i4>
      </vt:variant>
      <vt:variant>
        <vt:i4>0</vt:i4>
      </vt:variant>
      <vt:variant>
        <vt:i4>5</vt:i4>
      </vt:variant>
      <vt:variant>
        <vt:lpwstr>http://www.saferinternet.org.uk/advice-centre/teachers-and-school-staff/appropriate-filtering-and-monitoring</vt:lpwstr>
      </vt:variant>
      <vt:variant>
        <vt:lpwstr/>
      </vt:variant>
      <vt:variant>
        <vt:i4>2752617</vt:i4>
      </vt:variant>
      <vt:variant>
        <vt:i4>813</vt:i4>
      </vt:variant>
      <vt:variant>
        <vt:i4>0</vt:i4>
      </vt:variant>
      <vt:variant>
        <vt:i4>5</vt:i4>
      </vt:variant>
      <vt:variant>
        <vt:lpwstr>https://www.kscmp.org.uk/guidance/worried-about-a-child</vt:lpwstr>
      </vt:variant>
      <vt:variant>
        <vt:lpwstr/>
      </vt:variant>
      <vt:variant>
        <vt:i4>6226009</vt:i4>
      </vt:variant>
      <vt:variant>
        <vt:i4>810</vt:i4>
      </vt:variant>
      <vt:variant>
        <vt:i4>0</vt:i4>
      </vt:variant>
      <vt:variant>
        <vt:i4>5</vt:i4>
      </vt:variant>
      <vt:variant>
        <vt:lpwstr>https://www.ceop.police.uk/safety-centre/</vt:lpwstr>
      </vt:variant>
      <vt:variant>
        <vt:lpwstr/>
      </vt:variant>
      <vt:variant>
        <vt:i4>6488189</vt:i4>
      </vt:variant>
      <vt:variant>
        <vt:i4>807</vt:i4>
      </vt:variant>
      <vt:variant>
        <vt:i4>0</vt:i4>
      </vt:variant>
      <vt:variant>
        <vt:i4>5</vt:i4>
      </vt:variant>
      <vt:variant>
        <vt:lpwstr>https://www.kent.police.uk/</vt:lpwstr>
      </vt:variant>
      <vt:variant>
        <vt:lpwstr/>
      </vt:variant>
      <vt:variant>
        <vt:i4>2490418</vt:i4>
      </vt:variant>
      <vt:variant>
        <vt:i4>804</vt:i4>
      </vt:variant>
      <vt:variant>
        <vt:i4>0</vt:i4>
      </vt:variant>
      <vt:variant>
        <vt:i4>5</vt:i4>
      </vt:variant>
      <vt:variant>
        <vt:lpwstr>https://www.iwf.org.uk/</vt:lpwstr>
      </vt:variant>
      <vt:variant>
        <vt:lpwstr/>
      </vt:variant>
      <vt:variant>
        <vt:i4>4128867</vt:i4>
      </vt:variant>
      <vt:variant>
        <vt:i4>801</vt:i4>
      </vt:variant>
      <vt:variant>
        <vt:i4>0</vt:i4>
      </vt:variant>
      <vt:variant>
        <vt:i4>5</vt:i4>
      </vt:variant>
      <vt:variant>
        <vt:lpwstr>https://www.gov.uk/government/publications/generative-ai-product-safety-expectations/generative-ai-product-safety-expectations</vt:lpwstr>
      </vt:variant>
      <vt:variant>
        <vt:lpwstr/>
      </vt:variant>
      <vt:variant>
        <vt:i4>131096</vt:i4>
      </vt:variant>
      <vt:variant>
        <vt:i4>798</vt:i4>
      </vt:variant>
      <vt:variant>
        <vt:i4>0</vt:i4>
      </vt:variant>
      <vt:variant>
        <vt:i4>5</vt:i4>
      </vt:variant>
      <vt:variant>
        <vt:lpwstr>https://saferinternet.org.uk/guide-and-resource/teachers-and-school-staff/appropriate-filtering-and-monitoring/appropriate-filtering</vt:lpwstr>
      </vt:variant>
      <vt:variant>
        <vt:lpwstr/>
      </vt:variant>
      <vt:variant>
        <vt:i4>2490418</vt:i4>
      </vt:variant>
      <vt:variant>
        <vt:i4>795</vt:i4>
      </vt:variant>
      <vt:variant>
        <vt:i4>0</vt:i4>
      </vt:variant>
      <vt:variant>
        <vt:i4>5</vt:i4>
      </vt:variant>
      <vt:variant>
        <vt:lpwstr>https://www.iwf.org.uk/</vt:lpwstr>
      </vt:variant>
      <vt:variant>
        <vt:lpwstr/>
      </vt:variant>
      <vt:variant>
        <vt:i4>131096</vt:i4>
      </vt:variant>
      <vt:variant>
        <vt:i4>792</vt:i4>
      </vt:variant>
      <vt:variant>
        <vt:i4>0</vt:i4>
      </vt:variant>
      <vt:variant>
        <vt:i4>5</vt:i4>
      </vt:variant>
      <vt:variant>
        <vt:lpwstr>https://saferinternet.org.uk/guide-and-resource/teachers-and-school-staff/appropriate-filtering-and-monitoring/appropriate-filtering</vt:lpwstr>
      </vt:variant>
      <vt:variant>
        <vt:lpwstr/>
      </vt:variant>
      <vt:variant>
        <vt:i4>589902</vt:i4>
      </vt:variant>
      <vt:variant>
        <vt:i4>789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786</vt:i4>
      </vt:variant>
      <vt:variant>
        <vt:i4>0</vt:i4>
      </vt:variant>
      <vt:variant>
        <vt:i4>5</vt:i4>
      </vt:variant>
      <vt:variant>
        <vt:lpwstr>http://www.saferinternet.org.uk/advice-centre/teachers-and-school-staff/appropriate-filtering-and-monitoring</vt:lpwstr>
      </vt:variant>
      <vt:variant>
        <vt:lpwstr/>
      </vt:variant>
      <vt:variant>
        <vt:i4>589902</vt:i4>
      </vt:variant>
      <vt:variant>
        <vt:i4>783</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4391000</vt:i4>
      </vt:variant>
      <vt:variant>
        <vt:i4>780</vt:i4>
      </vt:variant>
      <vt:variant>
        <vt:i4>0</vt:i4>
      </vt:variant>
      <vt:variant>
        <vt:i4>5</vt:i4>
      </vt:variant>
      <vt:variant>
        <vt:lpwstr>http://testfiltering.com/</vt:lpwstr>
      </vt:variant>
      <vt:variant>
        <vt:lpwstr/>
      </vt:variant>
      <vt:variant>
        <vt:i4>4391000</vt:i4>
      </vt:variant>
      <vt:variant>
        <vt:i4>777</vt:i4>
      </vt:variant>
      <vt:variant>
        <vt:i4>0</vt:i4>
      </vt:variant>
      <vt:variant>
        <vt:i4>5</vt:i4>
      </vt:variant>
      <vt:variant>
        <vt:lpwstr>http://testfiltering.com/</vt:lpwstr>
      </vt:variant>
      <vt:variant>
        <vt:lpwstr/>
      </vt:variant>
      <vt:variant>
        <vt:i4>589902</vt:i4>
      </vt:variant>
      <vt:variant>
        <vt:i4>774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771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4128867</vt:i4>
      </vt:variant>
      <vt:variant>
        <vt:i4>768</vt:i4>
      </vt:variant>
      <vt:variant>
        <vt:i4>0</vt:i4>
      </vt:variant>
      <vt:variant>
        <vt:i4>5</vt:i4>
      </vt:variant>
      <vt:variant>
        <vt:lpwstr>https://www.gov.uk/government/publications/generative-ai-product-safety-expectations/generative-ai-product-safety-expectations</vt:lpwstr>
      </vt:variant>
      <vt:variant>
        <vt:lpwstr/>
      </vt:variant>
      <vt:variant>
        <vt:i4>7602288</vt:i4>
      </vt:variant>
      <vt:variant>
        <vt:i4>765</vt:i4>
      </vt:variant>
      <vt:variant>
        <vt:i4>0</vt:i4>
      </vt:variant>
      <vt:variant>
        <vt:i4>5</vt:i4>
      </vt:variant>
      <vt:variant>
        <vt:lpwstr>https://saferinternet.org.uk/blog/guidance-for-schools-safeguarding-and-filtering-on-apple-ios-devices</vt:lpwstr>
      </vt:variant>
      <vt:variant>
        <vt:lpwstr/>
      </vt:variant>
      <vt:variant>
        <vt:i4>3604576</vt:i4>
      </vt:variant>
      <vt:variant>
        <vt:i4>762</vt:i4>
      </vt:variant>
      <vt:variant>
        <vt:i4>0</vt:i4>
      </vt:variant>
      <vt:variant>
        <vt:i4>5</vt:i4>
      </vt:variant>
      <vt:variant>
        <vt:lpwstr>https://www.gov.uk/guidance/plan-technology-for-your-school</vt:lpwstr>
      </vt:variant>
      <vt:variant>
        <vt:lpwstr/>
      </vt:variant>
      <vt:variant>
        <vt:i4>589902</vt:i4>
      </vt:variant>
      <vt:variant>
        <vt:i4>759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4915231</vt:i4>
      </vt:variant>
      <vt:variant>
        <vt:i4>756</vt:i4>
      </vt:variant>
      <vt:variant>
        <vt:i4>0</vt:i4>
      </vt:variant>
      <vt:variant>
        <vt:i4>5</vt:i4>
      </vt:variant>
      <vt:variant>
        <vt:lpwstr>https://saferinternet.org.uk/blog/2025-appropriate-filtering-and-monitoring-definitions-published</vt:lpwstr>
      </vt:variant>
      <vt:variant>
        <vt:lpwstr/>
      </vt:variant>
      <vt:variant>
        <vt:i4>4522048</vt:i4>
      </vt:variant>
      <vt:variant>
        <vt:i4>753</vt:i4>
      </vt:variant>
      <vt:variant>
        <vt:i4>0</vt:i4>
      </vt:variant>
      <vt:variant>
        <vt:i4>5</vt:i4>
      </vt:variant>
      <vt:variant>
        <vt:lpwstr>http://www.saferinternet.org.uk/appropriate-filtering-and-monitoring</vt:lpwstr>
      </vt:variant>
      <vt:variant>
        <vt:lpwstr/>
      </vt:variant>
      <vt:variant>
        <vt:i4>2097250</vt:i4>
      </vt:variant>
      <vt:variant>
        <vt:i4>750</vt:i4>
      </vt:variant>
      <vt:variant>
        <vt:i4>0</vt:i4>
      </vt:variant>
      <vt:variant>
        <vt:i4>5</vt:i4>
      </vt:variant>
      <vt:variant>
        <vt:lpwstr>https://www.gov.uk/government/publications/mobile-phones-in-schools</vt:lpwstr>
      </vt:variant>
      <vt:variant>
        <vt:lpwstr/>
      </vt:variant>
      <vt:variant>
        <vt:i4>655362</vt:i4>
      </vt:variant>
      <vt:variant>
        <vt:i4>747</vt:i4>
      </vt:variant>
      <vt:variant>
        <vt:i4>0</vt:i4>
      </vt:variant>
      <vt:variant>
        <vt:i4>5</vt:i4>
      </vt:variant>
      <vt:variant>
        <vt:lpwstr>https://www.kelsi.org.uk/child-protection-and-safeguarding/safeguarding-policies-and-guidance</vt:lpwstr>
      </vt:variant>
      <vt:variant>
        <vt:lpwstr/>
      </vt:variant>
      <vt:variant>
        <vt:i4>3866656</vt:i4>
      </vt:variant>
      <vt:variant>
        <vt:i4>744</vt:i4>
      </vt:variant>
      <vt:variant>
        <vt:i4>0</vt:i4>
      </vt:variant>
      <vt:variant>
        <vt:i4>5</vt:i4>
      </vt:variant>
      <vt:variant>
        <vt:lpwstr>https://www.kent.police.uk/advice/advice-and-information/online-safety/online-safety/deepfakes-what-is-a-deepfake/</vt:lpwstr>
      </vt:variant>
      <vt:variant>
        <vt:lpwstr/>
      </vt:variant>
      <vt:variant>
        <vt:i4>262164</vt:i4>
      </vt:variant>
      <vt:variant>
        <vt:i4>741</vt:i4>
      </vt:variant>
      <vt:variant>
        <vt:i4>0</vt:i4>
      </vt:variant>
      <vt:variant>
        <vt:i4>5</vt:i4>
      </vt:variant>
      <vt:variant>
        <vt:lpwstr>https://reportharmfulcontent.com/</vt:lpwstr>
      </vt:variant>
      <vt:variant>
        <vt:lpwstr/>
      </vt:variant>
      <vt:variant>
        <vt:i4>4784151</vt:i4>
      </vt:variant>
      <vt:variant>
        <vt:i4>738</vt:i4>
      </vt:variant>
      <vt:variant>
        <vt:i4>0</vt:i4>
      </vt:variant>
      <vt:variant>
        <vt:i4>5</vt:i4>
      </vt:variant>
      <vt:variant>
        <vt:lpwstr>https://saferinternet.org.uk/professionals-online-safety-helpline</vt:lpwstr>
      </vt:variant>
      <vt:variant>
        <vt:lpwstr/>
      </vt:variant>
      <vt:variant>
        <vt:i4>3866656</vt:i4>
      </vt:variant>
      <vt:variant>
        <vt:i4>735</vt:i4>
      </vt:variant>
      <vt:variant>
        <vt:i4>0</vt:i4>
      </vt:variant>
      <vt:variant>
        <vt:i4>5</vt:i4>
      </vt:variant>
      <vt:variant>
        <vt:lpwstr>https://www.kent.police.uk/advice/advice-and-information/online-safety/online-safety/deepfakes-what-is-a-deepfake/</vt:lpwstr>
      </vt:variant>
      <vt:variant>
        <vt:lpwstr/>
      </vt:variant>
      <vt:variant>
        <vt:i4>24</vt:i4>
      </vt:variant>
      <vt:variant>
        <vt:i4>732</vt:i4>
      </vt:variant>
      <vt:variant>
        <vt:i4>0</vt:i4>
      </vt:variant>
      <vt:variant>
        <vt:i4>5</vt:i4>
      </vt:variant>
      <vt:variant>
        <vt:lpwstr>https://www.gov.uk/government/publications/sharing-nudes-and-semi-nudes-advice-for-education-settings-working-with-children-and-young-people</vt:lpwstr>
      </vt:variant>
      <vt:variant>
        <vt:lpwstr/>
      </vt:variant>
      <vt:variant>
        <vt:i4>7274548</vt:i4>
      </vt:variant>
      <vt:variant>
        <vt:i4>729</vt:i4>
      </vt:variant>
      <vt:variant>
        <vt:i4>0</vt:i4>
      </vt:variant>
      <vt:variant>
        <vt:i4>5</vt:i4>
      </vt:variant>
      <vt:variant>
        <vt:lpwstr>https://www.kscmp.org.uk/guidance/online-safety</vt:lpwstr>
      </vt:variant>
      <vt:variant>
        <vt:lpwstr/>
      </vt:variant>
      <vt:variant>
        <vt:i4>1572954</vt:i4>
      </vt:variant>
      <vt:variant>
        <vt:i4>726</vt:i4>
      </vt:variant>
      <vt:variant>
        <vt:i4>0</vt:i4>
      </vt:variant>
      <vt:variant>
        <vt:i4>5</vt:i4>
      </vt:variant>
      <vt:variant>
        <vt:lpwstr>https://www.iwf.org.uk/resources/ai-generated-child-sexual-abuse-material-professionals-resource/</vt:lpwstr>
      </vt:variant>
      <vt:variant>
        <vt:lpwstr/>
      </vt:variant>
      <vt:variant>
        <vt:i4>8192122</vt:i4>
      </vt:variant>
      <vt:variant>
        <vt:i4>723</vt:i4>
      </vt:variant>
      <vt:variant>
        <vt:i4>0</vt:i4>
      </vt:variant>
      <vt:variant>
        <vt:i4>5</vt:i4>
      </vt:variant>
      <vt:variant>
        <vt:lpwstr>https://www.gov.uk/government/publications/national-ai-strategy</vt:lpwstr>
      </vt:variant>
      <vt:variant>
        <vt:lpwstr/>
      </vt:variant>
      <vt:variant>
        <vt:i4>79</vt:i4>
      </vt:variant>
      <vt:variant>
        <vt:i4>720</vt:i4>
      </vt:variant>
      <vt:variant>
        <vt:i4>0</vt:i4>
      </vt:variant>
      <vt:variant>
        <vt:i4>5</vt:i4>
      </vt:variant>
      <vt:variant>
        <vt:lpwstr>https://www.gov.uk/government/publications/ofsteds-approach-to-ai/ofsteds-approach-to-artificial-intelligence-ai</vt:lpwstr>
      </vt:variant>
      <vt:variant>
        <vt:lpwstr/>
      </vt:variant>
      <vt:variant>
        <vt:i4>2097255</vt:i4>
      </vt:variant>
      <vt:variant>
        <vt:i4>717</vt:i4>
      </vt:variant>
      <vt:variant>
        <vt:i4>0</vt:i4>
      </vt:variant>
      <vt:variant>
        <vt:i4>5</vt:i4>
      </vt:variant>
      <vt:variant>
        <vt:lpwstr>https://swgfl.org.uk/magazine/integrating-ai-in-schools-new-policy-template-available/</vt:lpwstr>
      </vt:variant>
      <vt:variant>
        <vt:lpwstr/>
      </vt:variant>
      <vt:variant>
        <vt:i4>6815859</vt:i4>
      </vt:variant>
      <vt:variant>
        <vt:i4>714</vt:i4>
      </vt:variant>
      <vt:variant>
        <vt:i4>0</vt:i4>
      </vt:variant>
      <vt:variant>
        <vt:i4>5</vt:i4>
      </vt:variant>
      <vt:variant>
        <vt:lpwstr>https://www.internetmatters.org/tech-and-kids-digital-futures/using-artificial-intelligence-safely/</vt:lpwstr>
      </vt:variant>
      <vt:variant>
        <vt:lpwstr/>
      </vt:variant>
      <vt:variant>
        <vt:i4>1507400</vt:i4>
      </vt:variant>
      <vt:variant>
        <vt:i4>711</vt:i4>
      </vt:variant>
      <vt:variant>
        <vt:i4>0</vt:i4>
      </vt:variant>
      <vt:variant>
        <vt:i4>5</vt:i4>
      </vt:variant>
      <vt:variant>
        <vt:lpwstr>https://swgfl.org.uk/topics/artificial-intelligence/</vt:lpwstr>
      </vt:variant>
      <vt:variant>
        <vt:lpwstr/>
      </vt:variant>
      <vt:variant>
        <vt:i4>1638422</vt:i4>
      </vt:variant>
      <vt:variant>
        <vt:i4>708</vt:i4>
      </vt:variant>
      <vt:variant>
        <vt:i4>0</vt:i4>
      </vt:variant>
      <vt:variant>
        <vt:i4>5</vt:i4>
      </vt:variant>
      <vt:variant>
        <vt:lpwstr>https://www.gov.uk/guidance/data-protection-in-schools/artificial-intelligence-ai-and-data-protection-in-schools</vt:lpwstr>
      </vt:variant>
      <vt:variant>
        <vt:lpwstr/>
      </vt:variant>
      <vt:variant>
        <vt:i4>2556031</vt:i4>
      </vt:variant>
      <vt:variant>
        <vt:i4>705</vt:i4>
      </vt:variant>
      <vt:variant>
        <vt:i4>0</vt:i4>
      </vt:variant>
      <vt:variant>
        <vt:i4>5</vt:i4>
      </vt:variant>
      <vt:variant>
        <vt:lpwstr>https://www.gov.uk/government/publications/generative-ai-in-education-educator-and-expert-views</vt:lpwstr>
      </vt:variant>
      <vt:variant>
        <vt:lpwstr/>
      </vt:variant>
      <vt:variant>
        <vt:i4>5046353</vt:i4>
      </vt:variant>
      <vt:variant>
        <vt:i4>702</vt:i4>
      </vt:variant>
      <vt:variant>
        <vt:i4>0</vt:i4>
      </vt:variant>
      <vt:variant>
        <vt:i4>5</vt:i4>
      </vt:variant>
      <vt:variant>
        <vt:lpwstr>https://www.gov.uk/government/publications/generative-ai-in-education-user-research-and-technical-report</vt:lpwstr>
      </vt:variant>
      <vt:variant>
        <vt:lpwstr/>
      </vt:variant>
      <vt:variant>
        <vt:i4>5308504</vt:i4>
      </vt:variant>
      <vt:variant>
        <vt:i4>699</vt:i4>
      </vt:variant>
      <vt:variant>
        <vt:i4>0</vt:i4>
      </vt:variant>
      <vt:variant>
        <vt:i4>5</vt:i4>
      </vt:variant>
      <vt:variant>
        <vt:lpwstr>https://www.gov.uk/government/publications/generative-ai-product-safety-expectations</vt:lpwstr>
      </vt:variant>
      <vt:variant>
        <vt:lpwstr/>
      </vt:variant>
      <vt:variant>
        <vt:i4>2359340</vt:i4>
      </vt:variant>
      <vt:variant>
        <vt:i4>696</vt:i4>
      </vt:variant>
      <vt:variant>
        <vt:i4>0</vt:i4>
      </vt:variant>
      <vt:variant>
        <vt:i4>5</vt:i4>
      </vt:variant>
      <vt:variant>
        <vt:lpwstr>https://www.gov.uk/government/collections/using-ai-in-education-settings-support-materials</vt:lpwstr>
      </vt:variant>
      <vt:variant>
        <vt:lpwstr/>
      </vt:variant>
      <vt:variant>
        <vt:i4>3604526</vt:i4>
      </vt:variant>
      <vt:variant>
        <vt:i4>693</vt:i4>
      </vt:variant>
      <vt:variant>
        <vt:i4>0</vt:i4>
      </vt:variant>
      <vt:variant>
        <vt:i4>5</vt:i4>
      </vt:variant>
      <vt:variant>
        <vt:lpwstr>https://www.gov.uk/government/publications/generative-artificial-intelligence-in-education</vt:lpwstr>
      </vt:variant>
      <vt:variant>
        <vt:lpwstr/>
      </vt:variant>
      <vt:variant>
        <vt:i4>3080237</vt:i4>
      </vt:variant>
      <vt:variant>
        <vt:i4>690</vt:i4>
      </vt:variant>
      <vt:variant>
        <vt:i4>0</vt:i4>
      </vt:variant>
      <vt:variant>
        <vt:i4>5</vt:i4>
      </vt:variant>
      <vt:variant>
        <vt:lpwstr>https://www.kelsi.org.uk/child-protection-and-safeguarding/e-safety</vt:lpwstr>
      </vt:variant>
      <vt:variant>
        <vt:lpwstr/>
      </vt:variant>
      <vt:variant>
        <vt:i4>4980824</vt:i4>
      </vt:variant>
      <vt:variant>
        <vt:i4>687</vt:i4>
      </vt:variant>
      <vt:variant>
        <vt:i4>0</vt:i4>
      </vt:variant>
      <vt:variant>
        <vt:i4>5</vt:i4>
      </vt:variant>
      <vt:variant>
        <vt:lpwstr>https://www.theeducationpeople.org/our-expertise/equality-inclusion/</vt:lpwstr>
      </vt:variant>
      <vt:variant>
        <vt:lpwstr/>
      </vt:variant>
      <vt:variant>
        <vt:i4>4259854</vt:i4>
      </vt:variant>
      <vt:variant>
        <vt:i4>684</vt:i4>
      </vt:variant>
      <vt:variant>
        <vt:i4>0</vt:i4>
      </vt:variant>
      <vt:variant>
        <vt:i4>5</vt:i4>
      </vt:variant>
      <vt:variant>
        <vt:lpwstr>https://www.kent.gov.uk/education-and-children/adoption-fostering-and-supported-homes/fostering/private-fostering</vt:lpwstr>
      </vt:variant>
      <vt:variant>
        <vt:lpwstr/>
      </vt:variant>
      <vt:variant>
        <vt:i4>3407935</vt:i4>
      </vt:variant>
      <vt:variant>
        <vt:i4>681</vt:i4>
      </vt:variant>
      <vt:variant>
        <vt:i4>0</vt:i4>
      </vt:variant>
      <vt:variant>
        <vt:i4>5</vt:i4>
      </vt:variant>
      <vt:variant>
        <vt:lpwstr>https://www.gov.uk/government/publications/children-act-1989-private-fostering</vt:lpwstr>
      </vt:variant>
      <vt:variant>
        <vt:lpwstr/>
      </vt:variant>
      <vt:variant>
        <vt:i4>8060960</vt:i4>
      </vt:variant>
      <vt:variant>
        <vt:i4>678</vt:i4>
      </vt:variant>
      <vt:variant>
        <vt:i4>0</vt:i4>
      </vt:variant>
      <vt:variant>
        <vt:i4>5</vt:i4>
      </vt:variant>
      <vt:variant>
        <vt:lpwstr>https://kinship.org.uk/</vt:lpwstr>
      </vt:variant>
      <vt:variant>
        <vt:lpwstr/>
      </vt:variant>
      <vt:variant>
        <vt:i4>2556026</vt:i4>
      </vt:variant>
      <vt:variant>
        <vt:i4>675</vt:i4>
      </vt:variant>
      <vt:variant>
        <vt:i4>0</vt:i4>
      </vt:variant>
      <vt:variant>
        <vt:i4>5</vt:i4>
      </vt:variant>
      <vt:variant>
        <vt:lpwstr>https://www.kelsi.org.uk/support-for-children-and-young-people/virtual-school-kent</vt:lpwstr>
      </vt:variant>
      <vt:variant>
        <vt:lpwstr/>
      </vt:variant>
      <vt:variant>
        <vt:i4>6684726</vt:i4>
      </vt:variant>
      <vt:variant>
        <vt:i4>672</vt:i4>
      </vt:variant>
      <vt:variant>
        <vt:i4>0</vt:i4>
      </vt:variant>
      <vt:variant>
        <vt:i4>5</vt:i4>
      </vt:variant>
      <vt:variant>
        <vt:lpwstr>https://www.gov.uk/government/publications/designated-teacher-for-looked-after-children</vt:lpwstr>
      </vt:variant>
      <vt:variant>
        <vt:lpwstr/>
      </vt:variant>
      <vt:variant>
        <vt:i4>8257654</vt:i4>
      </vt:variant>
      <vt:variant>
        <vt:i4>669</vt:i4>
      </vt:variant>
      <vt:variant>
        <vt:i4>0</vt:i4>
      </vt:variant>
      <vt:variant>
        <vt:i4>5</vt:i4>
      </vt:variant>
      <vt:variant>
        <vt:lpwstr>https://www.kent.gov.uk/education-and-children/educating-your-child-at-home</vt:lpwstr>
      </vt:variant>
      <vt:variant>
        <vt:lpwstr/>
      </vt:variant>
      <vt:variant>
        <vt:i4>7078011</vt:i4>
      </vt:variant>
      <vt:variant>
        <vt:i4>666</vt:i4>
      </vt:variant>
      <vt:variant>
        <vt:i4>0</vt:i4>
      </vt:variant>
      <vt:variant>
        <vt:i4>5</vt:i4>
      </vt:variant>
      <vt:variant>
        <vt:lpwstr>https://www.gov.uk/government/publications/elective-home-education</vt:lpwstr>
      </vt:variant>
      <vt:variant>
        <vt:lpwstr/>
      </vt:variant>
      <vt:variant>
        <vt:i4>6029404</vt:i4>
      </vt:variant>
      <vt:variant>
        <vt:i4>663</vt:i4>
      </vt:variant>
      <vt:variant>
        <vt:i4>0</vt:i4>
      </vt:variant>
      <vt:variant>
        <vt:i4>5</vt:i4>
      </vt:variant>
      <vt:variant>
        <vt:lpwstr>https://www.gov.uk/government/publications/children-missing-education</vt:lpwstr>
      </vt:variant>
      <vt:variant>
        <vt:lpwstr/>
      </vt:variant>
      <vt:variant>
        <vt:i4>655380</vt:i4>
      </vt:variant>
      <vt:variant>
        <vt:i4>660</vt:i4>
      </vt:variant>
      <vt:variant>
        <vt:i4>0</vt:i4>
      </vt:variant>
      <vt:variant>
        <vt:i4>5</vt:i4>
      </vt:variant>
      <vt:variant>
        <vt:lpwstr>https://www.kelsi.org.uk/kent-PRU-and-attendance-service-KPAS</vt:lpwstr>
      </vt:variant>
      <vt:variant>
        <vt:lpwstr/>
      </vt:variant>
      <vt:variant>
        <vt:i4>6029404</vt:i4>
      </vt:variant>
      <vt:variant>
        <vt:i4>657</vt:i4>
      </vt:variant>
      <vt:variant>
        <vt:i4>0</vt:i4>
      </vt:variant>
      <vt:variant>
        <vt:i4>5</vt:i4>
      </vt:variant>
      <vt:variant>
        <vt:lpwstr>https://www.gov.uk/government/publications/children-missing-education</vt:lpwstr>
      </vt:variant>
      <vt:variant>
        <vt:lpwstr/>
      </vt:variant>
      <vt:variant>
        <vt:i4>3932205</vt:i4>
      </vt:variant>
      <vt:variant>
        <vt:i4>654</vt:i4>
      </vt:variant>
      <vt:variant>
        <vt:i4>0</vt:i4>
      </vt:variant>
      <vt:variant>
        <vt:i4>5</vt:i4>
      </vt:variant>
      <vt:variant>
        <vt:lpwstr>https://www.kscmp.org.uk/procedures/kent-and-medway-safeguarding-procedures</vt:lpwstr>
      </vt:variant>
      <vt:variant>
        <vt:lpwstr/>
      </vt:variant>
      <vt:variant>
        <vt:i4>2097266</vt:i4>
      </vt:variant>
      <vt:variant>
        <vt:i4>651</vt:i4>
      </vt:variant>
      <vt:variant>
        <vt:i4>0</vt:i4>
      </vt:variant>
      <vt:variant>
        <vt:i4>5</vt:i4>
      </vt:variant>
      <vt:variant>
        <vt:lpwstr>https://www.operationencompass.org/</vt:lpwstr>
      </vt:variant>
      <vt:variant>
        <vt:lpwstr/>
      </vt:variant>
      <vt:variant>
        <vt:i4>2097266</vt:i4>
      </vt:variant>
      <vt:variant>
        <vt:i4>648</vt:i4>
      </vt:variant>
      <vt:variant>
        <vt:i4>0</vt:i4>
      </vt:variant>
      <vt:variant>
        <vt:i4>5</vt:i4>
      </vt:variant>
      <vt:variant>
        <vt:lpwstr>https://www.operationencompass.org/</vt:lpwstr>
      </vt:variant>
      <vt:variant>
        <vt:lpwstr/>
      </vt:variant>
      <vt:variant>
        <vt:i4>7929893</vt:i4>
      </vt:variant>
      <vt:variant>
        <vt:i4>645</vt:i4>
      </vt:variant>
      <vt:variant>
        <vt:i4>0</vt:i4>
      </vt:variant>
      <vt:variant>
        <vt:i4>5</vt:i4>
      </vt:variant>
      <vt:variant>
        <vt:lpwstr>http://www.cyberchoices.uk/</vt:lpwstr>
      </vt:variant>
      <vt:variant>
        <vt:lpwstr/>
      </vt:variant>
      <vt:variant>
        <vt:i4>5308416</vt:i4>
      </vt:variant>
      <vt:variant>
        <vt:i4>642</vt:i4>
      </vt:variant>
      <vt:variant>
        <vt:i4>0</vt:i4>
      </vt:variant>
      <vt:variant>
        <vt:i4>5</vt:i4>
      </vt:variant>
      <vt:variant>
        <vt:lpwstr>https://www.support-people-vulnerable-to-radicalisation.service.gov.uk/portal</vt:lpwstr>
      </vt:variant>
      <vt:variant>
        <vt:lpwstr>channel-or-prevent-multi-agency-panel-pmap-course</vt:lpwstr>
      </vt:variant>
      <vt:variant>
        <vt:i4>3342461</vt:i4>
      </vt:variant>
      <vt:variant>
        <vt:i4>639</vt:i4>
      </vt:variant>
      <vt:variant>
        <vt:i4>0</vt:i4>
      </vt:variant>
      <vt:variant>
        <vt:i4>5</vt:i4>
      </vt:variant>
      <vt:variant>
        <vt:lpwstr>https://www.gov.uk/government/publications/channel-guidance</vt:lpwstr>
      </vt:variant>
      <vt:variant>
        <vt:lpwstr/>
      </vt:variant>
      <vt:variant>
        <vt:i4>524376</vt:i4>
      </vt:variant>
      <vt:variant>
        <vt:i4>636</vt:i4>
      </vt:variant>
      <vt:variant>
        <vt:i4>0</vt:i4>
      </vt:variant>
      <vt:variant>
        <vt:i4>5</vt:i4>
      </vt:variant>
      <vt:variant>
        <vt:lpwstr>https://www.kelsi.org.uk/child-protection-and-safeguarding/prevent-within-schools</vt:lpwstr>
      </vt:variant>
      <vt:variant>
        <vt:lpwstr/>
      </vt:variant>
      <vt:variant>
        <vt:i4>2949173</vt:i4>
      </vt:variant>
      <vt:variant>
        <vt:i4>633</vt:i4>
      </vt:variant>
      <vt:variant>
        <vt:i4>0</vt:i4>
      </vt:variant>
      <vt:variant>
        <vt:i4>5</vt:i4>
      </vt:variant>
      <vt:variant>
        <vt:lpwstr>https://www.gov.uk/government/publications/protecting-children-from-radicalisation-the-prevent-duty</vt:lpwstr>
      </vt:variant>
      <vt:variant>
        <vt:lpwstr/>
      </vt:variant>
      <vt:variant>
        <vt:i4>5242880</vt:i4>
      </vt:variant>
      <vt:variant>
        <vt:i4>630</vt:i4>
      </vt:variant>
      <vt:variant>
        <vt:i4>0</vt:i4>
      </vt:variant>
      <vt:variant>
        <vt:i4>5</vt:i4>
      </vt:variant>
      <vt:variant>
        <vt:lpwstr>https://www.gov.uk/government/publications/the-prevent-duty-safeguarding-learners-vulnerable-to-radicalisation/managing-risk-of-radicalisation-in-your-education-setting</vt:lpwstr>
      </vt:variant>
      <vt:variant>
        <vt:lpwstr/>
      </vt:variant>
      <vt:variant>
        <vt:i4>8060976</vt:i4>
      </vt:variant>
      <vt:variant>
        <vt:i4>627</vt:i4>
      </vt:variant>
      <vt:variant>
        <vt:i4>0</vt:i4>
      </vt:variant>
      <vt:variant>
        <vt:i4>5</vt:i4>
      </vt:variant>
      <vt:variant>
        <vt:lpwstr>https://www.gov.uk/government/publications/prevent-duty-guidance/prevent-duty-guidance-for-further-education-institutions-in-england-and-wales</vt:lpwstr>
      </vt:variant>
      <vt:variant>
        <vt:lpwstr/>
      </vt:variant>
      <vt:variant>
        <vt:i4>7798838</vt:i4>
      </vt:variant>
      <vt:variant>
        <vt:i4>624</vt:i4>
      </vt:variant>
      <vt:variant>
        <vt:i4>0</vt:i4>
      </vt:variant>
      <vt:variant>
        <vt:i4>5</vt:i4>
      </vt:variant>
      <vt:variant>
        <vt:lpwstr>https://www.gov.uk/government/publications/the-prevent-duty-safeguarding-learners-vulnerable-to-radicalisation</vt:lpwstr>
      </vt:variant>
      <vt:variant>
        <vt:lpwstr/>
      </vt:variant>
      <vt:variant>
        <vt:i4>5373977</vt:i4>
      </vt:variant>
      <vt:variant>
        <vt:i4>621</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618</vt:i4>
      </vt:variant>
      <vt:variant>
        <vt:i4>0</vt:i4>
      </vt:variant>
      <vt:variant>
        <vt:i4>5</vt:i4>
      </vt:variant>
      <vt:variant>
        <vt:lpwstr>https://www.gov.uk/government/publications/mandatory-reporting-of-female-genital-mutilation-procedural-information</vt:lpwstr>
      </vt:variant>
      <vt:variant>
        <vt:lpwstr/>
      </vt:variant>
      <vt:variant>
        <vt:i4>7798799</vt:i4>
      </vt:variant>
      <vt:variant>
        <vt:i4>615</vt:i4>
      </vt:variant>
      <vt:variant>
        <vt:i4>0</vt:i4>
      </vt:variant>
      <vt:variant>
        <vt:i4>5</vt:i4>
      </vt:variant>
      <vt:variant>
        <vt:lpwstr>mailto:fmu@fcdo.gov.uk</vt:lpwstr>
      </vt:variant>
      <vt:variant>
        <vt:lpwstr/>
      </vt:variant>
      <vt:variant>
        <vt:i4>5963803</vt:i4>
      </vt:variant>
      <vt:variant>
        <vt:i4>612</vt:i4>
      </vt:variant>
      <vt:variant>
        <vt:i4>0</vt:i4>
      </vt:variant>
      <vt:variant>
        <vt:i4>5</vt:i4>
      </vt:variant>
      <vt:variant>
        <vt:lpwstr>https://www.gov.uk/government/publications/modern-slavery-how-to-identify-and-support-victims</vt:lpwstr>
      </vt:variant>
      <vt:variant>
        <vt:lpwstr/>
      </vt:variant>
      <vt:variant>
        <vt:i4>1704013</vt:i4>
      </vt:variant>
      <vt:variant>
        <vt:i4>609</vt:i4>
      </vt:variant>
      <vt:variant>
        <vt:i4>0</vt:i4>
      </vt:variant>
      <vt:variant>
        <vt:i4>5</vt:i4>
      </vt:variant>
      <vt:variant>
        <vt:lpwstr>http://www.kscb.org.uk/guidance/online-safety</vt:lpwstr>
      </vt:variant>
      <vt:variant>
        <vt:lpwstr/>
      </vt:variant>
      <vt:variant>
        <vt:i4>24</vt:i4>
      </vt:variant>
      <vt:variant>
        <vt:i4>606</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602</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600</vt:i4>
      </vt:variant>
      <vt:variant>
        <vt:i4>0</vt:i4>
      </vt:variant>
      <vt:variant>
        <vt:i4>5</vt:i4>
      </vt:variant>
      <vt:variant>
        <vt:lpwstr>https://www.gov.uk/government/publications/sharing-nudes-and-semi-nudes-advice-for-education-settings-working-with-children-and-young-people</vt:lpwstr>
      </vt:variant>
      <vt:variant>
        <vt:lpwstr/>
      </vt:variant>
      <vt:variant>
        <vt:i4>1507410</vt:i4>
      </vt:variant>
      <vt:variant>
        <vt:i4>597</vt:i4>
      </vt:variant>
      <vt:variant>
        <vt:i4>0</vt:i4>
      </vt:variant>
      <vt:variant>
        <vt:i4>5</vt:i4>
      </vt:variant>
      <vt:variant>
        <vt:lpwstr>https://www.kelsi.org.uk/support-for-children-and-young-people/integrated-childrens-services</vt:lpwstr>
      </vt:variant>
      <vt:variant>
        <vt:lpwstr/>
      </vt:variant>
      <vt:variant>
        <vt:i4>5177413</vt:i4>
      </vt:variant>
      <vt:variant>
        <vt:i4>594</vt:i4>
      </vt:variant>
      <vt:variant>
        <vt:i4>0</vt:i4>
      </vt:variant>
      <vt:variant>
        <vt:i4>5</vt:i4>
      </vt:variant>
      <vt:variant>
        <vt:lpwstr>https://www.kscmp.org.uk/</vt:lpwstr>
      </vt:variant>
      <vt:variant>
        <vt:lpwstr/>
      </vt:variant>
      <vt:variant>
        <vt:i4>5898255</vt:i4>
      </vt:variant>
      <vt:variant>
        <vt:i4>591</vt:i4>
      </vt:variant>
      <vt:variant>
        <vt:i4>0</vt:i4>
      </vt:variant>
      <vt:variant>
        <vt:i4>5</vt:i4>
      </vt:variant>
      <vt:variant>
        <vt:lpwstr>https://www.gov.uk/government/publications/keeping-children-safe-in-education--2</vt:lpwstr>
      </vt:variant>
      <vt:variant>
        <vt:lpwstr/>
      </vt:variant>
      <vt:variant>
        <vt:i4>5898255</vt:i4>
      </vt:variant>
      <vt:variant>
        <vt:i4>588</vt:i4>
      </vt:variant>
      <vt:variant>
        <vt:i4>0</vt:i4>
      </vt:variant>
      <vt:variant>
        <vt:i4>5</vt:i4>
      </vt:variant>
      <vt:variant>
        <vt:lpwstr>https://www.gov.uk/government/publications/keeping-children-safe-in-education--2</vt:lpwstr>
      </vt:variant>
      <vt:variant>
        <vt:lpwstr/>
      </vt:variant>
      <vt:variant>
        <vt:i4>5898255</vt:i4>
      </vt:variant>
      <vt:variant>
        <vt:i4>585</vt:i4>
      </vt:variant>
      <vt:variant>
        <vt:i4>0</vt:i4>
      </vt:variant>
      <vt:variant>
        <vt:i4>5</vt:i4>
      </vt:variant>
      <vt:variant>
        <vt:lpwstr>https://www.gov.uk/government/publications/keeping-children-safe-in-education--2</vt:lpwstr>
      </vt:variant>
      <vt:variant>
        <vt:lpwstr/>
      </vt:variant>
      <vt:variant>
        <vt:i4>5898255</vt:i4>
      </vt:variant>
      <vt:variant>
        <vt:i4>582</vt:i4>
      </vt:variant>
      <vt:variant>
        <vt:i4>0</vt:i4>
      </vt:variant>
      <vt:variant>
        <vt:i4>5</vt:i4>
      </vt:variant>
      <vt:variant>
        <vt:lpwstr>https://www.gov.uk/government/publications/keeping-children-safe-in-education--2</vt:lpwstr>
      </vt:variant>
      <vt:variant>
        <vt:lpwstr/>
      </vt:variant>
      <vt:variant>
        <vt:i4>3080287</vt:i4>
      </vt:variant>
      <vt:variant>
        <vt:i4>579</vt:i4>
      </vt:variant>
      <vt:variant>
        <vt:i4>0</vt:i4>
      </vt:variant>
      <vt:variant>
        <vt:i4>5</vt:i4>
      </vt:variant>
      <vt:variant>
        <vt:lpwstr>mailto:help@nspcc.org.uk</vt:lpwstr>
      </vt:variant>
      <vt:variant>
        <vt:lpwstr/>
      </vt:variant>
      <vt:variant>
        <vt:i4>3080287</vt:i4>
      </vt:variant>
      <vt:variant>
        <vt:i4>576</vt:i4>
      </vt:variant>
      <vt:variant>
        <vt:i4>0</vt:i4>
      </vt:variant>
      <vt:variant>
        <vt:i4>5</vt:i4>
      </vt:variant>
      <vt:variant>
        <vt:lpwstr>mailto:help@nspcc.org.uk</vt:lpwstr>
      </vt:variant>
      <vt:variant>
        <vt:lpwstr/>
      </vt:variant>
      <vt:variant>
        <vt:i4>5570589</vt:i4>
      </vt:variant>
      <vt:variant>
        <vt:i4>573</vt:i4>
      </vt:variant>
      <vt:variant>
        <vt:i4>0</vt:i4>
      </vt:variant>
      <vt:variant>
        <vt:i4>5</vt:i4>
      </vt:variant>
      <vt:variant>
        <vt:lpwstr>tel:0800 136 663</vt:lpwstr>
      </vt:variant>
      <vt:variant>
        <vt:lpwstr/>
      </vt:variant>
      <vt:variant>
        <vt:i4>4194394</vt:i4>
      </vt:variant>
      <vt:variant>
        <vt:i4>570</vt:i4>
      </vt:variant>
      <vt:variant>
        <vt:i4>0</vt:i4>
      </vt:variant>
      <vt:variant>
        <vt:i4>5</vt:i4>
      </vt:variant>
      <vt:variant>
        <vt:lpwstr>https://www.gov.uk/government/publications/safeguarding-practitioners-information-sharing-advice</vt:lpwstr>
      </vt:variant>
      <vt:variant>
        <vt:lpwstr/>
      </vt:variant>
      <vt:variant>
        <vt:i4>6553706</vt:i4>
      </vt:variant>
      <vt:variant>
        <vt:i4>567</vt:i4>
      </vt:variant>
      <vt:variant>
        <vt:i4>0</vt:i4>
      </vt:variant>
      <vt:variant>
        <vt:i4>5</vt:i4>
      </vt:variant>
      <vt:variant>
        <vt:lpwstr>https://www.gov.uk/guidance/data-protection-in-schools</vt:lpwstr>
      </vt:variant>
      <vt:variant>
        <vt:lpwstr/>
      </vt:variant>
      <vt:variant>
        <vt:i4>131146</vt:i4>
      </vt:variant>
      <vt:variant>
        <vt:i4>564</vt:i4>
      </vt:variant>
      <vt:variant>
        <vt:i4>0</vt:i4>
      </vt:variant>
      <vt:variant>
        <vt:i4>5</vt:i4>
      </vt:variant>
      <vt:variant>
        <vt:lpwstr>https://ico.org.uk/for-organisations/</vt:lpwstr>
      </vt:variant>
      <vt:variant>
        <vt:lpwstr/>
      </vt:variant>
      <vt:variant>
        <vt:i4>3342442</vt:i4>
      </vt:variant>
      <vt:variant>
        <vt:i4>561</vt:i4>
      </vt:variant>
      <vt:variant>
        <vt:i4>0</vt:i4>
      </vt:variant>
      <vt:variant>
        <vt:i4>5</vt:i4>
      </vt:variant>
      <vt:variant>
        <vt:lpwstr>https://www.gov.uk/government/publications/searching-screening-and-confiscation</vt:lpwstr>
      </vt:variant>
      <vt:variant>
        <vt:lpwstr/>
      </vt:variant>
      <vt:variant>
        <vt:i4>3342442</vt:i4>
      </vt:variant>
      <vt:variant>
        <vt:i4>558</vt:i4>
      </vt:variant>
      <vt:variant>
        <vt:i4>0</vt:i4>
      </vt:variant>
      <vt:variant>
        <vt:i4>5</vt:i4>
      </vt:variant>
      <vt:variant>
        <vt:lpwstr>https://www.gov.uk/government/publications/searching-screening-and-confiscation</vt:lpwstr>
      </vt:variant>
      <vt:variant>
        <vt:lpwstr/>
      </vt:variant>
      <vt:variant>
        <vt:i4>3801128</vt:i4>
      </vt:variant>
      <vt:variant>
        <vt:i4>555</vt:i4>
      </vt:variant>
      <vt:variant>
        <vt:i4>0</vt:i4>
      </vt:variant>
      <vt:variant>
        <vt:i4>5</vt:i4>
      </vt:variant>
      <vt:variant>
        <vt:lpwstr>https://www.gov.uk/government/publications/pace-code-c-2019/pace-code-c-2019-accessible</vt:lpwstr>
      </vt:variant>
      <vt:variant>
        <vt:lpwstr/>
      </vt:variant>
      <vt:variant>
        <vt:i4>5177413</vt:i4>
      </vt:variant>
      <vt:variant>
        <vt:i4>552</vt:i4>
      </vt:variant>
      <vt:variant>
        <vt:i4>0</vt:i4>
      </vt:variant>
      <vt:variant>
        <vt:i4>5</vt:i4>
      </vt:variant>
      <vt:variant>
        <vt:lpwstr>https://www.kscmp.org.uk/</vt:lpwstr>
      </vt:variant>
      <vt:variant>
        <vt:lpwstr/>
      </vt:variant>
      <vt:variant>
        <vt:i4>5177413</vt:i4>
      </vt:variant>
      <vt:variant>
        <vt:i4>549</vt:i4>
      </vt:variant>
      <vt:variant>
        <vt:i4>0</vt:i4>
      </vt:variant>
      <vt:variant>
        <vt:i4>5</vt:i4>
      </vt:variant>
      <vt:variant>
        <vt:lpwstr>https://www.kscmp.org.uk/</vt:lpwstr>
      </vt:variant>
      <vt:variant>
        <vt:lpwstr/>
      </vt:variant>
      <vt:variant>
        <vt:i4>2424941</vt:i4>
      </vt:variant>
      <vt:variant>
        <vt:i4>546</vt:i4>
      </vt:variant>
      <vt:variant>
        <vt:i4>0</vt:i4>
      </vt:variant>
      <vt:variant>
        <vt:i4>5</vt:i4>
      </vt:variant>
      <vt:variant>
        <vt:lpwstr>https://www.kscmp.org.uk/procedures</vt:lpwstr>
      </vt:variant>
      <vt:variant>
        <vt:lpwstr/>
      </vt:variant>
      <vt:variant>
        <vt:i4>2752617</vt:i4>
      </vt:variant>
      <vt:variant>
        <vt:i4>543</vt:i4>
      </vt:variant>
      <vt:variant>
        <vt:i4>0</vt:i4>
      </vt:variant>
      <vt:variant>
        <vt:i4>5</vt:i4>
      </vt:variant>
      <vt:variant>
        <vt:lpwstr>https://www.kscmp.org.uk/guidance/worried-about-a-child</vt:lpwstr>
      </vt:variant>
      <vt:variant>
        <vt:lpwstr/>
      </vt:variant>
      <vt:variant>
        <vt:i4>2752617</vt:i4>
      </vt:variant>
      <vt:variant>
        <vt:i4>540</vt:i4>
      </vt:variant>
      <vt:variant>
        <vt:i4>0</vt:i4>
      </vt:variant>
      <vt:variant>
        <vt:i4>5</vt:i4>
      </vt:variant>
      <vt:variant>
        <vt:lpwstr>https://www.kscmp.org.uk/guidance/worried-about-a-child</vt:lpwstr>
      </vt:variant>
      <vt:variant>
        <vt:lpwstr/>
      </vt:variant>
      <vt:variant>
        <vt:i4>524368</vt:i4>
      </vt:variant>
      <vt:variant>
        <vt:i4>537</vt:i4>
      </vt:variant>
      <vt:variant>
        <vt:i4>0</vt:i4>
      </vt:variant>
      <vt:variant>
        <vt:i4>5</vt:i4>
      </vt:variant>
      <vt:variant>
        <vt:lpwstr>https://webapps.kent.gov.uk/KCC.ChildrensPortal.Web.Sites.Public/Default.aspx</vt:lpwstr>
      </vt:variant>
      <vt:variant>
        <vt:lpwstr/>
      </vt:variant>
      <vt:variant>
        <vt:i4>3735676</vt:i4>
      </vt:variant>
      <vt:variant>
        <vt:i4>534</vt:i4>
      </vt:variant>
      <vt:variant>
        <vt:i4>0</vt:i4>
      </vt:variant>
      <vt:variant>
        <vt:i4>5</vt:i4>
      </vt:variant>
      <vt:variant>
        <vt:lpwstr>http://www.kelsi.org.uk/support-for-children-and-young-people/integrated-childrens-services</vt:lpwstr>
      </vt:variant>
      <vt:variant>
        <vt:lpwstr/>
      </vt:variant>
      <vt:variant>
        <vt:i4>524368</vt:i4>
      </vt:variant>
      <vt:variant>
        <vt:i4>531</vt:i4>
      </vt:variant>
      <vt:variant>
        <vt:i4>0</vt:i4>
      </vt:variant>
      <vt:variant>
        <vt:i4>5</vt:i4>
      </vt:variant>
      <vt:variant>
        <vt:lpwstr>https://webapps.kent.gov.uk/KCC.ChildrensPortal.Web.Sites.Public/Default.aspx</vt:lpwstr>
      </vt:variant>
      <vt:variant>
        <vt:lpwstr/>
      </vt:variant>
      <vt:variant>
        <vt:i4>2359421</vt:i4>
      </vt:variant>
      <vt:variant>
        <vt:i4>528</vt:i4>
      </vt:variant>
      <vt:variant>
        <vt:i4>0</vt:i4>
      </vt:variant>
      <vt:variant>
        <vt:i4>5</vt:i4>
      </vt:variant>
      <vt:variant>
        <vt:lpwstr>https://www.kscmp.org.uk/guidance/kent-support-levels-guidance</vt:lpwstr>
      </vt:variant>
      <vt:variant>
        <vt:lpwstr/>
      </vt:variant>
      <vt:variant>
        <vt:i4>524368</vt:i4>
      </vt:variant>
      <vt:variant>
        <vt:i4>525</vt:i4>
      </vt:variant>
      <vt:variant>
        <vt:i4>0</vt:i4>
      </vt:variant>
      <vt:variant>
        <vt:i4>5</vt:i4>
      </vt:variant>
      <vt:variant>
        <vt:lpwstr>https://webapps.kent.gov.uk/KCC.ChildrensPortal.Web.Sites.Public/Default.aspx</vt:lpwstr>
      </vt:variant>
      <vt:variant>
        <vt:lpwstr/>
      </vt:variant>
      <vt:variant>
        <vt:i4>3735676</vt:i4>
      </vt:variant>
      <vt:variant>
        <vt:i4>522</vt:i4>
      </vt:variant>
      <vt:variant>
        <vt:i4>0</vt:i4>
      </vt:variant>
      <vt:variant>
        <vt:i4>5</vt:i4>
      </vt:variant>
      <vt:variant>
        <vt:lpwstr>http://www.kelsi.org.uk/support-for-children-and-young-people/integrated-childrens-services</vt:lpwstr>
      </vt:variant>
      <vt:variant>
        <vt:lpwstr/>
      </vt:variant>
      <vt:variant>
        <vt:i4>65623</vt:i4>
      </vt:variant>
      <vt:variant>
        <vt:i4>519</vt:i4>
      </vt:variant>
      <vt:variant>
        <vt:i4>0</vt:i4>
      </vt:variant>
      <vt:variant>
        <vt:i4>5</vt:i4>
      </vt:variant>
      <vt:variant>
        <vt:lpwstr>http://www.kscmp.org.uk/</vt:lpwstr>
      </vt:variant>
      <vt:variant>
        <vt:lpwstr/>
      </vt:variant>
      <vt:variant>
        <vt:i4>3342442</vt:i4>
      </vt:variant>
      <vt:variant>
        <vt:i4>516</vt:i4>
      </vt:variant>
      <vt:variant>
        <vt:i4>0</vt:i4>
      </vt:variant>
      <vt:variant>
        <vt:i4>5</vt:i4>
      </vt:variant>
      <vt:variant>
        <vt:lpwstr>https://www.gov.uk/government/publications/searching-screening-and-confiscation</vt:lpwstr>
      </vt:variant>
      <vt:variant>
        <vt:lpwstr/>
      </vt:variant>
      <vt:variant>
        <vt:i4>1048576</vt:i4>
      </vt:variant>
      <vt:variant>
        <vt:i4>513</vt:i4>
      </vt:variant>
      <vt:variant>
        <vt:i4>0</vt:i4>
      </vt:variant>
      <vt:variant>
        <vt:i4>5</vt:i4>
      </vt:variant>
      <vt:variant>
        <vt:lpwstr>https://www.gov.uk/government/publications/what-to-do-if-youre-worried-a-child-is-being-abused--2</vt:lpwstr>
      </vt:variant>
      <vt:variant>
        <vt:lpwstr/>
      </vt:variant>
      <vt:variant>
        <vt:i4>1048576</vt:i4>
      </vt:variant>
      <vt:variant>
        <vt:i4>510</vt:i4>
      </vt:variant>
      <vt:variant>
        <vt:i4>0</vt:i4>
      </vt:variant>
      <vt:variant>
        <vt:i4>5</vt:i4>
      </vt:variant>
      <vt:variant>
        <vt:lpwstr>https://www.gov.uk/government/publications/what-to-do-if-youre-worried-a-child-is-being-abused--2</vt:lpwstr>
      </vt:variant>
      <vt:variant>
        <vt:lpwstr/>
      </vt:variant>
      <vt:variant>
        <vt:i4>2359421</vt:i4>
      </vt:variant>
      <vt:variant>
        <vt:i4>507</vt:i4>
      </vt:variant>
      <vt:variant>
        <vt:i4>0</vt:i4>
      </vt:variant>
      <vt:variant>
        <vt:i4>5</vt:i4>
      </vt:variant>
      <vt:variant>
        <vt:lpwstr>https://www.kscmp.org.uk/guidance/kent-support-levels-guidance</vt:lpwstr>
      </vt:variant>
      <vt:variant>
        <vt:lpwstr/>
      </vt:variant>
      <vt:variant>
        <vt:i4>131160</vt:i4>
      </vt:variant>
      <vt:variant>
        <vt:i4>504</vt:i4>
      </vt:variant>
      <vt:variant>
        <vt:i4>0</vt:i4>
      </vt:variant>
      <vt:variant>
        <vt:i4>5</vt:i4>
      </vt:variant>
      <vt:variant>
        <vt:lpwstr>https://www.gov.uk/government/publications/teachers-standards</vt:lpwstr>
      </vt:variant>
      <vt:variant>
        <vt:lpwstr/>
      </vt:variant>
      <vt:variant>
        <vt:i4>3801128</vt:i4>
      </vt:variant>
      <vt:variant>
        <vt:i4>501</vt:i4>
      </vt:variant>
      <vt:variant>
        <vt:i4>0</vt:i4>
      </vt:variant>
      <vt:variant>
        <vt:i4>5</vt:i4>
      </vt:variant>
      <vt:variant>
        <vt:lpwstr>https://www.gov.uk/government/publications/pace-code-c-2019/pace-code-c-2019-accessible</vt:lpwstr>
      </vt:variant>
      <vt:variant>
        <vt:lpwstr/>
      </vt:variant>
      <vt:variant>
        <vt:i4>5177413</vt:i4>
      </vt:variant>
      <vt:variant>
        <vt:i4>498</vt:i4>
      </vt:variant>
      <vt:variant>
        <vt:i4>0</vt:i4>
      </vt:variant>
      <vt:variant>
        <vt:i4>5</vt:i4>
      </vt:variant>
      <vt:variant>
        <vt:lpwstr>https://www.kscmp.org.uk/</vt:lpwstr>
      </vt:variant>
      <vt:variant>
        <vt:lpwstr/>
      </vt:variant>
      <vt:variant>
        <vt:i4>4980824</vt:i4>
      </vt:variant>
      <vt:variant>
        <vt:i4>495</vt:i4>
      </vt:variant>
      <vt:variant>
        <vt:i4>0</vt:i4>
      </vt:variant>
      <vt:variant>
        <vt:i4>5</vt:i4>
      </vt:variant>
      <vt:variant>
        <vt:lpwstr>https://www.theeducationpeople.org/our-expertise/equality-inclusion/</vt:lpwstr>
      </vt:variant>
      <vt:variant>
        <vt:lpwstr/>
      </vt:variant>
      <vt:variant>
        <vt:i4>5177413</vt:i4>
      </vt:variant>
      <vt:variant>
        <vt:i4>492</vt:i4>
      </vt:variant>
      <vt:variant>
        <vt:i4>0</vt:i4>
      </vt:variant>
      <vt:variant>
        <vt:i4>5</vt:i4>
      </vt:variant>
      <vt:variant>
        <vt:lpwstr>https://www.kscmp.org.uk/</vt:lpwstr>
      </vt:variant>
      <vt:variant>
        <vt:lpwstr/>
      </vt:variant>
      <vt:variant>
        <vt:i4>4194317</vt:i4>
      </vt:variant>
      <vt:variant>
        <vt:i4>489</vt:i4>
      </vt:variant>
      <vt:variant>
        <vt:i4>0</vt:i4>
      </vt:variant>
      <vt:variant>
        <vt:i4>5</vt:i4>
      </vt:variant>
      <vt:variant>
        <vt:lpwstr>https://www.gov.uk/government/publications/early-years-foundation-stage-framework--2</vt:lpwstr>
      </vt:variant>
      <vt:variant>
        <vt:lpwstr/>
      </vt:variant>
      <vt:variant>
        <vt:i4>1048576</vt:i4>
      </vt:variant>
      <vt:variant>
        <vt:i4>486</vt:i4>
      </vt:variant>
      <vt:variant>
        <vt:i4>0</vt:i4>
      </vt:variant>
      <vt:variant>
        <vt:i4>5</vt:i4>
      </vt:variant>
      <vt:variant>
        <vt:lpwstr>https://www.gov.uk/government/publications/what-to-do-if-youre-worried-a-child-is-being-abused--2</vt:lpwstr>
      </vt:variant>
      <vt:variant>
        <vt:lpwstr/>
      </vt:variant>
      <vt:variant>
        <vt:i4>7733349</vt:i4>
      </vt:variant>
      <vt:variant>
        <vt:i4>483</vt:i4>
      </vt:variant>
      <vt:variant>
        <vt:i4>0</vt:i4>
      </vt:variant>
      <vt:variant>
        <vt:i4>5</vt:i4>
      </vt:variant>
      <vt:variant>
        <vt:lpwstr>https://saferrecruitmentconsortium.org/</vt:lpwstr>
      </vt:variant>
      <vt:variant>
        <vt:lpwstr/>
      </vt:variant>
      <vt:variant>
        <vt:i4>2097250</vt:i4>
      </vt:variant>
      <vt:variant>
        <vt:i4>480</vt:i4>
      </vt:variant>
      <vt:variant>
        <vt:i4>0</vt:i4>
      </vt:variant>
      <vt:variant>
        <vt:i4>5</vt:i4>
      </vt:variant>
      <vt:variant>
        <vt:lpwstr>https://www.gov.uk/government/publications/mobile-phones-in-schools</vt:lpwstr>
      </vt:variant>
      <vt:variant>
        <vt:lpwstr/>
      </vt:variant>
      <vt:variant>
        <vt:i4>3342442</vt:i4>
      </vt:variant>
      <vt:variant>
        <vt:i4>477</vt:i4>
      </vt:variant>
      <vt:variant>
        <vt:i4>0</vt:i4>
      </vt:variant>
      <vt:variant>
        <vt:i4>5</vt:i4>
      </vt:variant>
      <vt:variant>
        <vt:lpwstr>https://www.gov.uk/government/publications/searching-screening-and-confiscation</vt:lpwstr>
      </vt:variant>
      <vt:variant>
        <vt:lpwstr/>
      </vt:variant>
      <vt:variant>
        <vt:i4>6619197</vt:i4>
      </vt:variant>
      <vt:variant>
        <vt:i4>474</vt:i4>
      </vt:variant>
      <vt:variant>
        <vt:i4>0</vt:i4>
      </vt:variant>
      <vt:variant>
        <vt:i4>5</vt:i4>
      </vt:variant>
      <vt:variant>
        <vt:lpwstr>https://www.gov.uk/government/publications/behaviour-in-schools--2</vt:lpwstr>
      </vt:variant>
      <vt:variant>
        <vt:lpwstr/>
      </vt:variant>
      <vt:variant>
        <vt:i4>5898255</vt:i4>
      </vt:variant>
      <vt:variant>
        <vt:i4>471</vt:i4>
      </vt:variant>
      <vt:variant>
        <vt:i4>0</vt:i4>
      </vt:variant>
      <vt:variant>
        <vt:i4>5</vt:i4>
      </vt:variant>
      <vt:variant>
        <vt:lpwstr>https://www.gov.uk/government/publications/keeping-children-safe-in-education--2</vt:lpwstr>
      </vt:variant>
      <vt:variant>
        <vt:lpwstr/>
      </vt:variant>
      <vt:variant>
        <vt:i4>5177413</vt:i4>
      </vt:variant>
      <vt:variant>
        <vt:i4>468</vt:i4>
      </vt:variant>
      <vt:variant>
        <vt:i4>0</vt:i4>
      </vt:variant>
      <vt:variant>
        <vt:i4>5</vt:i4>
      </vt:variant>
      <vt:variant>
        <vt:lpwstr>https://www.kscmp.org.uk/</vt:lpwstr>
      </vt:variant>
      <vt:variant>
        <vt:lpwstr/>
      </vt:variant>
      <vt:variant>
        <vt:i4>5898255</vt:i4>
      </vt:variant>
      <vt:variant>
        <vt:i4>465</vt:i4>
      </vt:variant>
      <vt:variant>
        <vt:i4>0</vt:i4>
      </vt:variant>
      <vt:variant>
        <vt:i4>5</vt:i4>
      </vt:variant>
      <vt:variant>
        <vt:lpwstr>https://www.gov.uk/government/publications/keeping-children-safe-in-education--2</vt:lpwstr>
      </vt:variant>
      <vt:variant>
        <vt:lpwstr/>
      </vt:variant>
      <vt:variant>
        <vt:i4>1507417</vt:i4>
      </vt:variant>
      <vt:variant>
        <vt:i4>462</vt:i4>
      </vt:variant>
      <vt:variant>
        <vt:i4>0</vt:i4>
      </vt:variant>
      <vt:variant>
        <vt:i4>5</vt:i4>
      </vt:variant>
      <vt:variant>
        <vt:lpwstr>https://www.gov.uk/government/publications/working-together-to-safeguard-children--2</vt:lpwstr>
      </vt:variant>
      <vt:variant>
        <vt:lpwstr/>
      </vt:variant>
      <vt:variant>
        <vt:i4>1114161</vt:i4>
      </vt:variant>
      <vt:variant>
        <vt:i4>455</vt:i4>
      </vt:variant>
      <vt:variant>
        <vt:i4>0</vt:i4>
      </vt:variant>
      <vt:variant>
        <vt:i4>5</vt:i4>
      </vt:variant>
      <vt:variant>
        <vt:lpwstr/>
      </vt:variant>
      <vt:variant>
        <vt:lpwstr>_Toc203374715</vt:lpwstr>
      </vt:variant>
      <vt:variant>
        <vt:i4>1114161</vt:i4>
      </vt:variant>
      <vt:variant>
        <vt:i4>449</vt:i4>
      </vt:variant>
      <vt:variant>
        <vt:i4>0</vt:i4>
      </vt:variant>
      <vt:variant>
        <vt:i4>5</vt:i4>
      </vt:variant>
      <vt:variant>
        <vt:lpwstr/>
      </vt:variant>
      <vt:variant>
        <vt:lpwstr>_Toc203374714</vt:lpwstr>
      </vt:variant>
      <vt:variant>
        <vt:i4>1114161</vt:i4>
      </vt:variant>
      <vt:variant>
        <vt:i4>443</vt:i4>
      </vt:variant>
      <vt:variant>
        <vt:i4>0</vt:i4>
      </vt:variant>
      <vt:variant>
        <vt:i4>5</vt:i4>
      </vt:variant>
      <vt:variant>
        <vt:lpwstr/>
      </vt:variant>
      <vt:variant>
        <vt:lpwstr>_Toc203374713</vt:lpwstr>
      </vt:variant>
      <vt:variant>
        <vt:i4>1114161</vt:i4>
      </vt:variant>
      <vt:variant>
        <vt:i4>437</vt:i4>
      </vt:variant>
      <vt:variant>
        <vt:i4>0</vt:i4>
      </vt:variant>
      <vt:variant>
        <vt:i4>5</vt:i4>
      </vt:variant>
      <vt:variant>
        <vt:lpwstr/>
      </vt:variant>
      <vt:variant>
        <vt:lpwstr>_Toc203374712</vt:lpwstr>
      </vt:variant>
      <vt:variant>
        <vt:i4>1114161</vt:i4>
      </vt:variant>
      <vt:variant>
        <vt:i4>431</vt:i4>
      </vt:variant>
      <vt:variant>
        <vt:i4>0</vt:i4>
      </vt:variant>
      <vt:variant>
        <vt:i4>5</vt:i4>
      </vt:variant>
      <vt:variant>
        <vt:lpwstr/>
      </vt:variant>
      <vt:variant>
        <vt:lpwstr>_Toc203374711</vt:lpwstr>
      </vt:variant>
      <vt:variant>
        <vt:i4>1114161</vt:i4>
      </vt:variant>
      <vt:variant>
        <vt:i4>425</vt:i4>
      </vt:variant>
      <vt:variant>
        <vt:i4>0</vt:i4>
      </vt:variant>
      <vt:variant>
        <vt:i4>5</vt:i4>
      </vt:variant>
      <vt:variant>
        <vt:lpwstr/>
      </vt:variant>
      <vt:variant>
        <vt:lpwstr>_Toc203374710</vt:lpwstr>
      </vt:variant>
      <vt:variant>
        <vt:i4>1048625</vt:i4>
      </vt:variant>
      <vt:variant>
        <vt:i4>419</vt:i4>
      </vt:variant>
      <vt:variant>
        <vt:i4>0</vt:i4>
      </vt:variant>
      <vt:variant>
        <vt:i4>5</vt:i4>
      </vt:variant>
      <vt:variant>
        <vt:lpwstr/>
      </vt:variant>
      <vt:variant>
        <vt:lpwstr>_Toc203374707</vt:lpwstr>
      </vt:variant>
      <vt:variant>
        <vt:i4>1048625</vt:i4>
      </vt:variant>
      <vt:variant>
        <vt:i4>413</vt:i4>
      </vt:variant>
      <vt:variant>
        <vt:i4>0</vt:i4>
      </vt:variant>
      <vt:variant>
        <vt:i4>5</vt:i4>
      </vt:variant>
      <vt:variant>
        <vt:lpwstr/>
      </vt:variant>
      <vt:variant>
        <vt:lpwstr>_Toc203374706</vt:lpwstr>
      </vt:variant>
      <vt:variant>
        <vt:i4>1048625</vt:i4>
      </vt:variant>
      <vt:variant>
        <vt:i4>407</vt:i4>
      </vt:variant>
      <vt:variant>
        <vt:i4>0</vt:i4>
      </vt:variant>
      <vt:variant>
        <vt:i4>5</vt:i4>
      </vt:variant>
      <vt:variant>
        <vt:lpwstr/>
      </vt:variant>
      <vt:variant>
        <vt:lpwstr>_Toc203374705</vt:lpwstr>
      </vt:variant>
      <vt:variant>
        <vt:i4>1048625</vt:i4>
      </vt:variant>
      <vt:variant>
        <vt:i4>401</vt:i4>
      </vt:variant>
      <vt:variant>
        <vt:i4>0</vt:i4>
      </vt:variant>
      <vt:variant>
        <vt:i4>5</vt:i4>
      </vt:variant>
      <vt:variant>
        <vt:lpwstr/>
      </vt:variant>
      <vt:variant>
        <vt:lpwstr>_Toc203374701</vt:lpwstr>
      </vt:variant>
      <vt:variant>
        <vt:i4>1048625</vt:i4>
      </vt:variant>
      <vt:variant>
        <vt:i4>395</vt:i4>
      </vt:variant>
      <vt:variant>
        <vt:i4>0</vt:i4>
      </vt:variant>
      <vt:variant>
        <vt:i4>5</vt:i4>
      </vt:variant>
      <vt:variant>
        <vt:lpwstr/>
      </vt:variant>
      <vt:variant>
        <vt:lpwstr>_Toc203374700</vt:lpwstr>
      </vt:variant>
      <vt:variant>
        <vt:i4>1638448</vt:i4>
      </vt:variant>
      <vt:variant>
        <vt:i4>389</vt:i4>
      </vt:variant>
      <vt:variant>
        <vt:i4>0</vt:i4>
      </vt:variant>
      <vt:variant>
        <vt:i4>5</vt:i4>
      </vt:variant>
      <vt:variant>
        <vt:lpwstr/>
      </vt:variant>
      <vt:variant>
        <vt:lpwstr>_Toc203374699</vt:lpwstr>
      </vt:variant>
      <vt:variant>
        <vt:i4>1638448</vt:i4>
      </vt:variant>
      <vt:variant>
        <vt:i4>383</vt:i4>
      </vt:variant>
      <vt:variant>
        <vt:i4>0</vt:i4>
      </vt:variant>
      <vt:variant>
        <vt:i4>5</vt:i4>
      </vt:variant>
      <vt:variant>
        <vt:lpwstr/>
      </vt:variant>
      <vt:variant>
        <vt:lpwstr>_Toc203374698</vt:lpwstr>
      </vt:variant>
      <vt:variant>
        <vt:i4>1638448</vt:i4>
      </vt:variant>
      <vt:variant>
        <vt:i4>377</vt:i4>
      </vt:variant>
      <vt:variant>
        <vt:i4>0</vt:i4>
      </vt:variant>
      <vt:variant>
        <vt:i4>5</vt:i4>
      </vt:variant>
      <vt:variant>
        <vt:lpwstr/>
      </vt:variant>
      <vt:variant>
        <vt:lpwstr>_Toc203374696</vt:lpwstr>
      </vt:variant>
      <vt:variant>
        <vt:i4>1638448</vt:i4>
      </vt:variant>
      <vt:variant>
        <vt:i4>371</vt:i4>
      </vt:variant>
      <vt:variant>
        <vt:i4>0</vt:i4>
      </vt:variant>
      <vt:variant>
        <vt:i4>5</vt:i4>
      </vt:variant>
      <vt:variant>
        <vt:lpwstr/>
      </vt:variant>
      <vt:variant>
        <vt:lpwstr>_Toc203374695</vt:lpwstr>
      </vt:variant>
      <vt:variant>
        <vt:i4>1638448</vt:i4>
      </vt:variant>
      <vt:variant>
        <vt:i4>365</vt:i4>
      </vt:variant>
      <vt:variant>
        <vt:i4>0</vt:i4>
      </vt:variant>
      <vt:variant>
        <vt:i4>5</vt:i4>
      </vt:variant>
      <vt:variant>
        <vt:lpwstr/>
      </vt:variant>
      <vt:variant>
        <vt:lpwstr>_Toc203374694</vt:lpwstr>
      </vt:variant>
      <vt:variant>
        <vt:i4>1638448</vt:i4>
      </vt:variant>
      <vt:variant>
        <vt:i4>359</vt:i4>
      </vt:variant>
      <vt:variant>
        <vt:i4>0</vt:i4>
      </vt:variant>
      <vt:variant>
        <vt:i4>5</vt:i4>
      </vt:variant>
      <vt:variant>
        <vt:lpwstr/>
      </vt:variant>
      <vt:variant>
        <vt:lpwstr>_Toc203374693</vt:lpwstr>
      </vt:variant>
      <vt:variant>
        <vt:i4>1638448</vt:i4>
      </vt:variant>
      <vt:variant>
        <vt:i4>353</vt:i4>
      </vt:variant>
      <vt:variant>
        <vt:i4>0</vt:i4>
      </vt:variant>
      <vt:variant>
        <vt:i4>5</vt:i4>
      </vt:variant>
      <vt:variant>
        <vt:lpwstr/>
      </vt:variant>
      <vt:variant>
        <vt:lpwstr>_Toc203374691</vt:lpwstr>
      </vt:variant>
      <vt:variant>
        <vt:i4>1638448</vt:i4>
      </vt:variant>
      <vt:variant>
        <vt:i4>347</vt:i4>
      </vt:variant>
      <vt:variant>
        <vt:i4>0</vt:i4>
      </vt:variant>
      <vt:variant>
        <vt:i4>5</vt:i4>
      </vt:variant>
      <vt:variant>
        <vt:lpwstr/>
      </vt:variant>
      <vt:variant>
        <vt:lpwstr>_Toc203374690</vt:lpwstr>
      </vt:variant>
      <vt:variant>
        <vt:i4>1572912</vt:i4>
      </vt:variant>
      <vt:variant>
        <vt:i4>341</vt:i4>
      </vt:variant>
      <vt:variant>
        <vt:i4>0</vt:i4>
      </vt:variant>
      <vt:variant>
        <vt:i4>5</vt:i4>
      </vt:variant>
      <vt:variant>
        <vt:lpwstr/>
      </vt:variant>
      <vt:variant>
        <vt:lpwstr>_Toc203374689</vt:lpwstr>
      </vt:variant>
      <vt:variant>
        <vt:i4>1572912</vt:i4>
      </vt:variant>
      <vt:variant>
        <vt:i4>335</vt:i4>
      </vt:variant>
      <vt:variant>
        <vt:i4>0</vt:i4>
      </vt:variant>
      <vt:variant>
        <vt:i4>5</vt:i4>
      </vt:variant>
      <vt:variant>
        <vt:lpwstr/>
      </vt:variant>
      <vt:variant>
        <vt:lpwstr>_Toc203374688</vt:lpwstr>
      </vt:variant>
      <vt:variant>
        <vt:i4>1572912</vt:i4>
      </vt:variant>
      <vt:variant>
        <vt:i4>329</vt:i4>
      </vt:variant>
      <vt:variant>
        <vt:i4>0</vt:i4>
      </vt:variant>
      <vt:variant>
        <vt:i4>5</vt:i4>
      </vt:variant>
      <vt:variant>
        <vt:lpwstr/>
      </vt:variant>
      <vt:variant>
        <vt:lpwstr>_Toc203374687</vt:lpwstr>
      </vt:variant>
      <vt:variant>
        <vt:i4>1572912</vt:i4>
      </vt:variant>
      <vt:variant>
        <vt:i4>323</vt:i4>
      </vt:variant>
      <vt:variant>
        <vt:i4>0</vt:i4>
      </vt:variant>
      <vt:variant>
        <vt:i4>5</vt:i4>
      </vt:variant>
      <vt:variant>
        <vt:lpwstr/>
      </vt:variant>
      <vt:variant>
        <vt:lpwstr>_Toc203374686</vt:lpwstr>
      </vt:variant>
      <vt:variant>
        <vt:i4>1572912</vt:i4>
      </vt:variant>
      <vt:variant>
        <vt:i4>317</vt:i4>
      </vt:variant>
      <vt:variant>
        <vt:i4>0</vt:i4>
      </vt:variant>
      <vt:variant>
        <vt:i4>5</vt:i4>
      </vt:variant>
      <vt:variant>
        <vt:lpwstr/>
      </vt:variant>
      <vt:variant>
        <vt:lpwstr>_Toc203374685</vt:lpwstr>
      </vt:variant>
      <vt:variant>
        <vt:i4>1572912</vt:i4>
      </vt:variant>
      <vt:variant>
        <vt:i4>311</vt:i4>
      </vt:variant>
      <vt:variant>
        <vt:i4>0</vt:i4>
      </vt:variant>
      <vt:variant>
        <vt:i4>5</vt:i4>
      </vt:variant>
      <vt:variant>
        <vt:lpwstr/>
      </vt:variant>
      <vt:variant>
        <vt:lpwstr>_Toc203374684</vt:lpwstr>
      </vt:variant>
      <vt:variant>
        <vt:i4>1572912</vt:i4>
      </vt:variant>
      <vt:variant>
        <vt:i4>305</vt:i4>
      </vt:variant>
      <vt:variant>
        <vt:i4>0</vt:i4>
      </vt:variant>
      <vt:variant>
        <vt:i4>5</vt:i4>
      </vt:variant>
      <vt:variant>
        <vt:lpwstr/>
      </vt:variant>
      <vt:variant>
        <vt:lpwstr>_Toc203374683</vt:lpwstr>
      </vt:variant>
      <vt:variant>
        <vt:i4>1572912</vt:i4>
      </vt:variant>
      <vt:variant>
        <vt:i4>299</vt:i4>
      </vt:variant>
      <vt:variant>
        <vt:i4>0</vt:i4>
      </vt:variant>
      <vt:variant>
        <vt:i4>5</vt:i4>
      </vt:variant>
      <vt:variant>
        <vt:lpwstr/>
      </vt:variant>
      <vt:variant>
        <vt:lpwstr>_Toc203374682</vt:lpwstr>
      </vt:variant>
      <vt:variant>
        <vt:i4>1572912</vt:i4>
      </vt:variant>
      <vt:variant>
        <vt:i4>293</vt:i4>
      </vt:variant>
      <vt:variant>
        <vt:i4>0</vt:i4>
      </vt:variant>
      <vt:variant>
        <vt:i4>5</vt:i4>
      </vt:variant>
      <vt:variant>
        <vt:lpwstr/>
      </vt:variant>
      <vt:variant>
        <vt:lpwstr>_Toc203374681</vt:lpwstr>
      </vt:variant>
      <vt:variant>
        <vt:i4>1572912</vt:i4>
      </vt:variant>
      <vt:variant>
        <vt:i4>287</vt:i4>
      </vt:variant>
      <vt:variant>
        <vt:i4>0</vt:i4>
      </vt:variant>
      <vt:variant>
        <vt:i4>5</vt:i4>
      </vt:variant>
      <vt:variant>
        <vt:lpwstr/>
      </vt:variant>
      <vt:variant>
        <vt:lpwstr>_Toc203374680</vt:lpwstr>
      </vt:variant>
      <vt:variant>
        <vt:i4>1507376</vt:i4>
      </vt:variant>
      <vt:variant>
        <vt:i4>281</vt:i4>
      </vt:variant>
      <vt:variant>
        <vt:i4>0</vt:i4>
      </vt:variant>
      <vt:variant>
        <vt:i4>5</vt:i4>
      </vt:variant>
      <vt:variant>
        <vt:lpwstr/>
      </vt:variant>
      <vt:variant>
        <vt:lpwstr>_Toc203374679</vt:lpwstr>
      </vt:variant>
      <vt:variant>
        <vt:i4>1507376</vt:i4>
      </vt:variant>
      <vt:variant>
        <vt:i4>275</vt:i4>
      </vt:variant>
      <vt:variant>
        <vt:i4>0</vt:i4>
      </vt:variant>
      <vt:variant>
        <vt:i4>5</vt:i4>
      </vt:variant>
      <vt:variant>
        <vt:lpwstr/>
      </vt:variant>
      <vt:variant>
        <vt:lpwstr>_Toc203374677</vt:lpwstr>
      </vt:variant>
      <vt:variant>
        <vt:i4>1507376</vt:i4>
      </vt:variant>
      <vt:variant>
        <vt:i4>269</vt:i4>
      </vt:variant>
      <vt:variant>
        <vt:i4>0</vt:i4>
      </vt:variant>
      <vt:variant>
        <vt:i4>5</vt:i4>
      </vt:variant>
      <vt:variant>
        <vt:lpwstr/>
      </vt:variant>
      <vt:variant>
        <vt:lpwstr>_Toc203374676</vt:lpwstr>
      </vt:variant>
      <vt:variant>
        <vt:i4>1507376</vt:i4>
      </vt:variant>
      <vt:variant>
        <vt:i4>263</vt:i4>
      </vt:variant>
      <vt:variant>
        <vt:i4>0</vt:i4>
      </vt:variant>
      <vt:variant>
        <vt:i4>5</vt:i4>
      </vt:variant>
      <vt:variant>
        <vt:lpwstr/>
      </vt:variant>
      <vt:variant>
        <vt:lpwstr>_Toc203374675</vt:lpwstr>
      </vt:variant>
      <vt:variant>
        <vt:i4>1507376</vt:i4>
      </vt:variant>
      <vt:variant>
        <vt:i4>257</vt:i4>
      </vt:variant>
      <vt:variant>
        <vt:i4>0</vt:i4>
      </vt:variant>
      <vt:variant>
        <vt:i4>5</vt:i4>
      </vt:variant>
      <vt:variant>
        <vt:lpwstr/>
      </vt:variant>
      <vt:variant>
        <vt:lpwstr>_Toc203374674</vt:lpwstr>
      </vt:variant>
      <vt:variant>
        <vt:i4>1507376</vt:i4>
      </vt:variant>
      <vt:variant>
        <vt:i4>251</vt:i4>
      </vt:variant>
      <vt:variant>
        <vt:i4>0</vt:i4>
      </vt:variant>
      <vt:variant>
        <vt:i4>5</vt:i4>
      </vt:variant>
      <vt:variant>
        <vt:lpwstr/>
      </vt:variant>
      <vt:variant>
        <vt:lpwstr>_Toc203374673</vt:lpwstr>
      </vt:variant>
      <vt:variant>
        <vt:i4>1507376</vt:i4>
      </vt:variant>
      <vt:variant>
        <vt:i4>245</vt:i4>
      </vt:variant>
      <vt:variant>
        <vt:i4>0</vt:i4>
      </vt:variant>
      <vt:variant>
        <vt:i4>5</vt:i4>
      </vt:variant>
      <vt:variant>
        <vt:lpwstr/>
      </vt:variant>
      <vt:variant>
        <vt:lpwstr>_Toc203374672</vt:lpwstr>
      </vt:variant>
      <vt:variant>
        <vt:i4>1507376</vt:i4>
      </vt:variant>
      <vt:variant>
        <vt:i4>239</vt:i4>
      </vt:variant>
      <vt:variant>
        <vt:i4>0</vt:i4>
      </vt:variant>
      <vt:variant>
        <vt:i4>5</vt:i4>
      </vt:variant>
      <vt:variant>
        <vt:lpwstr/>
      </vt:variant>
      <vt:variant>
        <vt:lpwstr>_Toc203374671</vt:lpwstr>
      </vt:variant>
      <vt:variant>
        <vt:i4>1507376</vt:i4>
      </vt:variant>
      <vt:variant>
        <vt:i4>233</vt:i4>
      </vt:variant>
      <vt:variant>
        <vt:i4>0</vt:i4>
      </vt:variant>
      <vt:variant>
        <vt:i4>5</vt:i4>
      </vt:variant>
      <vt:variant>
        <vt:lpwstr/>
      </vt:variant>
      <vt:variant>
        <vt:lpwstr>_Toc203374670</vt:lpwstr>
      </vt:variant>
      <vt:variant>
        <vt:i4>1441840</vt:i4>
      </vt:variant>
      <vt:variant>
        <vt:i4>227</vt:i4>
      </vt:variant>
      <vt:variant>
        <vt:i4>0</vt:i4>
      </vt:variant>
      <vt:variant>
        <vt:i4>5</vt:i4>
      </vt:variant>
      <vt:variant>
        <vt:lpwstr/>
      </vt:variant>
      <vt:variant>
        <vt:lpwstr>_Toc203374669</vt:lpwstr>
      </vt:variant>
      <vt:variant>
        <vt:i4>1441840</vt:i4>
      </vt:variant>
      <vt:variant>
        <vt:i4>221</vt:i4>
      </vt:variant>
      <vt:variant>
        <vt:i4>0</vt:i4>
      </vt:variant>
      <vt:variant>
        <vt:i4>5</vt:i4>
      </vt:variant>
      <vt:variant>
        <vt:lpwstr/>
      </vt:variant>
      <vt:variant>
        <vt:lpwstr>_Toc203374668</vt:lpwstr>
      </vt:variant>
      <vt:variant>
        <vt:i4>1441840</vt:i4>
      </vt:variant>
      <vt:variant>
        <vt:i4>215</vt:i4>
      </vt:variant>
      <vt:variant>
        <vt:i4>0</vt:i4>
      </vt:variant>
      <vt:variant>
        <vt:i4>5</vt:i4>
      </vt:variant>
      <vt:variant>
        <vt:lpwstr/>
      </vt:variant>
      <vt:variant>
        <vt:lpwstr>_Toc203374667</vt:lpwstr>
      </vt:variant>
      <vt:variant>
        <vt:i4>1441840</vt:i4>
      </vt:variant>
      <vt:variant>
        <vt:i4>209</vt:i4>
      </vt:variant>
      <vt:variant>
        <vt:i4>0</vt:i4>
      </vt:variant>
      <vt:variant>
        <vt:i4>5</vt:i4>
      </vt:variant>
      <vt:variant>
        <vt:lpwstr/>
      </vt:variant>
      <vt:variant>
        <vt:lpwstr>_Toc203374664</vt:lpwstr>
      </vt:variant>
      <vt:variant>
        <vt:i4>1441840</vt:i4>
      </vt:variant>
      <vt:variant>
        <vt:i4>203</vt:i4>
      </vt:variant>
      <vt:variant>
        <vt:i4>0</vt:i4>
      </vt:variant>
      <vt:variant>
        <vt:i4>5</vt:i4>
      </vt:variant>
      <vt:variant>
        <vt:lpwstr/>
      </vt:variant>
      <vt:variant>
        <vt:lpwstr>_Toc203374663</vt:lpwstr>
      </vt:variant>
      <vt:variant>
        <vt:i4>1441840</vt:i4>
      </vt:variant>
      <vt:variant>
        <vt:i4>197</vt:i4>
      </vt:variant>
      <vt:variant>
        <vt:i4>0</vt:i4>
      </vt:variant>
      <vt:variant>
        <vt:i4>5</vt:i4>
      </vt:variant>
      <vt:variant>
        <vt:lpwstr/>
      </vt:variant>
      <vt:variant>
        <vt:lpwstr>_Toc203374662</vt:lpwstr>
      </vt:variant>
      <vt:variant>
        <vt:i4>1441840</vt:i4>
      </vt:variant>
      <vt:variant>
        <vt:i4>191</vt:i4>
      </vt:variant>
      <vt:variant>
        <vt:i4>0</vt:i4>
      </vt:variant>
      <vt:variant>
        <vt:i4>5</vt:i4>
      </vt:variant>
      <vt:variant>
        <vt:lpwstr/>
      </vt:variant>
      <vt:variant>
        <vt:lpwstr>_Toc203374661</vt:lpwstr>
      </vt:variant>
      <vt:variant>
        <vt:i4>1441840</vt:i4>
      </vt:variant>
      <vt:variant>
        <vt:i4>185</vt:i4>
      </vt:variant>
      <vt:variant>
        <vt:i4>0</vt:i4>
      </vt:variant>
      <vt:variant>
        <vt:i4>5</vt:i4>
      </vt:variant>
      <vt:variant>
        <vt:lpwstr/>
      </vt:variant>
      <vt:variant>
        <vt:lpwstr>_Toc203374660</vt:lpwstr>
      </vt:variant>
      <vt:variant>
        <vt:i4>1376304</vt:i4>
      </vt:variant>
      <vt:variant>
        <vt:i4>179</vt:i4>
      </vt:variant>
      <vt:variant>
        <vt:i4>0</vt:i4>
      </vt:variant>
      <vt:variant>
        <vt:i4>5</vt:i4>
      </vt:variant>
      <vt:variant>
        <vt:lpwstr/>
      </vt:variant>
      <vt:variant>
        <vt:lpwstr>_Toc203374659</vt:lpwstr>
      </vt:variant>
      <vt:variant>
        <vt:i4>1376304</vt:i4>
      </vt:variant>
      <vt:variant>
        <vt:i4>173</vt:i4>
      </vt:variant>
      <vt:variant>
        <vt:i4>0</vt:i4>
      </vt:variant>
      <vt:variant>
        <vt:i4>5</vt:i4>
      </vt:variant>
      <vt:variant>
        <vt:lpwstr/>
      </vt:variant>
      <vt:variant>
        <vt:lpwstr>_Toc203374658</vt:lpwstr>
      </vt:variant>
      <vt:variant>
        <vt:i4>1376304</vt:i4>
      </vt:variant>
      <vt:variant>
        <vt:i4>167</vt:i4>
      </vt:variant>
      <vt:variant>
        <vt:i4>0</vt:i4>
      </vt:variant>
      <vt:variant>
        <vt:i4>5</vt:i4>
      </vt:variant>
      <vt:variant>
        <vt:lpwstr/>
      </vt:variant>
      <vt:variant>
        <vt:lpwstr>_Toc203374657</vt:lpwstr>
      </vt:variant>
      <vt:variant>
        <vt:i4>1376304</vt:i4>
      </vt:variant>
      <vt:variant>
        <vt:i4>161</vt:i4>
      </vt:variant>
      <vt:variant>
        <vt:i4>0</vt:i4>
      </vt:variant>
      <vt:variant>
        <vt:i4>5</vt:i4>
      </vt:variant>
      <vt:variant>
        <vt:lpwstr/>
      </vt:variant>
      <vt:variant>
        <vt:lpwstr>_Toc203374656</vt:lpwstr>
      </vt:variant>
      <vt:variant>
        <vt:i4>1376304</vt:i4>
      </vt:variant>
      <vt:variant>
        <vt:i4>155</vt:i4>
      </vt:variant>
      <vt:variant>
        <vt:i4>0</vt:i4>
      </vt:variant>
      <vt:variant>
        <vt:i4>5</vt:i4>
      </vt:variant>
      <vt:variant>
        <vt:lpwstr/>
      </vt:variant>
      <vt:variant>
        <vt:lpwstr>_Toc203374655</vt:lpwstr>
      </vt:variant>
      <vt:variant>
        <vt:i4>1376304</vt:i4>
      </vt:variant>
      <vt:variant>
        <vt:i4>149</vt:i4>
      </vt:variant>
      <vt:variant>
        <vt:i4>0</vt:i4>
      </vt:variant>
      <vt:variant>
        <vt:i4>5</vt:i4>
      </vt:variant>
      <vt:variant>
        <vt:lpwstr/>
      </vt:variant>
      <vt:variant>
        <vt:lpwstr>_Toc203374654</vt:lpwstr>
      </vt:variant>
      <vt:variant>
        <vt:i4>1376304</vt:i4>
      </vt:variant>
      <vt:variant>
        <vt:i4>143</vt:i4>
      </vt:variant>
      <vt:variant>
        <vt:i4>0</vt:i4>
      </vt:variant>
      <vt:variant>
        <vt:i4>5</vt:i4>
      </vt:variant>
      <vt:variant>
        <vt:lpwstr/>
      </vt:variant>
      <vt:variant>
        <vt:lpwstr>_Toc203374653</vt:lpwstr>
      </vt:variant>
      <vt:variant>
        <vt:i4>1376304</vt:i4>
      </vt:variant>
      <vt:variant>
        <vt:i4>137</vt:i4>
      </vt:variant>
      <vt:variant>
        <vt:i4>0</vt:i4>
      </vt:variant>
      <vt:variant>
        <vt:i4>5</vt:i4>
      </vt:variant>
      <vt:variant>
        <vt:lpwstr/>
      </vt:variant>
      <vt:variant>
        <vt:lpwstr>_Toc203374652</vt:lpwstr>
      </vt:variant>
      <vt:variant>
        <vt:i4>1376304</vt:i4>
      </vt:variant>
      <vt:variant>
        <vt:i4>131</vt:i4>
      </vt:variant>
      <vt:variant>
        <vt:i4>0</vt:i4>
      </vt:variant>
      <vt:variant>
        <vt:i4>5</vt:i4>
      </vt:variant>
      <vt:variant>
        <vt:lpwstr/>
      </vt:variant>
      <vt:variant>
        <vt:lpwstr>_Toc203374651</vt:lpwstr>
      </vt:variant>
      <vt:variant>
        <vt:i4>1376304</vt:i4>
      </vt:variant>
      <vt:variant>
        <vt:i4>125</vt:i4>
      </vt:variant>
      <vt:variant>
        <vt:i4>0</vt:i4>
      </vt:variant>
      <vt:variant>
        <vt:i4>5</vt:i4>
      </vt:variant>
      <vt:variant>
        <vt:lpwstr/>
      </vt:variant>
      <vt:variant>
        <vt:lpwstr>_Toc203374650</vt:lpwstr>
      </vt:variant>
      <vt:variant>
        <vt:i4>1310768</vt:i4>
      </vt:variant>
      <vt:variant>
        <vt:i4>119</vt:i4>
      </vt:variant>
      <vt:variant>
        <vt:i4>0</vt:i4>
      </vt:variant>
      <vt:variant>
        <vt:i4>5</vt:i4>
      </vt:variant>
      <vt:variant>
        <vt:lpwstr/>
      </vt:variant>
      <vt:variant>
        <vt:lpwstr>_Toc203374649</vt:lpwstr>
      </vt:variant>
      <vt:variant>
        <vt:i4>1310768</vt:i4>
      </vt:variant>
      <vt:variant>
        <vt:i4>113</vt:i4>
      </vt:variant>
      <vt:variant>
        <vt:i4>0</vt:i4>
      </vt:variant>
      <vt:variant>
        <vt:i4>5</vt:i4>
      </vt:variant>
      <vt:variant>
        <vt:lpwstr/>
      </vt:variant>
      <vt:variant>
        <vt:lpwstr>_Toc203374648</vt:lpwstr>
      </vt:variant>
      <vt:variant>
        <vt:i4>1310768</vt:i4>
      </vt:variant>
      <vt:variant>
        <vt:i4>107</vt:i4>
      </vt:variant>
      <vt:variant>
        <vt:i4>0</vt:i4>
      </vt:variant>
      <vt:variant>
        <vt:i4>5</vt:i4>
      </vt:variant>
      <vt:variant>
        <vt:lpwstr/>
      </vt:variant>
      <vt:variant>
        <vt:lpwstr>_Toc203374647</vt:lpwstr>
      </vt:variant>
      <vt:variant>
        <vt:i4>1310768</vt:i4>
      </vt:variant>
      <vt:variant>
        <vt:i4>101</vt:i4>
      </vt:variant>
      <vt:variant>
        <vt:i4>0</vt:i4>
      </vt:variant>
      <vt:variant>
        <vt:i4>5</vt:i4>
      </vt:variant>
      <vt:variant>
        <vt:lpwstr/>
      </vt:variant>
      <vt:variant>
        <vt:lpwstr>_Toc203374646</vt:lpwstr>
      </vt:variant>
      <vt:variant>
        <vt:i4>1310768</vt:i4>
      </vt:variant>
      <vt:variant>
        <vt:i4>95</vt:i4>
      </vt:variant>
      <vt:variant>
        <vt:i4>0</vt:i4>
      </vt:variant>
      <vt:variant>
        <vt:i4>5</vt:i4>
      </vt:variant>
      <vt:variant>
        <vt:lpwstr/>
      </vt:variant>
      <vt:variant>
        <vt:lpwstr>_Toc203374645</vt:lpwstr>
      </vt:variant>
      <vt:variant>
        <vt:i4>1310768</vt:i4>
      </vt:variant>
      <vt:variant>
        <vt:i4>89</vt:i4>
      </vt:variant>
      <vt:variant>
        <vt:i4>0</vt:i4>
      </vt:variant>
      <vt:variant>
        <vt:i4>5</vt:i4>
      </vt:variant>
      <vt:variant>
        <vt:lpwstr/>
      </vt:variant>
      <vt:variant>
        <vt:lpwstr>_Toc203374644</vt:lpwstr>
      </vt:variant>
      <vt:variant>
        <vt:i4>1310768</vt:i4>
      </vt:variant>
      <vt:variant>
        <vt:i4>83</vt:i4>
      </vt:variant>
      <vt:variant>
        <vt:i4>0</vt:i4>
      </vt:variant>
      <vt:variant>
        <vt:i4>5</vt:i4>
      </vt:variant>
      <vt:variant>
        <vt:lpwstr/>
      </vt:variant>
      <vt:variant>
        <vt:lpwstr>_Toc203374643</vt:lpwstr>
      </vt:variant>
      <vt:variant>
        <vt:i4>1310768</vt:i4>
      </vt:variant>
      <vt:variant>
        <vt:i4>77</vt:i4>
      </vt:variant>
      <vt:variant>
        <vt:i4>0</vt:i4>
      </vt:variant>
      <vt:variant>
        <vt:i4>5</vt:i4>
      </vt:variant>
      <vt:variant>
        <vt:lpwstr/>
      </vt:variant>
      <vt:variant>
        <vt:lpwstr>_Toc203374642</vt:lpwstr>
      </vt:variant>
      <vt:variant>
        <vt:i4>1310768</vt:i4>
      </vt:variant>
      <vt:variant>
        <vt:i4>71</vt:i4>
      </vt:variant>
      <vt:variant>
        <vt:i4>0</vt:i4>
      </vt:variant>
      <vt:variant>
        <vt:i4>5</vt:i4>
      </vt:variant>
      <vt:variant>
        <vt:lpwstr/>
      </vt:variant>
      <vt:variant>
        <vt:lpwstr>_Toc203374641</vt:lpwstr>
      </vt:variant>
      <vt:variant>
        <vt:i4>1310768</vt:i4>
      </vt:variant>
      <vt:variant>
        <vt:i4>65</vt:i4>
      </vt:variant>
      <vt:variant>
        <vt:i4>0</vt:i4>
      </vt:variant>
      <vt:variant>
        <vt:i4>5</vt:i4>
      </vt:variant>
      <vt:variant>
        <vt:lpwstr/>
      </vt:variant>
      <vt:variant>
        <vt:lpwstr>_Toc203374640</vt:lpwstr>
      </vt:variant>
      <vt:variant>
        <vt:i4>1245232</vt:i4>
      </vt:variant>
      <vt:variant>
        <vt:i4>59</vt:i4>
      </vt:variant>
      <vt:variant>
        <vt:i4>0</vt:i4>
      </vt:variant>
      <vt:variant>
        <vt:i4>5</vt:i4>
      </vt:variant>
      <vt:variant>
        <vt:lpwstr/>
      </vt:variant>
      <vt:variant>
        <vt:lpwstr>_Toc203374639</vt:lpwstr>
      </vt:variant>
      <vt:variant>
        <vt:i4>1245232</vt:i4>
      </vt:variant>
      <vt:variant>
        <vt:i4>53</vt:i4>
      </vt:variant>
      <vt:variant>
        <vt:i4>0</vt:i4>
      </vt:variant>
      <vt:variant>
        <vt:i4>5</vt:i4>
      </vt:variant>
      <vt:variant>
        <vt:lpwstr/>
      </vt:variant>
      <vt:variant>
        <vt:lpwstr>_Toc203374638</vt:lpwstr>
      </vt:variant>
      <vt:variant>
        <vt:i4>1245232</vt:i4>
      </vt:variant>
      <vt:variant>
        <vt:i4>47</vt:i4>
      </vt:variant>
      <vt:variant>
        <vt:i4>0</vt:i4>
      </vt:variant>
      <vt:variant>
        <vt:i4>5</vt:i4>
      </vt:variant>
      <vt:variant>
        <vt:lpwstr/>
      </vt:variant>
      <vt:variant>
        <vt:lpwstr>_Toc203374637</vt:lpwstr>
      </vt:variant>
      <vt:variant>
        <vt:i4>1245232</vt:i4>
      </vt:variant>
      <vt:variant>
        <vt:i4>41</vt:i4>
      </vt:variant>
      <vt:variant>
        <vt:i4>0</vt:i4>
      </vt:variant>
      <vt:variant>
        <vt:i4>5</vt:i4>
      </vt:variant>
      <vt:variant>
        <vt:lpwstr/>
      </vt:variant>
      <vt:variant>
        <vt:lpwstr>_Toc203374636</vt:lpwstr>
      </vt:variant>
      <vt:variant>
        <vt:i4>1245232</vt:i4>
      </vt:variant>
      <vt:variant>
        <vt:i4>35</vt:i4>
      </vt:variant>
      <vt:variant>
        <vt:i4>0</vt:i4>
      </vt:variant>
      <vt:variant>
        <vt:i4>5</vt:i4>
      </vt:variant>
      <vt:variant>
        <vt:lpwstr/>
      </vt:variant>
      <vt:variant>
        <vt:lpwstr>_Toc203374635</vt:lpwstr>
      </vt:variant>
      <vt:variant>
        <vt:i4>1245232</vt:i4>
      </vt:variant>
      <vt:variant>
        <vt:i4>29</vt:i4>
      </vt:variant>
      <vt:variant>
        <vt:i4>0</vt:i4>
      </vt:variant>
      <vt:variant>
        <vt:i4>5</vt:i4>
      </vt:variant>
      <vt:variant>
        <vt:lpwstr/>
      </vt:variant>
      <vt:variant>
        <vt:lpwstr>_Toc203374634</vt:lpwstr>
      </vt:variant>
      <vt:variant>
        <vt:i4>1245232</vt:i4>
      </vt:variant>
      <vt:variant>
        <vt:i4>23</vt:i4>
      </vt:variant>
      <vt:variant>
        <vt:i4>0</vt:i4>
      </vt:variant>
      <vt:variant>
        <vt:i4>5</vt:i4>
      </vt:variant>
      <vt:variant>
        <vt:lpwstr/>
      </vt:variant>
      <vt:variant>
        <vt:lpwstr>_Toc203374633</vt:lpwstr>
      </vt:variant>
      <vt:variant>
        <vt:i4>1245232</vt:i4>
      </vt:variant>
      <vt:variant>
        <vt:i4>17</vt:i4>
      </vt:variant>
      <vt:variant>
        <vt:i4>0</vt:i4>
      </vt:variant>
      <vt:variant>
        <vt:i4>5</vt:i4>
      </vt:variant>
      <vt:variant>
        <vt:lpwstr/>
      </vt:variant>
      <vt:variant>
        <vt:lpwstr>_Toc203374632</vt:lpwstr>
      </vt:variant>
      <vt:variant>
        <vt:i4>1245232</vt:i4>
      </vt:variant>
      <vt:variant>
        <vt:i4>11</vt:i4>
      </vt:variant>
      <vt:variant>
        <vt:i4>0</vt:i4>
      </vt:variant>
      <vt:variant>
        <vt:i4>5</vt:i4>
      </vt:variant>
      <vt:variant>
        <vt:lpwstr/>
      </vt:variant>
      <vt:variant>
        <vt:lpwstr>_Toc203374631</vt:lpwstr>
      </vt:variant>
      <vt:variant>
        <vt:i4>1245232</vt:i4>
      </vt:variant>
      <vt:variant>
        <vt:i4>5</vt:i4>
      </vt:variant>
      <vt:variant>
        <vt:i4>0</vt:i4>
      </vt:variant>
      <vt:variant>
        <vt:i4>5</vt:i4>
      </vt:variant>
      <vt:variant>
        <vt:lpwstr/>
      </vt:variant>
      <vt:variant>
        <vt:lpwstr>_Toc203374630</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2752617</vt:i4>
      </vt:variant>
      <vt:variant>
        <vt:i4>15</vt:i4>
      </vt:variant>
      <vt:variant>
        <vt:i4>0</vt:i4>
      </vt:variant>
      <vt:variant>
        <vt:i4>5</vt:i4>
      </vt:variant>
      <vt:variant>
        <vt:lpwstr>https://www.kscmp.org.uk/guidance/worried-about-a-child</vt:lpwstr>
      </vt:variant>
      <vt:variant>
        <vt:lpwstr/>
      </vt:variant>
      <vt:variant>
        <vt:i4>2752617</vt:i4>
      </vt:variant>
      <vt:variant>
        <vt:i4>12</vt:i4>
      </vt:variant>
      <vt:variant>
        <vt:i4>0</vt:i4>
      </vt:variant>
      <vt:variant>
        <vt:i4>5</vt:i4>
      </vt:variant>
      <vt:variant>
        <vt:lpwstr>https://www.kscmp.org.uk/guidance/worried-about-a-child</vt:lpwstr>
      </vt:variant>
      <vt:variant>
        <vt:lpwstr/>
      </vt:variant>
      <vt:variant>
        <vt:i4>65623</vt:i4>
      </vt:variant>
      <vt:variant>
        <vt:i4>9</vt:i4>
      </vt:variant>
      <vt:variant>
        <vt:i4>0</vt:i4>
      </vt:variant>
      <vt:variant>
        <vt:i4>5</vt:i4>
      </vt:variant>
      <vt:variant>
        <vt:lpwstr>http://www.kscmp.org.uk/</vt:lpwstr>
      </vt:variant>
      <vt:variant>
        <vt:lpwstr/>
      </vt:variant>
      <vt:variant>
        <vt:i4>2752617</vt:i4>
      </vt:variant>
      <vt:variant>
        <vt:i4>6</vt:i4>
      </vt:variant>
      <vt:variant>
        <vt:i4>0</vt:i4>
      </vt:variant>
      <vt:variant>
        <vt:i4>5</vt:i4>
      </vt:variant>
      <vt:variant>
        <vt:lpwstr>https://www.kscmp.org.uk/guidance/worried-about-a-child</vt:lpwstr>
      </vt:variant>
      <vt:variant>
        <vt:lpwstr/>
      </vt:variant>
      <vt:variant>
        <vt:i4>1048576</vt:i4>
      </vt:variant>
      <vt:variant>
        <vt:i4>3</vt:i4>
      </vt:variant>
      <vt:variant>
        <vt:i4>0</vt:i4>
      </vt:variant>
      <vt:variant>
        <vt:i4>5</vt:i4>
      </vt:variant>
      <vt:variant>
        <vt:lpwstr>https://www.gov.uk/government/publications/what-to-do-if-youre-worried-a-child-is-being-abused--2</vt:lpwstr>
      </vt:variant>
      <vt:variant>
        <vt:lpwstr/>
      </vt:variant>
      <vt:variant>
        <vt:i4>5177413</vt:i4>
      </vt:variant>
      <vt:variant>
        <vt:i4>0</vt:i4>
      </vt:variant>
      <vt:variant>
        <vt:i4>0</vt:i4>
      </vt:variant>
      <vt:variant>
        <vt:i4>5</vt:i4>
      </vt:variant>
      <vt:variant>
        <vt:lpwstr>https://www.kscmp.org.uk/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Andrews Dan</cp:lastModifiedBy>
  <cp:revision>2</cp:revision>
  <cp:lastPrinted>2018-08-12T01:51:00Z</cp:lastPrinted>
  <dcterms:created xsi:type="dcterms:W3CDTF">2025-09-16T09:01:00Z</dcterms:created>
  <dcterms:modified xsi:type="dcterms:W3CDTF">2025-09-16T09:01:00Z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0x0101006D3F8E06A7EE7E4C9423D4FA147BCC98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y fmtid="{D5CDD505-2E9C-101B-9397-08002B2CF9AE}" pid="11" name="Order">
    <vt:r8>689500</vt:r8>
  </property>
  <property fmtid="{D5CDD505-2E9C-101B-9397-08002B2CF9AE}" pid="12" name="Links">
    <vt:lpwstr>, </vt:lpwstr>
  </property>
  <property fmtid="{D5CDD505-2E9C-101B-9397-08002B2CF9AE}" pid="13" name="ApplicableYear">
    <vt:lpwstr>2024-25</vt:lpwstr>
  </property>
  <property fmtid="{D5CDD505-2E9C-101B-9397-08002B2CF9AE}" pid="14" name="SharedWithUsers">
    <vt:lpwstr>11765;#Rose Ackroyd - CY ESS</vt:lpwstr>
  </property>
  <property fmtid="{D5CDD505-2E9C-101B-9397-08002B2CF9AE}" pid="15" name="TaskType">
    <vt:lpwstr>P&amp;P</vt:lpwstr>
  </property>
  <property fmtid="{D5CDD505-2E9C-101B-9397-08002B2CF9AE}" pid="16" name="Year">
    <vt:lpwstr>2024-25</vt:lpwstr>
  </property>
</Properties>
</file>