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54E53421" w:rsidR="00C66DE1" w:rsidRPr="002B7129" w:rsidRDefault="00713172"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EYFS classroom teacher</w:t>
                                </w:r>
                              </w:p>
                              <w:p w14:paraId="593E4496" w14:textId="3853855E" w:rsidR="00C66DE1" w:rsidRPr="002B7129" w:rsidRDefault="0071317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East Borough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54E53421" w:rsidR="00C66DE1" w:rsidRPr="002B7129" w:rsidRDefault="00713172"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EYFS classroom teacher</w:t>
                          </w:r>
                        </w:p>
                        <w:p w14:paraId="593E4496" w14:textId="3853855E" w:rsidR="00C66DE1" w:rsidRPr="002B7129" w:rsidRDefault="0071317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East Borough</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6CF49DB6" w:rsidR="00736AB4" w:rsidRPr="00616D79" w:rsidRDefault="00AA3B6D" w:rsidP="00D01030">
            <w:pPr>
              <w:jc w:val="both"/>
              <w:rPr>
                <w:rFonts w:cstheme="minorHAnsi"/>
                <w:sz w:val="24"/>
                <w:szCs w:val="24"/>
                <w:highlight w:val="yellow"/>
              </w:rPr>
            </w:pPr>
            <w:r w:rsidRPr="00616D79">
              <w:rPr>
                <w:rFonts w:cstheme="minorHAnsi"/>
                <w:sz w:val="24"/>
                <w:szCs w:val="24"/>
              </w:rPr>
              <w:t xml:space="preserve">EYFS Class Teacher </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7CBA9635" w:rsidR="00736AB4" w:rsidRPr="00616D79" w:rsidRDefault="00616D79" w:rsidP="00D01030">
            <w:pPr>
              <w:jc w:val="both"/>
              <w:rPr>
                <w:rFonts w:cstheme="minorHAnsi"/>
                <w:sz w:val="24"/>
                <w:szCs w:val="24"/>
              </w:rPr>
            </w:pPr>
            <w:r w:rsidRPr="00616D79">
              <w:rPr>
                <w:rFonts w:cstheme="minorHAnsi"/>
                <w:sz w:val="24"/>
                <w:szCs w:val="24"/>
              </w:rPr>
              <w:t xml:space="preserve">Main Pay Scale </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1CD6E7F9" w:rsidR="00736AB4" w:rsidRPr="00616D79" w:rsidRDefault="00616D79" w:rsidP="00D01030">
            <w:pPr>
              <w:jc w:val="both"/>
              <w:rPr>
                <w:rFonts w:cstheme="minorHAnsi"/>
                <w:sz w:val="24"/>
                <w:szCs w:val="24"/>
                <w:highlight w:val="yellow"/>
              </w:rPr>
            </w:pPr>
            <w:r w:rsidRPr="00616D79">
              <w:rPr>
                <w:rFonts w:cstheme="minorHAnsi"/>
                <w:sz w:val="24"/>
                <w:szCs w:val="24"/>
              </w:rPr>
              <w:t xml:space="preserve">VIPS </w:t>
            </w:r>
            <w:r w:rsidR="00AD7418">
              <w:rPr>
                <w:rFonts w:cstheme="minorHAnsi"/>
                <w:sz w:val="24"/>
                <w:szCs w:val="24"/>
              </w:rPr>
              <w:t>East Borough</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2A02489D" w:rsidR="00736AB4" w:rsidRPr="00616D79" w:rsidRDefault="00616D79" w:rsidP="00D01030">
            <w:pPr>
              <w:jc w:val="both"/>
              <w:rPr>
                <w:rFonts w:cstheme="minorHAnsi"/>
                <w:sz w:val="24"/>
                <w:szCs w:val="24"/>
                <w:highlight w:val="yellow"/>
              </w:rPr>
            </w:pPr>
            <w:r w:rsidRPr="00616D79">
              <w:rPr>
                <w:rFonts w:cstheme="minorHAnsi"/>
                <w:sz w:val="24"/>
                <w:szCs w:val="24"/>
              </w:rPr>
              <w:t xml:space="preserve">VIPS </w:t>
            </w:r>
            <w:r w:rsidR="00AD7418">
              <w:rPr>
                <w:rFonts w:cstheme="minorHAnsi"/>
                <w:sz w:val="24"/>
                <w:szCs w:val="24"/>
              </w:rPr>
              <w:t>East Borough</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3E60151D" w:rsidR="00736AB4" w:rsidRPr="00616D79" w:rsidRDefault="00EC70DA" w:rsidP="00D01030">
            <w:pPr>
              <w:jc w:val="both"/>
              <w:rPr>
                <w:rFonts w:cstheme="minorHAnsi"/>
                <w:sz w:val="24"/>
                <w:szCs w:val="24"/>
                <w:highlight w:val="yellow"/>
              </w:rPr>
            </w:pPr>
            <w:r w:rsidRPr="00EC70DA">
              <w:rPr>
                <w:rFonts w:cstheme="minorHAnsi"/>
                <w:sz w:val="24"/>
                <w:szCs w:val="24"/>
              </w:rPr>
              <w:t>Full time</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1857884A" w:rsidR="00736AB4" w:rsidRPr="00616D79" w:rsidRDefault="00AD7418" w:rsidP="00D01030">
            <w:pPr>
              <w:jc w:val="both"/>
              <w:rPr>
                <w:rFonts w:cstheme="minorHAnsi"/>
                <w:sz w:val="24"/>
                <w:szCs w:val="24"/>
              </w:rPr>
            </w:pPr>
            <w:r>
              <w:rPr>
                <w:rFonts w:cstheme="minorHAnsi"/>
                <w:sz w:val="24"/>
                <w:szCs w:val="24"/>
              </w:rPr>
              <w:t>Mrs Vincett</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FDEA882" w:rsidR="00736AB4" w:rsidRPr="00616D79" w:rsidRDefault="00AD7418" w:rsidP="00D01030">
            <w:pPr>
              <w:jc w:val="both"/>
              <w:rPr>
                <w:rFonts w:cstheme="minorHAnsi"/>
                <w:sz w:val="24"/>
                <w:szCs w:val="24"/>
              </w:rPr>
            </w:pPr>
            <w:r>
              <w:rPr>
                <w:rFonts w:cstheme="minorHAnsi"/>
                <w:sz w:val="24"/>
                <w:szCs w:val="24"/>
              </w:rPr>
              <w:t>Mrs Vincett</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49E8F176" w14:textId="77777777" w:rsidR="00616D79" w:rsidRPr="00832A0C" w:rsidRDefault="00616D79" w:rsidP="00616D79">
      <w:pPr>
        <w:pStyle w:val="Default"/>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classroom Teacher will:</w:t>
      </w:r>
    </w:p>
    <w:p w14:paraId="08840573" w14:textId="77777777" w:rsidR="00616D79" w:rsidRPr="00832A0C" w:rsidRDefault="00616D79" w:rsidP="00616D79">
      <w:pPr>
        <w:pStyle w:val="ListParagraph"/>
        <w:numPr>
          <w:ilvl w:val="0"/>
          <w:numId w:val="26"/>
        </w:numPr>
        <w:spacing w:after="0" w:line="240" w:lineRule="auto"/>
        <w:contextualSpacing w:val="0"/>
        <w:jc w:val="both"/>
        <w:rPr>
          <w:rFonts w:cstheme="minorHAnsi"/>
        </w:rPr>
      </w:pPr>
      <w:r w:rsidRPr="00832A0C">
        <w:rPr>
          <w:rFonts w:cstheme="minorHAnsi"/>
        </w:rPr>
        <w:t>Teach a class of children, and ensure that planning, preparation, recording, assessment and reporting meet their varying learning, developmental and social needs;</w:t>
      </w:r>
    </w:p>
    <w:p w14:paraId="3115F5DC" w14:textId="0D34E97F" w:rsidR="00736AB4" w:rsidRDefault="00616D79" w:rsidP="00616D79">
      <w:pPr>
        <w:pStyle w:val="ListParagraph"/>
        <w:numPr>
          <w:ilvl w:val="0"/>
          <w:numId w:val="26"/>
        </w:numPr>
        <w:spacing w:after="0" w:line="240" w:lineRule="auto"/>
        <w:contextualSpacing w:val="0"/>
        <w:jc w:val="both"/>
        <w:rPr>
          <w:rFonts w:cstheme="minorHAnsi"/>
        </w:rPr>
      </w:pPr>
      <w:r w:rsidRPr="00832A0C">
        <w:rPr>
          <w:rFonts w:cstheme="minorHAnsi"/>
        </w:rPr>
        <w:t>Maintain the positive ethos, vision and aims of the school, both inside and outside the classroom.</w:t>
      </w:r>
    </w:p>
    <w:p w14:paraId="6EE0D105" w14:textId="77777777" w:rsidR="00616D79" w:rsidRPr="00616D79" w:rsidRDefault="00616D79" w:rsidP="00616D79">
      <w:pPr>
        <w:pStyle w:val="ListParagraph"/>
        <w:numPr>
          <w:ilvl w:val="0"/>
          <w:numId w:val="26"/>
        </w:numPr>
        <w:spacing w:after="0" w:line="240" w:lineRule="auto"/>
        <w:contextualSpacing w:val="0"/>
        <w:jc w:val="both"/>
        <w:rPr>
          <w:rFonts w:cstheme="minorHAnsi"/>
        </w:rPr>
      </w:pP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4EE0B8AB" w14:textId="77777777" w:rsidR="00616D79" w:rsidRPr="00832A0C" w:rsidRDefault="00616D79" w:rsidP="00616D79">
      <w:pPr>
        <w:pStyle w:val="ListParagraph"/>
        <w:numPr>
          <w:ilvl w:val="0"/>
          <w:numId w:val="25"/>
        </w:numPr>
        <w:spacing w:after="0" w:line="240" w:lineRule="auto"/>
        <w:contextualSpacing w:val="0"/>
        <w:jc w:val="both"/>
        <w:rPr>
          <w:rFonts w:cstheme="minorHAnsi"/>
        </w:rPr>
      </w:pPr>
      <w:r w:rsidRPr="00832A0C">
        <w:rPr>
          <w:rFonts w:cstheme="minorHAnsi"/>
        </w:rPr>
        <w:t>Headteacher</w:t>
      </w:r>
    </w:p>
    <w:p w14:paraId="1E194F44" w14:textId="77777777" w:rsidR="00616D79" w:rsidRPr="00832A0C" w:rsidRDefault="00616D79" w:rsidP="00616D79">
      <w:pPr>
        <w:pStyle w:val="ListParagraph"/>
        <w:numPr>
          <w:ilvl w:val="0"/>
          <w:numId w:val="25"/>
        </w:numPr>
        <w:spacing w:after="0" w:line="240" w:lineRule="auto"/>
        <w:contextualSpacing w:val="0"/>
        <w:jc w:val="both"/>
        <w:rPr>
          <w:rFonts w:cstheme="minorHAnsi"/>
        </w:rPr>
      </w:pPr>
      <w:r w:rsidRPr="00832A0C">
        <w:rPr>
          <w:rFonts w:cstheme="minorHAnsi"/>
        </w:rPr>
        <w:t>School Improvement Director</w:t>
      </w:r>
    </w:p>
    <w:p w14:paraId="4C02A0B2" w14:textId="77777777" w:rsidR="00616D79" w:rsidRPr="00832A0C" w:rsidRDefault="00616D79" w:rsidP="00616D79">
      <w:pPr>
        <w:pStyle w:val="ListParagraph"/>
        <w:numPr>
          <w:ilvl w:val="0"/>
          <w:numId w:val="25"/>
        </w:numPr>
        <w:spacing w:after="0" w:line="240" w:lineRule="auto"/>
        <w:contextualSpacing w:val="0"/>
        <w:jc w:val="both"/>
        <w:rPr>
          <w:rFonts w:cstheme="minorHAnsi"/>
        </w:rPr>
      </w:pPr>
      <w:r w:rsidRPr="00832A0C">
        <w:rPr>
          <w:rFonts w:cstheme="minorHAnsi"/>
        </w:rPr>
        <w:t xml:space="preserve">Associate/Support Staff </w:t>
      </w:r>
    </w:p>
    <w:p w14:paraId="1BDBA0F6" w14:textId="77777777" w:rsidR="00616D79" w:rsidRPr="00832A0C" w:rsidRDefault="00616D79" w:rsidP="00616D79">
      <w:pPr>
        <w:pStyle w:val="ListParagraph"/>
        <w:numPr>
          <w:ilvl w:val="0"/>
          <w:numId w:val="25"/>
        </w:numPr>
        <w:spacing w:after="0" w:line="240" w:lineRule="auto"/>
        <w:contextualSpacing w:val="0"/>
        <w:jc w:val="both"/>
        <w:rPr>
          <w:rFonts w:cstheme="minorHAnsi"/>
        </w:rPr>
      </w:pPr>
      <w:r w:rsidRPr="00832A0C">
        <w:rPr>
          <w:rFonts w:cstheme="minorHAnsi"/>
        </w:rPr>
        <w:t>Students</w:t>
      </w:r>
    </w:p>
    <w:p w14:paraId="53BABE1B" w14:textId="77777777" w:rsidR="00616D79" w:rsidRPr="00832A0C" w:rsidRDefault="00616D79" w:rsidP="00616D79">
      <w:pPr>
        <w:pStyle w:val="ListParagraph"/>
        <w:numPr>
          <w:ilvl w:val="0"/>
          <w:numId w:val="25"/>
        </w:numPr>
        <w:spacing w:after="0" w:line="240" w:lineRule="auto"/>
        <w:contextualSpacing w:val="0"/>
        <w:jc w:val="both"/>
        <w:rPr>
          <w:rFonts w:cstheme="minorHAnsi"/>
        </w:rPr>
      </w:pPr>
      <w:r w:rsidRPr="00832A0C">
        <w:rPr>
          <w:rFonts w:cstheme="minorHAnsi"/>
        </w:rPr>
        <w:t>Parents</w:t>
      </w:r>
    </w:p>
    <w:p w14:paraId="4F3EBF30" w14:textId="2C015A1E" w:rsidR="00736AB4" w:rsidRPr="00616D79" w:rsidRDefault="00616D79" w:rsidP="00616D79">
      <w:pPr>
        <w:pStyle w:val="ListParagraph"/>
        <w:numPr>
          <w:ilvl w:val="0"/>
          <w:numId w:val="25"/>
        </w:numPr>
        <w:spacing w:after="0" w:line="240" w:lineRule="auto"/>
        <w:contextualSpacing w:val="0"/>
        <w:jc w:val="both"/>
        <w:rPr>
          <w:rFonts w:cstheme="minorHAnsi"/>
        </w:rPr>
      </w:pPr>
      <w:r w:rsidRPr="00832A0C">
        <w:rPr>
          <w:rFonts w:cstheme="minorHAnsi"/>
        </w:rPr>
        <w:t>Visitors</w:t>
      </w: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5A05FFC3" w14:textId="77777777" w:rsidR="00616D79" w:rsidRPr="00832A0C" w:rsidRDefault="00616D79" w:rsidP="00616D79">
      <w:pPr>
        <w:pStyle w:val="Default"/>
        <w:numPr>
          <w:ilvl w:val="0"/>
          <w:numId w:val="30"/>
        </w:numPr>
        <w:ind w:left="426" w:hanging="426"/>
        <w:rPr>
          <w:rFonts w:asciiTheme="minorHAnsi" w:hAnsiTheme="minorHAnsi" w:cstheme="minorHAnsi"/>
          <w:b/>
          <w:bCs/>
          <w:iCs/>
          <w:color w:val="000000" w:themeColor="text1"/>
          <w:sz w:val="22"/>
          <w:szCs w:val="22"/>
        </w:rPr>
      </w:pPr>
      <w:r w:rsidRPr="00832A0C">
        <w:rPr>
          <w:rFonts w:asciiTheme="minorHAnsi" w:hAnsiTheme="minorHAnsi" w:cstheme="minorHAnsi"/>
          <w:b/>
          <w:bCs/>
          <w:iCs/>
          <w:color w:val="000000" w:themeColor="text1"/>
          <w:sz w:val="22"/>
          <w:szCs w:val="22"/>
        </w:rPr>
        <w:t xml:space="preserve">Teaching </w:t>
      </w:r>
    </w:p>
    <w:p w14:paraId="3331AF16"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Plan and teach well-structured lessons to assigned classes, following the school’s plans, curriculum and schemes of work;</w:t>
      </w:r>
    </w:p>
    <w:p w14:paraId="1416B144"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and mark work to be carried out by the pupils in school and elsewhere;</w:t>
      </w:r>
    </w:p>
    <w:p w14:paraId="459B421D"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Assess, monitor, record and report on the learning needs, progress and achievements of assigned pupils, making accurate and productive use of assessment and target setting. </w:t>
      </w:r>
    </w:p>
    <w:p w14:paraId="70442627"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Adapt teaching to respond to the strengths and needs of pupils;</w:t>
      </w:r>
    </w:p>
    <w:p w14:paraId="01789B49"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high expectations which inspire, motivate and challenge pupils;</w:t>
      </w:r>
    </w:p>
    <w:p w14:paraId="0AE9EF67"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good progress and outcomes by pupils;</w:t>
      </w:r>
    </w:p>
    <w:p w14:paraId="4B91F884"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Demonstrate good subject and curriculum knowledge and positively support whole school initiatives;</w:t>
      </w:r>
    </w:p>
    <w:p w14:paraId="39F7CAD7"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arrangements for preparing pupils for external tests;</w:t>
      </w:r>
    </w:p>
    <w:p w14:paraId="722D6508"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Fulfil the professional responsibilities of a teacher, as set out in the School Teacher’s Pay and Conditions Document;</w:t>
      </w:r>
    </w:p>
    <w:p w14:paraId="5289D652"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Meet the expectations set out in the Teachers’ Standards.</w:t>
      </w:r>
    </w:p>
    <w:p w14:paraId="0CEFEFB8" w14:textId="77777777" w:rsidR="00616D79" w:rsidRPr="00832A0C" w:rsidRDefault="00616D79" w:rsidP="00616D79">
      <w:pPr>
        <w:pStyle w:val="Default"/>
        <w:ind w:left="426"/>
        <w:rPr>
          <w:rFonts w:asciiTheme="minorHAnsi" w:hAnsiTheme="minorHAnsi" w:cstheme="minorHAnsi"/>
          <w:b/>
          <w:sz w:val="22"/>
          <w:szCs w:val="22"/>
        </w:rPr>
      </w:pPr>
    </w:p>
    <w:p w14:paraId="6BCC16D8" w14:textId="77777777" w:rsidR="00616D79" w:rsidRPr="00832A0C" w:rsidRDefault="00616D79" w:rsidP="00616D79">
      <w:pPr>
        <w:pStyle w:val="Default"/>
        <w:numPr>
          <w:ilvl w:val="0"/>
          <w:numId w:val="30"/>
        </w:numPr>
        <w:ind w:left="426" w:hanging="426"/>
        <w:rPr>
          <w:rFonts w:asciiTheme="minorHAnsi" w:hAnsiTheme="minorHAnsi" w:cstheme="minorHAnsi"/>
          <w:b/>
          <w:sz w:val="22"/>
          <w:szCs w:val="22"/>
        </w:rPr>
      </w:pPr>
      <w:r w:rsidRPr="00832A0C">
        <w:rPr>
          <w:rFonts w:asciiTheme="minorHAnsi" w:hAnsiTheme="minorHAnsi" w:cstheme="minorHAnsi"/>
          <w:b/>
          <w:bCs/>
          <w:iCs/>
          <w:color w:val="000000" w:themeColor="text1"/>
          <w:sz w:val="22"/>
          <w:szCs w:val="22"/>
        </w:rPr>
        <w:t>Whole</w:t>
      </w:r>
      <w:r w:rsidRPr="00832A0C">
        <w:rPr>
          <w:rFonts w:asciiTheme="minorHAnsi" w:hAnsiTheme="minorHAnsi" w:cstheme="minorHAnsi"/>
          <w:b/>
          <w:iCs/>
          <w:color w:val="000000" w:themeColor="text1"/>
          <w:sz w:val="22"/>
          <w:szCs w:val="22"/>
        </w:rPr>
        <w:t xml:space="preserve"> school organisation, strategy and</w:t>
      </w:r>
      <w:r w:rsidRPr="00832A0C">
        <w:rPr>
          <w:rFonts w:asciiTheme="minorHAnsi" w:hAnsiTheme="minorHAnsi" w:cstheme="minorHAnsi"/>
          <w:b/>
          <w:sz w:val="22"/>
          <w:szCs w:val="22"/>
        </w:rPr>
        <w:t xml:space="preserve"> development  </w:t>
      </w:r>
    </w:p>
    <w:p w14:paraId="0F9554BB"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development, implementation and evaluation of the school’s policies, practices and procedures, so as to support the school’s values and vision;</w:t>
      </w:r>
    </w:p>
    <w:p w14:paraId="6EE051F0"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Make a positive contribution to the wider life and ethos of the school;</w:t>
      </w:r>
    </w:p>
    <w:p w14:paraId="2EB45362"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Work with others on curriculum and pupil development to secure co-ordinated outcomes;</w:t>
      </w:r>
    </w:p>
    <w:p w14:paraId="56EF9F5B"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Provide cover, in the unforeseen circumstance that another teacher is unable to teach.</w:t>
      </w:r>
    </w:p>
    <w:p w14:paraId="41C14E36" w14:textId="77777777" w:rsidR="00616D79" w:rsidRPr="00832A0C" w:rsidRDefault="00616D79" w:rsidP="00616D79">
      <w:pPr>
        <w:autoSpaceDE w:val="0"/>
        <w:autoSpaceDN w:val="0"/>
        <w:adjustRightInd w:val="0"/>
        <w:rPr>
          <w:rFonts w:cstheme="minorHAnsi"/>
          <w:b/>
        </w:rPr>
      </w:pPr>
    </w:p>
    <w:p w14:paraId="2FE23387" w14:textId="77777777" w:rsidR="00616D79" w:rsidRPr="00832A0C" w:rsidRDefault="00616D79" w:rsidP="00616D79">
      <w:pPr>
        <w:pStyle w:val="Default"/>
        <w:numPr>
          <w:ilvl w:val="0"/>
          <w:numId w:val="30"/>
        </w:numPr>
        <w:ind w:left="426" w:hanging="426"/>
        <w:rPr>
          <w:rFonts w:asciiTheme="minorHAnsi" w:hAnsiTheme="minorHAnsi" w:cstheme="minorHAnsi"/>
          <w:b/>
          <w:color w:val="000000" w:themeColor="text1"/>
          <w:sz w:val="22"/>
          <w:szCs w:val="22"/>
        </w:rPr>
      </w:pPr>
      <w:r w:rsidRPr="00832A0C">
        <w:rPr>
          <w:rFonts w:asciiTheme="minorHAnsi" w:hAnsiTheme="minorHAnsi" w:cstheme="minorHAnsi"/>
          <w:b/>
          <w:bCs/>
          <w:iCs/>
          <w:color w:val="000000" w:themeColor="text1"/>
          <w:sz w:val="22"/>
          <w:szCs w:val="22"/>
        </w:rPr>
        <w:t>Health</w:t>
      </w:r>
      <w:r w:rsidRPr="00832A0C">
        <w:rPr>
          <w:rFonts w:asciiTheme="minorHAnsi" w:hAnsiTheme="minorHAnsi" w:cstheme="minorHAnsi"/>
          <w:b/>
          <w:color w:val="000000" w:themeColor="text1"/>
          <w:sz w:val="22"/>
          <w:szCs w:val="22"/>
        </w:rPr>
        <w:t>, safety and discipline</w:t>
      </w:r>
    </w:p>
    <w:p w14:paraId="13DF8794"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the safety and wellbeing of pupils;</w:t>
      </w:r>
    </w:p>
    <w:p w14:paraId="016101D3"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lastRenderedPageBreak/>
        <w:t>Maintain good order and discipline among pupils, managing behaviour effectively to ensure a good and safe learning environment.</w:t>
      </w:r>
    </w:p>
    <w:p w14:paraId="018FB2F4" w14:textId="77777777" w:rsidR="00616D79" w:rsidRPr="00832A0C" w:rsidRDefault="00616D79" w:rsidP="00616D79">
      <w:pPr>
        <w:pStyle w:val="Default"/>
        <w:rPr>
          <w:rFonts w:asciiTheme="minorHAnsi" w:hAnsiTheme="minorHAnsi" w:cstheme="minorHAnsi"/>
          <w:b/>
          <w:color w:val="auto"/>
          <w:sz w:val="22"/>
          <w:szCs w:val="22"/>
        </w:rPr>
      </w:pPr>
    </w:p>
    <w:p w14:paraId="00D0F012" w14:textId="77777777" w:rsidR="00616D79" w:rsidRPr="00832A0C" w:rsidRDefault="00616D79" w:rsidP="00616D79">
      <w:pPr>
        <w:pStyle w:val="Default"/>
        <w:numPr>
          <w:ilvl w:val="0"/>
          <w:numId w:val="30"/>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Communication</w:t>
      </w:r>
    </w:p>
    <w:p w14:paraId="6A968EB4"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Communicate effectively with pupils, parents and carers;</w:t>
      </w:r>
    </w:p>
    <w:p w14:paraId="2CED8EBE"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Report to parents and other professionals on the development, progress and attainment of pupils.</w:t>
      </w:r>
    </w:p>
    <w:p w14:paraId="3089CDE4" w14:textId="77777777" w:rsidR="00616D79" w:rsidRPr="00832A0C" w:rsidRDefault="00616D79" w:rsidP="00616D79">
      <w:pPr>
        <w:pStyle w:val="Default"/>
        <w:rPr>
          <w:rFonts w:asciiTheme="minorHAnsi" w:hAnsiTheme="minorHAnsi" w:cstheme="minorHAnsi"/>
          <w:sz w:val="22"/>
          <w:szCs w:val="22"/>
        </w:rPr>
      </w:pPr>
    </w:p>
    <w:p w14:paraId="31AC6684" w14:textId="77777777" w:rsidR="00616D79" w:rsidRPr="00832A0C" w:rsidRDefault="00616D79" w:rsidP="00616D79">
      <w:pPr>
        <w:pStyle w:val="Default"/>
        <w:numPr>
          <w:ilvl w:val="0"/>
          <w:numId w:val="30"/>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Working</w:t>
      </w:r>
      <w:r w:rsidRPr="00832A0C">
        <w:rPr>
          <w:rFonts w:asciiTheme="minorHAnsi" w:hAnsiTheme="minorHAnsi" w:cstheme="minorHAnsi"/>
          <w:b/>
          <w:color w:val="auto"/>
          <w:sz w:val="22"/>
          <w:szCs w:val="22"/>
        </w:rPr>
        <w:t xml:space="preserve"> with colleagues and other relevant professionals</w:t>
      </w:r>
    </w:p>
    <w:p w14:paraId="3DE5A2C1"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Collaborate and work with colleagues and other relevant professionals within and beyond the school;</w:t>
      </w:r>
    </w:p>
    <w:p w14:paraId="2DA1A6EC"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Develop effective professional relationships with colleagues.</w:t>
      </w:r>
    </w:p>
    <w:p w14:paraId="2D8D7949" w14:textId="77777777" w:rsidR="00616D79" w:rsidRPr="00832A0C" w:rsidRDefault="00616D79" w:rsidP="00616D79">
      <w:pPr>
        <w:pStyle w:val="Default"/>
        <w:rPr>
          <w:rFonts w:asciiTheme="minorHAnsi" w:hAnsiTheme="minorHAnsi" w:cstheme="minorHAnsi"/>
          <w:sz w:val="22"/>
          <w:szCs w:val="22"/>
        </w:rPr>
      </w:pPr>
    </w:p>
    <w:p w14:paraId="2772BF49" w14:textId="77777777" w:rsidR="00616D79" w:rsidRPr="00832A0C" w:rsidRDefault="00616D79" w:rsidP="00616D79">
      <w:pPr>
        <w:pStyle w:val="Default"/>
        <w:numPr>
          <w:ilvl w:val="0"/>
          <w:numId w:val="30"/>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Personal</w:t>
      </w:r>
      <w:r w:rsidRPr="00832A0C">
        <w:rPr>
          <w:rFonts w:asciiTheme="minorHAnsi" w:hAnsiTheme="minorHAnsi" w:cstheme="minorHAnsi"/>
          <w:b/>
          <w:color w:val="auto"/>
          <w:sz w:val="22"/>
          <w:szCs w:val="22"/>
        </w:rPr>
        <w:t xml:space="preserve"> and professional conduct</w:t>
      </w:r>
    </w:p>
    <w:p w14:paraId="78211E38"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Uphold public trust in the profession and maintain high standards of ethics and behaviour, within and outside school and in line with the expectations of the Valley Invicta Academy Trust;</w:t>
      </w:r>
    </w:p>
    <w:p w14:paraId="29914E38"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Have proper and professional regard for the ethos, policies and practices of the school, and maintain high standards of attendance and punctuality in line with the Valley Invicta Academy Trust;</w:t>
      </w:r>
    </w:p>
    <w:p w14:paraId="46728832"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Understand and act within the statutory frameworks setting out their professional duties and responsibilities.</w:t>
      </w:r>
    </w:p>
    <w:p w14:paraId="32DFB570" w14:textId="77777777" w:rsidR="00616D79" w:rsidRPr="00832A0C" w:rsidRDefault="00616D79" w:rsidP="00616D79">
      <w:pPr>
        <w:pStyle w:val="Default"/>
        <w:rPr>
          <w:rFonts w:asciiTheme="minorHAnsi" w:hAnsiTheme="minorHAnsi" w:cstheme="minorHAnsi"/>
          <w:color w:val="auto"/>
          <w:sz w:val="22"/>
          <w:szCs w:val="22"/>
        </w:rPr>
      </w:pPr>
    </w:p>
    <w:p w14:paraId="4B406A45" w14:textId="77777777" w:rsidR="00616D79" w:rsidRPr="00832A0C" w:rsidRDefault="00616D79" w:rsidP="00616D79">
      <w:pPr>
        <w:pStyle w:val="Default"/>
        <w:numPr>
          <w:ilvl w:val="0"/>
          <w:numId w:val="30"/>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Management</w:t>
      </w:r>
      <w:r w:rsidRPr="00832A0C">
        <w:rPr>
          <w:rFonts w:asciiTheme="minorHAnsi" w:hAnsiTheme="minorHAnsi" w:cstheme="minorHAnsi"/>
          <w:b/>
          <w:color w:val="auto"/>
          <w:sz w:val="22"/>
          <w:szCs w:val="22"/>
        </w:rPr>
        <w:t xml:space="preserve"> of staff and resources</w:t>
      </w:r>
    </w:p>
    <w:p w14:paraId="0139B814"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If required by the Headteacher direct and supervise support staff assigned to your role and where appropriate, other teachers;</w:t>
      </w:r>
    </w:p>
    <w:p w14:paraId="1E579708"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recruitment and professional development of other teachers and support staff.</w:t>
      </w:r>
    </w:p>
    <w:p w14:paraId="2149D77D" w14:textId="77777777" w:rsidR="00616D79" w:rsidRPr="00832A0C" w:rsidRDefault="00616D79" w:rsidP="00616D79">
      <w:pPr>
        <w:rPr>
          <w:rFonts w:cstheme="minorHAnsi"/>
          <w:b/>
        </w:rPr>
      </w:pPr>
    </w:p>
    <w:p w14:paraId="28DCA3A0" w14:textId="77777777" w:rsidR="00616D79" w:rsidRPr="00832A0C" w:rsidRDefault="00616D79" w:rsidP="00616D79">
      <w:pPr>
        <w:pStyle w:val="Default"/>
        <w:numPr>
          <w:ilvl w:val="0"/>
          <w:numId w:val="30"/>
        </w:numPr>
        <w:ind w:left="426" w:hanging="426"/>
        <w:rPr>
          <w:rFonts w:asciiTheme="minorHAnsi" w:hAnsiTheme="minorHAnsi" w:cstheme="minorHAnsi"/>
          <w:b/>
          <w:sz w:val="22"/>
          <w:szCs w:val="22"/>
        </w:rPr>
      </w:pPr>
      <w:r w:rsidRPr="00832A0C">
        <w:rPr>
          <w:rFonts w:asciiTheme="minorHAnsi" w:hAnsiTheme="minorHAnsi" w:cstheme="minorHAnsi"/>
          <w:b/>
          <w:color w:val="000000" w:themeColor="text1"/>
          <w:sz w:val="22"/>
          <w:szCs w:val="22"/>
        </w:rPr>
        <w:t>Support</w:t>
      </w:r>
      <w:r w:rsidRPr="00832A0C">
        <w:rPr>
          <w:rFonts w:asciiTheme="minorHAnsi" w:hAnsiTheme="minorHAnsi" w:cstheme="minorHAnsi"/>
          <w:b/>
          <w:sz w:val="22"/>
          <w:szCs w:val="22"/>
        </w:rPr>
        <w:t xml:space="preserve"> for the Trust</w:t>
      </w:r>
    </w:p>
    <w:p w14:paraId="337DFEB7"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Be aware of and comply with policies and procedures relating to child protection, health and safety, security and confidentiality, reporting all concerns to the relevant Trust lead;</w:t>
      </w:r>
    </w:p>
    <w:p w14:paraId="03A17C8D"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contribute to overall ethos, work and mission statement of the Trust;</w:t>
      </w:r>
    </w:p>
    <w:p w14:paraId="6533E2AF"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undertake broadly similar duties commensurate with the level of the post as required by the Headteacher/Trust Management Group;</w:t>
      </w:r>
    </w:p>
    <w:p w14:paraId="128C3146"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the school’s appraisal process;</w:t>
      </w:r>
    </w:p>
    <w:p w14:paraId="274B168F"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Where appropriate, take part in the appraisal and professional development of others.</w:t>
      </w:r>
    </w:p>
    <w:p w14:paraId="06AD3469" w14:textId="77777777" w:rsidR="00616D79" w:rsidRPr="00832A0C" w:rsidRDefault="00616D79" w:rsidP="00616D79">
      <w:pPr>
        <w:ind w:left="1418"/>
        <w:jc w:val="both"/>
        <w:rPr>
          <w:rFonts w:cstheme="minorHAnsi"/>
        </w:rPr>
      </w:pPr>
      <w:r w:rsidRPr="00832A0C">
        <w:rPr>
          <w:rFonts w:cstheme="minorHAnsi"/>
        </w:rPr>
        <w:t xml:space="preserve"> </w:t>
      </w:r>
    </w:p>
    <w:p w14:paraId="3DC0460F" w14:textId="77777777" w:rsidR="00616D79" w:rsidRPr="00832A0C" w:rsidRDefault="00616D79" w:rsidP="00616D79">
      <w:pPr>
        <w:pStyle w:val="Default"/>
        <w:numPr>
          <w:ilvl w:val="0"/>
          <w:numId w:val="30"/>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Safeguarding</w:t>
      </w:r>
    </w:p>
    <w:p w14:paraId="144C83D8"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safeguarding and promoting the welfare of children and young people and expects all staff and volunteers to share this commitment.</w:t>
      </w:r>
    </w:p>
    <w:p w14:paraId="566AB981" w14:textId="77777777" w:rsidR="00616D79" w:rsidRPr="00832A0C" w:rsidRDefault="00616D79" w:rsidP="00616D79">
      <w:pPr>
        <w:pStyle w:val="Default"/>
        <w:numPr>
          <w:ilvl w:val="0"/>
          <w:numId w:val="30"/>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Equality</w:t>
      </w:r>
      <w:r w:rsidRPr="00832A0C">
        <w:rPr>
          <w:rFonts w:asciiTheme="minorHAnsi" w:hAnsiTheme="minorHAnsi" w:cstheme="minorHAnsi"/>
          <w:b/>
          <w:sz w:val="22"/>
          <w:szCs w:val="22"/>
        </w:rPr>
        <w:t xml:space="preserve"> and Diversity</w:t>
      </w:r>
    </w:p>
    <w:p w14:paraId="575B6101"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67A546B7" w14:textId="77777777" w:rsidR="00616D79" w:rsidRPr="00832A0C" w:rsidRDefault="00616D79" w:rsidP="00616D79">
      <w:pPr>
        <w:pStyle w:val="ListParagraph"/>
        <w:jc w:val="both"/>
        <w:rPr>
          <w:rFonts w:cstheme="minorHAnsi"/>
        </w:rPr>
      </w:pPr>
    </w:p>
    <w:p w14:paraId="4A96D523" w14:textId="77777777" w:rsidR="00616D79" w:rsidRPr="00832A0C" w:rsidRDefault="00616D79" w:rsidP="00616D79">
      <w:pPr>
        <w:pStyle w:val="Default"/>
        <w:numPr>
          <w:ilvl w:val="0"/>
          <w:numId w:val="30"/>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Representing</w:t>
      </w:r>
      <w:r w:rsidRPr="00832A0C">
        <w:rPr>
          <w:rFonts w:asciiTheme="minorHAnsi" w:hAnsiTheme="minorHAnsi" w:cstheme="minorHAnsi"/>
          <w:b/>
          <w:sz w:val="22"/>
          <w:szCs w:val="22"/>
        </w:rPr>
        <w:t xml:space="preserve"> the Trust</w:t>
      </w:r>
    </w:p>
    <w:p w14:paraId="177B86D2" w14:textId="77777777" w:rsidR="00616D79" w:rsidRPr="00832A0C" w:rsidRDefault="00616D79" w:rsidP="00616D79">
      <w:pPr>
        <w:pStyle w:val="Default"/>
        <w:numPr>
          <w:ilvl w:val="0"/>
          <w:numId w:val="29"/>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78EFD75D" w14:textId="77777777" w:rsidR="00616D79" w:rsidRPr="00832A0C" w:rsidRDefault="00616D79" w:rsidP="00616D79">
      <w:pPr>
        <w:ind w:left="1418"/>
        <w:jc w:val="both"/>
        <w:rPr>
          <w:rFonts w:cstheme="minorHAnsi"/>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lastRenderedPageBreak/>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616D79">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lastRenderedPageBreak/>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616D79" w:rsidRPr="00C33DAB" w14:paraId="7B53F047" w14:textId="77777777" w:rsidTr="00E2168A">
        <w:tc>
          <w:tcPr>
            <w:tcW w:w="808" w:type="pct"/>
            <w:shd w:val="clear" w:color="auto" w:fill="D5DCE4"/>
          </w:tcPr>
          <w:p w14:paraId="332A1EDD" w14:textId="25BEDCD4" w:rsidR="00616D79" w:rsidRPr="00E2168A" w:rsidRDefault="00616D79" w:rsidP="00616D79">
            <w:pPr>
              <w:pStyle w:val="BodyText"/>
              <w:jc w:val="center"/>
              <w:rPr>
                <w:rFonts w:asciiTheme="minorHAnsi" w:hAnsiTheme="minorHAnsi" w:cstheme="minorHAnsi"/>
                <w:b/>
              </w:rPr>
            </w:pPr>
            <w:r w:rsidRPr="00832A0C">
              <w:rPr>
                <w:rFonts w:asciiTheme="minorHAnsi" w:hAnsiTheme="minorHAnsi" w:cstheme="minorHAnsi"/>
                <w:b/>
                <w:szCs w:val="22"/>
              </w:rPr>
              <w:t>Qualifications and experience</w:t>
            </w:r>
          </w:p>
        </w:tc>
        <w:tc>
          <w:tcPr>
            <w:tcW w:w="2096" w:type="pct"/>
            <w:shd w:val="clear" w:color="auto" w:fill="auto"/>
          </w:tcPr>
          <w:p w14:paraId="262A77E6" w14:textId="77777777" w:rsidR="00616D79" w:rsidRPr="00832A0C" w:rsidRDefault="00616D79" w:rsidP="00616D79">
            <w:pPr>
              <w:pStyle w:val="ListParagraph"/>
              <w:numPr>
                <w:ilvl w:val="0"/>
                <w:numId w:val="27"/>
              </w:numPr>
              <w:spacing w:after="200" w:line="276" w:lineRule="auto"/>
              <w:rPr>
                <w:rFonts w:cstheme="minorHAnsi"/>
              </w:rPr>
            </w:pPr>
            <w:r w:rsidRPr="00832A0C">
              <w:rPr>
                <w:rFonts w:cstheme="minorHAnsi"/>
              </w:rPr>
              <w:t>Degree level qualification</w:t>
            </w:r>
          </w:p>
          <w:p w14:paraId="7090688A" w14:textId="3BA12EFF" w:rsidR="00616D79" w:rsidRPr="0022703C" w:rsidRDefault="00616D79" w:rsidP="00616D79">
            <w:pPr>
              <w:spacing w:after="0" w:line="240" w:lineRule="auto"/>
              <w:ind w:left="360"/>
              <w:jc w:val="both"/>
              <w:rPr>
                <w:rFonts w:cstheme="minorHAnsi"/>
              </w:rPr>
            </w:pPr>
          </w:p>
        </w:tc>
        <w:tc>
          <w:tcPr>
            <w:tcW w:w="2096" w:type="pct"/>
            <w:shd w:val="clear" w:color="auto" w:fill="auto"/>
          </w:tcPr>
          <w:p w14:paraId="0BEC17A6" w14:textId="464685F3" w:rsidR="00616D79" w:rsidRPr="007E5C45" w:rsidRDefault="00616D79" w:rsidP="00616D79">
            <w:pPr>
              <w:spacing w:after="0" w:line="240" w:lineRule="auto"/>
              <w:ind w:left="113"/>
              <w:rPr>
                <w:rFonts w:cstheme="minorHAnsi"/>
                <w:highlight w:val="yellow"/>
              </w:rPr>
            </w:pPr>
            <w:r w:rsidRPr="00832A0C">
              <w:rPr>
                <w:rFonts w:cstheme="minorHAnsi"/>
              </w:rPr>
              <w:t>Evidence of further professional development or qualification</w:t>
            </w:r>
          </w:p>
        </w:tc>
      </w:tr>
      <w:tr w:rsidR="00616D79" w:rsidRPr="00C33DAB" w14:paraId="01D08B9C" w14:textId="77777777" w:rsidTr="00E2168A">
        <w:tc>
          <w:tcPr>
            <w:tcW w:w="808" w:type="pct"/>
            <w:shd w:val="clear" w:color="auto" w:fill="D5DCE4"/>
          </w:tcPr>
          <w:p w14:paraId="4EBCF5DE" w14:textId="1A8D9B7D" w:rsidR="00616D79" w:rsidRPr="00E2168A" w:rsidRDefault="00616D79" w:rsidP="00616D79">
            <w:pPr>
              <w:jc w:val="center"/>
              <w:rPr>
                <w:rFonts w:cstheme="minorHAnsi"/>
              </w:rPr>
            </w:pPr>
            <w:r w:rsidRPr="00832A0C">
              <w:rPr>
                <w:rFonts w:cstheme="minorHAnsi"/>
                <w:b/>
              </w:rPr>
              <w:t>Skills and knowledge</w:t>
            </w:r>
          </w:p>
        </w:tc>
        <w:tc>
          <w:tcPr>
            <w:tcW w:w="2096" w:type="pct"/>
            <w:shd w:val="clear" w:color="auto" w:fill="auto"/>
          </w:tcPr>
          <w:p w14:paraId="4592C694" w14:textId="77777777" w:rsidR="00616D79" w:rsidRPr="00832A0C" w:rsidRDefault="00616D79" w:rsidP="00616D79">
            <w:pPr>
              <w:pStyle w:val="ListParagraph"/>
              <w:numPr>
                <w:ilvl w:val="0"/>
                <w:numId w:val="16"/>
              </w:numPr>
              <w:spacing w:after="200" w:line="276" w:lineRule="auto"/>
              <w:rPr>
                <w:rFonts w:cstheme="minorHAnsi"/>
              </w:rPr>
            </w:pPr>
            <w:r w:rsidRPr="00832A0C">
              <w:rPr>
                <w:rFonts w:cstheme="minorHAnsi"/>
              </w:rPr>
              <w:t>Knowledge of the National Curriculum</w:t>
            </w:r>
          </w:p>
          <w:p w14:paraId="2AD8F023" w14:textId="77777777" w:rsidR="00616D79" w:rsidRPr="00832A0C" w:rsidRDefault="00616D79" w:rsidP="00616D79">
            <w:pPr>
              <w:pStyle w:val="ListParagraph"/>
              <w:numPr>
                <w:ilvl w:val="0"/>
                <w:numId w:val="16"/>
              </w:numPr>
              <w:spacing w:after="200" w:line="276" w:lineRule="auto"/>
              <w:rPr>
                <w:rFonts w:cstheme="minorHAnsi"/>
              </w:rPr>
            </w:pPr>
            <w:r w:rsidRPr="00832A0C">
              <w:rPr>
                <w:rFonts w:cstheme="minorHAnsi"/>
              </w:rPr>
              <w:t>Knowledge of effective teaching and learning strategies</w:t>
            </w:r>
          </w:p>
          <w:p w14:paraId="5F81366B" w14:textId="77777777" w:rsidR="00616D79" w:rsidRPr="00832A0C" w:rsidRDefault="00616D79" w:rsidP="00616D79">
            <w:pPr>
              <w:pStyle w:val="ListParagraph"/>
              <w:numPr>
                <w:ilvl w:val="0"/>
                <w:numId w:val="16"/>
              </w:numPr>
              <w:spacing w:after="200" w:line="276" w:lineRule="auto"/>
              <w:rPr>
                <w:rFonts w:cstheme="minorHAnsi"/>
              </w:rPr>
            </w:pPr>
            <w:r w:rsidRPr="00832A0C">
              <w:rPr>
                <w:rFonts w:cstheme="minorHAnsi"/>
              </w:rPr>
              <w:t>A good understanding of how children learn</w:t>
            </w:r>
          </w:p>
          <w:p w14:paraId="7B11A08D" w14:textId="77777777" w:rsidR="00616D79" w:rsidRPr="00832A0C" w:rsidRDefault="00616D79" w:rsidP="00616D79">
            <w:pPr>
              <w:pStyle w:val="ListParagraph"/>
              <w:numPr>
                <w:ilvl w:val="0"/>
                <w:numId w:val="16"/>
              </w:numPr>
              <w:spacing w:after="200" w:line="276" w:lineRule="auto"/>
              <w:rPr>
                <w:rFonts w:cstheme="minorHAnsi"/>
              </w:rPr>
            </w:pPr>
            <w:r w:rsidRPr="00832A0C">
              <w:rPr>
                <w:rFonts w:cstheme="minorHAnsi"/>
              </w:rPr>
              <w:t>Ability to adapt teaching to meet pupil’ needs</w:t>
            </w:r>
          </w:p>
          <w:p w14:paraId="6E4940D3" w14:textId="77777777" w:rsidR="00616D79" w:rsidRPr="00832A0C" w:rsidRDefault="00616D79" w:rsidP="00616D79">
            <w:pPr>
              <w:pStyle w:val="ListParagraph"/>
              <w:numPr>
                <w:ilvl w:val="0"/>
                <w:numId w:val="16"/>
              </w:numPr>
              <w:spacing w:after="200" w:line="276" w:lineRule="auto"/>
              <w:rPr>
                <w:rFonts w:cstheme="minorHAnsi"/>
              </w:rPr>
            </w:pPr>
            <w:r w:rsidRPr="00832A0C">
              <w:rPr>
                <w:rFonts w:cstheme="minorHAnsi"/>
              </w:rPr>
              <w:t>Ability to build effective working relationships with pupils</w:t>
            </w:r>
          </w:p>
          <w:p w14:paraId="0B48C562" w14:textId="77777777" w:rsidR="00616D79" w:rsidRPr="00832A0C" w:rsidRDefault="00616D79" w:rsidP="00616D79">
            <w:pPr>
              <w:pStyle w:val="ListParagraph"/>
              <w:numPr>
                <w:ilvl w:val="0"/>
                <w:numId w:val="16"/>
              </w:numPr>
              <w:spacing w:after="200" w:line="276" w:lineRule="auto"/>
              <w:rPr>
                <w:rFonts w:cstheme="minorHAnsi"/>
              </w:rPr>
            </w:pPr>
            <w:r w:rsidRPr="00832A0C">
              <w:rPr>
                <w:rFonts w:cstheme="minorHAnsi"/>
              </w:rPr>
              <w:t>Knowledge of guidance and requirements around safeguarding children</w:t>
            </w:r>
          </w:p>
          <w:p w14:paraId="01C8F548" w14:textId="77777777" w:rsidR="00616D79" w:rsidRPr="00832A0C" w:rsidRDefault="00616D79" w:rsidP="00616D79">
            <w:pPr>
              <w:pStyle w:val="ListParagraph"/>
              <w:numPr>
                <w:ilvl w:val="0"/>
                <w:numId w:val="16"/>
              </w:numPr>
              <w:spacing w:after="200" w:line="276" w:lineRule="auto"/>
              <w:rPr>
                <w:rFonts w:cstheme="minorHAnsi"/>
              </w:rPr>
            </w:pPr>
            <w:r w:rsidRPr="00832A0C">
              <w:rPr>
                <w:rFonts w:cstheme="minorHAnsi"/>
              </w:rPr>
              <w:t>Knowledge of effective behaviour management strategies</w:t>
            </w:r>
          </w:p>
          <w:p w14:paraId="4231294E" w14:textId="157672DF" w:rsidR="00616D79" w:rsidRPr="0022703C" w:rsidRDefault="00616D79" w:rsidP="00616D79">
            <w:pPr>
              <w:spacing w:after="0" w:line="240" w:lineRule="auto"/>
              <w:ind w:left="179"/>
              <w:jc w:val="both"/>
              <w:rPr>
                <w:rFonts w:cstheme="minorHAnsi"/>
              </w:rPr>
            </w:pPr>
            <w:r w:rsidRPr="00832A0C">
              <w:rPr>
                <w:rFonts w:cstheme="minorHAnsi"/>
              </w:rPr>
              <w:t>Good ICT skills, particularly using ICT to support learning</w:t>
            </w:r>
          </w:p>
        </w:tc>
        <w:tc>
          <w:tcPr>
            <w:tcW w:w="2096" w:type="pct"/>
            <w:shd w:val="clear" w:color="auto" w:fill="auto"/>
          </w:tcPr>
          <w:p w14:paraId="6FF0BEB1" w14:textId="7C2192D4" w:rsidR="00616D79" w:rsidRPr="00E2168A" w:rsidRDefault="00616D79" w:rsidP="00616D79">
            <w:pPr>
              <w:spacing w:after="0" w:line="240" w:lineRule="auto"/>
              <w:ind w:left="360"/>
              <w:rPr>
                <w:rFonts w:cstheme="minorHAnsi"/>
              </w:rPr>
            </w:pPr>
            <w:r w:rsidRPr="00832A0C">
              <w:rPr>
                <w:rFonts w:cstheme="minorHAnsi"/>
              </w:rPr>
              <w:t>Ability to identify and draw upon high quality research sources to inform practice</w:t>
            </w:r>
          </w:p>
        </w:tc>
      </w:tr>
      <w:tr w:rsidR="00616D79" w:rsidRPr="00C33DAB" w14:paraId="5391756E" w14:textId="77777777" w:rsidTr="00E2168A">
        <w:tc>
          <w:tcPr>
            <w:tcW w:w="808" w:type="pct"/>
            <w:shd w:val="clear" w:color="auto" w:fill="D5DCE4"/>
          </w:tcPr>
          <w:p w14:paraId="2F0ABA3D" w14:textId="77777777" w:rsidR="00616D79" w:rsidRPr="00832A0C" w:rsidRDefault="00616D79" w:rsidP="00616D79">
            <w:pPr>
              <w:pStyle w:val="BodyText"/>
              <w:jc w:val="center"/>
              <w:rPr>
                <w:rFonts w:asciiTheme="minorHAnsi" w:hAnsiTheme="minorHAnsi" w:cstheme="minorHAnsi"/>
                <w:b/>
                <w:szCs w:val="22"/>
              </w:rPr>
            </w:pPr>
            <w:r w:rsidRPr="00832A0C">
              <w:rPr>
                <w:rFonts w:asciiTheme="minorHAnsi" w:hAnsiTheme="minorHAnsi" w:cstheme="minorHAnsi"/>
                <w:b/>
                <w:szCs w:val="22"/>
              </w:rPr>
              <w:t>Attributes</w:t>
            </w:r>
          </w:p>
          <w:p w14:paraId="49978D4D" w14:textId="77777777" w:rsidR="00616D79" w:rsidRPr="00832A0C" w:rsidRDefault="00616D79" w:rsidP="00616D79">
            <w:pPr>
              <w:pStyle w:val="BodyText"/>
              <w:jc w:val="center"/>
              <w:rPr>
                <w:rFonts w:asciiTheme="minorHAnsi" w:hAnsiTheme="minorHAnsi" w:cstheme="minorHAnsi"/>
                <w:b/>
                <w:szCs w:val="22"/>
              </w:rPr>
            </w:pPr>
          </w:p>
          <w:p w14:paraId="5614A654" w14:textId="77777777" w:rsidR="00616D79" w:rsidRPr="00832A0C" w:rsidRDefault="00616D79" w:rsidP="00616D79">
            <w:pPr>
              <w:pStyle w:val="BodyText"/>
              <w:jc w:val="center"/>
              <w:rPr>
                <w:rFonts w:asciiTheme="minorHAnsi" w:hAnsiTheme="minorHAnsi" w:cstheme="minorHAnsi"/>
                <w:b/>
                <w:szCs w:val="22"/>
              </w:rPr>
            </w:pPr>
          </w:p>
          <w:p w14:paraId="713DB8CF" w14:textId="77777777" w:rsidR="00616D79" w:rsidRPr="00832A0C" w:rsidRDefault="00616D79" w:rsidP="00616D79">
            <w:pPr>
              <w:pStyle w:val="BodyText"/>
              <w:jc w:val="center"/>
              <w:rPr>
                <w:rFonts w:asciiTheme="minorHAnsi" w:hAnsiTheme="minorHAnsi" w:cstheme="minorHAnsi"/>
                <w:b/>
                <w:szCs w:val="22"/>
              </w:rPr>
            </w:pPr>
          </w:p>
          <w:p w14:paraId="67E7C44C" w14:textId="77777777" w:rsidR="00616D79" w:rsidRPr="00832A0C" w:rsidRDefault="00616D79" w:rsidP="00616D79">
            <w:pPr>
              <w:pStyle w:val="BodyText"/>
              <w:jc w:val="center"/>
              <w:rPr>
                <w:rFonts w:asciiTheme="minorHAnsi" w:hAnsiTheme="minorHAnsi" w:cstheme="minorHAnsi"/>
                <w:b/>
                <w:szCs w:val="22"/>
              </w:rPr>
            </w:pPr>
          </w:p>
          <w:p w14:paraId="68430458" w14:textId="77777777" w:rsidR="00616D79" w:rsidRPr="00E2168A" w:rsidRDefault="00616D79" w:rsidP="00616D79">
            <w:pPr>
              <w:pStyle w:val="BodyText"/>
              <w:jc w:val="center"/>
              <w:rPr>
                <w:rFonts w:asciiTheme="minorHAnsi" w:hAnsiTheme="minorHAnsi" w:cstheme="minorHAnsi"/>
              </w:rPr>
            </w:pPr>
          </w:p>
        </w:tc>
        <w:tc>
          <w:tcPr>
            <w:tcW w:w="2096" w:type="pct"/>
            <w:shd w:val="clear" w:color="auto" w:fill="auto"/>
          </w:tcPr>
          <w:p w14:paraId="4162956A" w14:textId="77777777" w:rsidR="00616D79" w:rsidRPr="00832A0C" w:rsidRDefault="00616D79" w:rsidP="00616D79">
            <w:pPr>
              <w:pStyle w:val="ListParagraph"/>
              <w:numPr>
                <w:ilvl w:val="0"/>
                <w:numId w:val="28"/>
              </w:numPr>
              <w:spacing w:after="0" w:line="240" w:lineRule="auto"/>
              <w:contextualSpacing w:val="0"/>
              <w:rPr>
                <w:rFonts w:cstheme="minorHAnsi"/>
              </w:rPr>
            </w:pPr>
            <w:r w:rsidRPr="00832A0C">
              <w:rPr>
                <w:rFonts w:cstheme="minorHAnsi"/>
              </w:rPr>
              <w:t>A commitment to getting the best outcomes for all pupils and promoting the ethos and values if the school</w:t>
            </w:r>
          </w:p>
          <w:p w14:paraId="7E0ADC5F" w14:textId="77777777" w:rsidR="00616D79" w:rsidRPr="00832A0C" w:rsidRDefault="00616D79" w:rsidP="00616D79">
            <w:pPr>
              <w:pStyle w:val="ListParagraph"/>
              <w:numPr>
                <w:ilvl w:val="0"/>
                <w:numId w:val="28"/>
              </w:numPr>
              <w:spacing w:after="0" w:line="240" w:lineRule="auto"/>
              <w:contextualSpacing w:val="0"/>
              <w:rPr>
                <w:rFonts w:cstheme="minorHAnsi"/>
              </w:rPr>
            </w:pPr>
            <w:r w:rsidRPr="00832A0C">
              <w:rPr>
                <w:rFonts w:cstheme="minorHAnsi"/>
              </w:rPr>
              <w:t>High expectations for children’s attainment and progress</w:t>
            </w:r>
          </w:p>
          <w:p w14:paraId="01B512B0" w14:textId="77777777" w:rsidR="00616D79" w:rsidRPr="00832A0C" w:rsidRDefault="00616D79" w:rsidP="00616D79">
            <w:pPr>
              <w:pStyle w:val="ListParagraph"/>
              <w:numPr>
                <w:ilvl w:val="0"/>
                <w:numId w:val="28"/>
              </w:numPr>
              <w:spacing w:after="0" w:line="240" w:lineRule="auto"/>
              <w:contextualSpacing w:val="0"/>
              <w:rPr>
                <w:rFonts w:cstheme="minorHAnsi"/>
              </w:rPr>
            </w:pPr>
            <w:r w:rsidRPr="00832A0C">
              <w:rPr>
                <w:rFonts w:cstheme="minorHAnsi"/>
              </w:rPr>
              <w:t>Ability to work under pressure and prioritise effectively</w:t>
            </w:r>
          </w:p>
          <w:p w14:paraId="1A9AAC40" w14:textId="77777777" w:rsidR="00616D79" w:rsidRPr="00832A0C" w:rsidRDefault="00616D79" w:rsidP="00616D79">
            <w:pPr>
              <w:pStyle w:val="ListParagraph"/>
              <w:numPr>
                <w:ilvl w:val="0"/>
                <w:numId w:val="28"/>
              </w:numPr>
              <w:spacing w:after="0" w:line="240" w:lineRule="auto"/>
              <w:contextualSpacing w:val="0"/>
              <w:rPr>
                <w:rFonts w:cstheme="minorHAnsi"/>
              </w:rPr>
            </w:pPr>
            <w:r w:rsidRPr="00832A0C">
              <w:rPr>
                <w:rFonts w:cstheme="minorHAnsi"/>
              </w:rPr>
              <w:t>Commitment to maintaining confidentiality at all time</w:t>
            </w:r>
          </w:p>
          <w:p w14:paraId="3ACEE393" w14:textId="77777777" w:rsidR="00616D79" w:rsidRPr="00832A0C" w:rsidRDefault="00616D79" w:rsidP="00616D79">
            <w:pPr>
              <w:pStyle w:val="ListParagraph"/>
              <w:numPr>
                <w:ilvl w:val="0"/>
                <w:numId w:val="28"/>
              </w:numPr>
              <w:spacing w:after="0" w:line="240" w:lineRule="auto"/>
              <w:contextualSpacing w:val="0"/>
              <w:rPr>
                <w:rFonts w:cstheme="minorHAnsi"/>
              </w:rPr>
            </w:pPr>
            <w:r w:rsidRPr="00832A0C">
              <w:rPr>
                <w:rFonts w:cstheme="minorHAnsi"/>
              </w:rPr>
              <w:t>Commitment to safeguarding and equality</w:t>
            </w:r>
          </w:p>
          <w:p w14:paraId="6E0A8094" w14:textId="298342F1" w:rsidR="00616D79" w:rsidRPr="0022703C" w:rsidRDefault="00616D79" w:rsidP="00616D79">
            <w:pPr>
              <w:spacing w:after="0" w:line="240" w:lineRule="auto"/>
              <w:ind w:left="360"/>
              <w:rPr>
                <w:rFonts w:cstheme="minorHAnsi"/>
              </w:rPr>
            </w:pPr>
          </w:p>
        </w:tc>
        <w:tc>
          <w:tcPr>
            <w:tcW w:w="2096" w:type="pct"/>
            <w:shd w:val="clear" w:color="auto" w:fill="auto"/>
          </w:tcPr>
          <w:p w14:paraId="23F39B17" w14:textId="6597D0E6" w:rsidR="00616D79" w:rsidRPr="00E2168A" w:rsidRDefault="00616D79" w:rsidP="00616D79">
            <w:pPr>
              <w:spacing w:after="0" w:line="240" w:lineRule="auto"/>
              <w:ind w:left="360"/>
              <w:rPr>
                <w:rFonts w:cstheme="minorHAnsi"/>
              </w:rPr>
            </w:pPr>
          </w:p>
        </w:tc>
      </w:tr>
    </w:tbl>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25D81" w14:textId="77777777" w:rsidR="00127B96" w:rsidRDefault="00127B96" w:rsidP="002E1E19">
      <w:pPr>
        <w:spacing w:after="0" w:line="240" w:lineRule="auto"/>
      </w:pPr>
      <w:r>
        <w:separator/>
      </w:r>
    </w:p>
  </w:endnote>
  <w:endnote w:type="continuationSeparator" w:id="0">
    <w:p w14:paraId="3A176A12" w14:textId="77777777" w:rsidR="00127B96" w:rsidRDefault="00127B96"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E11EA" w14:textId="77777777" w:rsidR="00127B96" w:rsidRDefault="00127B96" w:rsidP="002E1E19">
      <w:pPr>
        <w:spacing w:after="0" w:line="240" w:lineRule="auto"/>
      </w:pPr>
      <w:r>
        <w:separator/>
      </w:r>
    </w:p>
  </w:footnote>
  <w:footnote w:type="continuationSeparator" w:id="0">
    <w:p w14:paraId="59CE8D5E" w14:textId="77777777" w:rsidR="00127B96" w:rsidRDefault="00127B96"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2930101" o:spid="_x0000_i1026" type="#_x0000_t75" style="width:207.75pt;height:332.25pt;visibility:visible;mso-wrap-style:square" o:bullet="t">
        <v:imagedata r:id="rId1" o:titl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E1372B3"/>
    <w:multiLevelType w:val="hybridMultilevel"/>
    <w:tmpl w:val="9B6A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4"/>
  </w:num>
  <w:num w:numId="2" w16cid:durableId="115031585">
    <w:abstractNumId w:val="28"/>
  </w:num>
  <w:num w:numId="3" w16cid:durableId="1840728690">
    <w:abstractNumId w:val="2"/>
  </w:num>
  <w:num w:numId="4" w16cid:durableId="1997569389">
    <w:abstractNumId w:val="8"/>
  </w:num>
  <w:num w:numId="5" w16cid:durableId="338971844">
    <w:abstractNumId w:val="26"/>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3"/>
  </w:num>
  <w:num w:numId="12" w16cid:durableId="375080756">
    <w:abstractNumId w:val="29"/>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2"/>
  </w:num>
  <w:num w:numId="18" w16cid:durableId="1204487234">
    <w:abstractNumId w:val="25"/>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7"/>
  </w:num>
  <w:num w:numId="24" w16cid:durableId="974720201">
    <w:abstractNumId w:val="14"/>
  </w:num>
  <w:num w:numId="25" w16cid:durableId="1794667280">
    <w:abstractNumId w:val="5"/>
  </w:num>
  <w:num w:numId="26" w16cid:durableId="83383293">
    <w:abstractNumId w:val="16"/>
  </w:num>
  <w:num w:numId="27" w16cid:durableId="988747640">
    <w:abstractNumId w:val="21"/>
  </w:num>
  <w:num w:numId="28" w16cid:durableId="1984968010">
    <w:abstractNumId w:val="17"/>
  </w:num>
  <w:num w:numId="29" w16cid:durableId="368841259">
    <w:abstractNumId w:val="1"/>
  </w:num>
  <w:num w:numId="30" w16cid:durableId="14094991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B173E"/>
    <w:rsid w:val="000C1F28"/>
    <w:rsid w:val="000D7C4D"/>
    <w:rsid w:val="00126A9C"/>
    <w:rsid w:val="00127B96"/>
    <w:rsid w:val="00167425"/>
    <w:rsid w:val="00187C57"/>
    <w:rsid w:val="001915D3"/>
    <w:rsid w:val="001C18A3"/>
    <w:rsid w:val="002043FF"/>
    <w:rsid w:val="0022703C"/>
    <w:rsid w:val="002350A9"/>
    <w:rsid w:val="00240907"/>
    <w:rsid w:val="00256EA4"/>
    <w:rsid w:val="002B7129"/>
    <w:rsid w:val="002C0659"/>
    <w:rsid w:val="002E1E19"/>
    <w:rsid w:val="003532CF"/>
    <w:rsid w:val="00384E5D"/>
    <w:rsid w:val="003930FA"/>
    <w:rsid w:val="003D3BBF"/>
    <w:rsid w:val="003E6D07"/>
    <w:rsid w:val="0042082C"/>
    <w:rsid w:val="0044545F"/>
    <w:rsid w:val="0047049F"/>
    <w:rsid w:val="004A1C79"/>
    <w:rsid w:val="00502047"/>
    <w:rsid w:val="00544D45"/>
    <w:rsid w:val="00553F7B"/>
    <w:rsid w:val="005A24F1"/>
    <w:rsid w:val="005E1301"/>
    <w:rsid w:val="00616D79"/>
    <w:rsid w:val="006824DE"/>
    <w:rsid w:val="00691294"/>
    <w:rsid w:val="006C317C"/>
    <w:rsid w:val="006D358F"/>
    <w:rsid w:val="006D7556"/>
    <w:rsid w:val="0071286B"/>
    <w:rsid w:val="00713172"/>
    <w:rsid w:val="00736AB4"/>
    <w:rsid w:val="00755C84"/>
    <w:rsid w:val="00760FAB"/>
    <w:rsid w:val="007A1BDF"/>
    <w:rsid w:val="007E0080"/>
    <w:rsid w:val="007E5C45"/>
    <w:rsid w:val="008070E2"/>
    <w:rsid w:val="00814ADC"/>
    <w:rsid w:val="00840DF8"/>
    <w:rsid w:val="00882BBA"/>
    <w:rsid w:val="008F064E"/>
    <w:rsid w:val="009554EA"/>
    <w:rsid w:val="00977946"/>
    <w:rsid w:val="009C7A3E"/>
    <w:rsid w:val="009D1E74"/>
    <w:rsid w:val="00A0223F"/>
    <w:rsid w:val="00A63AF3"/>
    <w:rsid w:val="00A65DE0"/>
    <w:rsid w:val="00AA3B6D"/>
    <w:rsid w:val="00AB4F61"/>
    <w:rsid w:val="00AC5497"/>
    <w:rsid w:val="00AD7418"/>
    <w:rsid w:val="00AF0179"/>
    <w:rsid w:val="00AF61C8"/>
    <w:rsid w:val="00B14651"/>
    <w:rsid w:val="00B1553A"/>
    <w:rsid w:val="00B44E78"/>
    <w:rsid w:val="00B573F5"/>
    <w:rsid w:val="00B655E0"/>
    <w:rsid w:val="00C429B9"/>
    <w:rsid w:val="00C64F77"/>
    <w:rsid w:val="00C66DE1"/>
    <w:rsid w:val="00C972A1"/>
    <w:rsid w:val="00C97D3C"/>
    <w:rsid w:val="00D325D8"/>
    <w:rsid w:val="00D911B8"/>
    <w:rsid w:val="00DA7456"/>
    <w:rsid w:val="00DB0562"/>
    <w:rsid w:val="00DD33B6"/>
    <w:rsid w:val="00DE56E6"/>
    <w:rsid w:val="00DF12A1"/>
    <w:rsid w:val="00E2168A"/>
    <w:rsid w:val="00E30F35"/>
    <w:rsid w:val="00E463CF"/>
    <w:rsid w:val="00E76D10"/>
    <w:rsid w:val="00EB0625"/>
    <w:rsid w:val="00EC70DA"/>
    <w:rsid w:val="00F12D89"/>
    <w:rsid w:val="00F515C8"/>
    <w:rsid w:val="00F623D8"/>
    <w:rsid w:val="00F85210"/>
    <w:rsid w:val="00FA1BA6"/>
    <w:rsid w:val="00FB1D59"/>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616D79"/>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9" ma:contentTypeDescription="Create a new document." ma:contentTypeScope="" ma:versionID="70ead9e47d06999f5dd15154fa4b28d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348f7126afa415cb4044fc3f33ba9e5d"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B7B4DE-2CB3-47F5-88D1-6737CFC30ABD}"/>
</file>

<file path=customXml/itemProps2.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3.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 ds:uri="47bb8edf-049e-4042-8aba-b04f29e87d87"/>
    <ds:schemaRef ds:uri="230573f8-7ae6-4ae2-8167-ad9727967615"/>
  </ds:schemaRefs>
</ds:datastoreItem>
</file>

<file path=customXml/itemProps4.xml><?xml version="1.0" encoding="utf-8"?>
<ds:datastoreItem xmlns:ds="http://schemas.openxmlformats.org/officeDocument/2006/customXml" ds:itemID="{1624FA00-1AE5-4133-AE50-536735B3C1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T Hennon</cp:lastModifiedBy>
  <cp:revision>5</cp:revision>
  <cp:lastPrinted>2021-10-13T11:21:00Z</cp:lastPrinted>
  <dcterms:created xsi:type="dcterms:W3CDTF">2025-07-02T10:00:00Z</dcterms:created>
  <dcterms:modified xsi:type="dcterms:W3CDTF">2025-09-11T10:24:00Z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