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7303" w14:textId="77777777" w:rsidR="00763016" w:rsidRPr="00F10164" w:rsidRDefault="00B14E50" w:rsidP="00FF758D">
      <w:pPr>
        <w:jc w:val="right"/>
        <w:rPr>
          <w:rFonts w:ascii="Arial" w:hAnsi="Arial" w:cs="Arial"/>
          <w:b/>
        </w:rPr>
      </w:pPr>
      <w:r>
        <w:rPr>
          <w:rFonts w:ascii="Arial" w:hAnsi="Arial" w:cs="Arial"/>
          <w:noProof/>
          <w:lang w:eastAsia="en-GB"/>
        </w:rPr>
        <w:drawing>
          <wp:anchor distT="0" distB="0" distL="114300" distR="114300" simplePos="0" relativeHeight="251659264" behindDoc="1" locked="0" layoutInCell="1" allowOverlap="1" wp14:anchorId="2A198587" wp14:editId="302442BE">
            <wp:simplePos x="0" y="0"/>
            <wp:positionH relativeFrom="column">
              <wp:posOffset>-239395</wp:posOffset>
            </wp:positionH>
            <wp:positionV relativeFrom="paragraph">
              <wp:posOffset>-5715</wp:posOffset>
            </wp:positionV>
            <wp:extent cx="1771650" cy="1403350"/>
            <wp:effectExtent l="0" t="0" r="0" b="0"/>
            <wp:wrapNone/>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403350"/>
                    </a:xfrm>
                    <a:prstGeom prst="rect">
                      <a:avLst/>
                    </a:prstGeom>
                    <a:noFill/>
                  </pic:spPr>
                </pic:pic>
              </a:graphicData>
            </a:graphic>
            <wp14:sizeRelH relativeFrom="page">
              <wp14:pctWidth>0</wp14:pctWidth>
            </wp14:sizeRelH>
            <wp14:sizeRelV relativeFrom="page">
              <wp14:pctHeight>0</wp14:pctHeight>
            </wp14:sizeRelV>
          </wp:anchor>
        </w:drawing>
      </w:r>
      <w:r w:rsidR="00763016" w:rsidRPr="00F10164">
        <w:rPr>
          <w:rFonts w:ascii="Arial" w:hAnsi="Arial" w:cs="Arial"/>
          <w:b/>
        </w:rPr>
        <w:tab/>
      </w:r>
      <w:r w:rsidR="00763016" w:rsidRPr="00F10164">
        <w:rPr>
          <w:rFonts w:ascii="Arial" w:hAnsi="Arial" w:cs="Arial"/>
          <w:b/>
        </w:rPr>
        <w:tab/>
      </w:r>
      <w:r w:rsidR="00763016" w:rsidRPr="00F10164">
        <w:rPr>
          <w:rFonts w:ascii="Arial" w:hAnsi="Arial" w:cs="Arial"/>
          <w:b/>
        </w:rPr>
        <w:tab/>
      </w:r>
      <w:r w:rsidR="00763016" w:rsidRPr="00F10164">
        <w:rPr>
          <w:rFonts w:ascii="Arial" w:hAnsi="Arial" w:cs="Arial"/>
          <w:b/>
        </w:rPr>
        <w:tab/>
      </w:r>
      <w:r w:rsidR="00763016" w:rsidRPr="00F10164">
        <w:rPr>
          <w:rFonts w:ascii="Arial" w:hAnsi="Arial" w:cs="Arial"/>
          <w:b/>
        </w:rPr>
        <w:tab/>
      </w:r>
      <w:r w:rsidR="00763016" w:rsidRPr="00F10164">
        <w:rPr>
          <w:rFonts w:ascii="Arial" w:hAnsi="Arial" w:cs="Arial"/>
          <w:b/>
        </w:rPr>
        <w:tab/>
      </w:r>
      <w:r w:rsidR="00763016" w:rsidRPr="00F10164">
        <w:rPr>
          <w:rFonts w:ascii="Arial" w:hAnsi="Arial" w:cs="Arial"/>
          <w:b/>
        </w:rPr>
        <w:tab/>
      </w:r>
      <w:r w:rsidR="00763016" w:rsidRPr="00F10164">
        <w:rPr>
          <w:rFonts w:ascii="Arial" w:hAnsi="Arial" w:cs="Arial"/>
          <w:b/>
        </w:rPr>
        <w:tab/>
      </w:r>
      <w:r w:rsidR="00763016" w:rsidRPr="00F10164">
        <w:rPr>
          <w:rFonts w:ascii="Arial" w:hAnsi="Arial" w:cs="Arial"/>
          <w:b/>
        </w:rPr>
        <w:tab/>
      </w:r>
    </w:p>
    <w:p w14:paraId="4C3833C6" w14:textId="77777777" w:rsidR="00763016" w:rsidRPr="00B14E50" w:rsidRDefault="00763016" w:rsidP="00B14E50">
      <w:pPr>
        <w:ind w:left="2160" w:firstLine="720"/>
        <w:rPr>
          <w:rFonts w:ascii="Calibri" w:hAnsi="Calibri" w:cs="Arial"/>
          <w:sz w:val="22"/>
          <w:szCs w:val="22"/>
        </w:rPr>
      </w:pPr>
      <w:r w:rsidRPr="00B14E50">
        <w:rPr>
          <w:rFonts w:ascii="Calibri" w:hAnsi="Calibri" w:cs="Arial"/>
          <w:b/>
          <w:sz w:val="22"/>
          <w:szCs w:val="22"/>
        </w:rPr>
        <w:t>SCHOOL:</w:t>
      </w:r>
      <w:r w:rsidR="00FF758D" w:rsidRPr="00B14E50">
        <w:rPr>
          <w:rFonts w:ascii="Calibri" w:hAnsi="Calibri" w:cs="Arial"/>
          <w:sz w:val="22"/>
          <w:szCs w:val="22"/>
        </w:rPr>
        <w:tab/>
      </w:r>
      <w:r w:rsidR="00FF758D" w:rsidRPr="00B14E50">
        <w:rPr>
          <w:rFonts w:ascii="Calibri" w:hAnsi="Calibri" w:cs="Arial"/>
          <w:sz w:val="22"/>
          <w:szCs w:val="22"/>
        </w:rPr>
        <w:tab/>
      </w:r>
      <w:r w:rsidRPr="00B14E50">
        <w:rPr>
          <w:rFonts w:ascii="Calibri" w:hAnsi="Calibri" w:cs="Arial"/>
          <w:b/>
          <w:sz w:val="22"/>
          <w:szCs w:val="22"/>
        </w:rPr>
        <w:t>THAMESVIEW SCHOOL</w:t>
      </w:r>
    </w:p>
    <w:p w14:paraId="23270C2C" w14:textId="77777777" w:rsidR="00763016" w:rsidRPr="00B14E50" w:rsidRDefault="00763016" w:rsidP="00B14E50">
      <w:pPr>
        <w:rPr>
          <w:rFonts w:ascii="Calibri" w:hAnsi="Calibri" w:cs="Arial"/>
          <w:sz w:val="22"/>
          <w:szCs w:val="22"/>
        </w:rPr>
      </w:pPr>
    </w:p>
    <w:p w14:paraId="2C0AB446" w14:textId="77777777" w:rsidR="00763016" w:rsidRPr="00B14E50" w:rsidRDefault="006133AD" w:rsidP="00B14E50">
      <w:pPr>
        <w:ind w:left="5040" w:hanging="2160"/>
        <w:rPr>
          <w:rFonts w:ascii="Calibri" w:hAnsi="Calibri" w:cs="Arial"/>
          <w:b/>
          <w:caps/>
          <w:sz w:val="22"/>
          <w:szCs w:val="22"/>
        </w:rPr>
      </w:pPr>
      <w:r w:rsidRPr="00B14E50">
        <w:rPr>
          <w:rFonts w:ascii="Calibri" w:hAnsi="Calibri" w:cs="Arial"/>
          <w:b/>
          <w:sz w:val="22"/>
          <w:szCs w:val="22"/>
        </w:rPr>
        <w:t>JOB TITLE:</w:t>
      </w:r>
      <w:r w:rsidRPr="00B14E50">
        <w:rPr>
          <w:rFonts w:ascii="Calibri" w:hAnsi="Calibri" w:cs="Arial"/>
          <w:sz w:val="22"/>
          <w:szCs w:val="22"/>
        </w:rPr>
        <w:tab/>
      </w:r>
      <w:r w:rsidR="00AE0A9D" w:rsidRPr="00B14E50">
        <w:rPr>
          <w:rFonts w:ascii="Calibri" w:hAnsi="Calibri" w:cs="Arial"/>
          <w:b/>
          <w:sz w:val="22"/>
          <w:szCs w:val="22"/>
        </w:rPr>
        <w:t>Director</w:t>
      </w:r>
      <w:r w:rsidR="005E359C" w:rsidRPr="00B14E50">
        <w:rPr>
          <w:rFonts w:ascii="Calibri" w:hAnsi="Calibri" w:cs="Arial"/>
          <w:b/>
          <w:sz w:val="22"/>
          <w:szCs w:val="22"/>
        </w:rPr>
        <w:t xml:space="preserve"> of Maths</w:t>
      </w:r>
      <w:r w:rsidR="00AE0A9D" w:rsidRPr="00B14E50">
        <w:rPr>
          <w:rFonts w:ascii="Calibri" w:hAnsi="Calibri" w:cs="Arial"/>
          <w:b/>
          <w:sz w:val="22"/>
          <w:szCs w:val="22"/>
        </w:rPr>
        <w:t xml:space="preserve">  </w:t>
      </w:r>
    </w:p>
    <w:p w14:paraId="31B2B56D" w14:textId="77777777" w:rsidR="00763016" w:rsidRPr="00B14E50" w:rsidRDefault="00763016" w:rsidP="00B14E50">
      <w:pPr>
        <w:rPr>
          <w:rFonts w:ascii="Calibri" w:hAnsi="Calibri" w:cs="Arial"/>
          <w:b/>
          <w:sz w:val="22"/>
          <w:szCs w:val="22"/>
        </w:rPr>
      </w:pPr>
    </w:p>
    <w:p w14:paraId="2FE6E1D4" w14:textId="77777777" w:rsidR="00763016" w:rsidRPr="00B14E50" w:rsidRDefault="00AE0A9D" w:rsidP="00B14E50">
      <w:pPr>
        <w:ind w:left="2160" w:firstLine="720"/>
        <w:rPr>
          <w:rFonts w:ascii="Calibri" w:hAnsi="Calibri" w:cs="Arial"/>
          <w:b/>
          <w:sz w:val="22"/>
          <w:szCs w:val="22"/>
        </w:rPr>
      </w:pPr>
      <w:r w:rsidRPr="00B14E50">
        <w:rPr>
          <w:rFonts w:ascii="Calibri" w:hAnsi="Calibri" w:cs="Arial"/>
          <w:b/>
          <w:sz w:val="22"/>
          <w:szCs w:val="22"/>
        </w:rPr>
        <w:t>REPORT TO:</w:t>
      </w:r>
      <w:r w:rsidRPr="00B14E50">
        <w:rPr>
          <w:rFonts w:ascii="Calibri" w:hAnsi="Calibri" w:cs="Arial"/>
          <w:sz w:val="22"/>
          <w:szCs w:val="22"/>
        </w:rPr>
        <w:tab/>
      </w:r>
      <w:r w:rsidR="00B14E50">
        <w:rPr>
          <w:rFonts w:ascii="Calibri" w:hAnsi="Calibri" w:cs="Arial"/>
          <w:sz w:val="22"/>
          <w:szCs w:val="22"/>
        </w:rPr>
        <w:tab/>
      </w:r>
      <w:r w:rsidRPr="00B14E50">
        <w:rPr>
          <w:rFonts w:ascii="Calibri" w:hAnsi="Calibri" w:cs="Arial"/>
          <w:b/>
          <w:sz w:val="22"/>
          <w:szCs w:val="22"/>
        </w:rPr>
        <w:t>Deputy Headteacher</w:t>
      </w:r>
    </w:p>
    <w:p w14:paraId="47724394" w14:textId="77777777" w:rsidR="009727D8" w:rsidRPr="00B14E50" w:rsidRDefault="009727D8" w:rsidP="00B14E50">
      <w:pPr>
        <w:rPr>
          <w:rFonts w:ascii="Calibri" w:hAnsi="Calibri" w:cs="Arial"/>
          <w:b/>
          <w:sz w:val="22"/>
          <w:szCs w:val="22"/>
        </w:rPr>
      </w:pPr>
    </w:p>
    <w:p w14:paraId="05975C23" w14:textId="1869F577" w:rsidR="00763016" w:rsidRPr="00B14E50" w:rsidRDefault="00AE0A9D" w:rsidP="00B14E50">
      <w:pPr>
        <w:rPr>
          <w:rFonts w:ascii="Calibri" w:hAnsi="Calibri" w:cs="Arial"/>
          <w:b/>
          <w:sz w:val="22"/>
          <w:szCs w:val="22"/>
        </w:rPr>
      </w:pPr>
      <w:r w:rsidRPr="00B14E50">
        <w:rPr>
          <w:rFonts w:ascii="Calibri" w:hAnsi="Calibri" w:cs="Arial"/>
          <w:b/>
          <w:sz w:val="22"/>
          <w:szCs w:val="22"/>
        </w:rPr>
        <w:tab/>
      </w:r>
      <w:r w:rsidRPr="00B14E50">
        <w:rPr>
          <w:rFonts w:ascii="Calibri" w:hAnsi="Calibri" w:cs="Arial"/>
          <w:b/>
          <w:sz w:val="22"/>
          <w:szCs w:val="22"/>
        </w:rPr>
        <w:tab/>
      </w:r>
      <w:r w:rsidRPr="00B14E50">
        <w:rPr>
          <w:rFonts w:ascii="Calibri" w:hAnsi="Calibri" w:cs="Arial"/>
          <w:b/>
          <w:sz w:val="22"/>
          <w:szCs w:val="22"/>
        </w:rPr>
        <w:tab/>
      </w:r>
      <w:r w:rsidRPr="00B14E50">
        <w:rPr>
          <w:rFonts w:ascii="Calibri" w:hAnsi="Calibri" w:cs="Arial"/>
          <w:b/>
          <w:sz w:val="22"/>
          <w:szCs w:val="22"/>
        </w:rPr>
        <w:tab/>
        <w:t>SCALE:</w:t>
      </w:r>
      <w:r w:rsidRPr="00B14E50">
        <w:rPr>
          <w:rFonts w:ascii="Calibri" w:hAnsi="Calibri" w:cs="Arial"/>
          <w:b/>
          <w:sz w:val="22"/>
          <w:szCs w:val="22"/>
        </w:rPr>
        <w:tab/>
      </w:r>
      <w:r w:rsidRPr="00B14E50">
        <w:rPr>
          <w:rFonts w:ascii="Calibri" w:hAnsi="Calibri" w:cs="Arial"/>
          <w:b/>
          <w:sz w:val="22"/>
          <w:szCs w:val="22"/>
        </w:rPr>
        <w:tab/>
      </w:r>
      <w:r w:rsidR="00B14E50">
        <w:rPr>
          <w:rFonts w:ascii="Calibri" w:hAnsi="Calibri" w:cs="Arial"/>
          <w:b/>
          <w:sz w:val="22"/>
          <w:szCs w:val="22"/>
        </w:rPr>
        <w:tab/>
      </w:r>
      <w:r w:rsidRPr="00B14E50">
        <w:rPr>
          <w:rFonts w:ascii="Calibri" w:hAnsi="Calibri" w:cs="Arial"/>
          <w:b/>
          <w:sz w:val="22"/>
          <w:szCs w:val="22"/>
        </w:rPr>
        <w:t xml:space="preserve">Leadership Scale </w:t>
      </w:r>
      <w:r w:rsidR="00F82446">
        <w:rPr>
          <w:rFonts w:ascii="Calibri" w:hAnsi="Calibri" w:cs="Arial"/>
          <w:b/>
          <w:sz w:val="22"/>
          <w:szCs w:val="22"/>
        </w:rPr>
        <w:t>L11-15</w:t>
      </w:r>
    </w:p>
    <w:p w14:paraId="1AB65640" w14:textId="77777777" w:rsidR="006133AD" w:rsidRDefault="006133AD" w:rsidP="00B14E50">
      <w:pPr>
        <w:rPr>
          <w:rFonts w:ascii="Calibri" w:hAnsi="Calibri" w:cs="Arial"/>
          <w:sz w:val="22"/>
          <w:szCs w:val="22"/>
        </w:rPr>
      </w:pPr>
    </w:p>
    <w:p w14:paraId="60179D2E" w14:textId="77777777" w:rsidR="00B14E50" w:rsidRPr="00B14E50" w:rsidRDefault="00B14E50" w:rsidP="00B14E50">
      <w:pPr>
        <w:rPr>
          <w:rFonts w:ascii="Calibri" w:hAnsi="Calibri" w:cs="Arial"/>
          <w:sz w:val="22"/>
          <w:szCs w:val="22"/>
        </w:rPr>
      </w:pPr>
    </w:p>
    <w:p w14:paraId="04F5D5F1" w14:textId="77777777" w:rsidR="00763016" w:rsidRPr="00B14E50" w:rsidRDefault="00AE0A9D" w:rsidP="00B14E50">
      <w:pPr>
        <w:ind w:left="2160" w:hanging="2160"/>
        <w:jc w:val="both"/>
        <w:rPr>
          <w:rFonts w:ascii="Calibri" w:hAnsi="Calibri" w:cs="Arial"/>
          <w:b/>
          <w:bCs/>
          <w:i/>
          <w:sz w:val="22"/>
          <w:szCs w:val="22"/>
        </w:rPr>
      </w:pPr>
      <w:r w:rsidRPr="00B14E50">
        <w:rPr>
          <w:rFonts w:ascii="Calibri" w:hAnsi="Calibri" w:cs="Arial"/>
          <w:b/>
          <w:sz w:val="22"/>
          <w:szCs w:val="22"/>
        </w:rPr>
        <w:t>PURPOSE:</w:t>
      </w:r>
      <w:r w:rsidRPr="00B14E50">
        <w:rPr>
          <w:rFonts w:ascii="Calibri" w:hAnsi="Calibri" w:cs="Arial"/>
          <w:b/>
          <w:sz w:val="22"/>
          <w:szCs w:val="22"/>
        </w:rPr>
        <w:tab/>
        <w:t xml:space="preserve">To provide professional leadership to the </w:t>
      </w:r>
      <w:r w:rsidR="00B14E50">
        <w:rPr>
          <w:rFonts w:ascii="Calibri" w:hAnsi="Calibri" w:cs="Arial"/>
          <w:b/>
          <w:sz w:val="22"/>
          <w:szCs w:val="22"/>
        </w:rPr>
        <w:t>Maths Department</w:t>
      </w:r>
      <w:r w:rsidRPr="00B14E50">
        <w:rPr>
          <w:rFonts w:ascii="Calibri" w:hAnsi="Calibri" w:cs="Arial"/>
          <w:b/>
          <w:sz w:val="22"/>
          <w:szCs w:val="22"/>
        </w:rPr>
        <w:t xml:space="preserve">, allowing for sustainable progress to be made within </w:t>
      </w:r>
      <w:r w:rsidR="0021748A" w:rsidRPr="00B14E50">
        <w:rPr>
          <w:rFonts w:ascii="Calibri" w:hAnsi="Calibri" w:cs="Arial"/>
          <w:b/>
          <w:sz w:val="22"/>
          <w:szCs w:val="22"/>
        </w:rPr>
        <w:t>Maths</w:t>
      </w:r>
      <w:r w:rsidR="006133AD" w:rsidRPr="00B14E50">
        <w:rPr>
          <w:rFonts w:ascii="Calibri" w:hAnsi="Calibri" w:cs="Arial"/>
          <w:b/>
          <w:sz w:val="22"/>
          <w:szCs w:val="22"/>
        </w:rPr>
        <w:t xml:space="preserve"> results and ensuring that whole school targets set for th</w:t>
      </w:r>
      <w:r w:rsidRPr="00B14E50">
        <w:rPr>
          <w:rFonts w:ascii="Calibri" w:hAnsi="Calibri" w:cs="Arial"/>
          <w:b/>
          <w:sz w:val="22"/>
          <w:szCs w:val="22"/>
        </w:rPr>
        <w:t xml:space="preserve">is area are effectively met. In particular to ensure that all staff deliver a high quality of teaching and learning.      </w:t>
      </w:r>
    </w:p>
    <w:p w14:paraId="661D2510" w14:textId="77777777" w:rsidR="00763016" w:rsidRPr="00B14E50" w:rsidRDefault="00763016" w:rsidP="00B14E50">
      <w:pPr>
        <w:jc w:val="both"/>
        <w:rPr>
          <w:rFonts w:ascii="Calibri" w:hAnsi="Calibri" w:cs="Arial"/>
          <w:b/>
          <w:bCs/>
          <w:sz w:val="22"/>
          <w:szCs w:val="22"/>
        </w:rPr>
      </w:pPr>
    </w:p>
    <w:p w14:paraId="0723BE98" w14:textId="77777777" w:rsidR="00763016" w:rsidRPr="00B14E50" w:rsidRDefault="00AE0A9D" w:rsidP="00B14E50">
      <w:pPr>
        <w:jc w:val="both"/>
        <w:rPr>
          <w:rFonts w:ascii="Calibri" w:hAnsi="Calibri" w:cs="Arial"/>
          <w:b/>
          <w:bCs/>
          <w:sz w:val="22"/>
          <w:szCs w:val="22"/>
        </w:rPr>
      </w:pPr>
      <w:r w:rsidRPr="00B14E50">
        <w:rPr>
          <w:rFonts w:ascii="Calibri" w:hAnsi="Calibri" w:cs="Arial"/>
          <w:b/>
          <w:bCs/>
          <w:sz w:val="22"/>
          <w:szCs w:val="22"/>
        </w:rPr>
        <w:t>Responsibilities/Accountabilities include:</w:t>
      </w:r>
    </w:p>
    <w:p w14:paraId="0153704A" w14:textId="77777777" w:rsidR="000035A1" w:rsidRPr="00B14E50" w:rsidRDefault="000035A1" w:rsidP="00B14E50">
      <w:pPr>
        <w:jc w:val="both"/>
        <w:rPr>
          <w:rFonts w:ascii="Calibri" w:hAnsi="Calibri" w:cs="Arial"/>
          <w:b/>
          <w:bCs/>
          <w:sz w:val="22"/>
          <w:szCs w:val="22"/>
        </w:rPr>
      </w:pPr>
    </w:p>
    <w:p w14:paraId="79077AA8" w14:textId="77777777" w:rsidR="009623BF" w:rsidRPr="00B14E50" w:rsidRDefault="00AE0A9D" w:rsidP="00B14E50">
      <w:pPr>
        <w:jc w:val="both"/>
        <w:rPr>
          <w:rFonts w:ascii="Calibri" w:hAnsi="Calibri" w:cs="Arial"/>
          <w:b/>
          <w:sz w:val="22"/>
          <w:szCs w:val="22"/>
        </w:rPr>
      </w:pPr>
      <w:r w:rsidRPr="00B14E50">
        <w:rPr>
          <w:rFonts w:ascii="Calibri" w:hAnsi="Calibri" w:cs="Arial"/>
          <w:b/>
          <w:sz w:val="22"/>
          <w:szCs w:val="22"/>
        </w:rPr>
        <w:t>Leadership &amp; Management</w:t>
      </w:r>
    </w:p>
    <w:p w14:paraId="2EF96C94" w14:textId="77777777" w:rsidR="00924568" w:rsidRPr="00B14E50" w:rsidRDefault="00924568" w:rsidP="00B14E50">
      <w:pPr>
        <w:jc w:val="both"/>
        <w:rPr>
          <w:rFonts w:ascii="Calibri" w:hAnsi="Calibri" w:cs="Arial"/>
          <w:b/>
          <w:sz w:val="22"/>
          <w:szCs w:val="22"/>
        </w:rPr>
      </w:pPr>
    </w:p>
    <w:p w14:paraId="31C73E36" w14:textId="77777777" w:rsidR="002C2D34" w:rsidRPr="00B14E50" w:rsidRDefault="00AE0A9D" w:rsidP="00B14E50">
      <w:pPr>
        <w:numPr>
          <w:ilvl w:val="0"/>
          <w:numId w:val="15"/>
        </w:numPr>
        <w:jc w:val="both"/>
        <w:rPr>
          <w:rFonts w:ascii="Calibri" w:hAnsi="Calibri" w:cs="Arial"/>
          <w:sz w:val="22"/>
          <w:szCs w:val="22"/>
        </w:rPr>
      </w:pPr>
      <w:r w:rsidRPr="00B14E50">
        <w:rPr>
          <w:rFonts w:ascii="Calibri" w:hAnsi="Calibri" w:cs="Arial"/>
          <w:sz w:val="22"/>
          <w:szCs w:val="22"/>
        </w:rPr>
        <w:t xml:space="preserve">To co-ordinate and lead the implementation of the Maths or </w:t>
      </w:r>
      <w:r w:rsidR="0021748A" w:rsidRPr="00B14E50">
        <w:rPr>
          <w:rFonts w:ascii="Calibri" w:hAnsi="Calibri" w:cs="Arial"/>
          <w:sz w:val="22"/>
          <w:szCs w:val="22"/>
        </w:rPr>
        <w:t>Maths</w:t>
      </w:r>
      <w:r w:rsidRPr="00B14E50">
        <w:rPr>
          <w:rFonts w:ascii="Calibri" w:hAnsi="Calibri" w:cs="Arial"/>
          <w:sz w:val="22"/>
          <w:szCs w:val="22"/>
        </w:rPr>
        <w:t xml:space="preserve"> programmes of study and schemes of work to enable high quality teaching and learning.</w:t>
      </w:r>
    </w:p>
    <w:p w14:paraId="43AA6C4B" w14:textId="7C2147FF" w:rsidR="006133AD" w:rsidRPr="00B14E50" w:rsidRDefault="00AE0A9D" w:rsidP="00B14E50">
      <w:pPr>
        <w:numPr>
          <w:ilvl w:val="0"/>
          <w:numId w:val="15"/>
        </w:numPr>
        <w:jc w:val="both"/>
        <w:rPr>
          <w:rFonts w:ascii="Calibri" w:hAnsi="Calibri" w:cs="Arial"/>
          <w:sz w:val="22"/>
          <w:szCs w:val="22"/>
        </w:rPr>
      </w:pPr>
      <w:r w:rsidRPr="00B14E50">
        <w:rPr>
          <w:rFonts w:ascii="Calibri" w:hAnsi="Calibri" w:cs="Arial"/>
          <w:sz w:val="22"/>
          <w:szCs w:val="22"/>
        </w:rPr>
        <w:t>Work collaboratively with all staff in these areas to maximise performance and coach improvement in teaching, learning or the use of data to monitor progress</w:t>
      </w:r>
      <w:r w:rsidR="00B14E50">
        <w:rPr>
          <w:rFonts w:ascii="Calibri" w:hAnsi="Calibri" w:cs="Arial"/>
          <w:sz w:val="22"/>
          <w:szCs w:val="22"/>
        </w:rPr>
        <w:t xml:space="preserve">, within the directed framework of </w:t>
      </w:r>
      <w:r w:rsidR="00423D3A">
        <w:rPr>
          <w:rFonts w:ascii="Calibri" w:hAnsi="Calibri" w:cs="Arial"/>
          <w:sz w:val="22"/>
          <w:szCs w:val="22"/>
        </w:rPr>
        <w:t>Directors and Middle Leadership meeting as well as</w:t>
      </w:r>
      <w:r w:rsidR="00B14E50">
        <w:rPr>
          <w:rFonts w:ascii="Calibri" w:hAnsi="Calibri" w:cs="Arial"/>
          <w:sz w:val="22"/>
          <w:szCs w:val="22"/>
        </w:rPr>
        <w:t xml:space="preserve"> departmental meetings</w:t>
      </w:r>
      <w:r w:rsidRPr="00B14E50">
        <w:rPr>
          <w:rFonts w:ascii="Calibri" w:hAnsi="Calibri" w:cs="Arial"/>
          <w:sz w:val="22"/>
          <w:szCs w:val="22"/>
        </w:rPr>
        <w:t>.</w:t>
      </w:r>
    </w:p>
    <w:p w14:paraId="7C094871" w14:textId="52353D62" w:rsidR="005368C2" w:rsidRPr="00AB3E6F" w:rsidRDefault="00AE0A9D" w:rsidP="00AB3E6F">
      <w:pPr>
        <w:numPr>
          <w:ilvl w:val="0"/>
          <w:numId w:val="15"/>
        </w:numPr>
        <w:rPr>
          <w:rFonts w:ascii="Calibri" w:hAnsi="Calibri" w:cs="Arial"/>
          <w:sz w:val="22"/>
          <w:szCs w:val="22"/>
          <w:lang w:val="en-US"/>
        </w:rPr>
      </w:pPr>
      <w:r w:rsidRPr="00B14E50">
        <w:rPr>
          <w:rFonts w:ascii="Calibri" w:hAnsi="Calibri" w:cs="Arial"/>
          <w:sz w:val="22"/>
          <w:szCs w:val="22"/>
          <w:lang w:val="en-US"/>
        </w:rPr>
        <w:t xml:space="preserve">Promote the ethos of Thamesview in every aspect of daily work and implement the </w:t>
      </w:r>
      <w:r w:rsidR="00423D3A">
        <w:rPr>
          <w:rFonts w:ascii="Calibri" w:hAnsi="Calibri" w:cs="Arial"/>
          <w:sz w:val="22"/>
          <w:szCs w:val="22"/>
          <w:lang w:val="en-US"/>
        </w:rPr>
        <w:t>School Improvement Priorities</w:t>
      </w:r>
      <w:r w:rsidRPr="00B14E50">
        <w:rPr>
          <w:rFonts w:ascii="Calibri" w:hAnsi="Calibri" w:cs="Arial"/>
          <w:sz w:val="22"/>
          <w:szCs w:val="22"/>
          <w:lang w:val="en-US"/>
        </w:rPr>
        <w:t xml:space="preserve"> across </w:t>
      </w:r>
      <w:r w:rsidR="00423D3A">
        <w:rPr>
          <w:rFonts w:ascii="Calibri" w:hAnsi="Calibri" w:cs="Arial"/>
          <w:sz w:val="22"/>
          <w:szCs w:val="22"/>
          <w:lang w:val="en-US"/>
        </w:rPr>
        <w:t xml:space="preserve">all Key Stages and </w:t>
      </w:r>
      <w:r w:rsidRPr="00B14E50">
        <w:rPr>
          <w:rFonts w:ascii="Calibri" w:hAnsi="Calibri" w:cs="Arial"/>
          <w:sz w:val="22"/>
          <w:szCs w:val="22"/>
          <w:lang w:val="en-US"/>
        </w:rPr>
        <w:t xml:space="preserve">at all levels. </w:t>
      </w:r>
    </w:p>
    <w:p w14:paraId="0B2D1708" w14:textId="2FF24A55" w:rsidR="00B14E50" w:rsidRPr="00B14E50" w:rsidRDefault="00B14E50" w:rsidP="00B14E50">
      <w:pPr>
        <w:numPr>
          <w:ilvl w:val="0"/>
          <w:numId w:val="15"/>
        </w:numPr>
        <w:rPr>
          <w:rFonts w:ascii="Calibri" w:hAnsi="Calibri" w:cs="Arial"/>
          <w:sz w:val="22"/>
          <w:szCs w:val="22"/>
          <w:lang w:val="en-US"/>
        </w:rPr>
      </w:pPr>
      <w:r>
        <w:rPr>
          <w:rFonts w:asciiTheme="minorHAnsi" w:hAnsiTheme="minorHAnsi" w:cs="Arial"/>
          <w:sz w:val="22"/>
          <w:szCs w:val="22"/>
          <w:lang w:val="en-US"/>
        </w:rPr>
        <w:t xml:space="preserve">Attend </w:t>
      </w:r>
      <w:r w:rsidR="00423D3A">
        <w:rPr>
          <w:rFonts w:asciiTheme="minorHAnsi" w:hAnsiTheme="minorHAnsi" w:cs="Arial"/>
          <w:sz w:val="22"/>
          <w:szCs w:val="22"/>
          <w:lang w:val="en-US"/>
        </w:rPr>
        <w:t>Raising Attainment and Progress Meetings</w:t>
      </w:r>
      <w:r>
        <w:rPr>
          <w:rFonts w:asciiTheme="minorHAnsi" w:hAnsiTheme="minorHAnsi" w:cs="Arial"/>
          <w:sz w:val="22"/>
          <w:szCs w:val="22"/>
          <w:lang w:val="en-US"/>
        </w:rPr>
        <w:t xml:space="preserve"> </w:t>
      </w:r>
      <w:r w:rsidR="00423D3A">
        <w:rPr>
          <w:rFonts w:asciiTheme="minorHAnsi" w:hAnsiTheme="minorHAnsi" w:cs="Arial"/>
          <w:sz w:val="22"/>
          <w:szCs w:val="22"/>
          <w:lang w:val="en-US"/>
        </w:rPr>
        <w:t xml:space="preserve">with the </w:t>
      </w:r>
      <w:r>
        <w:rPr>
          <w:rFonts w:asciiTheme="minorHAnsi" w:hAnsiTheme="minorHAnsi" w:cs="Arial"/>
          <w:sz w:val="22"/>
          <w:szCs w:val="22"/>
          <w:lang w:val="en-US"/>
        </w:rPr>
        <w:t>SLT</w:t>
      </w:r>
      <w:r w:rsidR="00423D3A">
        <w:rPr>
          <w:rFonts w:asciiTheme="minorHAnsi" w:hAnsiTheme="minorHAnsi" w:cs="Arial"/>
          <w:sz w:val="22"/>
          <w:szCs w:val="22"/>
          <w:lang w:val="en-US"/>
        </w:rPr>
        <w:t xml:space="preserve"> and Middle Leadership Team</w:t>
      </w:r>
      <w:r>
        <w:rPr>
          <w:rFonts w:asciiTheme="minorHAnsi" w:hAnsiTheme="minorHAnsi" w:cs="Arial"/>
          <w:sz w:val="22"/>
          <w:szCs w:val="22"/>
          <w:lang w:val="en-US"/>
        </w:rPr>
        <w:t xml:space="preserve"> </w:t>
      </w:r>
    </w:p>
    <w:p w14:paraId="5BD94AAC" w14:textId="12E849B1" w:rsidR="00B34097" w:rsidRPr="00B14E50" w:rsidRDefault="00AE0A9D" w:rsidP="00B14E50">
      <w:pPr>
        <w:numPr>
          <w:ilvl w:val="0"/>
          <w:numId w:val="15"/>
        </w:numPr>
        <w:rPr>
          <w:rFonts w:ascii="Calibri" w:hAnsi="Calibri" w:cs="Arial"/>
          <w:sz w:val="22"/>
          <w:szCs w:val="22"/>
          <w:lang w:val="en-US"/>
        </w:rPr>
      </w:pPr>
      <w:r w:rsidRPr="00B14E50">
        <w:rPr>
          <w:rFonts w:ascii="Calibri" w:hAnsi="Calibri" w:cs="Arial"/>
          <w:sz w:val="22"/>
          <w:szCs w:val="22"/>
          <w:lang w:val="en-US"/>
        </w:rPr>
        <w:t xml:space="preserve">Take positive action to address the performance of </w:t>
      </w:r>
      <w:proofErr w:type="spellStart"/>
      <w:r w:rsidR="00B14E50">
        <w:rPr>
          <w:rFonts w:ascii="Calibri" w:hAnsi="Calibri" w:cs="Arial"/>
          <w:sz w:val="22"/>
          <w:szCs w:val="22"/>
          <w:lang w:val="en-US"/>
        </w:rPr>
        <w:t>Maths</w:t>
      </w:r>
      <w:proofErr w:type="spellEnd"/>
      <w:r w:rsidR="00B14E50">
        <w:rPr>
          <w:rFonts w:ascii="Calibri" w:hAnsi="Calibri" w:cs="Arial"/>
          <w:sz w:val="22"/>
          <w:szCs w:val="22"/>
          <w:lang w:val="en-US"/>
        </w:rPr>
        <w:t xml:space="preserve"> </w:t>
      </w:r>
      <w:r w:rsidRPr="00B14E50">
        <w:rPr>
          <w:rFonts w:ascii="Calibri" w:hAnsi="Calibri" w:cs="Arial"/>
          <w:sz w:val="22"/>
          <w:szCs w:val="22"/>
          <w:lang w:val="en-US"/>
        </w:rPr>
        <w:t xml:space="preserve">staff </w:t>
      </w:r>
      <w:r w:rsidR="00B14E50">
        <w:rPr>
          <w:rFonts w:ascii="Calibri" w:hAnsi="Calibri" w:cs="Arial"/>
          <w:sz w:val="22"/>
          <w:szCs w:val="22"/>
          <w:lang w:val="en-US"/>
        </w:rPr>
        <w:t xml:space="preserve">in any respect of their classroom performance or teaching role. </w:t>
      </w:r>
    </w:p>
    <w:p w14:paraId="3A128E3D" w14:textId="77777777" w:rsidR="007F253D" w:rsidRPr="00B14E50" w:rsidRDefault="00AE0A9D" w:rsidP="00B14E50">
      <w:pPr>
        <w:numPr>
          <w:ilvl w:val="0"/>
          <w:numId w:val="15"/>
        </w:numPr>
        <w:rPr>
          <w:rFonts w:ascii="Calibri" w:hAnsi="Calibri" w:cs="Arial"/>
          <w:sz w:val="22"/>
          <w:szCs w:val="22"/>
          <w:lang w:val="en-US"/>
        </w:rPr>
      </w:pPr>
      <w:r w:rsidRPr="00B14E50">
        <w:rPr>
          <w:rFonts w:ascii="Calibri" w:hAnsi="Calibri" w:cs="Arial"/>
          <w:sz w:val="22"/>
          <w:szCs w:val="22"/>
          <w:lang w:val="en-US"/>
        </w:rPr>
        <w:t>Maintain up-to-date curriculum knowledge.</w:t>
      </w:r>
    </w:p>
    <w:p w14:paraId="74E78742" w14:textId="76027613" w:rsidR="00B34097" w:rsidRPr="00B14E50" w:rsidRDefault="00B14E50" w:rsidP="00B14E50">
      <w:pPr>
        <w:numPr>
          <w:ilvl w:val="0"/>
          <w:numId w:val="15"/>
        </w:numPr>
        <w:rPr>
          <w:rFonts w:ascii="Calibri" w:hAnsi="Calibri" w:cs="Arial"/>
          <w:sz w:val="22"/>
          <w:szCs w:val="22"/>
          <w:lang w:val="en-US"/>
        </w:rPr>
      </w:pPr>
      <w:r>
        <w:rPr>
          <w:rFonts w:ascii="Calibri" w:hAnsi="Calibri" w:cs="Arial"/>
          <w:sz w:val="22"/>
          <w:szCs w:val="22"/>
          <w:lang w:val="en-US"/>
        </w:rPr>
        <w:t xml:space="preserve">Attend and contribute to </w:t>
      </w:r>
      <w:r w:rsidR="00423D3A">
        <w:rPr>
          <w:rFonts w:ascii="Calibri" w:hAnsi="Calibri" w:cs="Arial"/>
          <w:sz w:val="22"/>
          <w:szCs w:val="22"/>
          <w:lang w:val="en-US"/>
        </w:rPr>
        <w:t>Middle Leadership and Raising Standards (RSL)</w:t>
      </w:r>
      <w:r>
        <w:rPr>
          <w:rFonts w:ascii="Calibri" w:hAnsi="Calibri" w:cs="Arial"/>
          <w:sz w:val="22"/>
          <w:szCs w:val="22"/>
          <w:lang w:val="en-US"/>
        </w:rPr>
        <w:t xml:space="preserve"> meetings. </w:t>
      </w:r>
    </w:p>
    <w:p w14:paraId="713CEBA8" w14:textId="13584642" w:rsidR="005736CF" w:rsidRPr="00B14E50" w:rsidRDefault="00533817" w:rsidP="00B14E50">
      <w:pPr>
        <w:numPr>
          <w:ilvl w:val="0"/>
          <w:numId w:val="15"/>
        </w:numPr>
        <w:rPr>
          <w:rFonts w:ascii="Calibri" w:hAnsi="Calibri" w:cs="Arial"/>
          <w:sz w:val="22"/>
          <w:szCs w:val="22"/>
          <w:u w:val="single"/>
          <w:lang w:val="en-US"/>
        </w:rPr>
      </w:pPr>
      <w:r>
        <w:rPr>
          <w:rFonts w:ascii="Calibri" w:hAnsi="Calibri" w:cs="Arial"/>
          <w:sz w:val="22"/>
          <w:szCs w:val="22"/>
          <w:lang w:val="en-US"/>
        </w:rPr>
        <w:t>Cultivate a</w:t>
      </w:r>
      <w:r w:rsidR="00423D3A">
        <w:rPr>
          <w:rFonts w:ascii="Calibri" w:hAnsi="Calibri" w:cs="Arial"/>
          <w:sz w:val="22"/>
          <w:szCs w:val="22"/>
          <w:lang w:val="en-US"/>
        </w:rPr>
        <w:t xml:space="preserve"> positive, supportive and developmental environment within the </w:t>
      </w:r>
      <w:proofErr w:type="spellStart"/>
      <w:r w:rsidR="00423D3A">
        <w:rPr>
          <w:rFonts w:ascii="Calibri" w:hAnsi="Calibri" w:cs="Arial"/>
          <w:sz w:val="22"/>
          <w:szCs w:val="22"/>
          <w:lang w:val="en-US"/>
        </w:rPr>
        <w:t>Maths</w:t>
      </w:r>
      <w:proofErr w:type="spellEnd"/>
      <w:r w:rsidR="00423D3A">
        <w:rPr>
          <w:rFonts w:ascii="Calibri" w:hAnsi="Calibri" w:cs="Arial"/>
          <w:sz w:val="22"/>
          <w:szCs w:val="22"/>
          <w:lang w:val="en-US"/>
        </w:rPr>
        <w:t xml:space="preserve"> Department, to </w:t>
      </w:r>
      <w:proofErr w:type="spellStart"/>
      <w:r w:rsidR="00423D3A">
        <w:rPr>
          <w:rFonts w:ascii="Calibri" w:hAnsi="Calibri" w:cs="Arial"/>
          <w:sz w:val="22"/>
          <w:szCs w:val="22"/>
          <w:lang w:val="en-US"/>
        </w:rPr>
        <w:t>maximise</w:t>
      </w:r>
      <w:proofErr w:type="spellEnd"/>
      <w:r w:rsidR="00423D3A">
        <w:rPr>
          <w:rFonts w:ascii="Calibri" w:hAnsi="Calibri" w:cs="Arial"/>
          <w:sz w:val="22"/>
          <w:szCs w:val="22"/>
          <w:lang w:val="en-US"/>
        </w:rPr>
        <w:t xml:space="preserve"> student outcomes and progress in line with the school targets.</w:t>
      </w:r>
    </w:p>
    <w:p w14:paraId="49296F76" w14:textId="77777777" w:rsidR="00B14E50" w:rsidRDefault="00B14E50" w:rsidP="00B14E50">
      <w:pPr>
        <w:rPr>
          <w:rFonts w:ascii="Calibri" w:hAnsi="Calibri" w:cs="Arial"/>
          <w:b/>
          <w:sz w:val="22"/>
          <w:szCs w:val="22"/>
        </w:rPr>
      </w:pPr>
    </w:p>
    <w:p w14:paraId="55A5DD34" w14:textId="77777777" w:rsidR="009623BF" w:rsidRPr="00B14E50" w:rsidRDefault="00AE0A9D" w:rsidP="00B14E50">
      <w:pPr>
        <w:rPr>
          <w:rFonts w:ascii="Calibri" w:hAnsi="Calibri" w:cs="Arial"/>
          <w:b/>
          <w:sz w:val="22"/>
          <w:szCs w:val="22"/>
        </w:rPr>
      </w:pPr>
      <w:r w:rsidRPr="00B14E50">
        <w:rPr>
          <w:rFonts w:ascii="Calibri" w:hAnsi="Calibri" w:cs="Arial"/>
          <w:b/>
          <w:sz w:val="22"/>
          <w:szCs w:val="22"/>
        </w:rPr>
        <w:t>Teaching &amp; Learning</w:t>
      </w:r>
    </w:p>
    <w:p w14:paraId="5723FDD7" w14:textId="77777777" w:rsidR="009623BF" w:rsidRPr="00B14E50" w:rsidRDefault="009623BF" w:rsidP="00B14E50">
      <w:pPr>
        <w:rPr>
          <w:rFonts w:ascii="Calibri" w:hAnsi="Calibri" w:cs="Arial"/>
          <w:sz w:val="22"/>
          <w:szCs w:val="22"/>
        </w:rPr>
      </w:pPr>
    </w:p>
    <w:p w14:paraId="6A353230" w14:textId="0C729388" w:rsidR="000B2BBF" w:rsidRPr="00423D3A" w:rsidRDefault="00AE0A9D" w:rsidP="00423D3A">
      <w:pPr>
        <w:numPr>
          <w:ilvl w:val="0"/>
          <w:numId w:val="16"/>
        </w:numPr>
        <w:jc w:val="both"/>
        <w:rPr>
          <w:rFonts w:ascii="Calibri" w:hAnsi="Calibri" w:cs="Arial"/>
          <w:sz w:val="22"/>
          <w:szCs w:val="22"/>
        </w:rPr>
      </w:pPr>
      <w:r w:rsidRPr="00B14E50">
        <w:rPr>
          <w:rFonts w:ascii="Calibri" w:hAnsi="Calibri" w:cs="Arial"/>
          <w:sz w:val="22"/>
          <w:szCs w:val="22"/>
        </w:rPr>
        <w:t xml:space="preserve">To monitor, support and develop teaching and learning to ensure that lessons </w:t>
      </w:r>
      <w:r w:rsidR="00423D3A">
        <w:rPr>
          <w:rFonts w:ascii="Calibri" w:hAnsi="Calibri" w:cs="Arial"/>
          <w:sz w:val="22"/>
          <w:szCs w:val="22"/>
        </w:rPr>
        <w:t>are effective.</w:t>
      </w:r>
    </w:p>
    <w:p w14:paraId="15D353DA" w14:textId="77777777" w:rsidR="002C2D34" w:rsidRPr="00B14E50" w:rsidRDefault="00AE0A9D" w:rsidP="00B14E50">
      <w:pPr>
        <w:numPr>
          <w:ilvl w:val="0"/>
          <w:numId w:val="16"/>
        </w:numPr>
        <w:jc w:val="both"/>
        <w:rPr>
          <w:rFonts w:ascii="Calibri" w:hAnsi="Calibri" w:cs="Arial"/>
          <w:sz w:val="22"/>
          <w:szCs w:val="22"/>
        </w:rPr>
      </w:pPr>
      <w:r w:rsidRPr="00B14E50">
        <w:rPr>
          <w:rFonts w:ascii="Calibri" w:hAnsi="Calibri" w:cs="Arial"/>
          <w:sz w:val="22"/>
          <w:szCs w:val="22"/>
        </w:rPr>
        <w:t xml:space="preserve">To ensure consistent approaches and high standards are used for </w:t>
      </w:r>
      <w:r w:rsidRPr="00B14E50">
        <w:rPr>
          <w:rFonts w:ascii="Calibri" w:hAnsi="Calibri" w:cs="Arial"/>
          <w:i/>
          <w:sz w:val="22"/>
          <w:szCs w:val="22"/>
        </w:rPr>
        <w:t>Assessment of Learning</w:t>
      </w:r>
      <w:r w:rsidRPr="00B14E50">
        <w:rPr>
          <w:rFonts w:ascii="Calibri" w:hAnsi="Calibri" w:cs="Arial"/>
          <w:sz w:val="22"/>
          <w:szCs w:val="22"/>
        </w:rPr>
        <w:t xml:space="preserve">, and innovative student methods are used for </w:t>
      </w:r>
      <w:r w:rsidRPr="00B14E50">
        <w:rPr>
          <w:rFonts w:ascii="Calibri" w:hAnsi="Calibri" w:cs="Arial"/>
          <w:i/>
          <w:sz w:val="22"/>
          <w:szCs w:val="22"/>
        </w:rPr>
        <w:t>Assessment for Learning</w:t>
      </w:r>
      <w:r w:rsidRPr="00B14E50">
        <w:rPr>
          <w:rFonts w:ascii="Calibri" w:hAnsi="Calibri" w:cs="Arial"/>
          <w:sz w:val="22"/>
          <w:szCs w:val="22"/>
        </w:rPr>
        <w:t xml:space="preserve"> during learning time.</w:t>
      </w:r>
    </w:p>
    <w:p w14:paraId="4A309003" w14:textId="284A0B5E" w:rsidR="002C2D34" w:rsidRPr="00B14E50" w:rsidRDefault="00AE0A9D" w:rsidP="00B14E50">
      <w:pPr>
        <w:numPr>
          <w:ilvl w:val="0"/>
          <w:numId w:val="16"/>
        </w:numPr>
        <w:jc w:val="both"/>
        <w:rPr>
          <w:rFonts w:ascii="Calibri" w:hAnsi="Calibri" w:cs="Arial"/>
          <w:sz w:val="22"/>
          <w:szCs w:val="22"/>
        </w:rPr>
      </w:pPr>
      <w:r w:rsidRPr="00B14E50">
        <w:rPr>
          <w:rFonts w:ascii="Calibri" w:hAnsi="Calibri" w:cs="Arial"/>
          <w:sz w:val="22"/>
          <w:szCs w:val="22"/>
        </w:rPr>
        <w:t xml:space="preserve">Ensure </w:t>
      </w:r>
      <w:r w:rsidR="00423D3A">
        <w:rPr>
          <w:rFonts w:ascii="Calibri" w:hAnsi="Calibri" w:cs="Arial"/>
          <w:sz w:val="22"/>
          <w:szCs w:val="22"/>
        </w:rPr>
        <w:t xml:space="preserve">an inclusive </w:t>
      </w:r>
      <w:r w:rsidR="008877D5">
        <w:rPr>
          <w:rFonts w:ascii="Calibri" w:hAnsi="Calibri" w:cs="Arial"/>
          <w:sz w:val="22"/>
          <w:szCs w:val="22"/>
        </w:rPr>
        <w:t>curriculum</w:t>
      </w:r>
      <w:r w:rsidRPr="00B14E50">
        <w:rPr>
          <w:rFonts w:ascii="Calibri" w:hAnsi="Calibri" w:cs="Arial"/>
          <w:sz w:val="22"/>
          <w:szCs w:val="22"/>
        </w:rPr>
        <w:t xml:space="preserve"> and extension activities are routinely part of everyday practice.</w:t>
      </w:r>
    </w:p>
    <w:p w14:paraId="441190B7" w14:textId="77777777" w:rsidR="009623BF" w:rsidRPr="00B14E50" w:rsidRDefault="00AE0A9D" w:rsidP="00B14E50">
      <w:pPr>
        <w:numPr>
          <w:ilvl w:val="0"/>
          <w:numId w:val="16"/>
        </w:numPr>
        <w:rPr>
          <w:rFonts w:ascii="Calibri" w:hAnsi="Calibri" w:cs="Arial"/>
          <w:sz w:val="22"/>
          <w:szCs w:val="22"/>
          <w:lang w:val="en-US"/>
        </w:rPr>
      </w:pPr>
      <w:r w:rsidRPr="00B14E50">
        <w:rPr>
          <w:rFonts w:ascii="Calibri" w:hAnsi="Calibri" w:cs="Arial"/>
          <w:sz w:val="22"/>
          <w:szCs w:val="22"/>
          <w:lang w:val="en-US"/>
        </w:rPr>
        <w:t xml:space="preserve">Coach and mentor staff in order to develop their pedagogical skills and knowledge. </w:t>
      </w:r>
    </w:p>
    <w:p w14:paraId="4D410D90" w14:textId="1596E74B" w:rsidR="00B14E50" w:rsidRPr="008877D5" w:rsidRDefault="00AE0A9D" w:rsidP="008877D5">
      <w:pPr>
        <w:numPr>
          <w:ilvl w:val="0"/>
          <w:numId w:val="16"/>
        </w:numPr>
        <w:rPr>
          <w:rFonts w:ascii="Calibri" w:hAnsi="Calibri" w:cs="Arial"/>
          <w:sz w:val="22"/>
          <w:szCs w:val="22"/>
          <w:lang w:val="en-US"/>
        </w:rPr>
      </w:pPr>
      <w:r w:rsidRPr="00B14E50">
        <w:rPr>
          <w:rFonts w:ascii="Calibri" w:hAnsi="Calibri" w:cs="Arial"/>
          <w:sz w:val="22"/>
          <w:szCs w:val="22"/>
          <w:lang w:val="en-US"/>
        </w:rPr>
        <w:t xml:space="preserve">Keep up-to-date with curriculum developments and share good practice across the </w:t>
      </w:r>
      <w:proofErr w:type="spellStart"/>
      <w:r w:rsidRPr="00B14E50">
        <w:rPr>
          <w:rFonts w:ascii="Calibri" w:hAnsi="Calibri" w:cs="Arial"/>
          <w:sz w:val="22"/>
          <w:szCs w:val="22"/>
          <w:lang w:val="en-US"/>
        </w:rPr>
        <w:t>Maths</w:t>
      </w:r>
      <w:proofErr w:type="spellEnd"/>
      <w:r w:rsidRPr="00B14E50">
        <w:rPr>
          <w:rFonts w:ascii="Calibri" w:hAnsi="Calibri" w:cs="Arial"/>
          <w:sz w:val="22"/>
          <w:szCs w:val="22"/>
          <w:lang w:val="en-US"/>
        </w:rPr>
        <w:t xml:space="preserve"> and </w:t>
      </w:r>
      <w:proofErr w:type="spellStart"/>
      <w:r w:rsidR="0021748A" w:rsidRPr="00B14E50">
        <w:rPr>
          <w:rFonts w:ascii="Calibri" w:hAnsi="Calibri" w:cs="Arial"/>
          <w:sz w:val="22"/>
          <w:szCs w:val="22"/>
          <w:lang w:val="en-US"/>
        </w:rPr>
        <w:t>Maths</w:t>
      </w:r>
      <w:proofErr w:type="spellEnd"/>
      <w:r w:rsidRPr="00B14E50">
        <w:rPr>
          <w:rFonts w:ascii="Calibri" w:hAnsi="Calibri" w:cs="Arial"/>
          <w:sz w:val="22"/>
          <w:szCs w:val="22"/>
          <w:lang w:val="en-US"/>
        </w:rPr>
        <w:t xml:space="preserve"> subject areas.</w:t>
      </w:r>
    </w:p>
    <w:p w14:paraId="53B22B59" w14:textId="1A648B67" w:rsidR="000B2BBF" w:rsidRPr="00B14E50" w:rsidRDefault="008877D5" w:rsidP="00B14E50">
      <w:pPr>
        <w:numPr>
          <w:ilvl w:val="0"/>
          <w:numId w:val="16"/>
        </w:numPr>
        <w:rPr>
          <w:rFonts w:ascii="Calibri" w:hAnsi="Calibri" w:cs="Arial"/>
          <w:sz w:val="22"/>
          <w:szCs w:val="22"/>
          <w:lang w:val="en-US"/>
        </w:rPr>
      </w:pPr>
      <w:r>
        <w:rPr>
          <w:rFonts w:ascii="Calibri" w:hAnsi="Calibri" w:cs="Arial"/>
          <w:sz w:val="22"/>
          <w:szCs w:val="22"/>
          <w:lang w:val="en-US"/>
        </w:rPr>
        <w:t xml:space="preserve">Implement a </w:t>
      </w:r>
      <w:r w:rsidR="00AE0A9D" w:rsidRPr="00B14E50">
        <w:rPr>
          <w:rFonts w:ascii="Calibri" w:hAnsi="Calibri" w:cs="Arial"/>
          <w:sz w:val="22"/>
          <w:szCs w:val="22"/>
          <w:lang w:val="en-US"/>
        </w:rPr>
        <w:t xml:space="preserve">regular </w:t>
      </w:r>
      <w:proofErr w:type="spellStart"/>
      <w:r>
        <w:rPr>
          <w:rFonts w:ascii="Calibri" w:hAnsi="Calibri" w:cs="Arial"/>
          <w:sz w:val="22"/>
          <w:szCs w:val="22"/>
          <w:lang w:val="en-US"/>
        </w:rPr>
        <w:t>programme</w:t>
      </w:r>
      <w:proofErr w:type="spellEnd"/>
      <w:r>
        <w:rPr>
          <w:rFonts w:ascii="Calibri" w:hAnsi="Calibri" w:cs="Arial"/>
          <w:sz w:val="22"/>
          <w:szCs w:val="22"/>
          <w:lang w:val="en-US"/>
        </w:rPr>
        <w:t xml:space="preserve"> of quality assurance </w:t>
      </w:r>
      <w:r w:rsidR="00AE0A9D" w:rsidRPr="00B14E50">
        <w:rPr>
          <w:rFonts w:ascii="Calibri" w:hAnsi="Calibri" w:cs="Arial"/>
          <w:sz w:val="22"/>
          <w:szCs w:val="22"/>
          <w:lang w:val="en-US"/>
        </w:rPr>
        <w:t xml:space="preserve">within </w:t>
      </w:r>
      <w:proofErr w:type="spellStart"/>
      <w:r w:rsidR="0021748A" w:rsidRPr="00B14E50">
        <w:rPr>
          <w:rFonts w:ascii="Calibri" w:hAnsi="Calibri" w:cs="Arial"/>
          <w:sz w:val="22"/>
          <w:szCs w:val="22"/>
          <w:lang w:val="en-US"/>
        </w:rPr>
        <w:t>Maths</w:t>
      </w:r>
      <w:proofErr w:type="spellEnd"/>
      <w:r>
        <w:rPr>
          <w:rFonts w:ascii="Calibri" w:hAnsi="Calibri" w:cs="Arial"/>
          <w:sz w:val="22"/>
          <w:szCs w:val="22"/>
          <w:lang w:val="en-US"/>
        </w:rPr>
        <w:t>, through drop in’s,</w:t>
      </w:r>
      <w:r w:rsidRPr="00B14E50">
        <w:rPr>
          <w:rFonts w:ascii="Calibri" w:hAnsi="Calibri" w:cs="Arial"/>
          <w:sz w:val="22"/>
          <w:szCs w:val="22"/>
          <w:lang w:val="en-US"/>
        </w:rPr>
        <w:t xml:space="preserve"> monitoring and work sampling</w:t>
      </w:r>
      <w:r>
        <w:rPr>
          <w:rFonts w:ascii="Calibri" w:hAnsi="Calibri" w:cs="Arial"/>
          <w:sz w:val="22"/>
          <w:szCs w:val="22"/>
          <w:lang w:val="en-US"/>
        </w:rPr>
        <w:t xml:space="preserve">, </w:t>
      </w:r>
      <w:r w:rsidR="000B2BBF" w:rsidRPr="00B14E50">
        <w:rPr>
          <w:rFonts w:ascii="Calibri" w:hAnsi="Calibri" w:cs="Arial"/>
          <w:sz w:val="22"/>
          <w:szCs w:val="22"/>
          <w:lang w:val="en-US"/>
        </w:rPr>
        <w:t>to ensure consistency</w:t>
      </w:r>
      <w:r>
        <w:rPr>
          <w:rFonts w:ascii="Calibri" w:hAnsi="Calibri" w:cs="Arial"/>
          <w:sz w:val="22"/>
          <w:szCs w:val="22"/>
          <w:lang w:val="en-US"/>
        </w:rPr>
        <w:t xml:space="preserve"> and high standards</w:t>
      </w:r>
      <w:r w:rsidR="000B2BBF" w:rsidRPr="00B14E50">
        <w:rPr>
          <w:rFonts w:ascii="Calibri" w:hAnsi="Calibri" w:cs="Arial"/>
          <w:sz w:val="22"/>
          <w:szCs w:val="22"/>
          <w:lang w:val="en-US"/>
        </w:rPr>
        <w:t xml:space="preserve"> across the subject</w:t>
      </w:r>
      <w:r>
        <w:rPr>
          <w:rFonts w:ascii="Calibri" w:hAnsi="Calibri" w:cs="Arial"/>
          <w:sz w:val="22"/>
          <w:szCs w:val="22"/>
          <w:lang w:val="en-US"/>
        </w:rPr>
        <w:t>.</w:t>
      </w:r>
    </w:p>
    <w:p w14:paraId="7535CD98" w14:textId="435CCD98" w:rsidR="00897CCC" w:rsidRPr="00B14E50" w:rsidRDefault="008877D5" w:rsidP="00B14E50">
      <w:pPr>
        <w:numPr>
          <w:ilvl w:val="0"/>
          <w:numId w:val="16"/>
        </w:numPr>
        <w:rPr>
          <w:rFonts w:ascii="Calibri" w:hAnsi="Calibri" w:cs="Arial"/>
          <w:sz w:val="22"/>
          <w:szCs w:val="22"/>
          <w:lang w:val="en-US"/>
        </w:rPr>
      </w:pPr>
      <w:r>
        <w:rPr>
          <w:rFonts w:ascii="Calibri" w:hAnsi="Calibri" w:cs="Arial"/>
          <w:sz w:val="22"/>
          <w:szCs w:val="22"/>
          <w:lang w:val="en-US"/>
        </w:rPr>
        <w:t>To be a role model for good practice across the department.</w:t>
      </w:r>
    </w:p>
    <w:p w14:paraId="2C1D3F60" w14:textId="77777777" w:rsidR="00C71F21" w:rsidRPr="00B14E50" w:rsidRDefault="00AE0A9D" w:rsidP="00B14E50">
      <w:pPr>
        <w:numPr>
          <w:ilvl w:val="0"/>
          <w:numId w:val="16"/>
        </w:numPr>
        <w:rPr>
          <w:rFonts w:ascii="Calibri" w:hAnsi="Calibri" w:cs="Arial"/>
          <w:sz w:val="22"/>
          <w:szCs w:val="22"/>
          <w:lang w:val="en-US"/>
        </w:rPr>
      </w:pPr>
      <w:r w:rsidRPr="00B14E50">
        <w:rPr>
          <w:rFonts w:ascii="Calibri" w:hAnsi="Calibri" w:cs="Arial"/>
          <w:sz w:val="22"/>
          <w:szCs w:val="22"/>
          <w:lang w:val="en-US"/>
        </w:rPr>
        <w:t xml:space="preserve">To ensure every child receives the appropriate curriculum within a framework of </w:t>
      </w:r>
      <w:r w:rsidRPr="00B14E50">
        <w:rPr>
          <w:rFonts w:ascii="Calibri" w:hAnsi="Calibri" w:cs="Arial"/>
          <w:sz w:val="22"/>
          <w:szCs w:val="22"/>
        </w:rPr>
        <w:t>personalised</w:t>
      </w:r>
      <w:r w:rsidRPr="00B14E50">
        <w:rPr>
          <w:rFonts w:ascii="Calibri" w:hAnsi="Calibri" w:cs="Arial"/>
          <w:sz w:val="22"/>
          <w:szCs w:val="22"/>
          <w:lang w:val="en-US"/>
        </w:rPr>
        <w:t xml:space="preserve"> learning and equal opportunities.</w:t>
      </w:r>
    </w:p>
    <w:p w14:paraId="3618F313" w14:textId="77777777" w:rsidR="00E25661" w:rsidRPr="00B14E50" w:rsidRDefault="00B14E50" w:rsidP="00B14E50">
      <w:pPr>
        <w:numPr>
          <w:ilvl w:val="0"/>
          <w:numId w:val="16"/>
        </w:numPr>
        <w:rPr>
          <w:rFonts w:ascii="Calibri" w:hAnsi="Calibri" w:cs="Arial"/>
          <w:sz w:val="22"/>
          <w:szCs w:val="22"/>
          <w:lang w:val="en-US"/>
        </w:rPr>
      </w:pPr>
      <w:r>
        <w:rPr>
          <w:rFonts w:ascii="Calibri" w:hAnsi="Calibri" w:cs="Arial"/>
          <w:sz w:val="22"/>
          <w:szCs w:val="22"/>
          <w:lang w:val="en-US"/>
        </w:rPr>
        <w:t>Ensure that</w:t>
      </w:r>
      <w:r w:rsidR="00AE0A9D" w:rsidRPr="00B14E50">
        <w:rPr>
          <w:rFonts w:ascii="Calibri" w:hAnsi="Calibri" w:cs="Arial"/>
          <w:sz w:val="22"/>
          <w:szCs w:val="22"/>
          <w:lang w:val="en-US"/>
        </w:rPr>
        <w:t xml:space="preserve"> subject compl</w:t>
      </w:r>
      <w:r>
        <w:rPr>
          <w:rFonts w:ascii="Calibri" w:hAnsi="Calibri" w:cs="Arial"/>
          <w:sz w:val="22"/>
          <w:szCs w:val="22"/>
          <w:lang w:val="en-US"/>
        </w:rPr>
        <w:t>ies</w:t>
      </w:r>
      <w:r w:rsidR="00AE0A9D" w:rsidRPr="00B14E50">
        <w:rPr>
          <w:rFonts w:ascii="Calibri" w:hAnsi="Calibri" w:cs="Arial"/>
          <w:sz w:val="22"/>
          <w:szCs w:val="22"/>
          <w:lang w:val="en-US"/>
        </w:rPr>
        <w:t xml:space="preserve"> with National Curriculum requirements.</w:t>
      </w:r>
    </w:p>
    <w:p w14:paraId="493A68EA" w14:textId="4AA4B9D3" w:rsidR="008877D5" w:rsidRDefault="008877D5" w:rsidP="008877D5">
      <w:pPr>
        <w:rPr>
          <w:rFonts w:ascii="Calibri" w:hAnsi="Calibri" w:cs="Arial"/>
          <w:sz w:val="22"/>
          <w:szCs w:val="22"/>
          <w:lang w:val="en-US"/>
        </w:rPr>
      </w:pPr>
    </w:p>
    <w:p w14:paraId="2C79B68F" w14:textId="545D5CCC" w:rsidR="008877D5" w:rsidRDefault="008877D5" w:rsidP="008877D5">
      <w:pPr>
        <w:rPr>
          <w:rFonts w:ascii="Calibri" w:hAnsi="Calibri" w:cs="Arial"/>
          <w:sz w:val="22"/>
          <w:szCs w:val="22"/>
          <w:lang w:val="en-US"/>
        </w:rPr>
      </w:pPr>
    </w:p>
    <w:p w14:paraId="1CBDD794" w14:textId="77777777" w:rsidR="008877D5" w:rsidRDefault="008877D5" w:rsidP="008877D5">
      <w:pPr>
        <w:rPr>
          <w:rFonts w:ascii="Calibri" w:hAnsi="Calibri" w:cs="Arial"/>
          <w:sz w:val="22"/>
          <w:szCs w:val="22"/>
          <w:lang w:val="en-US"/>
        </w:rPr>
      </w:pPr>
    </w:p>
    <w:p w14:paraId="50E05EE1" w14:textId="77777777" w:rsidR="008877D5" w:rsidRPr="00B14E50" w:rsidRDefault="008877D5" w:rsidP="008877D5">
      <w:pPr>
        <w:rPr>
          <w:rFonts w:ascii="Calibri" w:hAnsi="Calibri" w:cs="Arial"/>
          <w:sz w:val="22"/>
          <w:szCs w:val="22"/>
          <w:lang w:val="en-US"/>
        </w:rPr>
      </w:pPr>
    </w:p>
    <w:p w14:paraId="7321E3E7" w14:textId="768AFF41" w:rsidR="009623BF" w:rsidRDefault="009623BF" w:rsidP="00B14E50">
      <w:pPr>
        <w:rPr>
          <w:rFonts w:ascii="Calibri" w:hAnsi="Calibri" w:cs="Arial"/>
          <w:b/>
          <w:sz w:val="22"/>
          <w:szCs w:val="22"/>
        </w:rPr>
      </w:pPr>
    </w:p>
    <w:p w14:paraId="4D6F4A7D" w14:textId="77777777" w:rsidR="008877D5" w:rsidRPr="00B14E50" w:rsidRDefault="008877D5" w:rsidP="00B14E50">
      <w:pPr>
        <w:rPr>
          <w:rFonts w:ascii="Calibri" w:hAnsi="Calibri" w:cs="Arial"/>
          <w:b/>
          <w:sz w:val="22"/>
          <w:szCs w:val="22"/>
        </w:rPr>
      </w:pPr>
    </w:p>
    <w:p w14:paraId="763117D1" w14:textId="77777777" w:rsidR="009623BF" w:rsidRPr="00B14E50" w:rsidRDefault="00AE0A9D" w:rsidP="00B14E50">
      <w:pPr>
        <w:ind w:left="360"/>
        <w:rPr>
          <w:rFonts w:ascii="Calibri" w:hAnsi="Calibri" w:cs="Arial"/>
          <w:b/>
          <w:sz w:val="22"/>
          <w:szCs w:val="22"/>
        </w:rPr>
      </w:pPr>
      <w:r w:rsidRPr="00B14E50">
        <w:rPr>
          <w:rFonts w:ascii="Calibri" w:hAnsi="Calibri" w:cs="Arial"/>
          <w:b/>
          <w:sz w:val="22"/>
          <w:szCs w:val="22"/>
        </w:rPr>
        <w:lastRenderedPageBreak/>
        <w:t>Monitoring</w:t>
      </w:r>
    </w:p>
    <w:p w14:paraId="546B935A" w14:textId="77777777" w:rsidR="009623BF" w:rsidRPr="00B14E50" w:rsidRDefault="009623BF" w:rsidP="00B14E50">
      <w:pPr>
        <w:rPr>
          <w:rFonts w:ascii="Calibri" w:hAnsi="Calibri" w:cs="Arial"/>
          <w:b/>
          <w:sz w:val="22"/>
          <w:szCs w:val="22"/>
        </w:rPr>
      </w:pPr>
    </w:p>
    <w:p w14:paraId="3E00C939" w14:textId="4E4C31A0" w:rsidR="00B14E50" w:rsidRDefault="00B14E50" w:rsidP="00B14E50">
      <w:pPr>
        <w:numPr>
          <w:ilvl w:val="0"/>
          <w:numId w:val="16"/>
        </w:numPr>
        <w:rPr>
          <w:rFonts w:ascii="Calibri" w:hAnsi="Calibri" w:cs="Arial"/>
          <w:sz w:val="22"/>
          <w:szCs w:val="22"/>
        </w:rPr>
      </w:pPr>
      <w:r>
        <w:rPr>
          <w:rFonts w:ascii="Calibri" w:hAnsi="Calibri" w:cs="Arial"/>
          <w:sz w:val="22"/>
          <w:szCs w:val="22"/>
        </w:rPr>
        <w:t>Produce and update all department paperwork and documents</w:t>
      </w:r>
      <w:r w:rsidR="008877D5">
        <w:rPr>
          <w:rFonts w:ascii="Calibri" w:hAnsi="Calibri" w:cs="Arial"/>
          <w:sz w:val="22"/>
          <w:szCs w:val="22"/>
        </w:rPr>
        <w:t xml:space="preserve"> including the department</w:t>
      </w:r>
      <w:r>
        <w:rPr>
          <w:rFonts w:ascii="Calibri" w:hAnsi="Calibri" w:cs="Arial"/>
          <w:sz w:val="22"/>
          <w:szCs w:val="22"/>
        </w:rPr>
        <w:t xml:space="preserve"> S</w:t>
      </w:r>
      <w:r w:rsidR="008877D5">
        <w:rPr>
          <w:rFonts w:ascii="Calibri" w:hAnsi="Calibri" w:cs="Arial"/>
          <w:sz w:val="22"/>
          <w:szCs w:val="22"/>
        </w:rPr>
        <w:t>EF, Exam Analysis documents and Action Plans.</w:t>
      </w:r>
    </w:p>
    <w:p w14:paraId="3F346E44" w14:textId="58845CDB" w:rsidR="005368C2" w:rsidRPr="00B14E50" w:rsidRDefault="005368C2" w:rsidP="00B14E50">
      <w:pPr>
        <w:numPr>
          <w:ilvl w:val="0"/>
          <w:numId w:val="16"/>
        </w:numPr>
        <w:rPr>
          <w:rFonts w:ascii="Calibri" w:hAnsi="Calibri" w:cs="Arial"/>
          <w:sz w:val="22"/>
          <w:szCs w:val="22"/>
        </w:rPr>
      </w:pPr>
      <w:r w:rsidRPr="00B14E50">
        <w:rPr>
          <w:rFonts w:ascii="Calibri" w:hAnsi="Calibri" w:cs="Arial"/>
          <w:sz w:val="22"/>
          <w:szCs w:val="22"/>
        </w:rPr>
        <w:t>Provide written reports to S</w:t>
      </w:r>
      <w:r w:rsidR="008877D5">
        <w:rPr>
          <w:rFonts w:ascii="Calibri" w:hAnsi="Calibri" w:cs="Arial"/>
          <w:sz w:val="22"/>
          <w:szCs w:val="22"/>
        </w:rPr>
        <w:t>chool Improvement Partners (SIP)</w:t>
      </w:r>
      <w:r w:rsidRPr="00B14E50">
        <w:rPr>
          <w:rFonts w:ascii="Calibri" w:hAnsi="Calibri" w:cs="Arial"/>
          <w:sz w:val="22"/>
          <w:szCs w:val="22"/>
        </w:rPr>
        <w:t>, Governing Body or other senior representatives to show evidence of success and progress in your subject are</w:t>
      </w:r>
      <w:r w:rsidR="008877D5">
        <w:rPr>
          <w:rFonts w:ascii="Calibri" w:hAnsi="Calibri" w:cs="Arial"/>
          <w:sz w:val="22"/>
          <w:szCs w:val="22"/>
        </w:rPr>
        <w:t>a.</w:t>
      </w:r>
    </w:p>
    <w:p w14:paraId="59770962" w14:textId="77777777" w:rsidR="009623BF" w:rsidRPr="00B14E50" w:rsidRDefault="00AE0A9D" w:rsidP="00B14E50">
      <w:pPr>
        <w:numPr>
          <w:ilvl w:val="0"/>
          <w:numId w:val="16"/>
        </w:numPr>
        <w:rPr>
          <w:rFonts w:ascii="Calibri" w:hAnsi="Calibri" w:cs="Arial"/>
          <w:sz w:val="22"/>
          <w:szCs w:val="22"/>
        </w:rPr>
      </w:pPr>
      <w:r w:rsidRPr="00B14E50">
        <w:rPr>
          <w:rFonts w:ascii="Calibri" w:hAnsi="Calibri" w:cs="Arial"/>
          <w:sz w:val="22"/>
          <w:szCs w:val="22"/>
        </w:rPr>
        <w:t>To ensure systems are in place to monitor the progress of staff and students, and to identify from this, ways to improve teaching, learning and attainment.</w:t>
      </w:r>
    </w:p>
    <w:p w14:paraId="46AFD6E8" w14:textId="16E4588A" w:rsidR="0035682F" w:rsidRPr="00B14E50" w:rsidRDefault="0035682F" w:rsidP="00B14E50">
      <w:pPr>
        <w:numPr>
          <w:ilvl w:val="0"/>
          <w:numId w:val="16"/>
        </w:numPr>
        <w:rPr>
          <w:rFonts w:ascii="Calibri" w:hAnsi="Calibri" w:cs="Arial"/>
          <w:sz w:val="22"/>
          <w:szCs w:val="22"/>
          <w:lang w:val="en-US"/>
        </w:rPr>
      </w:pPr>
      <w:r w:rsidRPr="00B14E50">
        <w:rPr>
          <w:rFonts w:ascii="Calibri" w:hAnsi="Calibri" w:cs="Arial"/>
          <w:sz w:val="22"/>
          <w:szCs w:val="22"/>
          <w:lang w:val="en-US"/>
        </w:rPr>
        <w:t xml:space="preserve">Ensure accurate reporting of student </w:t>
      </w:r>
      <w:r w:rsidR="008877D5">
        <w:rPr>
          <w:rFonts w:ascii="Calibri" w:hAnsi="Calibri" w:cs="Arial"/>
          <w:sz w:val="22"/>
          <w:szCs w:val="22"/>
          <w:lang w:val="en-US"/>
        </w:rPr>
        <w:t xml:space="preserve">outcome and </w:t>
      </w:r>
      <w:r w:rsidRPr="00B14E50">
        <w:rPr>
          <w:rFonts w:ascii="Calibri" w:hAnsi="Calibri" w:cs="Arial"/>
          <w:sz w:val="22"/>
          <w:szCs w:val="22"/>
          <w:lang w:val="en-US"/>
        </w:rPr>
        <w:t>progress to parents</w:t>
      </w:r>
      <w:r w:rsidR="008877D5">
        <w:rPr>
          <w:rFonts w:ascii="Calibri" w:hAnsi="Calibri" w:cs="Arial"/>
          <w:sz w:val="22"/>
          <w:szCs w:val="22"/>
          <w:lang w:val="en-US"/>
        </w:rPr>
        <w:t>.</w:t>
      </w:r>
    </w:p>
    <w:p w14:paraId="62D4681B" w14:textId="74DBDE3D" w:rsidR="009D3F03" w:rsidRPr="00B14E50" w:rsidRDefault="009D3F03" w:rsidP="00B14E50">
      <w:pPr>
        <w:numPr>
          <w:ilvl w:val="0"/>
          <w:numId w:val="17"/>
        </w:numPr>
        <w:rPr>
          <w:rFonts w:ascii="Calibri" w:hAnsi="Calibri" w:cs="Arial"/>
          <w:sz w:val="22"/>
          <w:szCs w:val="22"/>
          <w:lang w:val="en-US"/>
        </w:rPr>
      </w:pPr>
      <w:r w:rsidRPr="00B14E50">
        <w:rPr>
          <w:rFonts w:ascii="Calibri" w:hAnsi="Calibri" w:cs="Arial"/>
          <w:sz w:val="22"/>
          <w:szCs w:val="22"/>
          <w:lang w:val="en-US"/>
        </w:rPr>
        <w:t xml:space="preserve">Have clear </w:t>
      </w:r>
      <w:r w:rsidR="00A11688" w:rsidRPr="00B14E50">
        <w:rPr>
          <w:rFonts w:ascii="Calibri" w:hAnsi="Calibri" w:cs="Arial"/>
          <w:sz w:val="22"/>
          <w:szCs w:val="22"/>
          <w:lang w:val="en-US"/>
        </w:rPr>
        <w:t>strategies</w:t>
      </w:r>
      <w:r w:rsidRPr="00B14E50">
        <w:rPr>
          <w:rFonts w:ascii="Calibri" w:hAnsi="Calibri" w:cs="Arial"/>
          <w:sz w:val="22"/>
          <w:szCs w:val="22"/>
          <w:lang w:val="en-US"/>
        </w:rPr>
        <w:t xml:space="preserve"> in place to address areas of </w:t>
      </w:r>
      <w:r w:rsidR="008877D5">
        <w:rPr>
          <w:rFonts w:ascii="Calibri" w:hAnsi="Calibri" w:cs="Arial"/>
          <w:sz w:val="22"/>
          <w:szCs w:val="22"/>
          <w:lang w:val="en-US"/>
        </w:rPr>
        <w:t>improvement</w:t>
      </w:r>
      <w:r w:rsidR="002E703F">
        <w:rPr>
          <w:rFonts w:ascii="Calibri" w:hAnsi="Calibri" w:cs="Arial"/>
          <w:sz w:val="22"/>
          <w:szCs w:val="22"/>
          <w:lang w:val="en-US"/>
        </w:rPr>
        <w:t>.</w:t>
      </w:r>
    </w:p>
    <w:p w14:paraId="09AACE3F" w14:textId="77777777" w:rsidR="009623BF" w:rsidRPr="00B14E50" w:rsidRDefault="00AE0A9D" w:rsidP="00B14E50">
      <w:pPr>
        <w:numPr>
          <w:ilvl w:val="0"/>
          <w:numId w:val="17"/>
        </w:numPr>
        <w:rPr>
          <w:rFonts w:ascii="Calibri" w:hAnsi="Calibri" w:cs="Arial"/>
          <w:sz w:val="22"/>
          <w:szCs w:val="22"/>
          <w:lang w:val="en-US"/>
        </w:rPr>
      </w:pPr>
      <w:r w:rsidRPr="00B14E50">
        <w:rPr>
          <w:rFonts w:ascii="Calibri" w:hAnsi="Calibri" w:cs="Arial"/>
          <w:sz w:val="22"/>
          <w:szCs w:val="22"/>
          <w:lang w:val="en-US"/>
        </w:rPr>
        <w:t xml:space="preserve">Be responsible for implementing, monitoring and evaluating strands within the School Improvement Plan. </w:t>
      </w:r>
    </w:p>
    <w:p w14:paraId="78B6F2B7" w14:textId="77777777" w:rsidR="009623BF" w:rsidRPr="00B14E50" w:rsidRDefault="00AE0A9D" w:rsidP="00B14E50">
      <w:pPr>
        <w:numPr>
          <w:ilvl w:val="0"/>
          <w:numId w:val="17"/>
        </w:numPr>
        <w:rPr>
          <w:rFonts w:ascii="Calibri" w:hAnsi="Calibri" w:cs="Arial"/>
          <w:sz w:val="22"/>
          <w:szCs w:val="22"/>
          <w:lang w:val="en-US"/>
        </w:rPr>
      </w:pPr>
      <w:r w:rsidRPr="00B14E50">
        <w:rPr>
          <w:rFonts w:ascii="Calibri" w:hAnsi="Calibri" w:cs="Arial"/>
          <w:sz w:val="22"/>
          <w:szCs w:val="22"/>
          <w:lang w:val="en-US"/>
        </w:rPr>
        <w:t xml:space="preserve">Monitor, interpret and act upon data analysis to raise standards and the performance of every group/individual student within </w:t>
      </w:r>
      <w:proofErr w:type="spellStart"/>
      <w:r w:rsidR="00B14E50">
        <w:rPr>
          <w:rFonts w:ascii="Calibri" w:hAnsi="Calibri" w:cs="Arial"/>
          <w:sz w:val="22"/>
          <w:szCs w:val="22"/>
          <w:lang w:val="en-US"/>
        </w:rPr>
        <w:t>Maths</w:t>
      </w:r>
      <w:proofErr w:type="spellEnd"/>
      <w:r w:rsidRPr="00B14E50">
        <w:rPr>
          <w:rFonts w:ascii="Calibri" w:hAnsi="Calibri" w:cs="Arial"/>
          <w:sz w:val="22"/>
          <w:szCs w:val="22"/>
          <w:lang w:val="en-US"/>
        </w:rPr>
        <w:t xml:space="preserve">. </w:t>
      </w:r>
    </w:p>
    <w:p w14:paraId="1D8A60A7" w14:textId="324B2E5B" w:rsidR="00A01D0D" w:rsidRPr="00B14E50" w:rsidRDefault="002E703F" w:rsidP="00B14E50">
      <w:pPr>
        <w:numPr>
          <w:ilvl w:val="0"/>
          <w:numId w:val="17"/>
        </w:numPr>
        <w:rPr>
          <w:rFonts w:ascii="Calibri" w:hAnsi="Calibri" w:cs="Arial"/>
          <w:sz w:val="22"/>
          <w:szCs w:val="22"/>
          <w:lang w:val="en-US"/>
        </w:rPr>
      </w:pPr>
      <w:r>
        <w:rPr>
          <w:rFonts w:ascii="Calibri" w:hAnsi="Calibri" w:cs="Arial"/>
          <w:sz w:val="22"/>
          <w:szCs w:val="22"/>
          <w:lang w:val="en-US"/>
        </w:rPr>
        <w:t>To s</w:t>
      </w:r>
      <w:r w:rsidR="00AE0A9D" w:rsidRPr="00B14E50">
        <w:rPr>
          <w:rFonts w:ascii="Calibri" w:hAnsi="Calibri" w:cs="Arial"/>
          <w:sz w:val="22"/>
          <w:szCs w:val="22"/>
          <w:lang w:val="en-US"/>
        </w:rPr>
        <w:t xml:space="preserve">et </w:t>
      </w:r>
      <w:r>
        <w:rPr>
          <w:rFonts w:ascii="Calibri" w:hAnsi="Calibri" w:cs="Arial"/>
          <w:sz w:val="22"/>
          <w:szCs w:val="22"/>
          <w:lang w:val="en-US"/>
        </w:rPr>
        <w:t xml:space="preserve">the </w:t>
      </w:r>
      <w:r w:rsidR="00AE0A9D" w:rsidRPr="00B14E50">
        <w:rPr>
          <w:rFonts w:ascii="Calibri" w:hAnsi="Calibri" w:cs="Arial"/>
          <w:sz w:val="22"/>
          <w:szCs w:val="22"/>
          <w:lang w:val="en-US"/>
        </w:rPr>
        <w:t>strategi</w:t>
      </w:r>
      <w:r>
        <w:rPr>
          <w:rFonts w:ascii="Calibri" w:hAnsi="Calibri" w:cs="Arial"/>
          <w:sz w:val="22"/>
          <w:szCs w:val="22"/>
          <w:lang w:val="en-US"/>
        </w:rPr>
        <w:t>c</w:t>
      </w:r>
      <w:r w:rsidR="00AE0A9D" w:rsidRPr="00B14E50">
        <w:rPr>
          <w:rFonts w:ascii="Calibri" w:hAnsi="Calibri" w:cs="Arial"/>
          <w:sz w:val="22"/>
          <w:szCs w:val="22"/>
          <w:lang w:val="en-US"/>
        </w:rPr>
        <w:t xml:space="preserve"> direction</w:t>
      </w:r>
      <w:r>
        <w:rPr>
          <w:rFonts w:ascii="Calibri" w:hAnsi="Calibri" w:cs="Arial"/>
          <w:sz w:val="22"/>
          <w:szCs w:val="22"/>
          <w:lang w:val="en-US"/>
        </w:rPr>
        <w:t xml:space="preserve"> of the Department</w:t>
      </w:r>
      <w:r w:rsidR="00AE0A9D" w:rsidRPr="00B14E50">
        <w:rPr>
          <w:rFonts w:ascii="Calibri" w:hAnsi="Calibri" w:cs="Arial"/>
          <w:sz w:val="22"/>
          <w:szCs w:val="22"/>
          <w:lang w:val="en-US"/>
        </w:rPr>
        <w:t xml:space="preserve">, </w:t>
      </w:r>
      <w:r>
        <w:rPr>
          <w:rFonts w:ascii="Calibri" w:hAnsi="Calibri" w:cs="Arial"/>
          <w:sz w:val="22"/>
          <w:szCs w:val="22"/>
          <w:lang w:val="en-US"/>
        </w:rPr>
        <w:t xml:space="preserve">including </w:t>
      </w:r>
      <w:r w:rsidR="00AE0A9D" w:rsidRPr="00B14E50">
        <w:rPr>
          <w:rFonts w:ascii="Calibri" w:hAnsi="Calibri" w:cs="Arial"/>
          <w:sz w:val="22"/>
          <w:szCs w:val="22"/>
          <w:lang w:val="en-US"/>
        </w:rPr>
        <w:t>SMART Targets, monitor</w:t>
      </w:r>
      <w:r>
        <w:rPr>
          <w:rFonts w:ascii="Calibri" w:hAnsi="Calibri" w:cs="Arial"/>
          <w:sz w:val="22"/>
          <w:szCs w:val="22"/>
          <w:lang w:val="en-US"/>
        </w:rPr>
        <w:t>ing</w:t>
      </w:r>
      <w:r w:rsidR="00AE0A9D" w:rsidRPr="00B14E50">
        <w:rPr>
          <w:rFonts w:ascii="Calibri" w:hAnsi="Calibri" w:cs="Arial"/>
          <w:sz w:val="22"/>
          <w:szCs w:val="22"/>
          <w:lang w:val="en-US"/>
        </w:rPr>
        <w:t xml:space="preserve"> progress and performance.  </w:t>
      </w:r>
    </w:p>
    <w:p w14:paraId="60AA980B" w14:textId="0306F45B" w:rsidR="00A60D2E" w:rsidRPr="00B14E50" w:rsidRDefault="0035682F" w:rsidP="00B14E50">
      <w:pPr>
        <w:numPr>
          <w:ilvl w:val="0"/>
          <w:numId w:val="17"/>
        </w:numPr>
        <w:rPr>
          <w:rFonts w:ascii="Calibri" w:hAnsi="Calibri" w:cs="Arial"/>
          <w:sz w:val="22"/>
          <w:szCs w:val="22"/>
          <w:lang w:val="en-US"/>
        </w:rPr>
      </w:pPr>
      <w:r w:rsidRPr="00B14E50">
        <w:rPr>
          <w:rFonts w:ascii="Calibri" w:hAnsi="Calibri" w:cs="Arial"/>
          <w:sz w:val="22"/>
          <w:szCs w:val="22"/>
          <w:lang w:val="en-US"/>
        </w:rPr>
        <w:t>Work with the Director</w:t>
      </w:r>
      <w:r w:rsidR="002E703F">
        <w:rPr>
          <w:rFonts w:ascii="Calibri" w:hAnsi="Calibri" w:cs="Arial"/>
          <w:sz w:val="22"/>
          <w:szCs w:val="22"/>
          <w:lang w:val="en-US"/>
        </w:rPr>
        <w:t xml:space="preserve"> of English</w:t>
      </w:r>
      <w:r w:rsidRPr="00B14E50">
        <w:rPr>
          <w:rFonts w:ascii="Calibri" w:hAnsi="Calibri" w:cs="Arial"/>
          <w:sz w:val="22"/>
          <w:szCs w:val="22"/>
          <w:lang w:val="en-US"/>
        </w:rPr>
        <w:t xml:space="preserve"> to ensure that the two subjects</w:t>
      </w:r>
      <w:r w:rsidR="00B14E50" w:rsidRPr="00B14E50">
        <w:rPr>
          <w:rFonts w:ascii="Calibri" w:hAnsi="Calibri" w:cs="Arial"/>
          <w:sz w:val="22"/>
          <w:szCs w:val="22"/>
          <w:lang w:val="en-US"/>
        </w:rPr>
        <w:t xml:space="preserve"> are mapping students accurate</w:t>
      </w:r>
      <w:r w:rsidR="00B14E50">
        <w:rPr>
          <w:rFonts w:ascii="Calibri" w:hAnsi="Calibri" w:cs="Arial"/>
          <w:sz w:val="22"/>
          <w:szCs w:val="22"/>
          <w:lang w:val="en-US"/>
        </w:rPr>
        <w:t>ly</w:t>
      </w:r>
      <w:r w:rsidR="00AE0A9D" w:rsidRPr="00B14E50">
        <w:rPr>
          <w:rFonts w:ascii="Calibri" w:hAnsi="Calibri" w:cs="Arial"/>
          <w:sz w:val="22"/>
          <w:szCs w:val="22"/>
          <w:lang w:val="en-US"/>
        </w:rPr>
        <w:t xml:space="preserve">. </w:t>
      </w:r>
    </w:p>
    <w:p w14:paraId="0B97D2BD" w14:textId="77777777" w:rsidR="009D0F78" w:rsidRPr="00B14E50" w:rsidRDefault="009D0F78" w:rsidP="00B14E50">
      <w:pPr>
        <w:rPr>
          <w:rFonts w:ascii="Calibri" w:hAnsi="Calibri" w:cs="Arial"/>
          <w:b/>
          <w:sz w:val="22"/>
          <w:szCs w:val="22"/>
        </w:rPr>
      </w:pPr>
    </w:p>
    <w:p w14:paraId="5A7C4FFC" w14:textId="77777777" w:rsidR="009D0F78" w:rsidRPr="00B14E50" w:rsidRDefault="00AE0A9D" w:rsidP="00B14E50">
      <w:pPr>
        <w:rPr>
          <w:rFonts w:ascii="Calibri" w:hAnsi="Calibri" w:cs="Arial"/>
          <w:b/>
          <w:sz w:val="22"/>
          <w:szCs w:val="22"/>
        </w:rPr>
      </w:pPr>
      <w:r w:rsidRPr="00B14E50">
        <w:rPr>
          <w:rFonts w:ascii="Calibri" w:hAnsi="Calibri" w:cs="Arial"/>
          <w:b/>
          <w:sz w:val="22"/>
          <w:szCs w:val="22"/>
        </w:rPr>
        <w:t>Administration</w:t>
      </w:r>
    </w:p>
    <w:p w14:paraId="6E1560A5" w14:textId="77777777" w:rsidR="009D0F78" w:rsidRPr="00B14E50" w:rsidRDefault="009D0F78" w:rsidP="00B14E50">
      <w:pPr>
        <w:rPr>
          <w:rFonts w:ascii="Calibri" w:hAnsi="Calibri" w:cs="Arial"/>
          <w:sz w:val="22"/>
          <w:szCs w:val="22"/>
        </w:rPr>
      </w:pPr>
    </w:p>
    <w:p w14:paraId="45297B93" w14:textId="77777777" w:rsidR="009D0F78" w:rsidRPr="00B14E50" w:rsidRDefault="00AE0A9D" w:rsidP="00B14E50">
      <w:pPr>
        <w:numPr>
          <w:ilvl w:val="0"/>
          <w:numId w:val="18"/>
        </w:numPr>
        <w:rPr>
          <w:rFonts w:ascii="Calibri" w:hAnsi="Calibri" w:cs="Arial"/>
          <w:sz w:val="22"/>
          <w:szCs w:val="22"/>
        </w:rPr>
      </w:pPr>
      <w:r w:rsidRPr="00B14E50">
        <w:rPr>
          <w:rFonts w:ascii="Calibri" w:hAnsi="Calibri" w:cs="Arial"/>
          <w:sz w:val="22"/>
          <w:szCs w:val="22"/>
        </w:rPr>
        <w:t xml:space="preserve">Responsibility for ensuring relevant </w:t>
      </w:r>
      <w:r w:rsidR="0035682F" w:rsidRPr="00B14E50">
        <w:rPr>
          <w:rFonts w:ascii="Calibri" w:hAnsi="Calibri" w:cs="Arial"/>
          <w:sz w:val="22"/>
          <w:szCs w:val="22"/>
        </w:rPr>
        <w:t>school self-review documentation is</w:t>
      </w:r>
      <w:r w:rsidR="00B14E50">
        <w:rPr>
          <w:rFonts w:ascii="Calibri" w:hAnsi="Calibri" w:cs="Arial"/>
          <w:sz w:val="22"/>
          <w:szCs w:val="22"/>
        </w:rPr>
        <w:t xml:space="preserve"> </w:t>
      </w:r>
      <w:r w:rsidR="009D0F78" w:rsidRPr="00B14E50">
        <w:rPr>
          <w:rFonts w:ascii="Calibri" w:hAnsi="Calibri" w:cs="Arial"/>
          <w:sz w:val="22"/>
          <w:szCs w:val="22"/>
        </w:rPr>
        <w:t>kept updated as per the annual schedule.</w:t>
      </w:r>
    </w:p>
    <w:p w14:paraId="637683F4" w14:textId="77777777" w:rsidR="00DA4F47" w:rsidRPr="00B14E50" w:rsidRDefault="00AE0A9D" w:rsidP="00B14E50">
      <w:pPr>
        <w:numPr>
          <w:ilvl w:val="0"/>
          <w:numId w:val="18"/>
        </w:numPr>
        <w:rPr>
          <w:rFonts w:ascii="Calibri" w:hAnsi="Calibri" w:cs="Arial"/>
          <w:sz w:val="22"/>
          <w:szCs w:val="22"/>
        </w:rPr>
      </w:pPr>
      <w:r w:rsidRPr="00B14E50">
        <w:rPr>
          <w:rFonts w:ascii="Calibri" w:hAnsi="Calibri" w:cs="Arial"/>
          <w:sz w:val="22"/>
          <w:szCs w:val="22"/>
        </w:rPr>
        <w:t xml:space="preserve">Deploy support staff within </w:t>
      </w:r>
      <w:r w:rsidR="0021748A" w:rsidRPr="00B14E50">
        <w:rPr>
          <w:rFonts w:ascii="Calibri" w:hAnsi="Calibri" w:cs="Arial"/>
          <w:sz w:val="22"/>
          <w:szCs w:val="22"/>
        </w:rPr>
        <w:t>Maths</w:t>
      </w:r>
      <w:r w:rsidRPr="00B14E50">
        <w:rPr>
          <w:rFonts w:ascii="Calibri" w:hAnsi="Calibri" w:cs="Arial"/>
          <w:sz w:val="22"/>
          <w:szCs w:val="22"/>
        </w:rPr>
        <w:t xml:space="preserve"> to maximise potential benefit to students. </w:t>
      </w:r>
    </w:p>
    <w:p w14:paraId="54B10167" w14:textId="77777777" w:rsidR="00B14E50" w:rsidRDefault="00B14E50" w:rsidP="00B14E50">
      <w:pPr>
        <w:rPr>
          <w:rFonts w:ascii="Calibri" w:hAnsi="Calibri" w:cs="Arial"/>
          <w:b/>
          <w:sz w:val="22"/>
          <w:szCs w:val="22"/>
        </w:rPr>
      </w:pPr>
    </w:p>
    <w:p w14:paraId="258FBD7D" w14:textId="77777777" w:rsidR="00BA23F4" w:rsidRDefault="00BA23F4" w:rsidP="00BA23F4">
      <w:pPr>
        <w:rPr>
          <w:rFonts w:asciiTheme="minorHAnsi" w:hAnsiTheme="minorHAnsi"/>
          <w:sz w:val="22"/>
          <w:szCs w:val="22"/>
        </w:rPr>
      </w:pPr>
      <w:r>
        <w:rPr>
          <w:rFonts w:asciiTheme="minorHAnsi" w:hAnsiTheme="minorHAnsi"/>
          <w:sz w:val="22"/>
          <w:szCs w:val="22"/>
        </w:rPr>
        <w:t>The ability to converse at ease with members of the public and provide advice in accurate spoken English is essential for the post.</w:t>
      </w:r>
    </w:p>
    <w:p w14:paraId="16651B8F" w14:textId="77777777" w:rsidR="00BA23F4" w:rsidRDefault="00BA23F4" w:rsidP="00B14E50">
      <w:pPr>
        <w:rPr>
          <w:rFonts w:ascii="Calibri" w:hAnsi="Calibri" w:cs="Arial"/>
          <w:b/>
          <w:sz w:val="22"/>
          <w:szCs w:val="22"/>
        </w:rPr>
      </w:pPr>
    </w:p>
    <w:p w14:paraId="3FDF0ACD" w14:textId="77777777" w:rsidR="009623BF" w:rsidRPr="00B14E50" w:rsidRDefault="00AE0A9D" w:rsidP="00B14E50">
      <w:pPr>
        <w:rPr>
          <w:rFonts w:ascii="Calibri" w:hAnsi="Calibri" w:cs="Arial"/>
          <w:sz w:val="22"/>
          <w:szCs w:val="22"/>
        </w:rPr>
      </w:pPr>
      <w:r w:rsidRPr="00B14E50">
        <w:rPr>
          <w:rFonts w:ascii="Calibri" w:hAnsi="Calibri" w:cs="Arial"/>
          <w:b/>
          <w:sz w:val="22"/>
          <w:szCs w:val="22"/>
        </w:rPr>
        <w:t>Additional Duties</w:t>
      </w:r>
      <w:r w:rsidRPr="00B14E50">
        <w:rPr>
          <w:rFonts w:ascii="Calibri" w:hAnsi="Calibri" w:cs="Arial"/>
          <w:sz w:val="22"/>
          <w:szCs w:val="22"/>
        </w:rPr>
        <w:t>:</w:t>
      </w:r>
    </w:p>
    <w:p w14:paraId="6AAE29BF" w14:textId="77777777" w:rsidR="009623BF" w:rsidRPr="00B14E50" w:rsidRDefault="009623BF" w:rsidP="00B14E50">
      <w:pPr>
        <w:rPr>
          <w:rFonts w:ascii="Calibri" w:hAnsi="Calibri" w:cs="Arial"/>
          <w:sz w:val="22"/>
          <w:szCs w:val="22"/>
        </w:rPr>
      </w:pPr>
    </w:p>
    <w:p w14:paraId="368464F8" w14:textId="77777777" w:rsidR="009623BF" w:rsidRPr="00B14E50" w:rsidRDefault="00AE0A9D" w:rsidP="00B14E50">
      <w:pPr>
        <w:rPr>
          <w:rFonts w:ascii="Calibri" w:hAnsi="Calibri" w:cs="Arial"/>
          <w:sz w:val="22"/>
          <w:szCs w:val="22"/>
        </w:rPr>
      </w:pPr>
      <w:r w:rsidRPr="00B14E50">
        <w:rPr>
          <w:rFonts w:ascii="Calibri" w:hAnsi="Calibri" w:cs="Arial"/>
          <w:sz w:val="22"/>
          <w:szCs w:val="22"/>
        </w:rPr>
        <w:t>The conditions of Employment for School Teachers specify the general professional duties of teachers.</w:t>
      </w:r>
    </w:p>
    <w:p w14:paraId="10225D1B" w14:textId="77777777" w:rsidR="009623BF" w:rsidRPr="00B14E50" w:rsidRDefault="009623BF" w:rsidP="00B14E50">
      <w:pPr>
        <w:rPr>
          <w:rFonts w:ascii="Calibri" w:hAnsi="Calibri" w:cs="Arial"/>
          <w:sz w:val="22"/>
          <w:szCs w:val="22"/>
        </w:rPr>
      </w:pPr>
    </w:p>
    <w:p w14:paraId="115A9493" w14:textId="77777777" w:rsidR="009623BF" w:rsidRPr="00B14E50" w:rsidRDefault="00AE0A9D" w:rsidP="00B14E50">
      <w:pPr>
        <w:rPr>
          <w:rFonts w:ascii="Calibri" w:hAnsi="Calibri" w:cs="Arial"/>
          <w:sz w:val="22"/>
          <w:szCs w:val="22"/>
        </w:rPr>
      </w:pPr>
      <w:r w:rsidRPr="00B14E50">
        <w:rPr>
          <w:rFonts w:ascii="Calibri" w:hAnsi="Calibri" w:cs="Arial"/>
          <w:sz w:val="22"/>
          <w:szCs w:val="22"/>
          <w:u w:val="single"/>
        </w:rPr>
        <w:t>Notes</w:t>
      </w:r>
      <w:r w:rsidRPr="00B14E50">
        <w:rPr>
          <w:rFonts w:ascii="Calibri" w:hAnsi="Calibri" w:cs="Arial"/>
          <w:sz w:val="22"/>
          <w:szCs w:val="22"/>
        </w:rPr>
        <w:t>:</w:t>
      </w:r>
    </w:p>
    <w:p w14:paraId="5B0294FB" w14:textId="77777777" w:rsidR="009623BF" w:rsidRPr="00B14E50" w:rsidRDefault="009623BF" w:rsidP="00B14E50">
      <w:pPr>
        <w:rPr>
          <w:rFonts w:ascii="Calibri" w:hAnsi="Calibri" w:cs="Arial"/>
          <w:sz w:val="22"/>
          <w:szCs w:val="22"/>
        </w:rPr>
      </w:pPr>
    </w:p>
    <w:p w14:paraId="0D1A4943" w14:textId="77777777" w:rsidR="009623BF" w:rsidRPr="00B14E50" w:rsidRDefault="00AE0A9D" w:rsidP="00B14E50">
      <w:pPr>
        <w:numPr>
          <w:ilvl w:val="0"/>
          <w:numId w:val="1"/>
        </w:numPr>
        <w:ind w:left="288" w:hanging="288"/>
        <w:rPr>
          <w:rFonts w:ascii="Calibri" w:hAnsi="Calibri" w:cs="Arial"/>
          <w:sz w:val="22"/>
          <w:szCs w:val="22"/>
        </w:rPr>
      </w:pPr>
      <w:r w:rsidRPr="00B14E50">
        <w:rPr>
          <w:rFonts w:ascii="Calibri" w:hAnsi="Calibri" w:cs="Arial"/>
          <w:sz w:val="22"/>
          <w:szCs w:val="22"/>
        </w:rPr>
        <w:t>This job description allocates duties and responsibilities but does not direct the particular amount of time to be spent on carrying them out and no part of it may be so construed.  In allocating time to the performance of duties and responsibilities, the post-holder must have regard to the Teachers' conditions of Employment.</w:t>
      </w:r>
    </w:p>
    <w:p w14:paraId="44794E48" w14:textId="77777777" w:rsidR="009623BF" w:rsidRPr="00B14E50" w:rsidRDefault="00AE0A9D" w:rsidP="00B14E50">
      <w:pPr>
        <w:numPr>
          <w:ilvl w:val="0"/>
          <w:numId w:val="2"/>
        </w:numPr>
        <w:tabs>
          <w:tab w:val="left" w:pos="720"/>
          <w:tab w:val="left" w:pos="1440"/>
          <w:tab w:val="left" w:pos="2160"/>
        </w:tabs>
        <w:ind w:left="288" w:hanging="288"/>
        <w:rPr>
          <w:rFonts w:ascii="Calibri" w:hAnsi="Calibri" w:cs="Arial"/>
          <w:sz w:val="22"/>
          <w:szCs w:val="22"/>
        </w:rPr>
      </w:pPr>
      <w:r w:rsidRPr="00B14E50">
        <w:rPr>
          <w:rFonts w:ascii="Calibri" w:hAnsi="Calibri" w:cs="Arial"/>
          <w:sz w:val="22"/>
          <w:szCs w:val="22"/>
        </w:rPr>
        <w:t>This job description is not necessarily a comprehensive description of the post.  It may be reviewed once a year and it may be subject to modification or amendment at any time after consultation with the post-holder in order to ensure the smooth running of the school.</w:t>
      </w:r>
    </w:p>
    <w:p w14:paraId="7CBCE9CF" w14:textId="093E17A1" w:rsidR="009623BF" w:rsidRDefault="009623BF" w:rsidP="00B14E50">
      <w:pPr>
        <w:rPr>
          <w:rFonts w:ascii="Calibri" w:hAnsi="Calibri" w:cs="Arial"/>
          <w:b/>
          <w:bCs/>
          <w:sz w:val="22"/>
          <w:szCs w:val="22"/>
          <w:u w:val="single"/>
          <w:lang w:val="en-US"/>
        </w:rPr>
      </w:pPr>
    </w:p>
    <w:p w14:paraId="2E1D224D" w14:textId="2EB9C142" w:rsidR="002E703F" w:rsidRDefault="002E703F" w:rsidP="00B14E50">
      <w:pPr>
        <w:rPr>
          <w:rFonts w:ascii="Calibri" w:hAnsi="Calibri" w:cs="Arial"/>
          <w:b/>
          <w:bCs/>
          <w:sz w:val="22"/>
          <w:szCs w:val="22"/>
          <w:u w:val="single"/>
          <w:lang w:val="en-US"/>
        </w:rPr>
      </w:pPr>
    </w:p>
    <w:p w14:paraId="2737E04A" w14:textId="25A42C29" w:rsidR="002E703F" w:rsidRDefault="002E703F" w:rsidP="00B14E50">
      <w:pPr>
        <w:rPr>
          <w:rFonts w:ascii="Calibri" w:hAnsi="Calibri" w:cs="Arial"/>
          <w:b/>
          <w:bCs/>
          <w:sz w:val="22"/>
          <w:szCs w:val="22"/>
          <w:u w:val="single"/>
          <w:lang w:val="en-US"/>
        </w:rPr>
      </w:pPr>
    </w:p>
    <w:p w14:paraId="263ED9FE" w14:textId="543DA87C" w:rsidR="002E703F" w:rsidRDefault="002E703F" w:rsidP="00B14E50">
      <w:pPr>
        <w:rPr>
          <w:rFonts w:ascii="Calibri" w:hAnsi="Calibri" w:cs="Arial"/>
          <w:b/>
          <w:bCs/>
          <w:sz w:val="22"/>
          <w:szCs w:val="22"/>
          <w:u w:val="single"/>
          <w:lang w:val="en-US"/>
        </w:rPr>
      </w:pPr>
    </w:p>
    <w:p w14:paraId="5C757443" w14:textId="20FA18AA" w:rsidR="002E703F" w:rsidRDefault="002E703F" w:rsidP="00B14E50">
      <w:pPr>
        <w:rPr>
          <w:rFonts w:ascii="Calibri" w:hAnsi="Calibri" w:cs="Arial"/>
          <w:b/>
          <w:bCs/>
          <w:sz w:val="22"/>
          <w:szCs w:val="22"/>
          <w:u w:val="single"/>
          <w:lang w:val="en-US"/>
        </w:rPr>
      </w:pPr>
    </w:p>
    <w:p w14:paraId="359101EF" w14:textId="1703EEF1" w:rsidR="002E703F" w:rsidRDefault="002E703F" w:rsidP="00B14E50">
      <w:pPr>
        <w:rPr>
          <w:rFonts w:ascii="Calibri" w:hAnsi="Calibri" w:cs="Arial"/>
          <w:b/>
          <w:bCs/>
          <w:sz w:val="22"/>
          <w:szCs w:val="22"/>
          <w:u w:val="single"/>
          <w:lang w:val="en-US"/>
        </w:rPr>
      </w:pPr>
    </w:p>
    <w:p w14:paraId="0CF2411C" w14:textId="44B8936E" w:rsidR="002E703F" w:rsidRDefault="002E703F" w:rsidP="00B14E50">
      <w:pPr>
        <w:rPr>
          <w:rFonts w:ascii="Calibri" w:hAnsi="Calibri" w:cs="Arial"/>
          <w:b/>
          <w:bCs/>
          <w:sz w:val="22"/>
          <w:szCs w:val="22"/>
          <w:u w:val="single"/>
          <w:lang w:val="en-US"/>
        </w:rPr>
      </w:pPr>
    </w:p>
    <w:p w14:paraId="77FCCF01" w14:textId="389E56B8" w:rsidR="002E703F" w:rsidRDefault="002E703F" w:rsidP="00B14E50">
      <w:pPr>
        <w:rPr>
          <w:rFonts w:ascii="Calibri" w:hAnsi="Calibri" w:cs="Arial"/>
          <w:b/>
          <w:bCs/>
          <w:sz w:val="22"/>
          <w:szCs w:val="22"/>
          <w:u w:val="single"/>
          <w:lang w:val="en-US"/>
        </w:rPr>
      </w:pPr>
    </w:p>
    <w:p w14:paraId="2D71A657" w14:textId="7C0714BE" w:rsidR="002E703F" w:rsidRDefault="002E703F" w:rsidP="00B14E50">
      <w:pPr>
        <w:rPr>
          <w:rFonts w:ascii="Calibri" w:hAnsi="Calibri" w:cs="Arial"/>
          <w:b/>
          <w:bCs/>
          <w:sz w:val="22"/>
          <w:szCs w:val="22"/>
          <w:u w:val="single"/>
          <w:lang w:val="en-US"/>
        </w:rPr>
      </w:pPr>
    </w:p>
    <w:p w14:paraId="36B3C59E" w14:textId="29B11D56" w:rsidR="002E703F" w:rsidRDefault="002E703F" w:rsidP="00B14E50">
      <w:pPr>
        <w:rPr>
          <w:rFonts w:ascii="Calibri" w:hAnsi="Calibri" w:cs="Arial"/>
          <w:b/>
          <w:bCs/>
          <w:sz w:val="22"/>
          <w:szCs w:val="22"/>
          <w:u w:val="single"/>
          <w:lang w:val="en-US"/>
        </w:rPr>
      </w:pPr>
    </w:p>
    <w:p w14:paraId="0ABF250B" w14:textId="61FCBE55" w:rsidR="002E703F" w:rsidRDefault="002E703F" w:rsidP="00B14E50">
      <w:pPr>
        <w:rPr>
          <w:rFonts w:ascii="Calibri" w:hAnsi="Calibri" w:cs="Arial"/>
          <w:b/>
          <w:bCs/>
          <w:sz w:val="22"/>
          <w:szCs w:val="22"/>
          <w:u w:val="single"/>
          <w:lang w:val="en-US"/>
        </w:rPr>
      </w:pPr>
    </w:p>
    <w:p w14:paraId="381EAA95" w14:textId="0B82D898" w:rsidR="002E703F" w:rsidRDefault="002E703F" w:rsidP="00B14E50">
      <w:pPr>
        <w:rPr>
          <w:rFonts w:ascii="Calibri" w:hAnsi="Calibri" w:cs="Arial"/>
          <w:b/>
          <w:bCs/>
          <w:sz w:val="22"/>
          <w:szCs w:val="22"/>
          <w:u w:val="single"/>
          <w:lang w:val="en-US"/>
        </w:rPr>
      </w:pPr>
    </w:p>
    <w:p w14:paraId="35BBF71E" w14:textId="070400B6" w:rsidR="002E703F" w:rsidRDefault="002E703F" w:rsidP="00B14E50">
      <w:pPr>
        <w:rPr>
          <w:rFonts w:ascii="Calibri" w:hAnsi="Calibri" w:cs="Arial"/>
          <w:b/>
          <w:bCs/>
          <w:sz w:val="22"/>
          <w:szCs w:val="22"/>
          <w:u w:val="single"/>
          <w:lang w:val="en-US"/>
        </w:rPr>
      </w:pPr>
    </w:p>
    <w:p w14:paraId="3F9BEC2E" w14:textId="5BC0850A" w:rsidR="002E703F" w:rsidRDefault="002E703F" w:rsidP="00B14E50">
      <w:pPr>
        <w:rPr>
          <w:rFonts w:ascii="Calibri" w:hAnsi="Calibri" w:cs="Arial"/>
          <w:b/>
          <w:bCs/>
          <w:sz w:val="22"/>
          <w:szCs w:val="22"/>
          <w:u w:val="single"/>
          <w:lang w:val="en-US"/>
        </w:rPr>
      </w:pPr>
    </w:p>
    <w:p w14:paraId="03BCB2CB" w14:textId="7923C745" w:rsidR="002E703F" w:rsidRDefault="002E703F" w:rsidP="00B14E50">
      <w:pPr>
        <w:rPr>
          <w:rFonts w:ascii="Calibri" w:hAnsi="Calibri" w:cs="Arial"/>
          <w:b/>
          <w:bCs/>
          <w:sz w:val="22"/>
          <w:szCs w:val="22"/>
          <w:u w:val="single"/>
          <w:lang w:val="en-US"/>
        </w:rPr>
      </w:pPr>
    </w:p>
    <w:p w14:paraId="6CA0A4BD" w14:textId="77777777" w:rsidR="002E703F" w:rsidRPr="00B14E50" w:rsidRDefault="002E703F" w:rsidP="00B14E50">
      <w:pPr>
        <w:rPr>
          <w:rFonts w:ascii="Calibri" w:hAnsi="Calibri" w:cs="Arial"/>
          <w:b/>
          <w:bCs/>
          <w:sz w:val="22"/>
          <w:szCs w:val="22"/>
          <w:u w:val="single"/>
          <w:lang w:val="en-US"/>
        </w:rPr>
      </w:pPr>
    </w:p>
    <w:p w14:paraId="7662993D" w14:textId="77777777" w:rsidR="009623BF" w:rsidRPr="00B14E50" w:rsidRDefault="00AE0A9D" w:rsidP="00B14E50">
      <w:pPr>
        <w:rPr>
          <w:rFonts w:ascii="Calibri" w:hAnsi="Calibri" w:cs="Arial"/>
          <w:b/>
          <w:bCs/>
          <w:sz w:val="22"/>
          <w:szCs w:val="22"/>
          <w:lang w:val="en-US"/>
        </w:rPr>
      </w:pPr>
      <w:r w:rsidRPr="00B14E50">
        <w:rPr>
          <w:rFonts w:ascii="Calibri" w:hAnsi="Calibri" w:cs="Arial"/>
          <w:b/>
          <w:bCs/>
          <w:sz w:val="22"/>
          <w:szCs w:val="22"/>
          <w:lang w:val="en-US"/>
        </w:rPr>
        <w:lastRenderedPageBreak/>
        <w:t>Key Competencies</w:t>
      </w:r>
    </w:p>
    <w:p w14:paraId="3F9DC0DB" w14:textId="77777777" w:rsidR="00924568" w:rsidRPr="00B14E50" w:rsidRDefault="00924568" w:rsidP="00B14E50">
      <w:pPr>
        <w:rPr>
          <w:rFonts w:ascii="Calibri" w:hAnsi="Calibri" w:cs="Arial"/>
          <w:sz w:val="22"/>
          <w:szCs w:val="22"/>
          <w:lang w:val="en-US"/>
        </w:rPr>
      </w:pPr>
    </w:p>
    <w:p w14:paraId="21FC699A" w14:textId="77777777" w:rsidR="0035682F" w:rsidRPr="00B14E50" w:rsidRDefault="0035682F" w:rsidP="00B14E50">
      <w:pPr>
        <w:numPr>
          <w:ilvl w:val="0"/>
          <w:numId w:val="14"/>
        </w:numPr>
        <w:rPr>
          <w:rFonts w:ascii="Calibri" w:hAnsi="Calibri" w:cs="Arial"/>
          <w:sz w:val="22"/>
          <w:szCs w:val="22"/>
          <w:u w:val="single"/>
          <w:lang w:val="en-US"/>
        </w:rPr>
      </w:pPr>
      <w:r w:rsidRPr="00B14E50">
        <w:rPr>
          <w:rFonts w:ascii="Calibri" w:hAnsi="Calibri" w:cs="Arial"/>
          <w:sz w:val="22"/>
          <w:szCs w:val="22"/>
          <w:lang w:val="en-US"/>
        </w:rPr>
        <w:t>Can set the vision clearly within the subject and across the school for high attainment.</w:t>
      </w:r>
    </w:p>
    <w:p w14:paraId="6B6BFCD4" w14:textId="77777777" w:rsidR="0035682F" w:rsidRPr="00B14E50" w:rsidRDefault="0035682F" w:rsidP="00B14E50">
      <w:pPr>
        <w:numPr>
          <w:ilvl w:val="0"/>
          <w:numId w:val="14"/>
        </w:numPr>
        <w:rPr>
          <w:rFonts w:ascii="Calibri" w:hAnsi="Calibri" w:cs="Arial"/>
          <w:sz w:val="22"/>
          <w:szCs w:val="22"/>
          <w:u w:val="single"/>
          <w:lang w:val="en-US"/>
        </w:rPr>
      </w:pPr>
      <w:r w:rsidRPr="00B14E50">
        <w:rPr>
          <w:rFonts w:ascii="Calibri" w:hAnsi="Calibri" w:cs="Arial"/>
          <w:sz w:val="22"/>
          <w:szCs w:val="22"/>
          <w:lang w:val="en-US"/>
        </w:rPr>
        <w:t>Enthusiastic and passionate about the subject’s importance as a life-skill.</w:t>
      </w:r>
    </w:p>
    <w:p w14:paraId="28CF4096" w14:textId="77777777" w:rsidR="000B2BBF" w:rsidRPr="00B14E50" w:rsidRDefault="000B2BBF" w:rsidP="00B14E50">
      <w:pPr>
        <w:numPr>
          <w:ilvl w:val="0"/>
          <w:numId w:val="14"/>
        </w:numPr>
        <w:rPr>
          <w:rFonts w:ascii="Calibri" w:hAnsi="Calibri" w:cs="Arial"/>
          <w:sz w:val="22"/>
          <w:szCs w:val="22"/>
          <w:u w:val="single"/>
          <w:lang w:val="en-US"/>
        </w:rPr>
      </w:pPr>
      <w:r w:rsidRPr="00B14E50">
        <w:rPr>
          <w:rFonts w:ascii="Calibri" w:hAnsi="Calibri" w:cs="Arial"/>
          <w:sz w:val="22"/>
          <w:szCs w:val="22"/>
          <w:lang w:val="en-US"/>
        </w:rPr>
        <w:t>Good time management (able to meet deadlines).</w:t>
      </w:r>
    </w:p>
    <w:p w14:paraId="31ED7FCD" w14:textId="77777777" w:rsidR="000B2BBF" w:rsidRPr="00B14E50" w:rsidRDefault="00AE0A9D" w:rsidP="00B14E50">
      <w:pPr>
        <w:numPr>
          <w:ilvl w:val="0"/>
          <w:numId w:val="14"/>
        </w:numPr>
        <w:rPr>
          <w:rFonts w:ascii="Calibri" w:hAnsi="Calibri" w:cs="Arial"/>
          <w:sz w:val="22"/>
          <w:szCs w:val="22"/>
          <w:u w:val="single"/>
          <w:lang w:val="en-US"/>
        </w:rPr>
      </w:pPr>
      <w:r w:rsidRPr="00B14E50">
        <w:rPr>
          <w:rFonts w:ascii="Calibri" w:hAnsi="Calibri" w:cs="Arial"/>
          <w:sz w:val="22"/>
          <w:szCs w:val="22"/>
          <w:lang w:val="en-US"/>
        </w:rPr>
        <w:t>Have a high level of emotional intelligence.</w:t>
      </w:r>
    </w:p>
    <w:p w14:paraId="7F4CB5FC" w14:textId="77777777" w:rsidR="000B2BBF" w:rsidRPr="00B14E50" w:rsidRDefault="00AE0A9D" w:rsidP="00B14E50">
      <w:pPr>
        <w:numPr>
          <w:ilvl w:val="0"/>
          <w:numId w:val="14"/>
        </w:numPr>
        <w:rPr>
          <w:rFonts w:ascii="Calibri" w:hAnsi="Calibri" w:cs="Arial"/>
          <w:sz w:val="22"/>
          <w:szCs w:val="22"/>
          <w:u w:val="single"/>
          <w:lang w:val="en-US"/>
        </w:rPr>
      </w:pPr>
      <w:r w:rsidRPr="00B14E50">
        <w:rPr>
          <w:rFonts w:ascii="Calibri" w:hAnsi="Calibri" w:cs="Arial"/>
          <w:sz w:val="22"/>
          <w:szCs w:val="22"/>
          <w:lang w:val="en-US"/>
        </w:rPr>
        <w:t>Always demonstrate ‘leadership by example’.</w:t>
      </w:r>
    </w:p>
    <w:p w14:paraId="3CEE6E92" w14:textId="77777777" w:rsidR="000B2BBF" w:rsidRPr="00B14E50" w:rsidRDefault="000B2BBF" w:rsidP="00B14E50">
      <w:pPr>
        <w:numPr>
          <w:ilvl w:val="0"/>
          <w:numId w:val="14"/>
        </w:numPr>
        <w:rPr>
          <w:rFonts w:ascii="Calibri" w:hAnsi="Calibri" w:cs="Arial"/>
          <w:sz w:val="22"/>
          <w:szCs w:val="22"/>
          <w:u w:val="single"/>
          <w:lang w:val="en-US"/>
        </w:rPr>
      </w:pPr>
      <w:r w:rsidRPr="00B14E50">
        <w:rPr>
          <w:rFonts w:ascii="Calibri" w:hAnsi="Calibri" w:cs="Arial"/>
          <w:sz w:val="22"/>
          <w:szCs w:val="22"/>
          <w:lang w:val="en-US"/>
        </w:rPr>
        <w:t>Good personal presentation.</w:t>
      </w:r>
    </w:p>
    <w:p w14:paraId="2214B1C8" w14:textId="77777777" w:rsidR="00BE77AF" w:rsidRPr="00B14E50" w:rsidRDefault="00AE0A9D" w:rsidP="00B14E50">
      <w:pPr>
        <w:numPr>
          <w:ilvl w:val="0"/>
          <w:numId w:val="14"/>
        </w:numPr>
        <w:jc w:val="both"/>
        <w:rPr>
          <w:rFonts w:ascii="Calibri" w:hAnsi="Calibri" w:cs="Arial"/>
          <w:sz w:val="22"/>
          <w:szCs w:val="22"/>
        </w:rPr>
      </w:pPr>
      <w:r w:rsidRPr="00B14E50">
        <w:rPr>
          <w:rFonts w:ascii="Calibri" w:hAnsi="Calibri" w:cs="Arial"/>
          <w:sz w:val="22"/>
          <w:szCs w:val="22"/>
        </w:rPr>
        <w:t>A commitment to do everything possible for each student to enable them all to be successful;</w:t>
      </w:r>
    </w:p>
    <w:p w14:paraId="0EF4F7DD" w14:textId="77777777" w:rsidR="00BE77AF" w:rsidRPr="00B14E50" w:rsidRDefault="00AE0A9D" w:rsidP="00B14E50">
      <w:pPr>
        <w:numPr>
          <w:ilvl w:val="0"/>
          <w:numId w:val="14"/>
        </w:numPr>
        <w:jc w:val="both"/>
        <w:rPr>
          <w:rFonts w:ascii="Calibri" w:hAnsi="Calibri" w:cs="Arial"/>
          <w:sz w:val="22"/>
          <w:szCs w:val="22"/>
        </w:rPr>
      </w:pPr>
      <w:r w:rsidRPr="00B14E50">
        <w:rPr>
          <w:rFonts w:ascii="Calibri" w:hAnsi="Calibri" w:cs="Arial"/>
          <w:sz w:val="22"/>
          <w:szCs w:val="22"/>
        </w:rPr>
        <w:t xml:space="preserve">To </w:t>
      </w:r>
      <w:r w:rsidR="00B14E50">
        <w:rPr>
          <w:rFonts w:ascii="Calibri" w:hAnsi="Calibri" w:cs="Arial"/>
          <w:sz w:val="22"/>
          <w:szCs w:val="22"/>
        </w:rPr>
        <w:t>s</w:t>
      </w:r>
      <w:r w:rsidRPr="00B14E50">
        <w:rPr>
          <w:rFonts w:ascii="Calibri" w:hAnsi="Calibri" w:cs="Arial"/>
          <w:sz w:val="22"/>
          <w:szCs w:val="22"/>
        </w:rPr>
        <w:t>et and tackle challenging targets;</w:t>
      </w:r>
    </w:p>
    <w:p w14:paraId="66D58138" w14:textId="77777777" w:rsidR="00BE77AF" w:rsidRPr="00B14E50" w:rsidRDefault="00AE0A9D" w:rsidP="00B14E50">
      <w:pPr>
        <w:numPr>
          <w:ilvl w:val="0"/>
          <w:numId w:val="14"/>
        </w:numPr>
        <w:jc w:val="both"/>
        <w:rPr>
          <w:rFonts w:ascii="Calibri" w:hAnsi="Calibri" w:cs="Arial"/>
          <w:sz w:val="22"/>
          <w:szCs w:val="22"/>
        </w:rPr>
      </w:pPr>
      <w:r w:rsidRPr="00B14E50">
        <w:rPr>
          <w:rFonts w:ascii="Calibri" w:hAnsi="Calibri" w:cs="Arial"/>
          <w:sz w:val="22"/>
          <w:szCs w:val="22"/>
        </w:rPr>
        <w:t>Have the drive and ability to support students in their learning and to help them become confident and independent learners;</w:t>
      </w:r>
    </w:p>
    <w:p w14:paraId="27CB3A6E" w14:textId="77777777" w:rsidR="00BE77AF" w:rsidRPr="00B14E50" w:rsidRDefault="00AE0A9D" w:rsidP="00B14E50">
      <w:pPr>
        <w:numPr>
          <w:ilvl w:val="0"/>
          <w:numId w:val="14"/>
        </w:numPr>
        <w:jc w:val="both"/>
        <w:rPr>
          <w:rFonts w:ascii="Calibri" w:hAnsi="Calibri" w:cs="Arial"/>
          <w:sz w:val="22"/>
          <w:szCs w:val="22"/>
        </w:rPr>
      </w:pPr>
      <w:r w:rsidRPr="00B14E50">
        <w:rPr>
          <w:rFonts w:ascii="Calibri" w:hAnsi="Calibri" w:cs="Arial"/>
          <w:sz w:val="22"/>
          <w:szCs w:val="22"/>
        </w:rPr>
        <w:t>The ability and drive to produce positive outcomes by influencing others.</w:t>
      </w:r>
    </w:p>
    <w:p w14:paraId="3A8D55D1" w14:textId="77777777" w:rsidR="00BE77AF" w:rsidRPr="00B14E50" w:rsidRDefault="00AE0A9D" w:rsidP="00B14E50">
      <w:pPr>
        <w:numPr>
          <w:ilvl w:val="0"/>
          <w:numId w:val="14"/>
        </w:numPr>
        <w:jc w:val="both"/>
        <w:rPr>
          <w:rFonts w:ascii="Calibri" w:hAnsi="Calibri" w:cs="Arial"/>
          <w:sz w:val="22"/>
          <w:szCs w:val="22"/>
        </w:rPr>
      </w:pPr>
      <w:r w:rsidRPr="00B14E50">
        <w:rPr>
          <w:rFonts w:ascii="Calibri" w:hAnsi="Calibri" w:cs="Arial"/>
          <w:sz w:val="22"/>
          <w:szCs w:val="22"/>
        </w:rPr>
        <w:t>To promote opportunities for the sharing of good practice and confront and improve where development needed in staff.</w:t>
      </w:r>
    </w:p>
    <w:p w14:paraId="5B22142E" w14:textId="77777777" w:rsidR="009623BF" w:rsidRPr="00B14E50" w:rsidRDefault="00AE0A9D" w:rsidP="00B14E50">
      <w:pPr>
        <w:numPr>
          <w:ilvl w:val="0"/>
          <w:numId w:val="14"/>
        </w:numPr>
        <w:rPr>
          <w:rFonts w:ascii="Calibri" w:hAnsi="Calibri" w:cs="Arial"/>
          <w:sz w:val="22"/>
          <w:szCs w:val="22"/>
          <w:lang w:val="en-US"/>
        </w:rPr>
      </w:pPr>
      <w:r w:rsidRPr="00B14E50">
        <w:rPr>
          <w:rFonts w:ascii="Calibri" w:hAnsi="Calibri" w:cs="Arial"/>
          <w:sz w:val="22"/>
          <w:szCs w:val="22"/>
          <w:lang w:val="en-US"/>
        </w:rPr>
        <w:t xml:space="preserve">Can take the initiative in decision making and direct the activities of other team members within the Community. </w:t>
      </w:r>
    </w:p>
    <w:p w14:paraId="456D2012" w14:textId="77777777" w:rsidR="009623BF" w:rsidRPr="00B14E50" w:rsidRDefault="00AE0A9D" w:rsidP="00B14E50">
      <w:pPr>
        <w:numPr>
          <w:ilvl w:val="0"/>
          <w:numId w:val="14"/>
        </w:numPr>
        <w:rPr>
          <w:rFonts w:ascii="Calibri" w:hAnsi="Calibri" w:cs="Arial"/>
          <w:sz w:val="22"/>
          <w:szCs w:val="22"/>
          <w:lang w:val="en-US"/>
        </w:rPr>
      </w:pPr>
      <w:r w:rsidRPr="00B14E50">
        <w:rPr>
          <w:rFonts w:ascii="Calibri" w:hAnsi="Calibri" w:cs="Arial"/>
          <w:sz w:val="22"/>
          <w:szCs w:val="22"/>
          <w:lang w:val="en-US"/>
        </w:rPr>
        <w:t>Ensures that gathered information is accurate, relevant, and sufficient to support decision making.</w:t>
      </w:r>
    </w:p>
    <w:p w14:paraId="067439F2" w14:textId="77777777" w:rsidR="009623BF" w:rsidRPr="00B14E50" w:rsidRDefault="00AE0A9D" w:rsidP="00B14E50">
      <w:pPr>
        <w:numPr>
          <w:ilvl w:val="0"/>
          <w:numId w:val="14"/>
        </w:numPr>
        <w:rPr>
          <w:rFonts w:ascii="Calibri" w:hAnsi="Calibri" w:cs="Arial"/>
          <w:sz w:val="22"/>
          <w:szCs w:val="22"/>
          <w:lang w:val="en-US"/>
        </w:rPr>
      </w:pPr>
      <w:r w:rsidRPr="00B14E50">
        <w:rPr>
          <w:rFonts w:ascii="Calibri" w:hAnsi="Calibri" w:cs="Arial"/>
          <w:sz w:val="22"/>
          <w:szCs w:val="22"/>
          <w:lang w:val="en-US"/>
        </w:rPr>
        <w:t>Is able to identify the most important issue in a complex situation.</w:t>
      </w:r>
    </w:p>
    <w:p w14:paraId="33DF9F81" w14:textId="77777777" w:rsidR="009623BF" w:rsidRPr="00B14E50" w:rsidRDefault="00AE0A9D" w:rsidP="00B14E50">
      <w:pPr>
        <w:numPr>
          <w:ilvl w:val="0"/>
          <w:numId w:val="14"/>
        </w:numPr>
        <w:rPr>
          <w:rFonts w:ascii="Calibri" w:hAnsi="Calibri" w:cs="Arial"/>
          <w:sz w:val="22"/>
          <w:szCs w:val="22"/>
          <w:lang w:val="en-US"/>
        </w:rPr>
      </w:pPr>
      <w:r w:rsidRPr="00B14E50">
        <w:rPr>
          <w:rFonts w:ascii="Calibri" w:hAnsi="Calibri" w:cs="Arial"/>
          <w:sz w:val="22"/>
          <w:szCs w:val="22"/>
          <w:lang w:val="en-US"/>
        </w:rPr>
        <w:t>Pays attention to detail.</w:t>
      </w:r>
    </w:p>
    <w:p w14:paraId="24F6E03F" w14:textId="77777777" w:rsidR="009623BF" w:rsidRPr="00B14E50" w:rsidRDefault="00AE0A9D" w:rsidP="00B14E50">
      <w:pPr>
        <w:numPr>
          <w:ilvl w:val="0"/>
          <w:numId w:val="14"/>
        </w:numPr>
        <w:rPr>
          <w:rFonts w:ascii="Calibri" w:hAnsi="Calibri" w:cs="Arial"/>
          <w:sz w:val="22"/>
          <w:szCs w:val="22"/>
          <w:lang w:val="en-US"/>
        </w:rPr>
      </w:pPr>
      <w:r w:rsidRPr="00B14E50">
        <w:rPr>
          <w:rFonts w:ascii="Calibri" w:hAnsi="Calibri" w:cs="Arial"/>
          <w:sz w:val="22"/>
          <w:szCs w:val="22"/>
          <w:lang w:val="en-US"/>
        </w:rPr>
        <w:t>Challenges current working practice in order to identify opportunities for improvement.</w:t>
      </w:r>
    </w:p>
    <w:p w14:paraId="2E059632" w14:textId="17D63976" w:rsidR="009623BF" w:rsidRPr="00B14E50" w:rsidRDefault="00AE0A9D" w:rsidP="00B14E50">
      <w:pPr>
        <w:numPr>
          <w:ilvl w:val="0"/>
          <w:numId w:val="14"/>
        </w:numPr>
        <w:rPr>
          <w:rFonts w:ascii="Calibri" w:hAnsi="Calibri" w:cs="Arial"/>
          <w:sz w:val="22"/>
          <w:szCs w:val="22"/>
          <w:lang w:val="en-US"/>
        </w:rPr>
      </w:pPr>
      <w:r w:rsidRPr="00B14E50">
        <w:rPr>
          <w:rFonts w:ascii="Calibri" w:hAnsi="Calibri" w:cs="Arial"/>
          <w:sz w:val="22"/>
          <w:szCs w:val="22"/>
          <w:lang w:val="en-US"/>
        </w:rPr>
        <w:t>Ensures objectives and targets set within the</w:t>
      </w:r>
      <w:r w:rsidR="002E703F">
        <w:rPr>
          <w:rFonts w:ascii="Calibri" w:hAnsi="Calibri" w:cs="Arial"/>
          <w:sz w:val="22"/>
          <w:szCs w:val="22"/>
          <w:lang w:val="en-US"/>
        </w:rPr>
        <w:t xml:space="preserve"> school</w:t>
      </w:r>
      <w:r w:rsidRPr="00B14E50">
        <w:rPr>
          <w:rFonts w:ascii="Calibri" w:hAnsi="Calibri" w:cs="Arial"/>
          <w:sz w:val="22"/>
          <w:szCs w:val="22"/>
          <w:lang w:val="en-US"/>
        </w:rPr>
        <w:t xml:space="preserve"> are achievable and SMART.</w:t>
      </w:r>
    </w:p>
    <w:p w14:paraId="275FD6AE" w14:textId="77777777" w:rsidR="009623BF" w:rsidRPr="00B14E50" w:rsidRDefault="00AE0A9D" w:rsidP="00B14E50">
      <w:pPr>
        <w:numPr>
          <w:ilvl w:val="0"/>
          <w:numId w:val="14"/>
        </w:numPr>
        <w:rPr>
          <w:rFonts w:ascii="Calibri" w:hAnsi="Calibri" w:cs="Arial"/>
          <w:sz w:val="22"/>
          <w:szCs w:val="22"/>
          <w:lang w:val="en-US"/>
        </w:rPr>
      </w:pPr>
      <w:r w:rsidRPr="00B14E50">
        <w:rPr>
          <w:rFonts w:ascii="Calibri" w:hAnsi="Calibri" w:cs="Arial"/>
          <w:sz w:val="22"/>
          <w:szCs w:val="22"/>
          <w:lang w:val="en-US"/>
        </w:rPr>
        <w:t xml:space="preserve">Encourages others to get involved in new practice and experiences, by being a model of innovative practice. </w:t>
      </w:r>
    </w:p>
    <w:p w14:paraId="22BB94E0" w14:textId="77777777" w:rsidR="009623BF" w:rsidRPr="00B14E50" w:rsidRDefault="00AE0A9D" w:rsidP="00B14E50">
      <w:pPr>
        <w:numPr>
          <w:ilvl w:val="0"/>
          <w:numId w:val="14"/>
        </w:numPr>
        <w:rPr>
          <w:rFonts w:ascii="Calibri" w:hAnsi="Calibri" w:cs="Arial"/>
          <w:sz w:val="22"/>
          <w:szCs w:val="22"/>
          <w:lang w:val="en-US"/>
        </w:rPr>
      </w:pPr>
      <w:r w:rsidRPr="00B14E50">
        <w:rPr>
          <w:rFonts w:ascii="Calibri" w:hAnsi="Calibri" w:cs="Arial"/>
          <w:sz w:val="22"/>
          <w:szCs w:val="22"/>
          <w:lang w:val="en-US"/>
        </w:rPr>
        <w:t xml:space="preserve">Can provide others with regular constructive feedback designed to improve their future performance. </w:t>
      </w:r>
    </w:p>
    <w:p w14:paraId="114B09AE" w14:textId="6021D110" w:rsidR="009623BF" w:rsidRPr="00B14E50" w:rsidRDefault="00AE0A9D" w:rsidP="00B14E50">
      <w:pPr>
        <w:numPr>
          <w:ilvl w:val="0"/>
          <w:numId w:val="14"/>
        </w:numPr>
        <w:rPr>
          <w:rFonts w:ascii="Calibri" w:hAnsi="Calibri" w:cs="Arial"/>
          <w:sz w:val="22"/>
          <w:szCs w:val="22"/>
          <w:lang w:val="en-US"/>
        </w:rPr>
      </w:pPr>
      <w:r w:rsidRPr="00B14E50">
        <w:rPr>
          <w:rFonts w:ascii="Calibri" w:hAnsi="Calibri" w:cs="Arial"/>
          <w:sz w:val="22"/>
          <w:szCs w:val="22"/>
          <w:lang w:val="en-US"/>
        </w:rPr>
        <w:t xml:space="preserve">Initiates learning and development opportunities for all members of the </w:t>
      </w:r>
      <w:r w:rsidR="002E703F">
        <w:rPr>
          <w:rFonts w:ascii="Calibri" w:hAnsi="Calibri" w:cs="Arial"/>
          <w:sz w:val="22"/>
          <w:szCs w:val="22"/>
          <w:lang w:val="en-US"/>
        </w:rPr>
        <w:t>school c</w:t>
      </w:r>
      <w:r w:rsidRPr="00B14E50">
        <w:rPr>
          <w:rFonts w:ascii="Calibri" w:hAnsi="Calibri" w:cs="Arial"/>
          <w:sz w:val="22"/>
          <w:szCs w:val="22"/>
          <w:lang w:val="en-US"/>
        </w:rPr>
        <w:t>ommunity, encouraging the life-long attitude to learning.</w:t>
      </w:r>
    </w:p>
    <w:p w14:paraId="06BF0373" w14:textId="77777777" w:rsidR="009623BF" w:rsidRPr="00B14E50" w:rsidRDefault="00AE0A9D" w:rsidP="00B14E50">
      <w:pPr>
        <w:numPr>
          <w:ilvl w:val="0"/>
          <w:numId w:val="14"/>
        </w:numPr>
        <w:tabs>
          <w:tab w:val="left" w:pos="709"/>
        </w:tabs>
        <w:rPr>
          <w:rFonts w:ascii="Calibri" w:hAnsi="Calibri" w:cs="Arial"/>
          <w:sz w:val="22"/>
          <w:szCs w:val="22"/>
        </w:rPr>
      </w:pPr>
      <w:r w:rsidRPr="00B14E50">
        <w:rPr>
          <w:rFonts w:ascii="Calibri" w:hAnsi="Calibri" w:cs="Arial"/>
          <w:sz w:val="22"/>
          <w:szCs w:val="22"/>
        </w:rPr>
        <w:t>The ability to build team spirit in order to achieve shared goals.</w:t>
      </w:r>
    </w:p>
    <w:p w14:paraId="68F3FED5" w14:textId="77777777" w:rsidR="009623BF" w:rsidRPr="00B14E50" w:rsidRDefault="00AE0A9D" w:rsidP="00B14E50">
      <w:pPr>
        <w:numPr>
          <w:ilvl w:val="0"/>
          <w:numId w:val="14"/>
        </w:numPr>
        <w:tabs>
          <w:tab w:val="left" w:pos="709"/>
        </w:tabs>
        <w:rPr>
          <w:rFonts w:ascii="Calibri" w:hAnsi="Calibri" w:cs="Arial"/>
          <w:sz w:val="22"/>
          <w:szCs w:val="22"/>
        </w:rPr>
      </w:pPr>
      <w:r w:rsidRPr="00B14E50">
        <w:rPr>
          <w:rFonts w:ascii="Calibri" w:hAnsi="Calibri" w:cs="Arial"/>
          <w:sz w:val="22"/>
          <w:szCs w:val="22"/>
        </w:rPr>
        <w:t>To be able to challenge others in the students’ best interests.</w:t>
      </w:r>
    </w:p>
    <w:p w14:paraId="73842A16" w14:textId="77777777" w:rsidR="009623BF" w:rsidRPr="00B14E50" w:rsidRDefault="00AE0A9D" w:rsidP="00B14E50">
      <w:pPr>
        <w:numPr>
          <w:ilvl w:val="0"/>
          <w:numId w:val="14"/>
        </w:numPr>
        <w:tabs>
          <w:tab w:val="left" w:pos="709"/>
        </w:tabs>
        <w:rPr>
          <w:rFonts w:ascii="Calibri" w:hAnsi="Calibri" w:cs="Arial"/>
          <w:sz w:val="22"/>
          <w:szCs w:val="22"/>
        </w:rPr>
      </w:pPr>
      <w:r w:rsidRPr="00B14E50">
        <w:rPr>
          <w:rFonts w:ascii="Calibri" w:hAnsi="Calibri" w:cs="Arial"/>
          <w:sz w:val="22"/>
          <w:szCs w:val="22"/>
        </w:rPr>
        <w:t>To be able to actively manage emotions and energy.</w:t>
      </w:r>
    </w:p>
    <w:p w14:paraId="304F7FBC" w14:textId="77777777" w:rsidR="009623BF" w:rsidRPr="00B14E50" w:rsidRDefault="00AE0A9D" w:rsidP="00B14E50">
      <w:pPr>
        <w:numPr>
          <w:ilvl w:val="0"/>
          <w:numId w:val="14"/>
        </w:numPr>
        <w:rPr>
          <w:rFonts w:ascii="Calibri" w:hAnsi="Calibri" w:cs="Arial"/>
          <w:sz w:val="22"/>
          <w:szCs w:val="22"/>
          <w:lang w:val="en-US"/>
        </w:rPr>
      </w:pPr>
      <w:r w:rsidRPr="00B14E50">
        <w:rPr>
          <w:rFonts w:ascii="Calibri" w:hAnsi="Calibri" w:cs="Arial"/>
          <w:sz w:val="22"/>
          <w:szCs w:val="22"/>
          <w:lang w:val="en-US"/>
        </w:rPr>
        <w:t xml:space="preserve">Is able to manage their own time schedule, workload, personal interests and can effectively delegate. </w:t>
      </w:r>
    </w:p>
    <w:p w14:paraId="6E8406F9" w14:textId="77777777" w:rsidR="009623BF" w:rsidRPr="00B14E50" w:rsidRDefault="009623BF" w:rsidP="00B14E50">
      <w:pPr>
        <w:tabs>
          <w:tab w:val="left" w:pos="450"/>
        </w:tabs>
        <w:rPr>
          <w:rFonts w:ascii="Calibri" w:hAnsi="Calibri" w:cs="Arial"/>
          <w:sz w:val="22"/>
          <w:szCs w:val="22"/>
        </w:rPr>
      </w:pPr>
    </w:p>
    <w:p w14:paraId="5A0C6F5F" w14:textId="77777777" w:rsidR="009623BF" w:rsidRPr="00B14E50" w:rsidRDefault="009623BF" w:rsidP="00B14E50">
      <w:pPr>
        <w:jc w:val="both"/>
        <w:rPr>
          <w:rFonts w:ascii="Calibri" w:hAnsi="Calibri" w:cs="Arial"/>
          <w:sz w:val="22"/>
          <w:szCs w:val="22"/>
        </w:rPr>
      </w:pPr>
    </w:p>
    <w:sectPr w:rsidR="009623BF" w:rsidRPr="00B14E50" w:rsidSect="00F42644">
      <w:footerReference w:type="default" r:id="rId8"/>
      <w:pgSz w:w="11909" w:h="16834" w:code="9"/>
      <w:pgMar w:top="720" w:right="852" w:bottom="663" w:left="1304" w:header="0"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A6D7" w14:textId="77777777" w:rsidR="00BC6F34" w:rsidRDefault="00BC6F34">
      <w:r>
        <w:separator/>
      </w:r>
    </w:p>
  </w:endnote>
  <w:endnote w:type="continuationSeparator" w:id="0">
    <w:p w14:paraId="61577654" w14:textId="77777777" w:rsidR="00BC6F34" w:rsidRDefault="00B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88EE" w14:textId="40A97E88" w:rsidR="00DB0C2D" w:rsidRPr="00B14E50" w:rsidRDefault="00B14E50" w:rsidP="00F14DF6">
    <w:pPr>
      <w:pStyle w:val="Footer"/>
      <w:jc w:val="right"/>
      <w:rPr>
        <w:rFonts w:asciiTheme="minorHAnsi" w:hAnsiTheme="minorHAnsi"/>
        <w:sz w:val="16"/>
      </w:rPr>
    </w:pPr>
    <w:r w:rsidRPr="00B14E50">
      <w:rPr>
        <w:rFonts w:asciiTheme="minorHAnsi" w:hAnsiTheme="minorHAnsi"/>
        <w:sz w:val="16"/>
        <w:lang w:val="en-US"/>
      </w:rPr>
      <w:t xml:space="preserve">Director of </w:t>
    </w:r>
    <w:proofErr w:type="spellStart"/>
    <w:r w:rsidRPr="00B14E50">
      <w:rPr>
        <w:rFonts w:asciiTheme="minorHAnsi" w:hAnsiTheme="minorHAnsi"/>
        <w:sz w:val="16"/>
        <w:lang w:val="en-US"/>
      </w:rPr>
      <w:t>Maths</w:t>
    </w:r>
    <w:proofErr w:type="spellEnd"/>
    <w:r w:rsidRPr="00B14E50">
      <w:rPr>
        <w:rFonts w:asciiTheme="minorHAnsi" w:hAnsiTheme="minorHAnsi"/>
        <w:sz w:val="16"/>
        <w:lang w:val="en-US"/>
      </w:rPr>
      <w:t xml:space="preserve"> J</w:t>
    </w:r>
    <w:r>
      <w:rPr>
        <w:rFonts w:asciiTheme="minorHAnsi" w:hAnsiTheme="minorHAnsi"/>
        <w:sz w:val="16"/>
        <w:lang w:val="en-US"/>
      </w:rPr>
      <w:t xml:space="preserve">ob </w:t>
    </w:r>
    <w:r w:rsidRPr="00B14E50">
      <w:rPr>
        <w:rFonts w:asciiTheme="minorHAnsi" w:hAnsiTheme="minorHAnsi"/>
        <w:sz w:val="16"/>
        <w:lang w:val="en-US"/>
      </w:rPr>
      <w:t>D</w:t>
    </w:r>
    <w:r>
      <w:rPr>
        <w:rFonts w:asciiTheme="minorHAnsi" w:hAnsiTheme="minorHAnsi"/>
        <w:sz w:val="16"/>
        <w:lang w:val="en-US"/>
      </w:rPr>
      <w:t>escription</w:t>
    </w:r>
    <w:r w:rsidRPr="00B14E50">
      <w:rPr>
        <w:rFonts w:asciiTheme="minorHAnsi" w:hAnsiTheme="minorHAnsi"/>
        <w:sz w:val="16"/>
        <w:lang w:val="en-US"/>
      </w:rPr>
      <w:t xml:space="preserve"> – Updated </w:t>
    </w:r>
    <w:r w:rsidR="00576EC2">
      <w:rPr>
        <w:rFonts w:asciiTheme="minorHAnsi" w:hAnsiTheme="minorHAnsi"/>
        <w:sz w:val="16"/>
        <w:lang w:val="en-US"/>
      </w:rPr>
      <w:t>Sept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F9DB" w14:textId="77777777" w:rsidR="00BC6F34" w:rsidRDefault="00BC6F34">
      <w:r>
        <w:separator/>
      </w:r>
    </w:p>
  </w:footnote>
  <w:footnote w:type="continuationSeparator" w:id="0">
    <w:p w14:paraId="5499881B" w14:textId="77777777" w:rsidR="00BC6F34" w:rsidRDefault="00B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50F"/>
    <w:multiLevelType w:val="hybridMultilevel"/>
    <w:tmpl w:val="2124B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6253C"/>
    <w:multiLevelType w:val="hybridMultilevel"/>
    <w:tmpl w:val="227C3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85B5E"/>
    <w:multiLevelType w:val="hybridMultilevel"/>
    <w:tmpl w:val="B8B6B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85733"/>
    <w:multiLevelType w:val="hybridMultilevel"/>
    <w:tmpl w:val="01BA91C2"/>
    <w:lvl w:ilvl="0" w:tplc="08090001">
      <w:start w:val="1"/>
      <w:numFmt w:val="bullet"/>
      <w:lvlText w:val=""/>
      <w:lvlJc w:val="left"/>
      <w:pPr>
        <w:tabs>
          <w:tab w:val="num" w:pos="720"/>
        </w:tabs>
        <w:ind w:left="720" w:hanging="360"/>
      </w:pPr>
      <w:rPr>
        <w:rFonts w:ascii="Symbol" w:hAnsi="Symbol" w:hint="default"/>
      </w:rPr>
    </w:lvl>
    <w:lvl w:ilvl="1" w:tplc="2E302F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CE5F07"/>
    <w:multiLevelType w:val="hybridMultilevel"/>
    <w:tmpl w:val="A5A6559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E15F66"/>
    <w:multiLevelType w:val="hybridMultilevel"/>
    <w:tmpl w:val="18F2735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4F4705"/>
    <w:multiLevelType w:val="hybridMultilevel"/>
    <w:tmpl w:val="B54C96CA"/>
    <w:lvl w:ilvl="0" w:tplc="33EAF96E">
      <w:start w:val="1"/>
      <w:numFmt w:val="bullet"/>
      <w:lvlText w:val=""/>
      <w:lvlJc w:val="left"/>
      <w:pPr>
        <w:tabs>
          <w:tab w:val="num" w:pos="624"/>
        </w:tabs>
        <w:ind w:left="624" w:hanging="34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7" w15:restartNumberingAfterBreak="0">
    <w:nsid w:val="4C3A1E83"/>
    <w:multiLevelType w:val="multilevel"/>
    <w:tmpl w:val="0C429CE0"/>
    <w:lvl w:ilvl="0">
      <w:start w:val="1"/>
      <w:numFmt w:val="bullet"/>
      <w:lvlText w:val=""/>
      <w:lvlJc w:val="left"/>
      <w:pPr>
        <w:tabs>
          <w:tab w:val="num" w:pos="680"/>
        </w:tabs>
        <w:ind w:left="623" w:hanging="283"/>
      </w:pPr>
      <w:rPr>
        <w:rFonts w:ascii="Symbol" w:hAnsi="Symbol" w:hint="default"/>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4E3750E7"/>
    <w:multiLevelType w:val="hybridMultilevel"/>
    <w:tmpl w:val="0C429CE0"/>
    <w:lvl w:ilvl="0" w:tplc="6CE2B3D8">
      <w:start w:val="1"/>
      <w:numFmt w:val="bullet"/>
      <w:lvlText w:val=""/>
      <w:lvlJc w:val="left"/>
      <w:pPr>
        <w:tabs>
          <w:tab w:val="num" w:pos="680"/>
        </w:tabs>
        <w:ind w:left="623" w:hanging="283"/>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5A163DD8"/>
    <w:multiLevelType w:val="hybridMultilevel"/>
    <w:tmpl w:val="6F348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9C1E39"/>
    <w:multiLevelType w:val="hybridMultilevel"/>
    <w:tmpl w:val="50DA1F9E"/>
    <w:lvl w:ilvl="0" w:tplc="13D2C8EE">
      <w:start w:val="1"/>
      <w:numFmt w:val="bullet"/>
      <w:lvlText w:val=""/>
      <w:lvlJc w:val="left"/>
      <w:pPr>
        <w:tabs>
          <w:tab w:val="num" w:pos="510"/>
        </w:tabs>
        <w:ind w:left="510"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72399"/>
    <w:multiLevelType w:val="hybridMultilevel"/>
    <w:tmpl w:val="E450814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13651A"/>
    <w:multiLevelType w:val="hybridMultilevel"/>
    <w:tmpl w:val="1C2AC6D8"/>
    <w:lvl w:ilvl="0" w:tplc="0409000F">
      <w:start w:val="1"/>
      <w:numFmt w:val="decimal"/>
      <w:lvlText w:val="%1."/>
      <w:lvlJc w:val="left"/>
      <w:pPr>
        <w:tabs>
          <w:tab w:val="num" w:pos="720"/>
        </w:tabs>
        <w:ind w:left="720" w:hanging="360"/>
      </w:pPr>
      <w:rPr>
        <w:rFonts w:hint="default"/>
      </w:rPr>
    </w:lvl>
    <w:lvl w:ilvl="1" w:tplc="FAFA151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770C10"/>
    <w:multiLevelType w:val="singleLevel"/>
    <w:tmpl w:val="E9C82D88"/>
    <w:lvl w:ilvl="0">
      <w:start w:val="1"/>
      <w:numFmt w:val="decimal"/>
      <w:lvlText w:val="%1."/>
      <w:legacy w:legacy="1" w:legacySpace="0" w:legacyIndent="283"/>
      <w:lvlJc w:val="left"/>
      <w:pPr>
        <w:ind w:left="283" w:hanging="283"/>
      </w:pPr>
    </w:lvl>
  </w:abstractNum>
  <w:abstractNum w:abstractNumId="14" w15:restartNumberingAfterBreak="0">
    <w:nsid w:val="70617E57"/>
    <w:multiLevelType w:val="hybridMultilevel"/>
    <w:tmpl w:val="4B6E2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975126"/>
    <w:multiLevelType w:val="hybridMultilevel"/>
    <w:tmpl w:val="DFEAC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3F6A5A"/>
    <w:multiLevelType w:val="hybridMultilevel"/>
    <w:tmpl w:val="920E8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lvlOverride w:ilvl="0">
      <w:lvl w:ilvl="0">
        <w:start w:val="1"/>
        <w:numFmt w:val="decimal"/>
        <w:lvlText w:val="%1."/>
        <w:legacy w:legacy="1" w:legacySpace="0" w:legacyIndent="283"/>
        <w:lvlJc w:val="left"/>
        <w:pPr>
          <w:ind w:left="283" w:hanging="283"/>
        </w:pPr>
      </w:lvl>
    </w:lvlOverride>
  </w:num>
  <w:num w:numId="3">
    <w:abstractNumId w:val="12"/>
  </w:num>
  <w:num w:numId="4">
    <w:abstractNumId w:val="14"/>
  </w:num>
  <w:num w:numId="5">
    <w:abstractNumId w:val="0"/>
  </w:num>
  <w:num w:numId="6">
    <w:abstractNumId w:val="2"/>
  </w:num>
  <w:num w:numId="7">
    <w:abstractNumId w:val="16"/>
  </w:num>
  <w:num w:numId="8">
    <w:abstractNumId w:val="1"/>
  </w:num>
  <w:num w:numId="9">
    <w:abstractNumId w:val="15"/>
  </w:num>
  <w:num w:numId="10">
    <w:abstractNumId w:val="9"/>
  </w:num>
  <w:num w:numId="11">
    <w:abstractNumId w:val="10"/>
  </w:num>
  <w:num w:numId="12">
    <w:abstractNumId w:val="8"/>
  </w:num>
  <w:num w:numId="13">
    <w:abstractNumId w:val="7"/>
  </w:num>
  <w:num w:numId="14">
    <w:abstractNumId w:val="6"/>
  </w:num>
  <w:num w:numId="15">
    <w:abstractNumId w:val="5"/>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8D"/>
    <w:rsid w:val="000035A1"/>
    <w:rsid w:val="00003D04"/>
    <w:rsid w:val="00003DF3"/>
    <w:rsid w:val="00006D69"/>
    <w:rsid w:val="000A0053"/>
    <w:rsid w:val="000B2BBF"/>
    <w:rsid w:val="0016665A"/>
    <w:rsid w:val="001F4BA9"/>
    <w:rsid w:val="0021748A"/>
    <w:rsid w:val="0022718B"/>
    <w:rsid w:val="0023309C"/>
    <w:rsid w:val="00260F33"/>
    <w:rsid w:val="00275EF5"/>
    <w:rsid w:val="00290D1B"/>
    <w:rsid w:val="002C280C"/>
    <w:rsid w:val="002C2D34"/>
    <w:rsid w:val="002C65DD"/>
    <w:rsid w:val="002E703F"/>
    <w:rsid w:val="003567A2"/>
    <w:rsid w:val="0035682F"/>
    <w:rsid w:val="00377BBA"/>
    <w:rsid w:val="003A08A8"/>
    <w:rsid w:val="003A3C7E"/>
    <w:rsid w:val="00405683"/>
    <w:rsid w:val="00423D3A"/>
    <w:rsid w:val="004657FC"/>
    <w:rsid w:val="00487EAF"/>
    <w:rsid w:val="004A07CF"/>
    <w:rsid w:val="004A2666"/>
    <w:rsid w:val="004A4D14"/>
    <w:rsid w:val="004E1AC0"/>
    <w:rsid w:val="00533817"/>
    <w:rsid w:val="005368C2"/>
    <w:rsid w:val="005736CF"/>
    <w:rsid w:val="005756D7"/>
    <w:rsid w:val="00576EC2"/>
    <w:rsid w:val="005A5C4F"/>
    <w:rsid w:val="005E359C"/>
    <w:rsid w:val="005E638A"/>
    <w:rsid w:val="00604253"/>
    <w:rsid w:val="006133AD"/>
    <w:rsid w:val="006A66D3"/>
    <w:rsid w:val="006C47EA"/>
    <w:rsid w:val="006C61EA"/>
    <w:rsid w:val="006E644A"/>
    <w:rsid w:val="00763016"/>
    <w:rsid w:val="007B23B9"/>
    <w:rsid w:val="007C5E65"/>
    <w:rsid w:val="007F253D"/>
    <w:rsid w:val="00857ABF"/>
    <w:rsid w:val="008877D5"/>
    <w:rsid w:val="00897CCC"/>
    <w:rsid w:val="008A6D52"/>
    <w:rsid w:val="008C7751"/>
    <w:rsid w:val="008D2BCB"/>
    <w:rsid w:val="008F0E3A"/>
    <w:rsid w:val="00922193"/>
    <w:rsid w:val="00924568"/>
    <w:rsid w:val="00937FB8"/>
    <w:rsid w:val="009623BF"/>
    <w:rsid w:val="00963F14"/>
    <w:rsid w:val="009727D8"/>
    <w:rsid w:val="009D0F78"/>
    <w:rsid w:val="009D3F03"/>
    <w:rsid w:val="00A01D0D"/>
    <w:rsid w:val="00A11688"/>
    <w:rsid w:val="00A21DB7"/>
    <w:rsid w:val="00A60D2E"/>
    <w:rsid w:val="00A90A8F"/>
    <w:rsid w:val="00AB3E6F"/>
    <w:rsid w:val="00AE0A9D"/>
    <w:rsid w:val="00B14E50"/>
    <w:rsid w:val="00B34097"/>
    <w:rsid w:val="00B428A8"/>
    <w:rsid w:val="00B4439D"/>
    <w:rsid w:val="00B50919"/>
    <w:rsid w:val="00B747D9"/>
    <w:rsid w:val="00BA23F4"/>
    <w:rsid w:val="00BC6F34"/>
    <w:rsid w:val="00BE77AF"/>
    <w:rsid w:val="00C14CA2"/>
    <w:rsid w:val="00C3242F"/>
    <w:rsid w:val="00C71F21"/>
    <w:rsid w:val="00CE149F"/>
    <w:rsid w:val="00CE6634"/>
    <w:rsid w:val="00D349D2"/>
    <w:rsid w:val="00D51729"/>
    <w:rsid w:val="00D93F06"/>
    <w:rsid w:val="00DA13AD"/>
    <w:rsid w:val="00DA4F47"/>
    <w:rsid w:val="00DB0C2D"/>
    <w:rsid w:val="00DC1318"/>
    <w:rsid w:val="00DC6B62"/>
    <w:rsid w:val="00DC7479"/>
    <w:rsid w:val="00DD359D"/>
    <w:rsid w:val="00E0031E"/>
    <w:rsid w:val="00E25661"/>
    <w:rsid w:val="00E8680D"/>
    <w:rsid w:val="00EE2F66"/>
    <w:rsid w:val="00EE384A"/>
    <w:rsid w:val="00F10164"/>
    <w:rsid w:val="00F14DF6"/>
    <w:rsid w:val="00F42644"/>
    <w:rsid w:val="00F575E2"/>
    <w:rsid w:val="00F60227"/>
    <w:rsid w:val="00F77BC3"/>
    <w:rsid w:val="00F82446"/>
    <w:rsid w:val="00FF7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17769"/>
  <w15:docId w15:val="{3C0D1671-B9E7-416B-AEBB-FDD4510F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A9D"/>
    <w:rPr>
      <w:rFonts w:ascii="Times Roman" w:hAnsi="Times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0A9D"/>
    <w:pPr>
      <w:tabs>
        <w:tab w:val="left" w:pos="450"/>
      </w:tabs>
    </w:pPr>
    <w:rPr>
      <w:i/>
      <w:iCs/>
    </w:rPr>
  </w:style>
  <w:style w:type="paragraph" w:styleId="BodyText2">
    <w:name w:val="Body Text 2"/>
    <w:basedOn w:val="Normal"/>
    <w:rsid w:val="00AE0A9D"/>
    <w:pPr>
      <w:tabs>
        <w:tab w:val="left" w:pos="450"/>
      </w:tabs>
    </w:pPr>
    <w:rPr>
      <w:rFonts w:ascii="Times New Roman" w:hAnsi="Times New Roman"/>
      <w:sz w:val="20"/>
    </w:rPr>
  </w:style>
  <w:style w:type="paragraph" w:styleId="Header">
    <w:name w:val="header"/>
    <w:basedOn w:val="Normal"/>
    <w:rsid w:val="00AE0A9D"/>
    <w:pPr>
      <w:tabs>
        <w:tab w:val="center" w:pos="4153"/>
        <w:tab w:val="right" w:pos="8306"/>
      </w:tabs>
    </w:pPr>
  </w:style>
  <w:style w:type="paragraph" w:styleId="Footer">
    <w:name w:val="footer"/>
    <w:basedOn w:val="Normal"/>
    <w:rsid w:val="00AE0A9D"/>
    <w:pPr>
      <w:tabs>
        <w:tab w:val="center" w:pos="4153"/>
        <w:tab w:val="right" w:pos="8306"/>
      </w:tabs>
    </w:pPr>
  </w:style>
  <w:style w:type="paragraph" w:styleId="BodyText3">
    <w:name w:val="Body Text 3"/>
    <w:basedOn w:val="Normal"/>
    <w:rsid w:val="00AE0A9D"/>
    <w:pPr>
      <w:tabs>
        <w:tab w:val="left" w:pos="450"/>
      </w:tabs>
    </w:pPr>
    <w:rPr>
      <w:sz w:val="22"/>
    </w:rPr>
  </w:style>
  <w:style w:type="paragraph" w:styleId="BalloonText">
    <w:name w:val="Balloon Text"/>
    <w:basedOn w:val="Normal"/>
    <w:semiHidden/>
    <w:rsid w:val="00405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57761">
      <w:bodyDiv w:val="1"/>
      <w:marLeft w:val="0"/>
      <w:marRight w:val="0"/>
      <w:marTop w:val="0"/>
      <w:marBottom w:val="0"/>
      <w:divBdr>
        <w:top w:val="none" w:sz="0" w:space="0" w:color="auto"/>
        <w:left w:val="none" w:sz="0" w:space="0" w:color="auto"/>
        <w:bottom w:val="none" w:sz="0" w:space="0" w:color="auto"/>
        <w:right w:val="none" w:sz="0" w:space="0" w:color="auto"/>
      </w:divBdr>
    </w:div>
    <w:div w:id="193404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5685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SCHOOL:			SEDGEHILL SCHOOL</vt:lpstr>
    </vt:vector>
  </TitlesOfParts>
  <Company>.</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SEDGEHILL SCHOOL</dc:title>
  <dc:creator>Administration</dc:creator>
  <cp:lastModifiedBy>Kay McGowan</cp:lastModifiedBy>
  <cp:revision>2</cp:revision>
  <cp:lastPrinted>2011-02-09T15:53:00Z</cp:lastPrinted>
  <dcterms:created xsi:type="dcterms:W3CDTF">2025-09-12T13:24:00Z</dcterms:created>
  <dcterms:modified xsi:type="dcterms:W3CDTF">2025-09-12T13:24:00Z</dcterms:modified>
</cp:coreProperties>
</file>