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24F3B" w14:textId="77777777" w:rsidR="006049BE" w:rsidRDefault="00000000">
      <w:pPr>
        <w:pStyle w:val="BodyText"/>
        <w:spacing w:before="289"/>
        <w:ind w:left="112"/>
      </w:pPr>
      <w:r>
        <w:rPr>
          <w:color w:val="365F91"/>
        </w:rPr>
        <w:t>Job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2"/>
        </w:rPr>
        <w:t>Description</w:t>
      </w:r>
    </w:p>
    <w:p w14:paraId="0A66488E" w14:textId="77777777" w:rsidR="006049BE" w:rsidRDefault="006049BE">
      <w:pPr>
        <w:pStyle w:val="BodyText"/>
        <w:spacing w:before="91" w:after="1"/>
        <w:rPr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7214"/>
      </w:tblGrid>
      <w:tr w:rsidR="006049BE" w14:paraId="31E9F5F2" w14:textId="77777777">
        <w:trPr>
          <w:trHeight w:val="321"/>
        </w:trPr>
        <w:tc>
          <w:tcPr>
            <w:tcW w:w="2690" w:type="dxa"/>
          </w:tcPr>
          <w:p w14:paraId="10FA12F5" w14:textId="77777777" w:rsidR="006049BE" w:rsidRDefault="00000000">
            <w:pPr>
              <w:pStyle w:val="TableParagraph"/>
              <w:spacing w:line="268" w:lineRule="exact"/>
              <w:ind w:left="115"/>
            </w:pPr>
            <w:r>
              <w:t>Job</w:t>
            </w:r>
            <w:r>
              <w:rPr>
                <w:spacing w:val="-2"/>
              </w:rPr>
              <w:t xml:space="preserve"> Title:</w:t>
            </w:r>
          </w:p>
        </w:tc>
        <w:tc>
          <w:tcPr>
            <w:tcW w:w="7214" w:type="dxa"/>
          </w:tcPr>
          <w:p w14:paraId="64B5EA4A" w14:textId="77777777" w:rsidR="006049BE" w:rsidRDefault="00000000">
            <w:pPr>
              <w:pStyle w:val="TableParagraph"/>
              <w:spacing w:line="268" w:lineRule="exact"/>
              <w:ind w:left="113"/>
            </w:pPr>
            <w:r>
              <w:t>Student</w:t>
            </w:r>
            <w:r>
              <w:rPr>
                <w:spacing w:val="-9"/>
              </w:rPr>
              <w:t xml:space="preserve"> </w:t>
            </w:r>
            <w:r>
              <w:t>Services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Assistant</w:t>
            </w:r>
          </w:p>
        </w:tc>
      </w:tr>
      <w:tr w:rsidR="006049BE" w14:paraId="5DABF9EE" w14:textId="77777777">
        <w:trPr>
          <w:trHeight w:val="321"/>
        </w:trPr>
        <w:tc>
          <w:tcPr>
            <w:tcW w:w="2690" w:type="dxa"/>
          </w:tcPr>
          <w:p w14:paraId="778D0F51" w14:textId="77777777" w:rsidR="006049BE" w:rsidRDefault="00000000">
            <w:pPr>
              <w:pStyle w:val="TableParagraph"/>
              <w:spacing w:before="1"/>
              <w:ind w:left="115"/>
            </w:pPr>
            <w:r>
              <w:t>Reports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</w:tc>
        <w:tc>
          <w:tcPr>
            <w:tcW w:w="7214" w:type="dxa"/>
          </w:tcPr>
          <w:p w14:paraId="79917E6C" w14:textId="77777777" w:rsidR="006049BE" w:rsidRDefault="00000000">
            <w:pPr>
              <w:pStyle w:val="TableParagraph"/>
              <w:spacing w:before="1"/>
              <w:ind w:left="113"/>
            </w:pPr>
            <w:r>
              <w:t>Student</w:t>
            </w:r>
            <w:r>
              <w:rPr>
                <w:spacing w:val="-9"/>
              </w:rPr>
              <w:t xml:space="preserve"> </w:t>
            </w:r>
            <w:r>
              <w:t>Services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Manager</w:t>
            </w:r>
          </w:p>
        </w:tc>
      </w:tr>
      <w:tr w:rsidR="006049BE" w14:paraId="41C1BCD8" w14:textId="77777777">
        <w:trPr>
          <w:trHeight w:val="323"/>
        </w:trPr>
        <w:tc>
          <w:tcPr>
            <w:tcW w:w="2690" w:type="dxa"/>
          </w:tcPr>
          <w:p w14:paraId="29A013AD" w14:textId="77777777" w:rsidR="006049BE" w:rsidRDefault="00000000">
            <w:pPr>
              <w:pStyle w:val="TableParagraph"/>
              <w:spacing w:before="4"/>
              <w:ind w:left="115"/>
            </w:pPr>
            <w:r>
              <w:rPr>
                <w:spacing w:val="-2"/>
              </w:rPr>
              <w:t>Responsible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for:</w:t>
            </w:r>
          </w:p>
        </w:tc>
        <w:tc>
          <w:tcPr>
            <w:tcW w:w="7214" w:type="dxa"/>
          </w:tcPr>
          <w:p w14:paraId="7D1FA31E" w14:textId="77777777" w:rsidR="006049BE" w:rsidRDefault="00000000">
            <w:pPr>
              <w:pStyle w:val="TableParagraph"/>
              <w:spacing w:before="4"/>
              <w:ind w:left="113"/>
            </w:pPr>
            <w:r>
              <w:t>No</w:t>
            </w:r>
            <w:r>
              <w:rPr>
                <w:spacing w:val="-6"/>
              </w:rPr>
              <w:t xml:space="preserve"> </w:t>
            </w:r>
            <w:r>
              <w:t>line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6049BE" w14:paraId="5BC2B63F" w14:textId="77777777">
        <w:trPr>
          <w:trHeight w:val="321"/>
        </w:trPr>
        <w:tc>
          <w:tcPr>
            <w:tcW w:w="2690" w:type="dxa"/>
          </w:tcPr>
          <w:p w14:paraId="4076898E" w14:textId="77777777" w:rsidR="006049BE" w:rsidRDefault="00000000">
            <w:pPr>
              <w:pStyle w:val="TableParagraph"/>
              <w:spacing w:line="268" w:lineRule="exact"/>
              <w:ind w:left="115"/>
            </w:pPr>
            <w:r>
              <w:t>Salary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range:</w:t>
            </w:r>
          </w:p>
        </w:tc>
        <w:tc>
          <w:tcPr>
            <w:tcW w:w="7214" w:type="dxa"/>
          </w:tcPr>
          <w:p w14:paraId="1E87D352" w14:textId="09803AF3" w:rsidR="006049BE" w:rsidRPr="00E8002C" w:rsidRDefault="00E8002C" w:rsidP="00E8002C">
            <w:pPr>
              <w:pStyle w:val="TableParagraph"/>
              <w:spacing w:line="268" w:lineRule="exact"/>
              <w:ind w:left="113"/>
              <w:rPr>
                <w:lang w:val="en-GB"/>
              </w:rPr>
            </w:pPr>
            <w:r w:rsidRPr="00E8002C">
              <w:rPr>
                <w:lang w:val="en-GB"/>
              </w:rPr>
              <w:t xml:space="preserve">Band D FTE £24,040 </w:t>
            </w:r>
            <w:r>
              <w:rPr>
                <w:lang w:val="en-GB"/>
              </w:rPr>
              <w:t xml:space="preserve">Pro Rata </w:t>
            </w:r>
            <w:r w:rsidRPr="00E8002C">
              <w:rPr>
                <w:lang w:val="en-GB"/>
              </w:rPr>
              <w:t>£14,828.04.</w:t>
            </w:r>
          </w:p>
        </w:tc>
      </w:tr>
      <w:tr w:rsidR="006049BE" w14:paraId="5CE6C197" w14:textId="77777777">
        <w:trPr>
          <w:trHeight w:val="323"/>
        </w:trPr>
        <w:tc>
          <w:tcPr>
            <w:tcW w:w="2690" w:type="dxa"/>
          </w:tcPr>
          <w:p w14:paraId="57D67756" w14:textId="77777777" w:rsidR="006049BE" w:rsidRDefault="00000000">
            <w:pPr>
              <w:pStyle w:val="TableParagraph"/>
              <w:spacing w:before="4"/>
              <w:ind w:left="115"/>
            </w:pPr>
            <w:r>
              <w:rPr>
                <w:spacing w:val="-2"/>
              </w:rPr>
              <w:t>Contract:</w:t>
            </w:r>
          </w:p>
        </w:tc>
        <w:tc>
          <w:tcPr>
            <w:tcW w:w="7214" w:type="dxa"/>
          </w:tcPr>
          <w:p w14:paraId="59AD0006" w14:textId="7BB11CA9" w:rsidR="006049BE" w:rsidRDefault="00E8002C">
            <w:pPr>
              <w:pStyle w:val="TableParagraph"/>
              <w:spacing w:before="4"/>
              <w:ind w:left="113"/>
            </w:pPr>
            <w:r>
              <w:t xml:space="preserve">Part-time – 25 hours/Week; TTO + 2 weeks </w:t>
            </w:r>
          </w:p>
        </w:tc>
      </w:tr>
    </w:tbl>
    <w:p w14:paraId="1B9DAEC6" w14:textId="77777777" w:rsidR="006049BE" w:rsidRDefault="006049BE">
      <w:pPr>
        <w:pStyle w:val="BodyText"/>
        <w:spacing w:before="90" w:after="1"/>
        <w:rPr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7214"/>
      </w:tblGrid>
      <w:tr w:rsidR="006049BE" w14:paraId="564AC087" w14:textId="77777777" w:rsidTr="00EE5D6B">
        <w:trPr>
          <w:trHeight w:val="1164"/>
        </w:trPr>
        <w:tc>
          <w:tcPr>
            <w:tcW w:w="2690" w:type="dxa"/>
          </w:tcPr>
          <w:p w14:paraId="0B46B182" w14:textId="77777777" w:rsidR="006049BE" w:rsidRDefault="00000000">
            <w:pPr>
              <w:pStyle w:val="TableParagraph"/>
              <w:spacing w:line="268" w:lineRule="exact"/>
              <w:ind w:left="115"/>
            </w:pPr>
            <w:r>
              <w:t>Main</w:t>
            </w:r>
            <w:r>
              <w:rPr>
                <w:spacing w:val="-8"/>
              </w:rPr>
              <w:t xml:space="preserve"> </w:t>
            </w:r>
            <w:r>
              <w:t>purpose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role:</w:t>
            </w:r>
          </w:p>
        </w:tc>
        <w:tc>
          <w:tcPr>
            <w:tcW w:w="7214" w:type="dxa"/>
          </w:tcPr>
          <w:p w14:paraId="321477F5" w14:textId="77777777" w:rsidR="006049BE" w:rsidRDefault="00000000">
            <w:pPr>
              <w:pStyle w:val="TableParagraph"/>
              <w:ind w:left="113" w:right="46"/>
            </w:pPr>
            <w:r>
              <w:t>The role of Student Services Assistant is to support the Student Services Manager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day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day</w:t>
            </w:r>
            <w:r>
              <w:rPr>
                <w:spacing w:val="-9"/>
              </w:rPr>
              <w:t xml:space="preserve"> </w:t>
            </w:r>
            <w:r>
              <w:t>running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our</w:t>
            </w:r>
            <w:r>
              <w:rPr>
                <w:spacing w:val="-6"/>
              </w:rPr>
              <w:t xml:space="preserve"> </w:t>
            </w:r>
            <w:r>
              <w:t>busy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>
              <w:t>Services</w:t>
            </w:r>
            <w:r>
              <w:rPr>
                <w:spacing w:val="-8"/>
              </w:rPr>
              <w:t xml:space="preserve"> </w:t>
            </w:r>
            <w:r>
              <w:t>Office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to act as one of the first points of contact for students and staff for pupil data, admissions and attendance issues.</w:t>
            </w:r>
          </w:p>
        </w:tc>
      </w:tr>
      <w:tr w:rsidR="006049BE" w14:paraId="4DA9391D" w14:textId="77777777">
        <w:trPr>
          <w:trHeight w:val="7249"/>
        </w:trPr>
        <w:tc>
          <w:tcPr>
            <w:tcW w:w="2690" w:type="dxa"/>
          </w:tcPr>
          <w:p w14:paraId="0CC8E2AC" w14:textId="77777777" w:rsidR="006049BE" w:rsidRDefault="00000000" w:rsidP="00EB5785">
            <w:pPr>
              <w:pStyle w:val="TableParagraph"/>
              <w:spacing w:line="268" w:lineRule="exact"/>
              <w:ind w:left="115"/>
            </w:pPr>
            <w:r>
              <w:t>Main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duties:</w:t>
            </w:r>
          </w:p>
        </w:tc>
        <w:tc>
          <w:tcPr>
            <w:tcW w:w="7214" w:type="dxa"/>
          </w:tcPr>
          <w:p w14:paraId="1E1B8B21" w14:textId="77777777" w:rsidR="00B15C14" w:rsidRDefault="00000000" w:rsidP="00EB5785">
            <w:pPr>
              <w:pStyle w:val="TableParagraph"/>
              <w:numPr>
                <w:ilvl w:val="0"/>
                <w:numId w:val="6"/>
              </w:numPr>
              <w:tabs>
                <w:tab w:val="left" w:pos="565"/>
                <w:tab w:val="left" w:pos="569"/>
              </w:tabs>
              <w:ind w:right="80" w:hanging="360"/>
            </w:pPr>
            <w:r>
              <w:t>Recording and monitoring of all attendance matters including persistent</w:t>
            </w:r>
            <w:r w:rsidR="00A23EC0">
              <w:t xml:space="preserve"> &amp; </w:t>
            </w:r>
            <w:r w:rsidR="00863EB8">
              <w:t>s</w:t>
            </w:r>
            <w:r w:rsidR="00A23EC0">
              <w:t>evere</w:t>
            </w:r>
            <w:r>
              <w:t xml:space="preserve"> absenteeism</w:t>
            </w:r>
            <w:r w:rsidR="00B15C14">
              <w:t>.</w:t>
            </w:r>
          </w:p>
          <w:p w14:paraId="11AC9BFB" w14:textId="2D656F1E" w:rsidR="006049BE" w:rsidRDefault="00B15C14" w:rsidP="00EB5785">
            <w:pPr>
              <w:pStyle w:val="TableParagraph"/>
              <w:numPr>
                <w:ilvl w:val="0"/>
                <w:numId w:val="6"/>
              </w:numPr>
              <w:tabs>
                <w:tab w:val="left" w:pos="565"/>
                <w:tab w:val="left" w:pos="569"/>
              </w:tabs>
              <w:ind w:right="80" w:hanging="360"/>
            </w:pPr>
            <w:r>
              <w:t>To assist with the development and monitoring of tracking systems and improvement measures to assist staff in ensuring that Academy attendance targets are met.</w:t>
            </w:r>
          </w:p>
          <w:p w14:paraId="172F6B1C" w14:textId="7D2E92FA" w:rsidR="005B126B" w:rsidRDefault="005B126B" w:rsidP="00EB5785">
            <w:pPr>
              <w:pStyle w:val="TableParagraph"/>
              <w:numPr>
                <w:ilvl w:val="0"/>
                <w:numId w:val="6"/>
              </w:numPr>
              <w:tabs>
                <w:tab w:val="left" w:pos="565"/>
                <w:tab w:val="left" w:pos="569"/>
              </w:tabs>
              <w:ind w:right="80" w:hanging="360"/>
            </w:pPr>
            <w:r>
              <w:t>Send Daily updates to the year teams</w:t>
            </w:r>
            <w:r w:rsidR="00AD0514">
              <w:t xml:space="preserve"> regarding their pupils</w:t>
            </w:r>
          </w:p>
          <w:p w14:paraId="25E8A834" w14:textId="77777777" w:rsidR="006049BE" w:rsidRDefault="00000000" w:rsidP="00EB5785">
            <w:pPr>
              <w:pStyle w:val="TableParagraph"/>
              <w:numPr>
                <w:ilvl w:val="0"/>
                <w:numId w:val="6"/>
              </w:numPr>
              <w:tabs>
                <w:tab w:val="left" w:pos="565"/>
              </w:tabs>
              <w:spacing w:before="2" w:line="265" w:lineRule="exact"/>
              <w:ind w:left="565" w:hanging="356"/>
            </w:pPr>
            <w:r>
              <w:t>Overseeing,</w:t>
            </w:r>
            <w:r>
              <w:rPr>
                <w:spacing w:val="-12"/>
              </w:rPr>
              <w:t xml:space="preserve"> </w:t>
            </w:r>
            <w:r>
              <w:t>monitoring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reporting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all</w:t>
            </w:r>
            <w:r>
              <w:rPr>
                <w:spacing w:val="-10"/>
              </w:rPr>
              <w:t xml:space="preserve"> </w:t>
            </w:r>
            <w:r>
              <w:t>Calls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Assistance.</w:t>
            </w:r>
          </w:p>
          <w:p w14:paraId="69899952" w14:textId="1D6A41A3" w:rsidR="006049BE" w:rsidRDefault="00000000" w:rsidP="00EB5785">
            <w:pPr>
              <w:pStyle w:val="TableParagraph"/>
              <w:numPr>
                <w:ilvl w:val="0"/>
                <w:numId w:val="6"/>
              </w:numPr>
              <w:tabs>
                <w:tab w:val="left" w:pos="565"/>
                <w:tab w:val="left" w:pos="569"/>
              </w:tabs>
              <w:ind w:right="82" w:hanging="360"/>
            </w:pPr>
            <w:r>
              <w:t xml:space="preserve">Maintaining and completing </w:t>
            </w:r>
            <w:r w:rsidR="00D6045B">
              <w:t xml:space="preserve">reduced timetables and </w:t>
            </w:r>
            <w:r>
              <w:t xml:space="preserve">exclusion paperwork. </w:t>
            </w:r>
            <w:r w:rsidR="00EE5D6B">
              <w:t>Including uploading of necessary documentation to our management information system and to the local authority.</w:t>
            </w:r>
          </w:p>
          <w:p w14:paraId="5ECBD519" w14:textId="65796CBC" w:rsidR="006049BE" w:rsidRDefault="00EE5D6B" w:rsidP="00EB5785">
            <w:pPr>
              <w:pStyle w:val="TableParagraph"/>
              <w:numPr>
                <w:ilvl w:val="0"/>
                <w:numId w:val="6"/>
              </w:numPr>
              <w:tabs>
                <w:tab w:val="left" w:pos="565"/>
              </w:tabs>
              <w:ind w:left="565" w:hanging="356"/>
            </w:pPr>
            <w:r>
              <w:t>Checking and uploading parental data changes in line with the academy policy.</w:t>
            </w:r>
          </w:p>
          <w:p w14:paraId="1084D63E" w14:textId="16D6CFC0" w:rsidR="00AD0514" w:rsidRDefault="002B175F" w:rsidP="00EB5785">
            <w:pPr>
              <w:pStyle w:val="TableParagraph"/>
              <w:numPr>
                <w:ilvl w:val="0"/>
                <w:numId w:val="6"/>
              </w:numPr>
              <w:tabs>
                <w:tab w:val="left" w:pos="565"/>
              </w:tabs>
              <w:ind w:left="565" w:hanging="356"/>
            </w:pPr>
            <w:r>
              <w:t>To be first aid trained</w:t>
            </w:r>
            <w:r w:rsidR="00AD0514">
              <w:t xml:space="preserve"> to support the Medical Support Manager</w:t>
            </w:r>
            <w:r w:rsidR="00197A0C">
              <w:t xml:space="preserve"> (training will be given)</w:t>
            </w:r>
          </w:p>
          <w:p w14:paraId="4CBB1904" w14:textId="1D226488" w:rsidR="006049BE" w:rsidRDefault="00000000" w:rsidP="00EB5785">
            <w:pPr>
              <w:pStyle w:val="TableParagraph"/>
              <w:numPr>
                <w:ilvl w:val="0"/>
                <w:numId w:val="6"/>
              </w:numPr>
              <w:tabs>
                <w:tab w:val="left" w:pos="565"/>
                <w:tab w:val="left" w:pos="569"/>
              </w:tabs>
              <w:ind w:right="80" w:hanging="360"/>
            </w:pPr>
            <w:r>
              <w:t>Input and monitoring of Free School Meals information</w:t>
            </w:r>
            <w:r w:rsidR="00EE5D6B">
              <w:t>.</w:t>
            </w:r>
          </w:p>
          <w:p w14:paraId="40BB8EBC" w14:textId="56937556" w:rsidR="006049BE" w:rsidRDefault="00000000" w:rsidP="00EB5785">
            <w:pPr>
              <w:pStyle w:val="TableParagraph"/>
              <w:numPr>
                <w:ilvl w:val="0"/>
                <w:numId w:val="6"/>
              </w:numPr>
              <w:tabs>
                <w:tab w:val="left" w:pos="564"/>
                <w:tab w:val="left" w:pos="568"/>
              </w:tabs>
              <w:ind w:left="568" w:right="80" w:hanging="360"/>
            </w:pPr>
            <w:r>
              <w:t>Ensuring tha</w:t>
            </w:r>
            <w:r w:rsidR="0003785B">
              <w:t>t</w:t>
            </w:r>
            <w:r>
              <w:t xml:space="preserve"> electronic student files are maintained</w:t>
            </w:r>
            <w:r w:rsidR="00F35947">
              <w:t>, any paper records are scanned and uploaded to the Management Information System in a timely manner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Protection</w:t>
            </w:r>
            <w:r>
              <w:rPr>
                <w:spacing w:val="-1"/>
              </w:rPr>
              <w:t xml:space="preserve"> </w:t>
            </w:r>
            <w:r>
              <w:t>Policies and file retention policies being adhered to.</w:t>
            </w:r>
          </w:p>
          <w:p w14:paraId="11C56E95" w14:textId="77777777" w:rsidR="006049BE" w:rsidRDefault="00000000" w:rsidP="00EB5785">
            <w:pPr>
              <w:pStyle w:val="TableParagraph"/>
              <w:numPr>
                <w:ilvl w:val="0"/>
                <w:numId w:val="6"/>
              </w:numPr>
              <w:tabs>
                <w:tab w:val="left" w:pos="563"/>
                <w:tab w:val="left" w:pos="568"/>
              </w:tabs>
              <w:spacing w:before="2" w:line="237" w:lineRule="auto"/>
              <w:ind w:left="568" w:right="314" w:hanging="361"/>
            </w:pPr>
            <w:r>
              <w:t>Assisting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transition</w:t>
            </w:r>
            <w:r>
              <w:rPr>
                <w:spacing w:val="-4"/>
              </w:rPr>
              <w:t xml:space="preserve"> </w:t>
            </w:r>
            <w:r>
              <w:t>process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each</w:t>
            </w:r>
            <w:r>
              <w:rPr>
                <w:spacing w:val="-6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Stage</w:t>
            </w:r>
            <w:r>
              <w:rPr>
                <w:spacing w:val="-2"/>
              </w:rPr>
              <w:t xml:space="preserve"> </w:t>
            </w:r>
            <w:r>
              <w:t>transition</w:t>
            </w:r>
            <w:r>
              <w:rPr>
                <w:spacing w:val="-4"/>
              </w:rPr>
              <w:t xml:space="preserve"> </w:t>
            </w:r>
            <w:r>
              <w:t>for each relevant year group.</w:t>
            </w:r>
          </w:p>
          <w:p w14:paraId="4C1C250E" w14:textId="5992BC71" w:rsidR="006049BE" w:rsidRDefault="00EE5D6B" w:rsidP="00EB5785">
            <w:pPr>
              <w:pStyle w:val="TableParagraph"/>
              <w:numPr>
                <w:ilvl w:val="0"/>
                <w:numId w:val="6"/>
              </w:numPr>
              <w:tabs>
                <w:tab w:val="left" w:pos="565"/>
                <w:tab w:val="left" w:pos="570"/>
              </w:tabs>
              <w:ind w:left="570" w:right="122" w:hanging="361"/>
            </w:pPr>
            <w:r>
              <w:t>To support Academy</w:t>
            </w:r>
            <w:r>
              <w:rPr>
                <w:spacing w:val="-4"/>
              </w:rPr>
              <w:t xml:space="preserve"> </w:t>
            </w:r>
            <w:r>
              <w:t>events,</w:t>
            </w:r>
            <w:r>
              <w:rPr>
                <w:spacing w:val="-5"/>
              </w:rPr>
              <w:t xml:space="preserve"> </w:t>
            </w:r>
            <w:r>
              <w:t>completion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mass</w:t>
            </w:r>
            <w:r>
              <w:rPr>
                <w:spacing w:val="-10"/>
              </w:rPr>
              <w:t xml:space="preserve"> </w:t>
            </w:r>
            <w:r>
              <w:t>mailings,</w:t>
            </w:r>
            <w:r>
              <w:rPr>
                <w:spacing w:val="-3"/>
              </w:rPr>
              <w:t xml:space="preserve"> </w:t>
            </w:r>
            <w:r>
              <w:t>and other administrative tasks, as they arise – either planned or ad hoc.</w:t>
            </w:r>
          </w:p>
          <w:p w14:paraId="6EC66F50" w14:textId="08EF235D" w:rsidR="006049BE" w:rsidRDefault="00000000" w:rsidP="00EB5785">
            <w:pPr>
              <w:pStyle w:val="TableParagraph"/>
              <w:numPr>
                <w:ilvl w:val="0"/>
                <w:numId w:val="6"/>
              </w:numPr>
              <w:tabs>
                <w:tab w:val="left" w:pos="565"/>
                <w:tab w:val="left" w:pos="569"/>
              </w:tabs>
              <w:spacing w:line="270" w:lineRule="atLeast"/>
              <w:ind w:right="230" w:hanging="360"/>
            </w:pPr>
            <w:r>
              <w:t>To</w:t>
            </w:r>
            <w:r>
              <w:rPr>
                <w:spacing w:val="-1"/>
              </w:rPr>
              <w:t xml:space="preserve"> </w:t>
            </w:r>
            <w:r w:rsidR="00EE5D6B">
              <w:t>assist</w:t>
            </w:r>
            <w:r>
              <w:rPr>
                <w:spacing w:val="-2"/>
              </w:rPr>
              <w:t xml:space="preserve"> </w:t>
            </w:r>
            <w:r>
              <w:t>Parents</w:t>
            </w:r>
            <w:r>
              <w:rPr>
                <w:spacing w:val="-2"/>
              </w:rPr>
              <w:t xml:space="preserve"> </w:t>
            </w:r>
            <w:r>
              <w:t>Evenings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Evening</w:t>
            </w:r>
            <w:r>
              <w:rPr>
                <w:spacing w:val="-3"/>
              </w:rPr>
              <w:t xml:space="preserve"> </w:t>
            </w:r>
            <w:r>
              <w:t>events as required.</w:t>
            </w:r>
          </w:p>
        </w:tc>
      </w:tr>
    </w:tbl>
    <w:p w14:paraId="7000DA7C" w14:textId="77777777" w:rsidR="006049BE" w:rsidRDefault="006049BE" w:rsidP="00EB5785">
      <w:pPr>
        <w:spacing w:line="270" w:lineRule="atLeast"/>
        <w:sectPr w:rsidR="006049BE">
          <w:headerReference w:type="default" r:id="rId10"/>
          <w:type w:val="continuous"/>
          <w:pgSz w:w="11920" w:h="16820"/>
          <w:pgMar w:top="2000" w:right="760" w:bottom="280" w:left="1020" w:header="561" w:footer="0" w:gutter="0"/>
          <w:pgNumType w:start="1"/>
          <w:cols w:space="720"/>
        </w:sectPr>
      </w:pPr>
    </w:p>
    <w:p w14:paraId="6BCAB5CA" w14:textId="77777777" w:rsidR="006049BE" w:rsidRDefault="006049BE" w:rsidP="00EB5785">
      <w:pPr>
        <w:pStyle w:val="BodyText"/>
        <w:spacing w:before="18"/>
        <w:rPr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3607"/>
        <w:gridCol w:w="3607"/>
      </w:tblGrid>
      <w:tr w:rsidR="006049BE" w14:paraId="72A7D441" w14:textId="77777777">
        <w:trPr>
          <w:trHeight w:val="1341"/>
        </w:trPr>
        <w:tc>
          <w:tcPr>
            <w:tcW w:w="2690" w:type="dxa"/>
          </w:tcPr>
          <w:p w14:paraId="5AACF234" w14:textId="77777777" w:rsidR="006049BE" w:rsidRDefault="006049BE" w:rsidP="00EB578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14" w:type="dxa"/>
            <w:gridSpan w:val="2"/>
          </w:tcPr>
          <w:p w14:paraId="17F99236" w14:textId="3BC7A92F" w:rsidR="00EE5D6B" w:rsidRDefault="00EE5D6B" w:rsidP="00EB5785">
            <w:pPr>
              <w:pStyle w:val="TableParagraph"/>
              <w:numPr>
                <w:ilvl w:val="0"/>
                <w:numId w:val="6"/>
              </w:numPr>
              <w:ind w:right="83"/>
            </w:pPr>
            <w:r>
              <w:t>Attend the weekly attendance meeting wh</w:t>
            </w:r>
            <w:r w:rsidR="00D24514">
              <w:t>ich</w:t>
            </w:r>
            <w:r>
              <w:t xml:space="preserve"> may be outside of normal working hours (time will be given back within the same week</w:t>
            </w:r>
            <w:r w:rsidR="00D24514">
              <w:t xml:space="preserve"> where possible</w:t>
            </w:r>
            <w:r>
              <w:t>)</w:t>
            </w:r>
          </w:p>
          <w:p w14:paraId="3EA16EF7" w14:textId="527736F0" w:rsidR="00EE5D6B" w:rsidRDefault="00EE5D6B" w:rsidP="00EB5785">
            <w:pPr>
              <w:pStyle w:val="TableParagraph"/>
              <w:numPr>
                <w:ilvl w:val="0"/>
                <w:numId w:val="6"/>
              </w:numPr>
              <w:ind w:right="83"/>
            </w:pPr>
            <w:r>
              <w:t xml:space="preserve">Be the point of contact for parental enquiries for EduLink, </w:t>
            </w:r>
            <w:r w:rsidR="00D24514">
              <w:t>WisePay</w:t>
            </w:r>
            <w:r>
              <w:t xml:space="preserve"> and attendance matters.</w:t>
            </w:r>
          </w:p>
          <w:p w14:paraId="4E6F23AA" w14:textId="07B18C89" w:rsidR="00EE5D6B" w:rsidRDefault="00EE5D6B" w:rsidP="00EB5785">
            <w:pPr>
              <w:pStyle w:val="TableParagraph"/>
              <w:numPr>
                <w:ilvl w:val="0"/>
                <w:numId w:val="6"/>
              </w:numPr>
              <w:ind w:right="83"/>
            </w:pPr>
            <w:r>
              <w:t>Be the responsible person for your school phase for admissions, keeping the school admissions data up to date and responding to parents in a timely manner.</w:t>
            </w:r>
          </w:p>
          <w:p w14:paraId="37D49D6B" w14:textId="7427414A" w:rsidR="006049BE" w:rsidRDefault="00EE5D6B" w:rsidP="00EB5785">
            <w:pPr>
              <w:pStyle w:val="TableParagraph"/>
              <w:ind w:right="83" w:hanging="360"/>
            </w:pPr>
            <w:r>
              <w:t>17.</w:t>
            </w:r>
            <w:r>
              <w:rPr>
                <w:spacing w:val="15"/>
              </w:rPr>
              <w:t xml:space="preserve"> </w:t>
            </w:r>
            <w:r>
              <w:t>Undertake</w:t>
            </w:r>
            <w:r>
              <w:rPr>
                <w:spacing w:val="-10"/>
              </w:rPr>
              <w:t xml:space="preserve"> </w:t>
            </w:r>
            <w:r>
              <w:t>any</w:t>
            </w:r>
            <w:r>
              <w:rPr>
                <w:spacing w:val="-12"/>
              </w:rPr>
              <w:t xml:space="preserve"> </w:t>
            </w:r>
            <w:r>
              <w:t>other</w:t>
            </w:r>
            <w:r>
              <w:rPr>
                <w:spacing w:val="-11"/>
              </w:rPr>
              <w:t xml:space="preserve"> </w:t>
            </w:r>
            <w:r>
              <w:t>duties,</w:t>
            </w:r>
            <w:r>
              <w:rPr>
                <w:spacing w:val="-11"/>
              </w:rPr>
              <w:t xml:space="preserve"> </w:t>
            </w:r>
            <w:r>
              <w:t>which</w:t>
            </w:r>
            <w:r>
              <w:rPr>
                <w:spacing w:val="-11"/>
              </w:rPr>
              <w:t xml:space="preserve"> </w:t>
            </w:r>
            <w:r>
              <w:t>from</w:t>
            </w:r>
            <w:r>
              <w:rPr>
                <w:spacing w:val="-10"/>
              </w:rPr>
              <w:t xml:space="preserve"> </w:t>
            </w:r>
            <w:r>
              <w:t>time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time</w:t>
            </w:r>
            <w:r>
              <w:rPr>
                <w:spacing w:val="-12"/>
              </w:rPr>
              <w:t xml:space="preserve"> </w:t>
            </w:r>
            <w:r>
              <w:t>may</w:t>
            </w:r>
            <w:r>
              <w:rPr>
                <w:spacing w:val="-10"/>
              </w:rPr>
              <w:t xml:space="preserve"> </w:t>
            </w:r>
            <w:r>
              <w:t>be</w:t>
            </w:r>
            <w:r>
              <w:rPr>
                <w:spacing w:val="-10"/>
              </w:rPr>
              <w:t xml:space="preserve"> </w:t>
            </w:r>
            <w:r>
              <w:t>required</w:t>
            </w:r>
            <w:r>
              <w:rPr>
                <w:spacing w:val="-13"/>
              </w:rPr>
              <w:t xml:space="preserve"> </w:t>
            </w:r>
            <w:r>
              <w:t>and be</w:t>
            </w:r>
            <w:r>
              <w:rPr>
                <w:spacing w:val="-9"/>
              </w:rPr>
              <w:t xml:space="preserve"> </w:t>
            </w:r>
            <w:r>
              <w:t>relevant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commensurate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role,</w:t>
            </w:r>
            <w:r>
              <w:rPr>
                <w:spacing w:val="-12"/>
              </w:rPr>
              <w:t xml:space="preserve"> </w:t>
            </w:r>
            <w:r>
              <w:t>as</w:t>
            </w:r>
            <w:r>
              <w:rPr>
                <w:spacing w:val="-10"/>
              </w:rPr>
              <w:t xml:space="preserve"> </w:t>
            </w:r>
            <w:r>
              <w:t>deemed</w:t>
            </w:r>
            <w:r>
              <w:rPr>
                <w:spacing w:val="-11"/>
              </w:rPr>
              <w:t xml:space="preserve"> </w:t>
            </w:r>
            <w:r>
              <w:t>necessary</w:t>
            </w:r>
            <w:r>
              <w:rPr>
                <w:spacing w:val="-12"/>
              </w:rPr>
              <w:t xml:space="preserve"> </w:t>
            </w:r>
            <w:r>
              <w:t>by</w:t>
            </w:r>
            <w:r>
              <w:rPr>
                <w:spacing w:val="-9"/>
              </w:rPr>
              <w:t xml:space="preserve"> </w:t>
            </w:r>
            <w:r>
              <w:t xml:space="preserve">the </w:t>
            </w:r>
            <w:proofErr w:type="gramStart"/>
            <w:r>
              <w:rPr>
                <w:spacing w:val="-2"/>
              </w:rPr>
              <w:t>Principal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6049BE" w14:paraId="00A10FAF" w14:textId="77777777">
        <w:trPr>
          <w:trHeight w:val="323"/>
        </w:trPr>
        <w:tc>
          <w:tcPr>
            <w:tcW w:w="2690" w:type="dxa"/>
          </w:tcPr>
          <w:p w14:paraId="2B86BF45" w14:textId="77777777" w:rsidR="006049BE" w:rsidRDefault="006049B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07" w:type="dxa"/>
          </w:tcPr>
          <w:p w14:paraId="6B648511" w14:textId="77777777" w:rsidR="006049BE" w:rsidRDefault="00000000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</w:tc>
        <w:tc>
          <w:tcPr>
            <w:tcW w:w="3607" w:type="dxa"/>
          </w:tcPr>
          <w:p w14:paraId="0A51D690" w14:textId="77777777" w:rsidR="006049BE" w:rsidRDefault="00000000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</w:tc>
      </w:tr>
      <w:tr w:rsidR="006049BE" w14:paraId="7981BC61" w14:textId="77777777">
        <w:trPr>
          <w:trHeight w:val="1610"/>
        </w:trPr>
        <w:tc>
          <w:tcPr>
            <w:tcW w:w="2690" w:type="dxa"/>
          </w:tcPr>
          <w:p w14:paraId="3DE356FC" w14:textId="77777777" w:rsidR="006049BE" w:rsidRDefault="00000000">
            <w:pPr>
              <w:pStyle w:val="TableParagraph"/>
              <w:spacing w:line="268" w:lineRule="exact"/>
              <w:ind w:left="115"/>
            </w:pPr>
            <w:r>
              <w:rPr>
                <w:spacing w:val="-2"/>
              </w:rPr>
              <w:t>Qualification</w:t>
            </w:r>
          </w:p>
        </w:tc>
        <w:tc>
          <w:tcPr>
            <w:tcW w:w="3607" w:type="dxa"/>
          </w:tcPr>
          <w:p w14:paraId="558CD40B" w14:textId="77777777" w:rsidR="006049B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69"/>
              </w:tabs>
              <w:spacing w:before="2" w:line="280" w:lineRule="auto"/>
              <w:ind w:right="198"/>
            </w:pPr>
            <w:r>
              <w:rPr>
                <w:position w:val="1"/>
              </w:rPr>
              <w:t>A*-C</w:t>
            </w:r>
            <w:r>
              <w:rPr>
                <w:spacing w:val="-13"/>
                <w:position w:val="1"/>
              </w:rPr>
              <w:t xml:space="preserve"> </w:t>
            </w:r>
            <w:r>
              <w:rPr>
                <w:position w:val="1"/>
              </w:rPr>
              <w:t>GCSE</w:t>
            </w:r>
            <w:r>
              <w:rPr>
                <w:spacing w:val="-12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Maths</w:t>
            </w:r>
            <w:proofErr w:type="spellEnd"/>
            <w:r>
              <w:rPr>
                <w:spacing w:val="-13"/>
                <w:position w:val="1"/>
              </w:rPr>
              <w:t xml:space="preserve"> </w:t>
            </w:r>
            <w:r>
              <w:rPr>
                <w:position w:val="1"/>
              </w:rPr>
              <w:t>and</w:t>
            </w:r>
            <w:r>
              <w:rPr>
                <w:spacing w:val="-12"/>
                <w:position w:val="1"/>
              </w:rPr>
              <w:t xml:space="preserve"> </w:t>
            </w:r>
            <w:r>
              <w:rPr>
                <w:position w:val="1"/>
              </w:rPr>
              <w:t>English</w:t>
            </w:r>
            <w:r>
              <w:rPr>
                <w:spacing w:val="-13"/>
                <w:position w:val="1"/>
              </w:rPr>
              <w:t xml:space="preserve"> </w:t>
            </w:r>
            <w:r>
              <w:rPr>
                <w:position w:val="1"/>
              </w:rPr>
              <w:t xml:space="preserve">or </w:t>
            </w:r>
            <w:r>
              <w:rPr>
                <w:spacing w:val="-2"/>
              </w:rPr>
              <w:t>equivalent</w:t>
            </w:r>
          </w:p>
          <w:p w14:paraId="16AF8EC7" w14:textId="77777777" w:rsidR="006049B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69"/>
              </w:tabs>
              <w:spacing w:before="10" w:line="283" w:lineRule="auto"/>
              <w:ind w:right="683" w:hanging="361"/>
            </w:pPr>
            <w:r>
              <w:rPr>
                <w:position w:val="1"/>
              </w:rPr>
              <w:t xml:space="preserve">Evidence of Continuing </w:t>
            </w:r>
            <w:r>
              <w:rPr>
                <w:spacing w:val="-2"/>
              </w:rPr>
              <w:t>Professional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Development</w:t>
            </w:r>
          </w:p>
          <w:p w14:paraId="68052788" w14:textId="77777777" w:rsidR="006049BE" w:rsidRDefault="00000000">
            <w:pPr>
              <w:pStyle w:val="TableParagraph"/>
              <w:spacing w:before="10"/>
            </w:pPr>
            <w:r>
              <w:t>relevant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role.</w:t>
            </w:r>
          </w:p>
        </w:tc>
        <w:tc>
          <w:tcPr>
            <w:tcW w:w="3607" w:type="dxa"/>
          </w:tcPr>
          <w:p w14:paraId="28CA71F0" w14:textId="77777777" w:rsidR="006049BE" w:rsidRDefault="006049B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049BE" w14:paraId="731148C7" w14:textId="77777777">
        <w:trPr>
          <w:trHeight w:val="969"/>
        </w:trPr>
        <w:tc>
          <w:tcPr>
            <w:tcW w:w="2690" w:type="dxa"/>
          </w:tcPr>
          <w:p w14:paraId="0124DE49" w14:textId="77777777" w:rsidR="006049BE" w:rsidRDefault="00000000">
            <w:pPr>
              <w:pStyle w:val="TableParagraph"/>
              <w:spacing w:before="4"/>
              <w:ind w:left="115"/>
            </w:pPr>
            <w:r>
              <w:rPr>
                <w:spacing w:val="-2"/>
              </w:rPr>
              <w:t>Experience</w:t>
            </w:r>
          </w:p>
        </w:tc>
        <w:tc>
          <w:tcPr>
            <w:tcW w:w="3607" w:type="dxa"/>
          </w:tcPr>
          <w:p w14:paraId="7E705289" w14:textId="77777777" w:rsidR="006049B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spacing w:before="2" w:line="283" w:lineRule="auto"/>
              <w:ind w:right="229"/>
            </w:pPr>
            <w:r>
              <w:rPr>
                <w:spacing w:val="-2"/>
                <w:position w:val="1"/>
              </w:rPr>
              <w:t>Experience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in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an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 xml:space="preserve">administration </w:t>
            </w:r>
            <w:r>
              <w:rPr>
                <w:spacing w:val="-4"/>
              </w:rPr>
              <w:t>role</w:t>
            </w:r>
          </w:p>
        </w:tc>
        <w:tc>
          <w:tcPr>
            <w:tcW w:w="3607" w:type="dxa"/>
          </w:tcPr>
          <w:p w14:paraId="361B3E91" w14:textId="77777777" w:rsidR="006049B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13"/>
              </w:tabs>
              <w:spacing w:before="2" w:line="283" w:lineRule="auto"/>
              <w:ind w:left="513" w:right="414"/>
            </w:pPr>
            <w:r>
              <w:rPr>
                <w:position w:val="1"/>
              </w:rPr>
              <w:t xml:space="preserve">Experience of working in a </w:t>
            </w:r>
            <w:r>
              <w:t>similar</w:t>
            </w:r>
            <w:r>
              <w:rPr>
                <w:spacing w:val="-13"/>
              </w:rPr>
              <w:t xml:space="preserve"> </w:t>
            </w:r>
            <w:r>
              <w:t>role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school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13"/>
              </w:rPr>
              <w:t xml:space="preserve"> </w:t>
            </w:r>
            <w:r>
              <w:t>local</w:t>
            </w:r>
          </w:p>
          <w:p w14:paraId="4E3C1C2A" w14:textId="77777777" w:rsidR="006049BE" w:rsidRDefault="00000000">
            <w:pPr>
              <w:pStyle w:val="TableParagraph"/>
              <w:spacing w:before="7"/>
              <w:ind w:left="513"/>
            </w:pPr>
            <w:r>
              <w:t>government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setting.</w:t>
            </w:r>
          </w:p>
        </w:tc>
      </w:tr>
      <w:tr w:rsidR="006049BE" w14:paraId="68BF03DE" w14:textId="77777777">
        <w:trPr>
          <w:trHeight w:val="2579"/>
        </w:trPr>
        <w:tc>
          <w:tcPr>
            <w:tcW w:w="2690" w:type="dxa"/>
          </w:tcPr>
          <w:p w14:paraId="7921EC1B" w14:textId="77777777" w:rsidR="006049BE" w:rsidRDefault="00000000">
            <w:pPr>
              <w:pStyle w:val="TableParagraph"/>
              <w:spacing w:line="268" w:lineRule="exact"/>
              <w:ind w:left="115"/>
            </w:pPr>
            <w:r>
              <w:rPr>
                <w:spacing w:val="-2"/>
              </w:rPr>
              <w:t>Skills</w:t>
            </w:r>
          </w:p>
        </w:tc>
        <w:tc>
          <w:tcPr>
            <w:tcW w:w="7214" w:type="dxa"/>
            <w:gridSpan w:val="2"/>
          </w:tcPr>
          <w:p w14:paraId="256BC4B7" w14:textId="77777777" w:rsidR="006049B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68"/>
              </w:tabs>
              <w:spacing w:line="267" w:lineRule="exact"/>
              <w:ind w:left="568" w:hanging="359"/>
            </w:pPr>
            <w:r>
              <w:rPr>
                <w:position w:val="1"/>
              </w:rPr>
              <w:t>Excellent</w:t>
            </w:r>
            <w:r>
              <w:rPr>
                <w:spacing w:val="-13"/>
                <w:position w:val="1"/>
              </w:rPr>
              <w:t xml:space="preserve"> </w:t>
            </w:r>
            <w:r>
              <w:rPr>
                <w:position w:val="1"/>
              </w:rPr>
              <w:t>IT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>knowledge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position w:val="1"/>
              </w:rPr>
              <w:t>including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position w:val="1"/>
              </w:rPr>
              <w:t>word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position w:val="1"/>
              </w:rPr>
              <w:t>and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Excel</w:t>
            </w:r>
          </w:p>
          <w:p w14:paraId="32667287" w14:textId="77777777" w:rsidR="006049B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</w:tabs>
              <w:spacing w:before="56"/>
            </w:pPr>
            <w:r>
              <w:rPr>
                <w:position w:val="1"/>
              </w:rPr>
              <w:t>Understanding</w:t>
            </w:r>
            <w:r>
              <w:rPr>
                <w:spacing w:val="-13"/>
                <w:position w:val="1"/>
              </w:rPr>
              <w:t xml:space="preserve"> </w:t>
            </w:r>
            <w:r>
              <w:rPr>
                <w:position w:val="1"/>
              </w:rPr>
              <w:t>of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position w:val="1"/>
              </w:rPr>
              <w:t>data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position w:val="1"/>
              </w:rPr>
              <w:t>protection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regulations</w:t>
            </w:r>
          </w:p>
          <w:p w14:paraId="1F447AEA" w14:textId="77777777" w:rsidR="006049B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</w:tabs>
              <w:spacing w:before="53"/>
            </w:pPr>
            <w:r>
              <w:rPr>
                <w:position w:val="1"/>
              </w:rPr>
              <w:t>Ability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position w:val="1"/>
              </w:rPr>
              <w:t>to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>work</w:t>
            </w:r>
            <w:r>
              <w:rPr>
                <w:spacing w:val="-12"/>
                <w:position w:val="1"/>
              </w:rPr>
              <w:t xml:space="preserve"> </w:t>
            </w:r>
            <w:r>
              <w:rPr>
                <w:position w:val="1"/>
              </w:rPr>
              <w:t>efficiently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position w:val="1"/>
              </w:rPr>
              <w:t>with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position w:val="1"/>
              </w:rPr>
              <w:t>particular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position w:val="1"/>
              </w:rPr>
              <w:t>attention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position w:val="1"/>
              </w:rPr>
              <w:t>to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detail</w:t>
            </w:r>
          </w:p>
          <w:p w14:paraId="212C1CA1" w14:textId="77777777" w:rsidR="006049B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0"/>
              </w:tabs>
              <w:spacing w:before="52"/>
              <w:ind w:left="570"/>
            </w:pPr>
            <w:r>
              <w:rPr>
                <w:position w:val="1"/>
              </w:rPr>
              <w:t>Ability</w:t>
            </w:r>
            <w:r>
              <w:rPr>
                <w:spacing w:val="-6"/>
                <w:position w:val="1"/>
              </w:rPr>
              <w:t xml:space="preserve"> </w:t>
            </w:r>
            <w:r>
              <w:rPr>
                <w:position w:val="1"/>
              </w:rPr>
              <w:t>to</w:t>
            </w:r>
            <w:r>
              <w:rPr>
                <w:spacing w:val="-5"/>
                <w:position w:val="1"/>
              </w:rPr>
              <w:t xml:space="preserve"> </w:t>
            </w:r>
            <w:proofErr w:type="spellStart"/>
            <w:r>
              <w:rPr>
                <w:spacing w:val="-2"/>
                <w:position w:val="1"/>
              </w:rPr>
              <w:t>prioritise</w:t>
            </w:r>
            <w:proofErr w:type="spellEnd"/>
          </w:p>
          <w:p w14:paraId="34531A1D" w14:textId="77777777" w:rsidR="006049B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0"/>
              </w:tabs>
              <w:spacing w:before="54"/>
              <w:ind w:left="570"/>
            </w:pPr>
            <w:r>
              <w:rPr>
                <w:spacing w:val="-2"/>
                <w:position w:val="1"/>
              </w:rPr>
              <w:t>Excellent</w:t>
            </w:r>
            <w:r>
              <w:rPr>
                <w:spacing w:val="6"/>
                <w:position w:val="1"/>
              </w:rPr>
              <w:t xml:space="preserve"> </w:t>
            </w:r>
            <w:proofErr w:type="spellStart"/>
            <w:r>
              <w:rPr>
                <w:spacing w:val="-2"/>
                <w:position w:val="1"/>
              </w:rPr>
              <w:t>organisational</w:t>
            </w:r>
            <w:proofErr w:type="spellEnd"/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skills</w:t>
            </w:r>
          </w:p>
          <w:p w14:paraId="731DAB44" w14:textId="77777777" w:rsidR="006049B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0"/>
              </w:tabs>
              <w:spacing w:before="51"/>
              <w:ind w:left="570"/>
            </w:pPr>
            <w:r>
              <w:rPr>
                <w:position w:val="1"/>
              </w:rPr>
              <w:t>Ability</w:t>
            </w:r>
            <w:r>
              <w:rPr>
                <w:spacing w:val="-6"/>
                <w:position w:val="1"/>
              </w:rPr>
              <w:t xml:space="preserve"> </w:t>
            </w:r>
            <w:r>
              <w:rPr>
                <w:position w:val="1"/>
              </w:rPr>
              <w:t>to</w:t>
            </w:r>
            <w:r>
              <w:rPr>
                <w:spacing w:val="-6"/>
                <w:position w:val="1"/>
              </w:rPr>
              <w:t xml:space="preserve"> </w:t>
            </w:r>
            <w:r>
              <w:rPr>
                <w:position w:val="1"/>
              </w:rPr>
              <w:t>work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position w:val="1"/>
              </w:rPr>
              <w:t>under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pressure</w:t>
            </w:r>
          </w:p>
          <w:p w14:paraId="54403CA6" w14:textId="77777777" w:rsidR="006049B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0"/>
              </w:tabs>
              <w:spacing w:before="54"/>
              <w:ind w:left="570"/>
            </w:pPr>
            <w:r>
              <w:rPr>
                <w:position w:val="1"/>
              </w:rPr>
              <w:t>Ability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work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>to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work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position w:val="1"/>
              </w:rPr>
              <w:t>to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>tight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deadlines</w:t>
            </w:r>
          </w:p>
          <w:p w14:paraId="3F638A57" w14:textId="77777777" w:rsidR="006049B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0"/>
              </w:tabs>
              <w:spacing w:before="51"/>
              <w:ind w:left="570"/>
            </w:pPr>
            <w:r>
              <w:rPr>
                <w:position w:val="1"/>
              </w:rPr>
              <w:t>Excellent</w:t>
            </w:r>
            <w:r>
              <w:rPr>
                <w:spacing w:val="-14"/>
                <w:position w:val="1"/>
              </w:rPr>
              <w:t xml:space="preserve"> </w:t>
            </w:r>
            <w:r>
              <w:rPr>
                <w:position w:val="1"/>
              </w:rPr>
              <w:t>written</w:t>
            </w:r>
            <w:r>
              <w:rPr>
                <w:spacing w:val="-12"/>
                <w:position w:val="1"/>
              </w:rPr>
              <w:t xml:space="preserve"> </w:t>
            </w:r>
            <w:r>
              <w:rPr>
                <w:position w:val="1"/>
              </w:rPr>
              <w:t>and</w:t>
            </w:r>
            <w:r>
              <w:rPr>
                <w:spacing w:val="-12"/>
                <w:position w:val="1"/>
              </w:rPr>
              <w:t xml:space="preserve"> </w:t>
            </w:r>
            <w:r>
              <w:rPr>
                <w:position w:val="1"/>
              </w:rPr>
              <w:t>oral</w:t>
            </w:r>
            <w:r>
              <w:rPr>
                <w:spacing w:val="-13"/>
                <w:position w:val="1"/>
              </w:rPr>
              <w:t xml:space="preserve"> </w:t>
            </w:r>
            <w:r>
              <w:rPr>
                <w:position w:val="1"/>
              </w:rPr>
              <w:t>communication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skills</w:t>
            </w:r>
          </w:p>
        </w:tc>
      </w:tr>
      <w:tr w:rsidR="006049BE" w14:paraId="01A306F8" w14:textId="77777777">
        <w:trPr>
          <w:trHeight w:val="4516"/>
        </w:trPr>
        <w:tc>
          <w:tcPr>
            <w:tcW w:w="2690" w:type="dxa"/>
          </w:tcPr>
          <w:p w14:paraId="03045ACE" w14:textId="77777777" w:rsidR="006049BE" w:rsidRDefault="00000000">
            <w:pPr>
              <w:pStyle w:val="TableParagraph"/>
              <w:spacing w:before="4"/>
              <w:ind w:left="115"/>
            </w:pPr>
            <w:r>
              <w:rPr>
                <w:spacing w:val="-2"/>
              </w:rPr>
              <w:t>Qualities</w:t>
            </w:r>
          </w:p>
        </w:tc>
        <w:tc>
          <w:tcPr>
            <w:tcW w:w="7214" w:type="dxa"/>
            <w:gridSpan w:val="2"/>
          </w:tcPr>
          <w:p w14:paraId="591C4DAD" w14:textId="77777777" w:rsidR="006049B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68"/>
              </w:tabs>
              <w:spacing w:before="2"/>
              <w:ind w:left="568" w:hanging="359"/>
            </w:pPr>
            <w:r>
              <w:rPr>
                <w:position w:val="1"/>
              </w:rPr>
              <w:t>Able</w:t>
            </w:r>
            <w:r>
              <w:rPr>
                <w:spacing w:val="-6"/>
                <w:position w:val="1"/>
              </w:rPr>
              <w:t xml:space="preserve"> </w:t>
            </w:r>
            <w:r>
              <w:rPr>
                <w:position w:val="1"/>
              </w:rPr>
              <w:t>to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>work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in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position w:val="1"/>
              </w:rPr>
              <w:t>an</w:t>
            </w:r>
            <w:r>
              <w:rPr>
                <w:spacing w:val="-6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organised</w:t>
            </w:r>
            <w:proofErr w:type="spellEnd"/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>and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>methodical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way.</w:t>
            </w:r>
          </w:p>
          <w:p w14:paraId="2DDCD293" w14:textId="77777777" w:rsidR="006049B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69"/>
              </w:tabs>
              <w:spacing w:before="51" w:line="285" w:lineRule="auto"/>
              <w:ind w:right="714" w:hanging="361"/>
            </w:pPr>
            <w:r>
              <w:rPr>
                <w:position w:val="1"/>
              </w:rPr>
              <w:t>Able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position w:val="1"/>
              </w:rPr>
              <w:t>to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>confidently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position w:val="1"/>
              </w:rPr>
              <w:t>liaise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position w:val="1"/>
              </w:rPr>
              <w:t>with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position w:val="1"/>
              </w:rPr>
              <w:t>senior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position w:val="1"/>
              </w:rPr>
              <w:t>colleagues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position w:val="1"/>
              </w:rPr>
              <w:t>including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position w:val="1"/>
              </w:rPr>
              <w:t>in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position w:val="1"/>
              </w:rPr>
              <w:t xml:space="preserve">formal </w:t>
            </w:r>
            <w:r>
              <w:rPr>
                <w:spacing w:val="-2"/>
              </w:rPr>
              <w:t>settings.</w:t>
            </w:r>
          </w:p>
          <w:p w14:paraId="0B870B07" w14:textId="77777777" w:rsidR="006049B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70"/>
              </w:tabs>
              <w:spacing w:before="7" w:line="280" w:lineRule="auto"/>
              <w:ind w:left="570" w:right="391" w:hanging="361"/>
            </w:pPr>
            <w:r>
              <w:rPr>
                <w:position w:val="1"/>
              </w:rPr>
              <w:t>Confident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in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position w:val="1"/>
              </w:rPr>
              <w:t>operating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>flexibly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and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>pragmatically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position w:val="1"/>
              </w:rPr>
              <w:t>in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>the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face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position w:val="1"/>
              </w:rPr>
              <w:t>of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position w:val="1"/>
              </w:rPr>
              <w:t xml:space="preserve">shifting </w:t>
            </w:r>
            <w:r>
              <w:t>expectations and pressures.</w:t>
            </w:r>
          </w:p>
          <w:p w14:paraId="56BEB2CE" w14:textId="77777777" w:rsidR="006049B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69"/>
              </w:tabs>
              <w:spacing w:before="11"/>
            </w:pPr>
            <w:r>
              <w:rPr>
                <w:position w:val="1"/>
              </w:rPr>
              <w:t>Personal</w:t>
            </w:r>
            <w:r>
              <w:rPr>
                <w:spacing w:val="-12"/>
                <w:position w:val="1"/>
              </w:rPr>
              <w:t xml:space="preserve"> </w:t>
            </w:r>
            <w:r>
              <w:rPr>
                <w:position w:val="1"/>
              </w:rPr>
              <w:t>and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position w:val="1"/>
              </w:rPr>
              <w:t>professional</w:t>
            </w:r>
            <w:r>
              <w:rPr>
                <w:spacing w:val="-12"/>
                <w:position w:val="1"/>
              </w:rPr>
              <w:t xml:space="preserve"> </w:t>
            </w:r>
            <w:r>
              <w:rPr>
                <w:position w:val="1"/>
              </w:rPr>
              <w:t>authority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position w:val="1"/>
              </w:rPr>
              <w:t>and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resilience.</w:t>
            </w:r>
          </w:p>
          <w:p w14:paraId="6CDE6991" w14:textId="77777777" w:rsidR="006049B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70"/>
              </w:tabs>
              <w:spacing w:before="53" w:line="280" w:lineRule="auto"/>
              <w:ind w:left="570" w:right="229" w:hanging="361"/>
            </w:pPr>
            <w:r>
              <w:rPr>
                <w:position w:val="1"/>
              </w:rPr>
              <w:t>Able</w:t>
            </w:r>
            <w:r>
              <w:rPr>
                <w:spacing w:val="-6"/>
                <w:position w:val="1"/>
              </w:rPr>
              <w:t xml:space="preserve"> </w:t>
            </w:r>
            <w:r>
              <w:rPr>
                <w:position w:val="1"/>
              </w:rPr>
              <w:t>to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position w:val="1"/>
              </w:rPr>
              <w:t>credibly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position w:val="1"/>
              </w:rPr>
              <w:t>challenge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position w:val="1"/>
              </w:rPr>
              <w:t>established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>assumptions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>and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>ways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position w:val="1"/>
              </w:rPr>
              <w:t>of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position w:val="1"/>
              </w:rPr>
              <w:t xml:space="preserve">working </w:t>
            </w:r>
            <w:r>
              <w:t xml:space="preserve">and make a valuable contribution to influencing </w:t>
            </w:r>
            <w:proofErr w:type="spellStart"/>
            <w:r>
              <w:t>organisational</w:t>
            </w:r>
            <w:proofErr w:type="spellEnd"/>
            <w:r>
              <w:t xml:space="preserve"> culture.</w:t>
            </w:r>
          </w:p>
          <w:p w14:paraId="2B84CCA0" w14:textId="77777777" w:rsidR="006049B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</w:tabs>
              <w:spacing w:before="14"/>
              <w:ind w:left="571" w:hanging="361"/>
            </w:pPr>
            <w:r>
              <w:rPr>
                <w:position w:val="1"/>
              </w:rPr>
              <w:t>Empathetic,</w:t>
            </w:r>
            <w:r>
              <w:rPr>
                <w:spacing w:val="-12"/>
                <w:position w:val="1"/>
              </w:rPr>
              <w:t xml:space="preserve"> </w:t>
            </w:r>
            <w:r>
              <w:rPr>
                <w:position w:val="1"/>
              </w:rPr>
              <w:t>tactful</w:t>
            </w:r>
            <w:r>
              <w:rPr>
                <w:spacing w:val="-6"/>
                <w:position w:val="1"/>
              </w:rPr>
              <w:t xml:space="preserve"> </w:t>
            </w:r>
            <w:r>
              <w:rPr>
                <w:position w:val="1"/>
              </w:rPr>
              <w:t>and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diplomatic.</w:t>
            </w:r>
          </w:p>
          <w:p w14:paraId="20AACDCD" w14:textId="77777777" w:rsidR="006049B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</w:tabs>
              <w:spacing w:before="53" w:line="283" w:lineRule="auto"/>
              <w:ind w:left="571" w:right="231" w:hanging="361"/>
            </w:pPr>
            <w:r>
              <w:rPr>
                <w:position w:val="1"/>
              </w:rPr>
              <w:t>Solution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position w:val="1"/>
              </w:rPr>
              <w:t>focused,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position w:val="1"/>
              </w:rPr>
              <w:t>working</w:t>
            </w:r>
            <w:r>
              <w:rPr>
                <w:spacing w:val="-12"/>
                <w:position w:val="1"/>
              </w:rPr>
              <w:t xml:space="preserve"> </w:t>
            </w:r>
            <w:r>
              <w:rPr>
                <w:position w:val="1"/>
              </w:rPr>
              <w:t>collaboratively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position w:val="1"/>
              </w:rPr>
              <w:t>and</w:t>
            </w:r>
            <w:r>
              <w:rPr>
                <w:spacing w:val="-12"/>
                <w:position w:val="1"/>
              </w:rPr>
              <w:t xml:space="preserve"> </w:t>
            </w:r>
            <w:r>
              <w:rPr>
                <w:position w:val="1"/>
              </w:rPr>
              <w:t>collegially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position w:val="1"/>
              </w:rPr>
              <w:t>with</w:t>
            </w:r>
            <w:r>
              <w:rPr>
                <w:spacing w:val="-12"/>
                <w:position w:val="1"/>
              </w:rPr>
              <w:t xml:space="preserve"> </w:t>
            </w:r>
            <w:r>
              <w:rPr>
                <w:position w:val="1"/>
              </w:rPr>
              <w:t xml:space="preserve">colleagues </w:t>
            </w:r>
            <w:r>
              <w:t>and stakeholders.</w:t>
            </w:r>
          </w:p>
          <w:p w14:paraId="53A5E360" w14:textId="77777777" w:rsidR="006049B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</w:tabs>
              <w:spacing w:before="3"/>
              <w:ind w:left="571"/>
            </w:pPr>
            <w:r>
              <w:rPr>
                <w:spacing w:val="-2"/>
                <w:position w:val="1"/>
              </w:rPr>
              <w:t>Excellent</w:t>
            </w:r>
            <w:r>
              <w:rPr>
                <w:spacing w:val="6"/>
                <w:position w:val="1"/>
              </w:rPr>
              <w:t xml:space="preserve"> </w:t>
            </w:r>
            <w:proofErr w:type="gramStart"/>
            <w:r>
              <w:rPr>
                <w:spacing w:val="-2"/>
                <w:position w:val="1"/>
              </w:rPr>
              <w:t>inter-personal</w:t>
            </w:r>
            <w:proofErr w:type="gramEnd"/>
            <w:r>
              <w:rPr>
                <w:spacing w:val="5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skills.</w:t>
            </w:r>
          </w:p>
          <w:p w14:paraId="1E10B2AB" w14:textId="77777777" w:rsidR="006049B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72"/>
              </w:tabs>
              <w:spacing w:before="6" w:line="320" w:lineRule="atLeast"/>
              <w:ind w:left="572" w:right="239" w:hanging="361"/>
            </w:pPr>
            <w:r>
              <w:rPr>
                <w:position w:val="1"/>
              </w:rPr>
              <w:t>A</w:t>
            </w:r>
            <w:r>
              <w:rPr>
                <w:spacing w:val="-6"/>
                <w:position w:val="1"/>
              </w:rPr>
              <w:t xml:space="preserve"> </w:t>
            </w:r>
            <w:r>
              <w:rPr>
                <w:position w:val="1"/>
              </w:rPr>
              <w:t>willingness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>and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>ability</w:t>
            </w:r>
            <w:r>
              <w:rPr>
                <w:spacing w:val="-6"/>
                <w:position w:val="1"/>
              </w:rPr>
              <w:t xml:space="preserve"> </w:t>
            </w:r>
            <w:r>
              <w:rPr>
                <w:position w:val="1"/>
              </w:rPr>
              <w:t>to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position w:val="1"/>
              </w:rPr>
              <w:t>develop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>specialist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position w:val="1"/>
              </w:rPr>
              <w:t>knowledge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and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>keep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>up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 xml:space="preserve">to </w:t>
            </w:r>
            <w:r>
              <w:t>date with local and national policy and developments.</w:t>
            </w:r>
          </w:p>
        </w:tc>
      </w:tr>
    </w:tbl>
    <w:p w14:paraId="664EF816" w14:textId="77777777" w:rsidR="00151274" w:rsidRDefault="00151274"/>
    <w:sectPr w:rsidR="00151274">
      <w:pgSz w:w="11920" w:h="16820"/>
      <w:pgMar w:top="2000" w:right="760" w:bottom="280" w:left="1020" w:header="5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616B0" w14:textId="77777777" w:rsidR="009D1745" w:rsidRDefault="009D1745">
      <w:r>
        <w:separator/>
      </w:r>
    </w:p>
  </w:endnote>
  <w:endnote w:type="continuationSeparator" w:id="0">
    <w:p w14:paraId="6183FA11" w14:textId="77777777" w:rsidR="009D1745" w:rsidRDefault="009D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1A05B" w14:textId="77777777" w:rsidR="009D1745" w:rsidRDefault="009D1745">
      <w:r>
        <w:separator/>
      </w:r>
    </w:p>
  </w:footnote>
  <w:footnote w:type="continuationSeparator" w:id="0">
    <w:p w14:paraId="38E501D5" w14:textId="77777777" w:rsidR="009D1745" w:rsidRDefault="009D1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B2751" w14:textId="77777777" w:rsidR="006049BE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1824" behindDoc="1" locked="0" layoutInCell="1" allowOverlap="1" wp14:anchorId="2F565FD5" wp14:editId="1FA731F7">
          <wp:simplePos x="0" y="0"/>
          <wp:positionH relativeFrom="page">
            <wp:posOffset>2887345</wp:posOffset>
          </wp:positionH>
          <wp:positionV relativeFrom="page">
            <wp:posOffset>356236</wp:posOffset>
          </wp:positionV>
          <wp:extent cx="2085193" cy="85215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85193" cy="852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2E5F"/>
    <w:multiLevelType w:val="hybridMultilevel"/>
    <w:tmpl w:val="73B2FFFA"/>
    <w:lvl w:ilvl="0" w:tplc="D188D80A">
      <w:start w:val="1"/>
      <w:numFmt w:val="decimal"/>
      <w:lvlText w:val="%1."/>
      <w:lvlJc w:val="left"/>
      <w:pPr>
        <w:ind w:left="569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EAA0A60">
      <w:numFmt w:val="bullet"/>
      <w:lvlText w:val="•"/>
      <w:lvlJc w:val="left"/>
      <w:pPr>
        <w:ind w:left="1224" w:hanging="358"/>
      </w:pPr>
      <w:rPr>
        <w:rFonts w:hint="default"/>
        <w:lang w:val="en-US" w:eastAsia="en-US" w:bidi="ar-SA"/>
      </w:rPr>
    </w:lvl>
    <w:lvl w:ilvl="2" w:tplc="72FEE5D6">
      <w:numFmt w:val="bullet"/>
      <w:lvlText w:val="•"/>
      <w:lvlJc w:val="left"/>
      <w:pPr>
        <w:ind w:left="1888" w:hanging="358"/>
      </w:pPr>
      <w:rPr>
        <w:rFonts w:hint="default"/>
        <w:lang w:val="en-US" w:eastAsia="en-US" w:bidi="ar-SA"/>
      </w:rPr>
    </w:lvl>
    <w:lvl w:ilvl="3" w:tplc="F752B064">
      <w:numFmt w:val="bullet"/>
      <w:lvlText w:val="•"/>
      <w:lvlJc w:val="left"/>
      <w:pPr>
        <w:ind w:left="2553" w:hanging="358"/>
      </w:pPr>
      <w:rPr>
        <w:rFonts w:hint="default"/>
        <w:lang w:val="en-US" w:eastAsia="en-US" w:bidi="ar-SA"/>
      </w:rPr>
    </w:lvl>
    <w:lvl w:ilvl="4" w:tplc="7EFAC45C">
      <w:numFmt w:val="bullet"/>
      <w:lvlText w:val="•"/>
      <w:lvlJc w:val="left"/>
      <w:pPr>
        <w:ind w:left="3217" w:hanging="358"/>
      </w:pPr>
      <w:rPr>
        <w:rFonts w:hint="default"/>
        <w:lang w:val="en-US" w:eastAsia="en-US" w:bidi="ar-SA"/>
      </w:rPr>
    </w:lvl>
    <w:lvl w:ilvl="5" w:tplc="B15A7D00">
      <w:numFmt w:val="bullet"/>
      <w:lvlText w:val="•"/>
      <w:lvlJc w:val="left"/>
      <w:pPr>
        <w:ind w:left="3882" w:hanging="358"/>
      </w:pPr>
      <w:rPr>
        <w:rFonts w:hint="default"/>
        <w:lang w:val="en-US" w:eastAsia="en-US" w:bidi="ar-SA"/>
      </w:rPr>
    </w:lvl>
    <w:lvl w:ilvl="6" w:tplc="D22C67B8">
      <w:numFmt w:val="bullet"/>
      <w:lvlText w:val="•"/>
      <w:lvlJc w:val="left"/>
      <w:pPr>
        <w:ind w:left="4546" w:hanging="358"/>
      </w:pPr>
      <w:rPr>
        <w:rFonts w:hint="default"/>
        <w:lang w:val="en-US" w:eastAsia="en-US" w:bidi="ar-SA"/>
      </w:rPr>
    </w:lvl>
    <w:lvl w:ilvl="7" w:tplc="598A7848">
      <w:numFmt w:val="bullet"/>
      <w:lvlText w:val="•"/>
      <w:lvlJc w:val="left"/>
      <w:pPr>
        <w:ind w:left="5210" w:hanging="358"/>
      </w:pPr>
      <w:rPr>
        <w:rFonts w:hint="default"/>
        <w:lang w:val="en-US" w:eastAsia="en-US" w:bidi="ar-SA"/>
      </w:rPr>
    </w:lvl>
    <w:lvl w:ilvl="8" w:tplc="E18658E8">
      <w:numFmt w:val="bullet"/>
      <w:lvlText w:val="•"/>
      <w:lvlJc w:val="left"/>
      <w:pPr>
        <w:ind w:left="5875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3CE60A55"/>
    <w:multiLevelType w:val="hybridMultilevel"/>
    <w:tmpl w:val="4650DCEC"/>
    <w:lvl w:ilvl="0" w:tplc="053E62C8">
      <w:numFmt w:val="bullet"/>
      <w:lvlText w:val=""/>
      <w:lvlJc w:val="left"/>
      <w:pPr>
        <w:ind w:left="5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F90E69C">
      <w:numFmt w:val="bullet"/>
      <w:lvlText w:val="•"/>
      <w:lvlJc w:val="left"/>
      <w:pPr>
        <w:ind w:left="827" w:hanging="360"/>
      </w:pPr>
      <w:rPr>
        <w:rFonts w:hint="default"/>
        <w:lang w:val="en-US" w:eastAsia="en-US" w:bidi="ar-SA"/>
      </w:rPr>
    </w:lvl>
    <w:lvl w:ilvl="2" w:tplc="7DF2137A">
      <w:numFmt w:val="bullet"/>
      <w:lvlText w:val="•"/>
      <w:lvlJc w:val="left"/>
      <w:pPr>
        <w:ind w:left="1135" w:hanging="360"/>
      </w:pPr>
      <w:rPr>
        <w:rFonts w:hint="default"/>
        <w:lang w:val="en-US" w:eastAsia="en-US" w:bidi="ar-SA"/>
      </w:rPr>
    </w:lvl>
    <w:lvl w:ilvl="3" w:tplc="B316D718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4" w:tplc="2C1480C6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5" w:tplc="8B18816C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6" w:tplc="A1E42BBC">
      <w:numFmt w:val="bullet"/>
      <w:lvlText w:val="•"/>
      <w:lvlJc w:val="left"/>
      <w:pPr>
        <w:ind w:left="2366" w:hanging="360"/>
      </w:pPr>
      <w:rPr>
        <w:rFonts w:hint="default"/>
        <w:lang w:val="en-US" w:eastAsia="en-US" w:bidi="ar-SA"/>
      </w:rPr>
    </w:lvl>
    <w:lvl w:ilvl="7" w:tplc="2E9212E6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8" w:tplc="5B3A2812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1F31120"/>
    <w:multiLevelType w:val="hybridMultilevel"/>
    <w:tmpl w:val="507AC366"/>
    <w:lvl w:ilvl="0" w:tplc="AEE4EE90">
      <w:numFmt w:val="bullet"/>
      <w:lvlText w:val=""/>
      <w:lvlJc w:val="left"/>
      <w:pPr>
        <w:ind w:left="5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3109556">
      <w:numFmt w:val="bullet"/>
      <w:lvlText w:val="•"/>
      <w:lvlJc w:val="left"/>
      <w:pPr>
        <w:ind w:left="863" w:hanging="360"/>
      </w:pPr>
      <w:rPr>
        <w:rFonts w:hint="default"/>
        <w:lang w:val="en-US" w:eastAsia="en-US" w:bidi="ar-SA"/>
      </w:rPr>
    </w:lvl>
    <w:lvl w:ilvl="2" w:tplc="8530EC98">
      <w:numFmt w:val="bullet"/>
      <w:lvlText w:val="•"/>
      <w:lvlJc w:val="left"/>
      <w:pPr>
        <w:ind w:left="1167" w:hanging="360"/>
      </w:pPr>
      <w:rPr>
        <w:rFonts w:hint="default"/>
        <w:lang w:val="en-US" w:eastAsia="en-US" w:bidi="ar-SA"/>
      </w:rPr>
    </w:lvl>
    <w:lvl w:ilvl="3" w:tplc="08782ED6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4" w:tplc="20A6F2BE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5" w:tplc="EB50EA8C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81E46FFC"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7" w:tplc="AD088E28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8" w:tplc="11426D42">
      <w:numFmt w:val="bullet"/>
      <w:lvlText w:val="•"/>
      <w:lvlJc w:val="left"/>
      <w:pPr>
        <w:ind w:left="298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4631F9D"/>
    <w:multiLevelType w:val="hybridMultilevel"/>
    <w:tmpl w:val="2004AF0E"/>
    <w:lvl w:ilvl="0" w:tplc="3E14E414">
      <w:numFmt w:val="bullet"/>
      <w:lvlText w:val=""/>
      <w:lvlJc w:val="left"/>
      <w:pPr>
        <w:ind w:left="5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F824128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2" w:tplc="F160754C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3" w:tplc="663C85B0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4" w:tplc="51C2F8C2"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ar-SA"/>
      </w:rPr>
    </w:lvl>
    <w:lvl w:ilvl="5" w:tplc="C0E4930A"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6" w:tplc="679ADE8C">
      <w:numFmt w:val="bullet"/>
      <w:lvlText w:val="•"/>
      <w:lvlJc w:val="left"/>
      <w:pPr>
        <w:ind w:left="4546" w:hanging="360"/>
      </w:pPr>
      <w:rPr>
        <w:rFonts w:hint="default"/>
        <w:lang w:val="en-US" w:eastAsia="en-US" w:bidi="ar-SA"/>
      </w:rPr>
    </w:lvl>
    <w:lvl w:ilvl="7" w:tplc="5106B998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8" w:tplc="A190BEB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E5E1665"/>
    <w:multiLevelType w:val="hybridMultilevel"/>
    <w:tmpl w:val="C2C2109E"/>
    <w:lvl w:ilvl="0" w:tplc="EE5E279E">
      <w:numFmt w:val="bullet"/>
      <w:lvlText w:val=""/>
      <w:lvlJc w:val="left"/>
      <w:pPr>
        <w:ind w:left="5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B36E84C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2" w:tplc="2F4AB77E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3" w:tplc="06CC26AA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4" w:tplc="9720103E"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ar-SA"/>
      </w:rPr>
    </w:lvl>
    <w:lvl w:ilvl="5" w:tplc="73EC894C"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6" w:tplc="B69CF926">
      <w:numFmt w:val="bullet"/>
      <w:lvlText w:val="•"/>
      <w:lvlJc w:val="left"/>
      <w:pPr>
        <w:ind w:left="4546" w:hanging="360"/>
      </w:pPr>
      <w:rPr>
        <w:rFonts w:hint="default"/>
        <w:lang w:val="en-US" w:eastAsia="en-US" w:bidi="ar-SA"/>
      </w:rPr>
    </w:lvl>
    <w:lvl w:ilvl="7" w:tplc="BED2010C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8" w:tplc="68422ADE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967667A"/>
    <w:multiLevelType w:val="hybridMultilevel"/>
    <w:tmpl w:val="2E90C89C"/>
    <w:lvl w:ilvl="0" w:tplc="A4BE74B4">
      <w:numFmt w:val="bullet"/>
      <w:lvlText w:val=""/>
      <w:lvlJc w:val="left"/>
      <w:pPr>
        <w:ind w:left="5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7C89B34">
      <w:numFmt w:val="bullet"/>
      <w:lvlText w:val="•"/>
      <w:lvlJc w:val="left"/>
      <w:pPr>
        <w:ind w:left="863" w:hanging="360"/>
      </w:pPr>
      <w:rPr>
        <w:rFonts w:hint="default"/>
        <w:lang w:val="en-US" w:eastAsia="en-US" w:bidi="ar-SA"/>
      </w:rPr>
    </w:lvl>
    <w:lvl w:ilvl="2" w:tplc="9990C860">
      <w:numFmt w:val="bullet"/>
      <w:lvlText w:val="•"/>
      <w:lvlJc w:val="left"/>
      <w:pPr>
        <w:ind w:left="1167" w:hanging="360"/>
      </w:pPr>
      <w:rPr>
        <w:rFonts w:hint="default"/>
        <w:lang w:val="en-US" w:eastAsia="en-US" w:bidi="ar-SA"/>
      </w:rPr>
    </w:lvl>
    <w:lvl w:ilvl="3" w:tplc="883A89B2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4" w:tplc="0EE0E618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5" w:tplc="D828FE5E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E786C24E"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7" w:tplc="BD7E372C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8" w:tplc="F8C2B85C">
      <w:numFmt w:val="bullet"/>
      <w:lvlText w:val="•"/>
      <w:lvlJc w:val="left"/>
      <w:pPr>
        <w:ind w:left="2989" w:hanging="360"/>
      </w:pPr>
      <w:rPr>
        <w:rFonts w:hint="default"/>
        <w:lang w:val="en-US" w:eastAsia="en-US" w:bidi="ar-SA"/>
      </w:rPr>
    </w:lvl>
  </w:abstractNum>
  <w:num w:numId="1" w16cid:durableId="322857539">
    <w:abstractNumId w:val="3"/>
  </w:num>
  <w:num w:numId="2" w16cid:durableId="2030791709">
    <w:abstractNumId w:val="4"/>
  </w:num>
  <w:num w:numId="3" w16cid:durableId="513962188">
    <w:abstractNumId w:val="1"/>
  </w:num>
  <w:num w:numId="4" w16cid:durableId="1422943614">
    <w:abstractNumId w:val="5"/>
  </w:num>
  <w:num w:numId="5" w16cid:durableId="1796024206">
    <w:abstractNumId w:val="2"/>
  </w:num>
  <w:num w:numId="6" w16cid:durableId="1429814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BE"/>
    <w:rsid w:val="0003785B"/>
    <w:rsid w:val="00151274"/>
    <w:rsid w:val="00170CF7"/>
    <w:rsid w:val="00197A0C"/>
    <w:rsid w:val="002B175F"/>
    <w:rsid w:val="005B126B"/>
    <w:rsid w:val="006049BE"/>
    <w:rsid w:val="0078051B"/>
    <w:rsid w:val="00791811"/>
    <w:rsid w:val="00863EB8"/>
    <w:rsid w:val="009D1745"/>
    <w:rsid w:val="00A23EC0"/>
    <w:rsid w:val="00AD0514"/>
    <w:rsid w:val="00B15C14"/>
    <w:rsid w:val="00C74A63"/>
    <w:rsid w:val="00D24514"/>
    <w:rsid w:val="00D6045B"/>
    <w:rsid w:val="00E633A0"/>
    <w:rsid w:val="00E8002C"/>
    <w:rsid w:val="00E87DB1"/>
    <w:rsid w:val="00EB5785"/>
    <w:rsid w:val="00EE5D6B"/>
    <w:rsid w:val="00F3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4BF51"/>
  <w15:docId w15:val="{94EBAFFD-B339-4233-B970-6A80F1E0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9182c4-a962-42f4-8d10-4bbe8a549fff">
      <Terms xmlns="http://schemas.microsoft.com/office/infopath/2007/PartnerControls"/>
    </lcf76f155ced4ddcb4097134ff3c332f>
    <TaxCatchAll xmlns="31f396bf-3e16-4901-a0b0-d3d84e190e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AC14ED083FE4B89A4CF39C48876E7" ma:contentTypeVersion="18" ma:contentTypeDescription="Create a new document." ma:contentTypeScope="" ma:versionID="d46e9076979c4419c46cf0fcd301d7eb">
  <xsd:schema xmlns:xsd="http://www.w3.org/2001/XMLSchema" xmlns:xs="http://www.w3.org/2001/XMLSchema" xmlns:p="http://schemas.microsoft.com/office/2006/metadata/properties" xmlns:ns2="31f396bf-3e16-4901-a0b0-d3d84e190e29" xmlns:ns3="c19182c4-a962-42f4-8d10-4bbe8a549fff" targetNamespace="http://schemas.microsoft.com/office/2006/metadata/properties" ma:root="true" ma:fieldsID="488a199abc1572812844d371b6a49f02" ns2:_="" ns3:_="">
    <xsd:import namespace="31f396bf-3e16-4901-a0b0-d3d84e190e29"/>
    <xsd:import namespace="c19182c4-a962-42f4-8d10-4bbe8a549f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396bf-3e16-4901-a0b0-d3d84e190e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83b920-a9a6-4f66-bbbc-76c18749250b}" ma:internalName="TaxCatchAll" ma:showField="CatchAllData" ma:web="31f396bf-3e16-4901-a0b0-d3d84e190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182c4-a962-42f4-8d10-4bbe8a549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48ecba-5b35-4be9-a9f0-4a438c9cbb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F2919A-6238-4E85-9AAC-ADE2039DE866}">
  <ds:schemaRefs>
    <ds:schemaRef ds:uri="http://schemas.microsoft.com/office/2006/metadata/properties"/>
    <ds:schemaRef ds:uri="http://schemas.microsoft.com/office/infopath/2007/PartnerControls"/>
    <ds:schemaRef ds:uri="c19182c4-a962-42f4-8d10-4bbe8a549fff"/>
    <ds:schemaRef ds:uri="31f396bf-3e16-4901-a0b0-d3d84e190e29"/>
  </ds:schemaRefs>
</ds:datastoreItem>
</file>

<file path=customXml/itemProps2.xml><?xml version="1.0" encoding="utf-8"?>
<ds:datastoreItem xmlns:ds="http://schemas.openxmlformats.org/officeDocument/2006/customXml" ds:itemID="{76615926-4076-44D7-943E-7BB40E6B1E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B57994-D84B-46AC-BF58-F28852B68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396bf-3e16-4901-a0b0-d3d84e190e29"/>
    <ds:schemaRef ds:uri="c19182c4-a962-42f4-8d10-4bbe8a549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3193</Characters>
  <Application>Microsoft Office Word</Application>
  <DocSecurity>0</DocSecurity>
  <Lines>26</Lines>
  <Paragraphs>7</Paragraphs>
  <ScaleCrop>false</ScaleCrop>
  <Company>ACCS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dhogben</dc:creator>
  <cp:lastModifiedBy>P Mubu</cp:lastModifiedBy>
  <cp:revision>2</cp:revision>
  <dcterms:created xsi:type="dcterms:W3CDTF">2025-08-27T09:46:00Z</dcterms:created>
  <dcterms:modified xsi:type="dcterms:W3CDTF">2025-08-27T09:46:00Z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0x01010096CAC14ED083FE4B89A4CF39C48876E7</vt:lpwstr>
  </property>
  <property fmtid="{D5CDD505-2E9C-101B-9397-08002B2CF9AE}" pid="3" name="Created">
    <vt:filetime>2023-11-29T00:00:00Z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2024-11-03T00:00:00Z</vt:filetime>
  </property>
  <property fmtid="{D5CDD505-2E9C-101B-9397-08002B2CF9AE}" pid="6" name="Producer">
    <vt:lpwstr>Adobe PDF Library 23.6.156</vt:lpwstr>
  </property>
  <property fmtid="{D5CDD505-2E9C-101B-9397-08002B2CF9AE}" pid="7" name="SourceModified">
    <vt:lpwstr>D:20230620093112</vt:lpwstr>
  </property>
</Properties>
</file>