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A40" w:rsidRPr="00BA2A40" w:rsidRDefault="00BA2A40" w:rsidP="00BA2A40">
      <w:pPr>
        <w:jc w:val="center"/>
        <w:rPr>
          <w:rFonts w:cs="Arial"/>
          <w:b/>
          <w:sz w:val="24"/>
          <w:szCs w:val="28"/>
        </w:rPr>
      </w:pPr>
      <w:r w:rsidRPr="00BA2A40">
        <w:rPr>
          <w:rFonts w:cs="Arial"/>
          <w:b/>
          <w:sz w:val="24"/>
          <w:szCs w:val="28"/>
        </w:rPr>
        <w:t>Job Description</w:t>
      </w:r>
    </w:p>
    <w:p w:rsidR="00BA2A40" w:rsidRPr="00BA2A40" w:rsidRDefault="00BA2A40" w:rsidP="00BA2A40">
      <w:pPr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Job Title:</w:t>
      </w:r>
      <w:r w:rsidRPr="00BA2A40">
        <w:rPr>
          <w:rFonts w:cs="Arial"/>
          <w:b/>
          <w:szCs w:val="24"/>
        </w:rPr>
        <w:tab/>
      </w:r>
      <w:r w:rsidRPr="00BA2A40">
        <w:rPr>
          <w:rFonts w:cs="Arial"/>
          <w:b/>
          <w:szCs w:val="24"/>
        </w:rPr>
        <w:tab/>
      </w:r>
      <w:r w:rsidRPr="00BA2A40">
        <w:rPr>
          <w:rFonts w:cs="Arial"/>
          <w:b/>
          <w:szCs w:val="24"/>
        </w:rPr>
        <w:tab/>
        <w:t>Early Years Practitioner</w:t>
      </w:r>
    </w:p>
    <w:p w:rsid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Responsible to:</w:t>
      </w:r>
      <w:r w:rsidRPr="00BA2A40">
        <w:rPr>
          <w:rFonts w:cs="Arial"/>
          <w:b/>
          <w:szCs w:val="24"/>
        </w:rPr>
        <w:tab/>
      </w:r>
      <w:r w:rsidRPr="00BA2A40">
        <w:rPr>
          <w:rFonts w:cs="Arial"/>
          <w:b/>
          <w:szCs w:val="24"/>
        </w:rPr>
        <w:tab/>
        <w:t>Nursery Manager</w:t>
      </w:r>
    </w:p>
    <w:p w:rsidR="00BA2A40" w:rsidRPr="00BA2A40" w:rsidRDefault="00BA2A40" w:rsidP="00BA2A40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Location: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  <w:t>Home Farm Children’s Nursery</w:t>
      </w:r>
    </w:p>
    <w:p w:rsidR="00BA2A40" w:rsidRPr="00BA2A40" w:rsidRDefault="00BA2A40" w:rsidP="00BA2A40">
      <w:pPr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Summary of role:</w:t>
      </w:r>
    </w:p>
    <w:p w:rsidR="00BA2A40" w:rsidRPr="00BA2A40" w:rsidRDefault="00BA2A40" w:rsidP="00BA2A40">
      <w:p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To provide a high standard of care for children and ensure their needs are met, through working as part of a team to provide an enabling environment for all children to play, learn and develop. </w:t>
      </w:r>
    </w:p>
    <w:p w:rsidR="00BA2A40" w:rsidRPr="00BA2A40" w:rsidRDefault="00BA2A40" w:rsidP="00BA2A40">
      <w:p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 </w:t>
      </w:r>
    </w:p>
    <w:p w:rsidR="00BA2A40" w:rsidRP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Main responsibilities:</w:t>
      </w:r>
    </w:p>
    <w:p w:rsidR="00BA2A40" w:rsidRPr="00BA2A40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To provide a safe, caring, stimulating educational environment both indoors and outdoors at all times.</w:t>
      </w:r>
    </w:p>
    <w:p w:rsidR="00BA2A40" w:rsidRPr="00BA2A40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To deliver an appropriate play-based curriculum in line with the requirements of the Early Years Foundation Stage (EYFS), Ofsted registration and inspection criteria.</w:t>
      </w:r>
    </w:p>
    <w:p w:rsidR="00BA2A40" w:rsidRPr="0011380F" w:rsidRDefault="00BA2A40" w:rsidP="0011380F">
      <w:pPr>
        <w:numPr>
          <w:ilvl w:val="0"/>
          <w:numId w:val="1"/>
        </w:numPr>
        <w:rPr>
          <w:rFonts w:cs="Arial"/>
          <w:b/>
          <w:color w:val="000000" w:themeColor="text1"/>
          <w:szCs w:val="24"/>
        </w:rPr>
      </w:pPr>
      <w:r w:rsidRPr="00BA2A40">
        <w:rPr>
          <w:rFonts w:cs="Arial"/>
          <w:szCs w:val="24"/>
        </w:rPr>
        <w:t>To ensure all daily routines are adhered to within the room.</w:t>
      </w:r>
      <w:r w:rsidR="0011380F">
        <w:rPr>
          <w:rFonts w:cs="Arial"/>
          <w:szCs w:val="24"/>
        </w:rPr>
        <w:t xml:space="preserve"> </w:t>
      </w:r>
    </w:p>
    <w:p w:rsidR="00BA2A40" w:rsidRPr="00BA2A40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To work with parents/carers and other professionals for the benefit of children and parents.</w:t>
      </w:r>
    </w:p>
    <w:p w:rsidR="00BA2A40" w:rsidRPr="0011380F" w:rsidRDefault="00BA2A40" w:rsidP="00BA2A40">
      <w:pPr>
        <w:numPr>
          <w:ilvl w:val="0"/>
          <w:numId w:val="1"/>
        </w:numPr>
        <w:rPr>
          <w:rFonts w:cs="Arial"/>
          <w:b/>
          <w:szCs w:val="24"/>
        </w:rPr>
      </w:pPr>
      <w:r w:rsidRPr="00BA2A40">
        <w:rPr>
          <w:rFonts w:cs="Arial"/>
          <w:szCs w:val="24"/>
        </w:rPr>
        <w:t xml:space="preserve">To plan activities which ensure each child is working </w:t>
      </w:r>
      <w:r w:rsidRPr="00D15758">
        <w:rPr>
          <w:rFonts w:cs="Arial"/>
          <w:szCs w:val="24"/>
        </w:rPr>
        <w:t xml:space="preserve">towards </w:t>
      </w:r>
      <w:r w:rsidR="0011380F" w:rsidRPr="00D15758">
        <w:rPr>
          <w:rFonts w:cs="Arial"/>
          <w:szCs w:val="24"/>
        </w:rPr>
        <w:t>the</w:t>
      </w:r>
      <w:r w:rsidR="00D15758" w:rsidRPr="00D15758">
        <w:rPr>
          <w:rFonts w:cs="Arial"/>
          <w:szCs w:val="24"/>
        </w:rPr>
        <w:t>ir</w:t>
      </w:r>
      <w:r w:rsidRPr="00D15758">
        <w:rPr>
          <w:rFonts w:cs="Arial"/>
          <w:szCs w:val="24"/>
        </w:rPr>
        <w:t xml:space="preserve"> early </w:t>
      </w:r>
      <w:r w:rsidRPr="00BA2A40">
        <w:rPr>
          <w:rFonts w:cs="Arial"/>
          <w:szCs w:val="24"/>
        </w:rPr>
        <w:t>learning outcomes.</w:t>
      </w:r>
      <w:r w:rsidR="0011380F" w:rsidRPr="0011380F">
        <w:rPr>
          <w:rFonts w:cs="Arial"/>
          <w:b/>
          <w:szCs w:val="24"/>
        </w:rPr>
        <w:t xml:space="preserve"> </w:t>
      </w:r>
    </w:p>
    <w:p w:rsidR="00D15758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D15758">
        <w:rPr>
          <w:rFonts w:cs="Arial"/>
          <w:szCs w:val="24"/>
        </w:rPr>
        <w:t>To fulfil effectively the role of key person and ensure full up to date Learning Journals on all key children are properly maintained through effective observation and assessment</w:t>
      </w:r>
      <w:r w:rsidR="00D15758">
        <w:rPr>
          <w:rFonts w:cs="Arial"/>
          <w:szCs w:val="24"/>
        </w:rPr>
        <w:t>.</w:t>
      </w:r>
    </w:p>
    <w:p w:rsidR="00BA2A40" w:rsidRPr="00D15758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D15758">
        <w:rPr>
          <w:rFonts w:cs="Arial"/>
          <w:szCs w:val="24"/>
        </w:rPr>
        <w:t>To ensure records are properly maintained e.g. daily attendance register, accident/incident forms, risk assessments.</w:t>
      </w:r>
    </w:p>
    <w:p w:rsidR="00BA2A40" w:rsidRPr="00254620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To understand and work to the setting policies and procedures ensuring strict </w:t>
      </w:r>
      <w:r w:rsidRPr="00D15758">
        <w:rPr>
          <w:rFonts w:cs="Arial"/>
          <w:szCs w:val="24"/>
        </w:rPr>
        <w:t>adherence to all safeguarding and child protection policies</w:t>
      </w:r>
      <w:r w:rsidR="00254620" w:rsidRPr="00D15758">
        <w:rPr>
          <w:rFonts w:cs="Arial"/>
          <w:szCs w:val="24"/>
        </w:rPr>
        <w:t xml:space="preserve">, equality and inclusion policies/procedures and health and safety procedures </w:t>
      </w:r>
      <w:r w:rsidRPr="00D15758">
        <w:rPr>
          <w:rFonts w:cs="Arial"/>
          <w:szCs w:val="24"/>
        </w:rPr>
        <w:t xml:space="preserve">following best practice at all times. </w:t>
      </w:r>
    </w:p>
    <w:p w:rsidR="00254620" w:rsidRPr="00D15758" w:rsidRDefault="00254620" w:rsidP="00BA2A40">
      <w:pPr>
        <w:numPr>
          <w:ilvl w:val="0"/>
          <w:numId w:val="1"/>
        </w:numPr>
        <w:rPr>
          <w:rFonts w:cs="Arial"/>
          <w:szCs w:val="24"/>
        </w:rPr>
      </w:pPr>
      <w:r w:rsidRPr="00D15758">
        <w:rPr>
          <w:rFonts w:cs="Arial"/>
          <w:szCs w:val="24"/>
        </w:rPr>
        <w:t>Undertake continuous professional development through training and by attending meetings</w:t>
      </w:r>
    </w:p>
    <w:p w:rsidR="00BA2A40" w:rsidRPr="00D15758" w:rsidRDefault="009432B4" w:rsidP="00BA2A40">
      <w:pPr>
        <w:numPr>
          <w:ilvl w:val="0"/>
          <w:numId w:val="1"/>
        </w:numPr>
        <w:rPr>
          <w:rFonts w:cs="Arial"/>
          <w:b/>
          <w:szCs w:val="24"/>
        </w:rPr>
      </w:pPr>
      <w:r w:rsidRPr="00D15758">
        <w:rPr>
          <w:rFonts w:cs="Arial"/>
          <w:szCs w:val="24"/>
        </w:rPr>
        <w:t xml:space="preserve">Undertake other duties and responsibilities as required </w:t>
      </w:r>
    </w:p>
    <w:p w:rsidR="00D15758" w:rsidRPr="00D15758" w:rsidRDefault="00D15758" w:rsidP="00D15758">
      <w:pPr>
        <w:ind w:left="720"/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Person Specification:</w:t>
      </w:r>
    </w:p>
    <w:p w:rsidR="00BA2A40" w:rsidRPr="00BA2A40" w:rsidRDefault="00BA2A40" w:rsidP="00BA2A40">
      <w:pPr>
        <w:rPr>
          <w:rFonts w:cs="Arial"/>
          <w:szCs w:val="24"/>
        </w:rPr>
      </w:pPr>
    </w:p>
    <w:p w:rsidR="00BA2A40" w:rsidRPr="00BA2A40" w:rsidRDefault="00BA2A40" w:rsidP="00BA2A40">
      <w:pPr>
        <w:rPr>
          <w:rFonts w:cs="Arial"/>
          <w:szCs w:val="24"/>
        </w:rPr>
      </w:pPr>
      <w:r w:rsidRPr="00BA2A40">
        <w:rPr>
          <w:rFonts w:cs="Arial"/>
          <w:szCs w:val="24"/>
        </w:rPr>
        <w:t>Essential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Minimum Level </w:t>
      </w:r>
      <w:r w:rsidR="00E82F29">
        <w:rPr>
          <w:rFonts w:cs="Arial"/>
          <w:szCs w:val="24"/>
        </w:rPr>
        <w:t>3</w:t>
      </w:r>
      <w:bookmarkStart w:id="0" w:name="_GoBack"/>
      <w:bookmarkEnd w:id="0"/>
      <w:r w:rsidRPr="00BA2A40">
        <w:rPr>
          <w:rFonts w:cs="Arial"/>
          <w:szCs w:val="24"/>
        </w:rPr>
        <w:t xml:space="preserve"> qualification in a full relevant childcare qualification.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An understanding of and leading the implementation of the Early Years Foundation Stage (EYFS) curriculum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 sound knowledge of child development for children from birth to five years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Empathy and understanding of children under five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Excellent communication skills with children and parents/carers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Knowledge of particular health and safety issues relevant to the different age groups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lastRenderedPageBreak/>
        <w:t>Understanding of child protection and safeguarding procedures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Excellent organisational skills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Calm and caring nature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Ability to work as part of a team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Able to work on own initiative 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Ability to maintain confidentiality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Reliable, enthusiastic and flexible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Able to perform in busy environments or demanding situations</w:t>
      </w:r>
    </w:p>
    <w:p w:rsidR="00BA2A40" w:rsidRPr="00BA2A40" w:rsidRDefault="00BA2A40" w:rsidP="00BA2A40">
      <w:pPr>
        <w:rPr>
          <w:rFonts w:cs="Arial"/>
          <w:szCs w:val="24"/>
        </w:rPr>
      </w:pPr>
    </w:p>
    <w:p w:rsidR="00BA2A40" w:rsidRPr="00BA2A40" w:rsidRDefault="00BA2A40" w:rsidP="00BA2A40">
      <w:pPr>
        <w:rPr>
          <w:rFonts w:cs="Arial"/>
          <w:szCs w:val="24"/>
        </w:rPr>
      </w:pPr>
      <w:r w:rsidRPr="00BA2A40">
        <w:rPr>
          <w:rFonts w:cs="Arial"/>
          <w:szCs w:val="24"/>
        </w:rPr>
        <w:t>Desirable</w:t>
      </w:r>
    </w:p>
    <w:p w:rsidR="00BA2A40" w:rsidRPr="00BA2A40" w:rsidRDefault="00BA2A40" w:rsidP="00BA2A40">
      <w:pPr>
        <w:numPr>
          <w:ilvl w:val="0"/>
          <w:numId w:val="3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Good computer skills </w:t>
      </w:r>
    </w:p>
    <w:p w:rsidR="00BA2A40" w:rsidRPr="00BA2A40" w:rsidRDefault="00BA2A40" w:rsidP="00BA2A40">
      <w:pPr>
        <w:numPr>
          <w:ilvl w:val="0"/>
          <w:numId w:val="3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Food Hygiene Certificate</w:t>
      </w:r>
    </w:p>
    <w:p w:rsidR="00BA2A40" w:rsidRPr="00BA2A40" w:rsidRDefault="00BA2A40" w:rsidP="00BA2A40">
      <w:pPr>
        <w:numPr>
          <w:ilvl w:val="0"/>
          <w:numId w:val="3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Paediatric First Aid</w:t>
      </w:r>
    </w:p>
    <w:p w:rsidR="008A5ADA" w:rsidRDefault="008A5ADA" w:rsidP="002B6A04">
      <w:pPr>
        <w:spacing w:before="240"/>
      </w:pPr>
    </w:p>
    <w:sectPr w:rsidR="008A5ADA" w:rsidSect="00F025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0" w:right="1440" w:bottom="2269" w:left="1440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0BDC" w:rsidRDefault="00750BDC" w:rsidP="00750BDC">
      <w:r>
        <w:separator/>
      </w:r>
    </w:p>
  </w:endnote>
  <w:endnote w:type="continuationSeparator" w:id="0">
    <w:p w:rsidR="00750BDC" w:rsidRDefault="00750BDC" w:rsidP="0075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4A" w:rsidRDefault="004B56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4A" w:rsidRDefault="004B56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FA9" w:rsidRDefault="008A5ADA" w:rsidP="000A5FA9">
    <w:pPr>
      <w:pStyle w:val="Footer"/>
      <w:tabs>
        <w:tab w:val="clear" w:pos="4513"/>
        <w:tab w:val="clear" w:pos="9026"/>
        <w:tab w:val="left" w:pos="390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7ADB9D1" wp14:editId="7EBE3FDE">
          <wp:simplePos x="0" y="0"/>
          <wp:positionH relativeFrom="column">
            <wp:posOffset>-914400</wp:posOffset>
          </wp:positionH>
          <wp:positionV relativeFrom="paragraph">
            <wp:posOffset>-1169541</wp:posOffset>
          </wp:positionV>
          <wp:extent cx="7543165" cy="1318001"/>
          <wp:effectExtent l="0" t="0" r="63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 School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165" cy="1318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FA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0BDC" w:rsidRDefault="00750BDC" w:rsidP="00750BDC">
      <w:r>
        <w:separator/>
      </w:r>
    </w:p>
  </w:footnote>
  <w:footnote w:type="continuationSeparator" w:id="0">
    <w:p w:rsidR="00750BDC" w:rsidRDefault="00750BDC" w:rsidP="00750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4A" w:rsidRDefault="004B56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4A" w:rsidRDefault="004B56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FA9" w:rsidRDefault="000A5FA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FA2547" wp14:editId="0874EBDD">
          <wp:simplePos x="0" y="0"/>
          <wp:positionH relativeFrom="column">
            <wp:posOffset>-914400</wp:posOffset>
          </wp:positionH>
          <wp:positionV relativeFrom="paragraph">
            <wp:posOffset>-439420</wp:posOffset>
          </wp:positionV>
          <wp:extent cx="7543165" cy="1343025"/>
          <wp:effectExtent l="0" t="0" r="635" b="9525"/>
          <wp:wrapTight wrapText="bothSides">
            <wp:wrapPolygon edited="0">
              <wp:start x="0" y="0"/>
              <wp:lineTo x="0" y="21447"/>
              <wp:lineTo x="21547" y="21447"/>
              <wp:lineTo x="21547" y="0"/>
              <wp:lineTo x="0" y="0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 School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412"/>
                  <a:stretch/>
                </pic:blipFill>
                <pic:spPr bwMode="auto">
                  <a:xfrm>
                    <a:off x="0" y="0"/>
                    <a:ext cx="7543165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56AFE"/>
    <w:multiLevelType w:val="hybridMultilevel"/>
    <w:tmpl w:val="B79C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93797"/>
    <w:multiLevelType w:val="hybridMultilevel"/>
    <w:tmpl w:val="B7061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40BA9"/>
    <w:multiLevelType w:val="hybridMultilevel"/>
    <w:tmpl w:val="0DF4B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BDC"/>
    <w:rsid w:val="000A5FA9"/>
    <w:rsid w:val="0011380F"/>
    <w:rsid w:val="001D621F"/>
    <w:rsid w:val="00254620"/>
    <w:rsid w:val="002B6A04"/>
    <w:rsid w:val="003055EB"/>
    <w:rsid w:val="004B564A"/>
    <w:rsid w:val="0054057B"/>
    <w:rsid w:val="00750BDC"/>
    <w:rsid w:val="00854869"/>
    <w:rsid w:val="008A5ADA"/>
    <w:rsid w:val="009432B4"/>
    <w:rsid w:val="00B42981"/>
    <w:rsid w:val="00BA2A40"/>
    <w:rsid w:val="00D15758"/>
    <w:rsid w:val="00E82F29"/>
    <w:rsid w:val="00F0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693435B"/>
  <w14:defaultImageDpi w14:val="330"/>
  <w15:chartTrackingRefBased/>
  <w15:docId w15:val="{F79EC5A2-6F6B-4283-ACF1-B0BCEBD0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A40"/>
    <w:pPr>
      <w:spacing w:after="0" w:line="240" w:lineRule="auto"/>
    </w:pPr>
    <w:rPr>
      <w:rFonts w:ascii="Arial" w:eastAsia="Times New Roman" w:hAnsi="Arial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B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BDC"/>
  </w:style>
  <w:style w:type="paragraph" w:styleId="Footer">
    <w:name w:val="footer"/>
    <w:basedOn w:val="Normal"/>
    <w:link w:val="FooterChar"/>
    <w:uiPriority w:val="99"/>
    <w:unhideWhenUsed/>
    <w:rsid w:val="00750B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0916A-599A-464C-9BAF-23D7A1C4B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Homewood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Pierce, Connor</dc:creator>
  <cp:keywords/>
  <dc:description/>
  <cp:lastModifiedBy>Mrs M Wanstall</cp:lastModifiedBy>
  <cp:revision>2</cp:revision>
  <dcterms:created xsi:type="dcterms:W3CDTF">2024-08-30T11:37:00Z</dcterms:created>
  <dcterms:modified xsi:type="dcterms:W3CDTF">2024-08-30T11:37:00Z</dcterms:modified>
</cp:coreProperties>
</file>