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CF" w:rsidRDefault="00852E49">
      <w:pPr>
        <w:jc w:val="center"/>
      </w:pPr>
      <w:r>
        <w:rPr>
          <w:noProof/>
          <w:lang w:eastAsia="en-GB"/>
        </w:rPr>
        <w:drawing>
          <wp:inline distT="0" distB="0" distL="0" distR="0">
            <wp:extent cx="935666" cy="151684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well Logo NE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973" cy="152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5CF" w:rsidRDefault="00852E4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Job Specification - Teaching Assistant</w:t>
      </w:r>
    </w:p>
    <w:p w:rsidR="001225CF" w:rsidRDefault="001225CF">
      <w:pPr>
        <w:spacing w:after="0" w:line="240" w:lineRule="auto"/>
        <w:jc w:val="center"/>
        <w:rPr>
          <w:sz w:val="24"/>
          <w:szCs w:val="24"/>
        </w:rPr>
      </w:pPr>
    </w:p>
    <w:p w:rsidR="001225CF" w:rsidRDefault="00852E4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Experience of working in schools.</w:t>
      </w:r>
    </w:p>
    <w:p w:rsidR="001225CF" w:rsidRDefault="00852E49">
      <w:pPr>
        <w:numPr>
          <w:ilvl w:val="0"/>
          <w:numId w:val="1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General understanding of child development and learning.</w:t>
      </w:r>
    </w:p>
    <w:p w:rsidR="001225CF" w:rsidRDefault="00852E4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Good literacy and numeracy skills.</w:t>
      </w:r>
    </w:p>
    <w:p w:rsidR="00336622" w:rsidRDefault="0033662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 knowledge of Read, Write </w:t>
      </w:r>
      <w:proofErr w:type="spellStart"/>
      <w:r>
        <w:rPr>
          <w:sz w:val="28"/>
          <w:szCs w:val="28"/>
        </w:rPr>
        <w:t>Inc</w:t>
      </w:r>
      <w:proofErr w:type="spellEnd"/>
      <w:r>
        <w:rPr>
          <w:sz w:val="28"/>
          <w:szCs w:val="28"/>
        </w:rPr>
        <w:t xml:space="preserve"> Phonics</w:t>
      </w:r>
      <w:bookmarkStart w:id="0" w:name="_GoBack"/>
      <w:bookmarkEnd w:id="0"/>
      <w:r>
        <w:rPr>
          <w:sz w:val="28"/>
          <w:szCs w:val="28"/>
        </w:rPr>
        <w:t>.</w:t>
      </w:r>
    </w:p>
    <w:p w:rsidR="001225CF" w:rsidRDefault="00852E49">
      <w:pPr>
        <w:numPr>
          <w:ilvl w:val="0"/>
          <w:numId w:val="1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 good communicator with well-developed oral and written skills.</w:t>
      </w:r>
    </w:p>
    <w:p w:rsidR="001225CF" w:rsidRDefault="00852E4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A relentless focus on achieving the highest standards.</w:t>
      </w:r>
    </w:p>
    <w:p w:rsidR="001225CF" w:rsidRDefault="00852E4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 xml:space="preserve">A strong commitment to the </w:t>
      </w:r>
      <w:proofErr w:type="spellStart"/>
      <w:r>
        <w:rPr>
          <w:rFonts w:eastAsia="Times New Roman" w:cs="Times New Roman"/>
          <w:sz w:val="28"/>
          <w:szCs w:val="28"/>
          <w:lang w:eastAsia="en-GB"/>
        </w:rPr>
        <w:t>Singlewell</w:t>
      </w:r>
      <w:proofErr w:type="spellEnd"/>
      <w:r>
        <w:rPr>
          <w:rFonts w:eastAsia="Times New Roman" w:cs="Times New Roman"/>
          <w:sz w:val="28"/>
          <w:szCs w:val="28"/>
          <w:lang w:eastAsia="en-GB"/>
        </w:rPr>
        <w:t xml:space="preserve"> ethos.</w:t>
      </w:r>
    </w:p>
    <w:p w:rsidR="001225CF" w:rsidRDefault="00852E4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The ability to work as a strong and effective, enthusiastic team player.</w:t>
      </w:r>
    </w:p>
    <w:p w:rsidR="001225CF" w:rsidRDefault="00852E49">
      <w:pPr>
        <w:numPr>
          <w:ilvl w:val="0"/>
          <w:numId w:val="1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Able to evidence good understanding of health &amp; safety/safeguarding of children.</w:t>
      </w:r>
    </w:p>
    <w:p w:rsidR="001225CF" w:rsidRDefault="00852E49">
      <w:pPr>
        <w:numPr>
          <w:ilvl w:val="0"/>
          <w:numId w:val="1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Ability to relate well to children and adults.</w:t>
      </w:r>
    </w:p>
    <w:p w:rsidR="001225CF" w:rsidRDefault="00852E4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Passion for your role and the willingness to undergo continual professional development.</w:t>
      </w:r>
    </w:p>
    <w:p w:rsidR="001225CF" w:rsidRDefault="00852E49">
      <w:pPr>
        <w:numPr>
          <w:ilvl w:val="0"/>
          <w:numId w:val="1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Effective knowledge &amp; understanding of ICT to support teaching and learning.</w:t>
      </w:r>
    </w:p>
    <w:p w:rsidR="001225CF" w:rsidRDefault="00852E49">
      <w:pPr>
        <w:numPr>
          <w:ilvl w:val="0"/>
          <w:numId w:val="1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Ability to self-evaluate learning needs and actively seek learning activities.</w:t>
      </w:r>
    </w:p>
    <w:p w:rsidR="001225CF" w:rsidRDefault="00852E4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cs="Arial"/>
          <w:sz w:val="28"/>
          <w:szCs w:val="28"/>
        </w:rPr>
        <w:t>The desire to work constructively and flexibly as part of a team.</w:t>
      </w:r>
    </w:p>
    <w:p w:rsidR="001225CF" w:rsidRDefault="001225CF">
      <w:pPr>
        <w:pStyle w:val="ListParagraph"/>
        <w:spacing w:after="0" w:line="240" w:lineRule="auto"/>
        <w:rPr>
          <w:b/>
          <w:sz w:val="32"/>
          <w:szCs w:val="32"/>
        </w:rPr>
      </w:pPr>
    </w:p>
    <w:p w:rsidR="001225CF" w:rsidRDefault="001225CF">
      <w:pPr>
        <w:ind w:left="357"/>
        <w:rPr>
          <w:rFonts w:ascii="Bodoni MT" w:eastAsia="Times New Roman" w:hAnsi="Bodoni MT" w:cs="Arial"/>
          <w:sz w:val="26"/>
          <w:szCs w:val="26"/>
        </w:rPr>
      </w:pPr>
    </w:p>
    <w:p w:rsidR="001225CF" w:rsidRDefault="001225CF">
      <w:pPr>
        <w:rPr>
          <w:rFonts w:ascii="Calibri" w:hAnsi="Calibri" w:cs="Arial"/>
        </w:rPr>
      </w:pPr>
    </w:p>
    <w:p w:rsidR="001225CF" w:rsidRDefault="001225CF">
      <w:pPr>
        <w:pStyle w:val="ListParagraph"/>
        <w:rPr>
          <w:rFonts w:ascii="Calibri" w:hAnsi="Calibri"/>
        </w:rPr>
      </w:pPr>
    </w:p>
    <w:p w:rsidR="001225CF" w:rsidRDefault="001225CF">
      <w:pPr>
        <w:ind w:left="357"/>
        <w:rPr>
          <w:rFonts w:ascii="Calibri" w:hAnsi="Calibri"/>
        </w:rPr>
      </w:pPr>
    </w:p>
    <w:p w:rsidR="001225CF" w:rsidRDefault="001225CF">
      <w:pPr>
        <w:rPr>
          <w:b/>
          <w:sz w:val="32"/>
          <w:szCs w:val="32"/>
        </w:rPr>
      </w:pPr>
    </w:p>
    <w:sectPr w:rsidR="00122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70DC"/>
    <w:multiLevelType w:val="multilevel"/>
    <w:tmpl w:val="E86C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67E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BED58DD"/>
    <w:multiLevelType w:val="hybridMultilevel"/>
    <w:tmpl w:val="DF7AD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65BC7"/>
    <w:multiLevelType w:val="hybridMultilevel"/>
    <w:tmpl w:val="31A83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CF"/>
    <w:rsid w:val="001225CF"/>
    <w:rsid w:val="00336622"/>
    <w:rsid w:val="0085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892A"/>
  <w15:docId w15:val="{7B7A8C07-62DF-4ABD-9EAB-078A4DF7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B4FA5A37.dotm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Singlewell Primary School, GRAVESEND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Diane Hall</cp:lastModifiedBy>
  <cp:revision>6</cp:revision>
  <cp:lastPrinted>2017-09-27T08:23:00Z</cp:lastPrinted>
  <dcterms:created xsi:type="dcterms:W3CDTF">2017-09-27T09:25:00Z</dcterms:created>
  <dcterms:modified xsi:type="dcterms:W3CDTF">2018-06-15T08:59:00Z</dcterms:modified>
</cp:coreProperties>
</file>