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09" w:rsidRDefault="00A70E09" w:rsidP="00A70E09">
      <w:pPr>
        <w:pStyle w:val="Heading5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619554" cy="1971834"/>
            <wp:effectExtent l="0" t="0" r="0" b="0"/>
            <wp:docPr id="1" name="Picture 0" descr="RM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 logo fin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25" cy="19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09" w:rsidRDefault="00A70E09" w:rsidP="00A70E09">
      <w:pPr>
        <w:pStyle w:val="Heading5"/>
        <w:ind w:left="0"/>
      </w:pPr>
    </w:p>
    <w:p w:rsidR="000C3C82" w:rsidRDefault="000C3C82" w:rsidP="00A70E09">
      <w:pPr>
        <w:pStyle w:val="Heading5"/>
        <w:ind w:left="0"/>
        <w:jc w:val="center"/>
      </w:pPr>
      <w:r>
        <w:t>PERSON S</w:t>
      </w:r>
      <w:r w:rsidR="00920EAD">
        <w:t>PECIFICATION: Early Years Foundation Stage Leader</w:t>
      </w:r>
    </w:p>
    <w:p w:rsidR="000C3C82" w:rsidRDefault="000C3C82" w:rsidP="000C3C82">
      <w:pPr>
        <w:ind w:left="360"/>
        <w:jc w:val="both"/>
        <w:rPr>
          <w:rFonts w:cs="Arial"/>
          <w:b/>
          <w:bCs/>
        </w:rPr>
      </w:pPr>
    </w:p>
    <w:p w:rsidR="000C3C82" w:rsidRDefault="000C3C82" w:rsidP="000C3C82">
      <w:pPr>
        <w:ind w:left="360"/>
        <w:jc w:val="both"/>
        <w:rPr>
          <w:rFonts w:cs="Arial"/>
        </w:rPr>
      </w:pPr>
      <w:r>
        <w:rPr>
          <w:rFonts w:cs="Arial"/>
          <w:b/>
          <w:bCs/>
        </w:rPr>
        <w:t>Can evidence and demonstrate the following:</w:t>
      </w:r>
    </w:p>
    <w:p w:rsidR="000C3C82" w:rsidRDefault="000C3C82" w:rsidP="000C3C82">
      <w:pPr>
        <w:ind w:left="360"/>
        <w:jc w:val="both"/>
        <w:rPr>
          <w:rFonts w:cs="Arial"/>
        </w:rPr>
      </w:pPr>
    </w:p>
    <w:p w:rsidR="000C3C82" w:rsidRPr="000C3C82" w:rsidRDefault="000C3C82" w:rsidP="000C3C82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0C3C82">
        <w:rPr>
          <w:rFonts w:cs="Arial"/>
        </w:rPr>
        <w:t>Hold a teaching certificate in Education which is recognised by the DfE.</w:t>
      </w:r>
    </w:p>
    <w:p w:rsidR="000C3C82" w:rsidRDefault="000C3C82" w:rsidP="000C3C82">
      <w:pPr>
        <w:jc w:val="both"/>
        <w:rPr>
          <w:rFonts w:cs="Arial"/>
        </w:rPr>
      </w:pPr>
    </w:p>
    <w:p w:rsidR="00B7049D" w:rsidRDefault="00B7049D" w:rsidP="00B7049D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Significant and successful experience of </w:t>
      </w:r>
      <w:r w:rsidR="00F96D43">
        <w:rPr>
          <w:rFonts w:cs="Arial"/>
        </w:rPr>
        <w:t>contributing to effective Early Years practice</w:t>
      </w:r>
      <w:r>
        <w:rPr>
          <w:rFonts w:cs="Arial"/>
        </w:rPr>
        <w:t>.</w:t>
      </w:r>
    </w:p>
    <w:p w:rsidR="00A36429" w:rsidRDefault="00A36429" w:rsidP="00A36429">
      <w:pPr>
        <w:jc w:val="both"/>
        <w:rPr>
          <w:rFonts w:cs="Arial"/>
        </w:rPr>
      </w:pPr>
    </w:p>
    <w:p w:rsidR="00601CC1" w:rsidRDefault="00601CC1" w:rsidP="00601CC1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0C3C82">
        <w:rPr>
          <w:rFonts w:cs="Arial"/>
        </w:rPr>
        <w:t xml:space="preserve">An excellent understanding of current theory and practice of best practice in teaching and learning, particularly as it relates to </w:t>
      </w:r>
      <w:r w:rsidR="00F96D43">
        <w:rPr>
          <w:rFonts w:cs="Arial"/>
        </w:rPr>
        <w:t>the EYFS</w:t>
      </w:r>
      <w:r w:rsidRPr="000C3C82">
        <w:rPr>
          <w:rFonts w:cs="Arial"/>
        </w:rPr>
        <w:t>.</w:t>
      </w:r>
    </w:p>
    <w:p w:rsidR="00B7049D" w:rsidRDefault="00B7049D" w:rsidP="00B7049D">
      <w:pPr>
        <w:jc w:val="both"/>
        <w:rPr>
          <w:rFonts w:cs="Arial"/>
        </w:rPr>
      </w:pPr>
    </w:p>
    <w:p w:rsidR="00B7049D" w:rsidRDefault="00B7049D" w:rsidP="00B7049D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Ability to provide a model of best practices, through teaching in own and others classrooms.</w:t>
      </w:r>
    </w:p>
    <w:p w:rsidR="00B7049D" w:rsidRDefault="00B7049D" w:rsidP="00B7049D">
      <w:pPr>
        <w:jc w:val="both"/>
        <w:rPr>
          <w:rFonts w:cs="Arial"/>
        </w:rPr>
      </w:pPr>
    </w:p>
    <w:p w:rsidR="00B7049D" w:rsidRPr="00F96D43" w:rsidRDefault="00B7049D" w:rsidP="00F96D43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Experience of managing and using pupil attainment and tracking data bases to raise achievement.</w:t>
      </w:r>
    </w:p>
    <w:p w:rsidR="00B7049D" w:rsidRDefault="00B7049D" w:rsidP="00B7049D">
      <w:pPr>
        <w:jc w:val="both"/>
        <w:rPr>
          <w:rFonts w:cs="Arial"/>
        </w:rPr>
      </w:pPr>
    </w:p>
    <w:p w:rsid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An understanding of the importance of a child centred ethos in securing high standards and of strategies for improving standards as a result of this. </w:t>
      </w:r>
    </w:p>
    <w:p w:rsidR="000C3C82" w:rsidRDefault="000C3C82" w:rsidP="000C3C82">
      <w:pPr>
        <w:jc w:val="both"/>
        <w:rPr>
          <w:rFonts w:cs="Arial"/>
        </w:rPr>
      </w:pPr>
    </w:p>
    <w:p w:rsidR="00601CC1" w:rsidRDefault="00601CC1" w:rsidP="00601CC1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relate well to children and be responsive to their needs.</w:t>
      </w:r>
    </w:p>
    <w:p w:rsidR="00601CC1" w:rsidRDefault="00601CC1" w:rsidP="00601CC1">
      <w:pPr>
        <w:jc w:val="both"/>
        <w:rPr>
          <w:rFonts w:cs="Arial"/>
        </w:rPr>
      </w:pPr>
    </w:p>
    <w:p w:rsid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Good up to date understanding of child protection issues and procedures.</w:t>
      </w:r>
    </w:p>
    <w:p w:rsidR="000C3C82" w:rsidRDefault="000C3C82" w:rsidP="000C3C82">
      <w:pPr>
        <w:jc w:val="both"/>
        <w:rPr>
          <w:rFonts w:cs="Arial"/>
        </w:rPr>
      </w:pPr>
    </w:p>
    <w:p w:rsidR="000C3C82" w:rsidRP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An understanding of the role of parents and the community in school improvement and how this can be promoted and developed</w:t>
      </w:r>
      <w:r w:rsidR="005A29E0">
        <w:rPr>
          <w:rFonts w:cs="Arial"/>
        </w:rPr>
        <w:t>.</w:t>
      </w:r>
    </w:p>
    <w:p w:rsidR="000C3C82" w:rsidRDefault="000C3C82" w:rsidP="000C3C82">
      <w:pPr>
        <w:jc w:val="both"/>
        <w:rPr>
          <w:rFonts w:cs="Arial"/>
        </w:rPr>
      </w:pPr>
    </w:p>
    <w:p w:rsidR="000C3C82" w:rsidRP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Experience of initiating and implementing strategies to improve parental involvement in their children’s learning.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CF6EA3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Ambition</w:t>
      </w:r>
      <w:r w:rsidR="005A29E0">
        <w:rPr>
          <w:rFonts w:cs="Arial"/>
        </w:rPr>
        <w:t xml:space="preserve"> and can</w:t>
      </w:r>
      <w:r w:rsidR="000C3C82">
        <w:rPr>
          <w:rFonts w:cs="Arial"/>
        </w:rPr>
        <w:t xml:space="preserve"> demonstrate leadership qualities, including energy, resilience and the ability to enthuse and motivate others.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have a good personal presence,</w:t>
      </w:r>
      <w:r w:rsidR="005A29E0">
        <w:rPr>
          <w:rFonts w:cs="Arial"/>
        </w:rPr>
        <w:t xml:space="preserve"> be able to communicate clearly and have a</w:t>
      </w:r>
      <w:r>
        <w:rPr>
          <w:rFonts w:cs="Arial"/>
        </w:rPr>
        <w:t xml:space="preserve"> sense of humour.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able to develop and maintain effective relationships with all members of the school community and outside agencies.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approachable, accessible and flexible.</w:t>
      </w:r>
    </w:p>
    <w:p w:rsidR="000C3C82" w:rsidRDefault="000C3C82" w:rsidP="000C3C82">
      <w:pPr>
        <w:jc w:val="both"/>
        <w:rPr>
          <w:rFonts w:cs="Arial"/>
        </w:rPr>
      </w:pPr>
    </w:p>
    <w:p w:rsidR="007D27B7" w:rsidRPr="00A70E09" w:rsidRDefault="000C3C82" w:rsidP="00A70E0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able to work effectively under pressure, to prioritise appropriately and to meet deadlines.</w:t>
      </w:r>
    </w:p>
    <w:sectPr w:rsidR="007D27B7" w:rsidRPr="00A70E09" w:rsidSect="00A2215B">
      <w:footerReference w:type="default" r:id="rId8"/>
      <w:pgSz w:w="11906" w:h="16838" w:code="9"/>
      <w:pgMar w:top="1418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1A" w:rsidRDefault="003C7F1A" w:rsidP="000C3C82">
      <w:r>
        <w:separator/>
      </w:r>
    </w:p>
  </w:endnote>
  <w:endnote w:type="continuationSeparator" w:id="0">
    <w:p w:rsidR="003C7F1A" w:rsidRDefault="003C7F1A" w:rsidP="000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10" w:rsidRDefault="003B7490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>Repton Manor Primary School EYFS Leader</w:t>
    </w:r>
    <w:r w:rsidR="000C3C82">
      <w:rPr>
        <w:b/>
        <w:bCs/>
        <w:i/>
        <w:iCs/>
        <w:sz w:val="16"/>
      </w:rPr>
      <w:t xml:space="preserve"> – Person Specification</w:t>
    </w:r>
    <w:r w:rsidR="000F2A5E">
      <w:rPr>
        <w:b/>
        <w:bCs/>
        <w:i/>
        <w:iCs/>
        <w:sz w:val="16"/>
      </w:rPr>
      <w:tab/>
      <w:t xml:space="preserve">Page </w:t>
    </w:r>
    <w:r w:rsidR="00C30E9D">
      <w:rPr>
        <w:rStyle w:val="PageNumber"/>
        <w:b/>
        <w:bCs/>
        <w:i/>
        <w:iCs/>
        <w:sz w:val="16"/>
      </w:rPr>
      <w:fldChar w:fldCharType="begin"/>
    </w:r>
    <w:r w:rsidR="000F2A5E">
      <w:rPr>
        <w:rStyle w:val="PageNumber"/>
        <w:b/>
        <w:bCs/>
        <w:i/>
        <w:iCs/>
        <w:sz w:val="16"/>
      </w:rPr>
      <w:instrText xml:space="preserve"> PAGE </w:instrText>
    </w:r>
    <w:r w:rsidR="00C30E9D">
      <w:rPr>
        <w:rStyle w:val="PageNumber"/>
        <w:b/>
        <w:bCs/>
        <w:i/>
        <w:iCs/>
        <w:sz w:val="16"/>
      </w:rPr>
      <w:fldChar w:fldCharType="separate"/>
    </w:r>
    <w:r w:rsidR="00164329">
      <w:rPr>
        <w:rStyle w:val="PageNumber"/>
        <w:b/>
        <w:bCs/>
        <w:i/>
        <w:iCs/>
        <w:noProof/>
        <w:sz w:val="16"/>
      </w:rPr>
      <w:t>1</w:t>
    </w:r>
    <w:r w:rsidR="00C30E9D"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1A" w:rsidRDefault="003C7F1A" w:rsidP="000C3C82">
      <w:r>
        <w:separator/>
      </w:r>
    </w:p>
  </w:footnote>
  <w:footnote w:type="continuationSeparator" w:id="0">
    <w:p w:rsidR="003C7F1A" w:rsidRDefault="003C7F1A" w:rsidP="000C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A4C"/>
    <w:multiLevelType w:val="hybridMultilevel"/>
    <w:tmpl w:val="3E0C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43954"/>
    <w:multiLevelType w:val="hybridMultilevel"/>
    <w:tmpl w:val="7534C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866A5"/>
    <w:multiLevelType w:val="hybridMultilevel"/>
    <w:tmpl w:val="FC9EE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3F184A"/>
    <w:multiLevelType w:val="hybridMultilevel"/>
    <w:tmpl w:val="331C09B4"/>
    <w:lvl w:ilvl="0" w:tplc="5C768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68F3"/>
    <w:multiLevelType w:val="hybridMultilevel"/>
    <w:tmpl w:val="358A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82"/>
    <w:rsid w:val="000C3C82"/>
    <w:rsid w:val="000F2A5E"/>
    <w:rsid w:val="00164329"/>
    <w:rsid w:val="003B7490"/>
    <w:rsid w:val="003C7F1A"/>
    <w:rsid w:val="005A29E0"/>
    <w:rsid w:val="00601CC1"/>
    <w:rsid w:val="007D27B7"/>
    <w:rsid w:val="00920EAD"/>
    <w:rsid w:val="00A36429"/>
    <w:rsid w:val="00A70E09"/>
    <w:rsid w:val="00B7049D"/>
    <w:rsid w:val="00C30E9D"/>
    <w:rsid w:val="00CF6EA3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E3DB1-9981-4A96-8F62-0066AD67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8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C82"/>
    <w:pPr>
      <w:keepNext/>
      <w:jc w:val="both"/>
      <w:outlineLvl w:val="0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3C82"/>
    <w:pPr>
      <w:keepNext/>
      <w:ind w:left="360"/>
      <w:outlineLvl w:val="4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3C82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0C3C82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C3C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8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0C3C8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C3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C8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C3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Vikki REEVES</cp:lastModifiedBy>
  <cp:revision>2</cp:revision>
  <dcterms:created xsi:type="dcterms:W3CDTF">2021-02-26T09:30:00Z</dcterms:created>
  <dcterms:modified xsi:type="dcterms:W3CDTF">2021-02-26T09:30:00Z</dcterms:modified>
</cp:coreProperties>
</file>