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76E" w:rsidRPr="0041476E" w:rsidRDefault="0041476E" w:rsidP="0041476E"/>
    <w:p w:rsidR="0041476E" w:rsidRPr="00B31DD4" w:rsidRDefault="0041476E" w:rsidP="0041476E">
      <w:pPr>
        <w:pBdr>
          <w:top w:val="single" w:sz="4" w:space="1" w:color="auto"/>
          <w:left w:val="single" w:sz="4" w:space="4" w:color="auto"/>
          <w:bottom w:val="single" w:sz="4" w:space="1" w:color="auto"/>
          <w:right w:val="single" w:sz="4" w:space="0" w:color="auto"/>
        </w:pBdr>
        <w:shd w:val="clear" w:color="auto" w:fill="E6E6E6"/>
        <w:jc w:val="center"/>
        <w:rPr>
          <w:rFonts w:ascii="Arial" w:hAnsi="Arial" w:cs="Arial"/>
          <w:b/>
        </w:rPr>
      </w:pPr>
      <w:r w:rsidRPr="0041476E">
        <w:t xml:space="preserve"> </w:t>
      </w:r>
      <w:r w:rsidRPr="00B31DD4">
        <w:rPr>
          <w:rFonts w:ascii="Arial" w:hAnsi="Arial" w:cs="Arial"/>
          <w:b/>
        </w:rPr>
        <w:t>JOB DESCRIPTION</w:t>
      </w:r>
    </w:p>
    <w:p w:rsidR="0041476E" w:rsidRPr="00B31DD4" w:rsidRDefault="0041476E" w:rsidP="0041476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5608"/>
      </w:tblGrid>
      <w:tr w:rsidR="0041476E" w:rsidRPr="001446C6" w:rsidTr="00F96575">
        <w:tc>
          <w:tcPr>
            <w:tcW w:w="3708" w:type="dxa"/>
            <w:shd w:val="clear" w:color="auto" w:fill="E6E6E6"/>
          </w:tcPr>
          <w:p w:rsidR="0041476E" w:rsidRPr="001446C6" w:rsidRDefault="0041476E" w:rsidP="00F96575">
            <w:pPr>
              <w:rPr>
                <w:rFonts w:ascii="Arial" w:hAnsi="Arial" w:cs="Arial"/>
                <w:b/>
              </w:rPr>
            </w:pPr>
            <w:r w:rsidRPr="001446C6">
              <w:rPr>
                <w:rFonts w:ascii="Arial" w:hAnsi="Arial" w:cs="Arial"/>
                <w:b/>
              </w:rPr>
              <w:t>SCHOOL:</w:t>
            </w:r>
          </w:p>
          <w:p w:rsidR="0041476E" w:rsidRPr="001446C6" w:rsidRDefault="0041476E" w:rsidP="00F96575">
            <w:pPr>
              <w:rPr>
                <w:rFonts w:ascii="Arial" w:hAnsi="Arial" w:cs="Arial"/>
              </w:rPr>
            </w:pPr>
          </w:p>
        </w:tc>
        <w:tc>
          <w:tcPr>
            <w:tcW w:w="6228" w:type="dxa"/>
          </w:tcPr>
          <w:p w:rsidR="0041476E" w:rsidRPr="001446C6" w:rsidRDefault="0041476E" w:rsidP="00F96575">
            <w:pPr>
              <w:rPr>
                <w:rFonts w:ascii="Arial" w:hAnsi="Arial" w:cs="Arial"/>
              </w:rPr>
            </w:pPr>
            <w:r w:rsidRPr="001446C6">
              <w:rPr>
                <w:rFonts w:ascii="Arial" w:hAnsi="Arial" w:cs="Arial"/>
              </w:rPr>
              <w:t>Repton Manor Primary School</w:t>
            </w:r>
          </w:p>
        </w:tc>
      </w:tr>
      <w:tr w:rsidR="0041476E" w:rsidRPr="001446C6" w:rsidTr="00F96575">
        <w:tc>
          <w:tcPr>
            <w:tcW w:w="3708" w:type="dxa"/>
            <w:shd w:val="clear" w:color="auto" w:fill="E6E6E6"/>
          </w:tcPr>
          <w:p w:rsidR="0041476E" w:rsidRPr="001446C6" w:rsidRDefault="0041476E" w:rsidP="00F96575">
            <w:pPr>
              <w:rPr>
                <w:rFonts w:ascii="Arial" w:hAnsi="Arial" w:cs="Arial"/>
              </w:rPr>
            </w:pPr>
            <w:r w:rsidRPr="001446C6">
              <w:rPr>
                <w:rFonts w:ascii="Arial" w:hAnsi="Arial" w:cs="Arial"/>
                <w:b/>
              </w:rPr>
              <w:t>JOB TITLE</w:t>
            </w:r>
          </w:p>
        </w:tc>
        <w:tc>
          <w:tcPr>
            <w:tcW w:w="6228" w:type="dxa"/>
          </w:tcPr>
          <w:p w:rsidR="0041476E" w:rsidRPr="001446C6" w:rsidRDefault="0041476E" w:rsidP="00F96575">
            <w:pPr>
              <w:rPr>
                <w:rFonts w:ascii="Arial" w:hAnsi="Arial" w:cs="Arial"/>
              </w:rPr>
            </w:pPr>
            <w:r>
              <w:rPr>
                <w:rFonts w:ascii="Arial" w:hAnsi="Arial" w:cs="Arial"/>
              </w:rPr>
              <w:t>SEN Teacher</w:t>
            </w:r>
          </w:p>
        </w:tc>
      </w:tr>
      <w:tr w:rsidR="0041476E" w:rsidRPr="001446C6" w:rsidTr="00F96575">
        <w:tc>
          <w:tcPr>
            <w:tcW w:w="3708" w:type="dxa"/>
            <w:shd w:val="clear" w:color="auto" w:fill="E6E6E6"/>
          </w:tcPr>
          <w:p w:rsidR="0041476E" w:rsidRPr="001446C6" w:rsidRDefault="0041476E" w:rsidP="00F96575">
            <w:pPr>
              <w:rPr>
                <w:rFonts w:ascii="Arial" w:hAnsi="Arial" w:cs="Arial"/>
              </w:rPr>
            </w:pPr>
            <w:r w:rsidRPr="001446C6">
              <w:rPr>
                <w:rFonts w:ascii="Arial" w:hAnsi="Arial" w:cs="Arial"/>
                <w:b/>
              </w:rPr>
              <w:t>SALARY/ SPOT POINT</w:t>
            </w:r>
          </w:p>
        </w:tc>
        <w:tc>
          <w:tcPr>
            <w:tcW w:w="6228" w:type="dxa"/>
          </w:tcPr>
          <w:p w:rsidR="0041476E" w:rsidRPr="001446C6" w:rsidRDefault="0041476E" w:rsidP="00F96575">
            <w:pPr>
              <w:rPr>
                <w:rFonts w:ascii="Arial" w:hAnsi="Arial" w:cs="Arial"/>
              </w:rPr>
            </w:pPr>
            <w:r>
              <w:rPr>
                <w:rFonts w:ascii="Arial" w:hAnsi="Arial" w:cs="Arial"/>
              </w:rPr>
              <w:t>MPS (1 year fixed term)</w:t>
            </w:r>
            <w:r w:rsidR="00580304">
              <w:rPr>
                <w:rFonts w:ascii="Arial" w:hAnsi="Arial" w:cs="Arial"/>
              </w:rPr>
              <w:t xml:space="preserve"> + SEN Allowance</w:t>
            </w:r>
            <w:bookmarkStart w:id="0" w:name="_GoBack"/>
            <w:bookmarkEnd w:id="0"/>
          </w:p>
        </w:tc>
      </w:tr>
      <w:tr w:rsidR="0041476E" w:rsidRPr="001446C6" w:rsidTr="00F96575">
        <w:tc>
          <w:tcPr>
            <w:tcW w:w="3708" w:type="dxa"/>
            <w:shd w:val="clear" w:color="auto" w:fill="E6E6E6"/>
          </w:tcPr>
          <w:p w:rsidR="0041476E" w:rsidRPr="001446C6" w:rsidRDefault="0041476E" w:rsidP="00F96575">
            <w:pPr>
              <w:rPr>
                <w:rFonts w:ascii="Arial" w:hAnsi="Arial" w:cs="Arial"/>
              </w:rPr>
            </w:pPr>
            <w:r w:rsidRPr="001446C6">
              <w:rPr>
                <w:rFonts w:ascii="Arial" w:hAnsi="Arial" w:cs="Arial"/>
                <w:b/>
              </w:rPr>
              <w:t>REPORTS TO</w:t>
            </w:r>
          </w:p>
        </w:tc>
        <w:tc>
          <w:tcPr>
            <w:tcW w:w="6228" w:type="dxa"/>
          </w:tcPr>
          <w:p w:rsidR="0041476E" w:rsidRPr="001446C6" w:rsidRDefault="0041476E" w:rsidP="00F96575">
            <w:pPr>
              <w:rPr>
                <w:rFonts w:ascii="Arial" w:hAnsi="Arial" w:cs="Arial"/>
              </w:rPr>
            </w:pPr>
            <w:r>
              <w:rPr>
                <w:rFonts w:ascii="Arial" w:hAnsi="Arial" w:cs="Arial"/>
              </w:rPr>
              <w:t>Inclusion Leader</w:t>
            </w:r>
          </w:p>
        </w:tc>
      </w:tr>
      <w:tr w:rsidR="0041476E" w:rsidRPr="001446C6" w:rsidTr="00F96575">
        <w:tc>
          <w:tcPr>
            <w:tcW w:w="3708" w:type="dxa"/>
            <w:shd w:val="clear" w:color="auto" w:fill="E6E6E6"/>
          </w:tcPr>
          <w:p w:rsidR="0041476E" w:rsidRPr="001446C6" w:rsidRDefault="0041476E" w:rsidP="00F96575">
            <w:pPr>
              <w:rPr>
                <w:rFonts w:ascii="Arial" w:hAnsi="Arial" w:cs="Arial"/>
                <w:b/>
              </w:rPr>
            </w:pPr>
            <w:r w:rsidRPr="001446C6">
              <w:rPr>
                <w:rFonts w:ascii="Arial" w:hAnsi="Arial" w:cs="Arial"/>
                <w:b/>
              </w:rPr>
              <w:t>DATE</w:t>
            </w:r>
          </w:p>
        </w:tc>
        <w:tc>
          <w:tcPr>
            <w:tcW w:w="6228" w:type="dxa"/>
          </w:tcPr>
          <w:p w:rsidR="0041476E" w:rsidRPr="001446C6" w:rsidRDefault="0041476E" w:rsidP="00F96575">
            <w:pPr>
              <w:rPr>
                <w:rFonts w:ascii="Arial" w:hAnsi="Arial" w:cs="Arial"/>
              </w:rPr>
            </w:pPr>
            <w:r>
              <w:rPr>
                <w:rFonts w:ascii="Arial" w:hAnsi="Arial" w:cs="Arial"/>
              </w:rPr>
              <w:t>May 2025</w:t>
            </w:r>
          </w:p>
        </w:tc>
      </w:tr>
    </w:tbl>
    <w:p w:rsidR="0041476E" w:rsidRDefault="0041476E" w:rsidP="0041476E"/>
    <w:p w:rsidR="0041476E" w:rsidRPr="0041476E" w:rsidRDefault="0041476E" w:rsidP="0041476E">
      <w:pPr>
        <w:rPr>
          <w:rFonts w:ascii="Arial" w:hAnsi="Arial" w:cs="Arial"/>
        </w:rPr>
      </w:pPr>
      <w:r w:rsidRPr="0041476E">
        <w:rPr>
          <w:rFonts w:ascii="Arial" w:hAnsi="Arial" w:cs="Arial"/>
        </w:rPr>
        <w:t xml:space="preserve">Your job description is intended as a reference document which identifies your main responsibilities and activities. </w:t>
      </w:r>
    </w:p>
    <w:p w:rsidR="0041476E" w:rsidRPr="0041476E" w:rsidRDefault="0041476E" w:rsidP="0041476E">
      <w:pPr>
        <w:rPr>
          <w:rFonts w:ascii="Arial" w:hAnsi="Arial" w:cs="Arial"/>
        </w:rPr>
      </w:pPr>
      <w:r w:rsidRPr="0041476E">
        <w:rPr>
          <w:rFonts w:ascii="Arial" w:hAnsi="Arial" w:cs="Arial"/>
        </w:rPr>
        <w:t xml:space="preserve">All staff in the School have a personal responsibility for the health and safety of themselves, their colleagues, pupils and visitors. The Health &amp; Safety Policy can be found in the school along with the Whistleblowing and Safeguarding Policy. </w:t>
      </w:r>
    </w:p>
    <w:p w:rsidR="0041476E" w:rsidRPr="0041476E" w:rsidRDefault="0041476E" w:rsidP="0041476E">
      <w:pPr>
        <w:rPr>
          <w:rFonts w:ascii="Arial" w:hAnsi="Arial" w:cs="Arial"/>
        </w:rPr>
      </w:pPr>
      <w:r w:rsidRPr="0041476E">
        <w:rPr>
          <w:rFonts w:ascii="Arial" w:hAnsi="Arial" w:cs="Arial"/>
          <w:b/>
          <w:bCs/>
        </w:rPr>
        <w:t xml:space="preserve">General duties: </w:t>
      </w:r>
    </w:p>
    <w:p w:rsidR="0041476E" w:rsidRPr="0041476E" w:rsidRDefault="0041476E" w:rsidP="0041476E">
      <w:pPr>
        <w:rPr>
          <w:rFonts w:ascii="Arial" w:hAnsi="Arial" w:cs="Arial"/>
        </w:rPr>
      </w:pPr>
      <w:r w:rsidRPr="0041476E">
        <w:rPr>
          <w:rFonts w:ascii="Arial" w:hAnsi="Arial" w:cs="Arial"/>
        </w:rPr>
        <w:t xml:space="preserve">The education and welfare of a designated class in accordance with the requirements and conditions of the </w:t>
      </w:r>
      <w:r w:rsidRPr="0041476E">
        <w:rPr>
          <w:rFonts w:ascii="Arial" w:hAnsi="Arial" w:cs="Arial"/>
          <w:i/>
          <w:iCs/>
        </w:rPr>
        <w:t>School Teachers’ Pay and Conditions Document</w:t>
      </w:r>
      <w:r w:rsidRPr="0041476E">
        <w:rPr>
          <w:rFonts w:ascii="Arial" w:hAnsi="Arial" w:cs="Arial"/>
        </w:rPr>
        <w:t xml:space="preserve">, having due regard to the requirements of the National Curriculum, the school’s aims, objectives and schemes of work, and any policies of the governing body. To share in the corporate responsibility for the well-being and discipline of all pupils. </w:t>
      </w:r>
    </w:p>
    <w:p w:rsidR="0041476E" w:rsidRPr="0041476E" w:rsidRDefault="0041476E" w:rsidP="0041476E">
      <w:pPr>
        <w:rPr>
          <w:rFonts w:ascii="Arial" w:hAnsi="Arial" w:cs="Arial"/>
        </w:rPr>
      </w:pPr>
      <w:r w:rsidRPr="0041476E">
        <w:rPr>
          <w:rFonts w:ascii="Arial" w:hAnsi="Arial" w:cs="Arial"/>
        </w:rPr>
        <w:t xml:space="preserve">The post requires you to teach pupils in the Primary age range. </w:t>
      </w:r>
    </w:p>
    <w:p w:rsidR="0041476E" w:rsidRPr="0041476E" w:rsidRDefault="0041476E" w:rsidP="0041476E">
      <w:pPr>
        <w:rPr>
          <w:rFonts w:ascii="Arial" w:hAnsi="Arial" w:cs="Arial"/>
        </w:rPr>
      </w:pPr>
      <w:r w:rsidRPr="0041476E">
        <w:rPr>
          <w:rFonts w:ascii="Arial" w:hAnsi="Arial" w:cs="Arial"/>
          <w:b/>
          <w:bCs/>
        </w:rPr>
        <w:t xml:space="preserve">Job specification: </w:t>
      </w:r>
    </w:p>
    <w:p w:rsidR="0041476E" w:rsidRPr="0041476E" w:rsidRDefault="0041476E" w:rsidP="0041476E">
      <w:pPr>
        <w:rPr>
          <w:rFonts w:ascii="Arial" w:hAnsi="Arial" w:cs="Arial"/>
        </w:rPr>
      </w:pPr>
      <w:r w:rsidRPr="0041476E">
        <w:rPr>
          <w:rFonts w:ascii="Arial" w:hAnsi="Arial" w:cs="Arial"/>
        </w:rPr>
        <w:t xml:space="preserve">You are required to carry out the duties of a school teacher as set out in the </w:t>
      </w:r>
      <w:r w:rsidRPr="0041476E">
        <w:rPr>
          <w:rFonts w:ascii="Arial" w:hAnsi="Arial" w:cs="Arial"/>
          <w:i/>
          <w:iCs/>
        </w:rPr>
        <w:t xml:space="preserve">School Teachers Pay and Conditions Document, </w:t>
      </w:r>
      <w:r w:rsidRPr="0041476E">
        <w:rPr>
          <w:rFonts w:ascii="Arial" w:hAnsi="Arial" w:cs="Arial"/>
        </w:rPr>
        <w:t xml:space="preserve">issued by the DfE. </w:t>
      </w:r>
    </w:p>
    <w:p w:rsidR="0041476E" w:rsidRPr="0041476E" w:rsidRDefault="0041476E" w:rsidP="0041476E">
      <w:pPr>
        <w:rPr>
          <w:rFonts w:ascii="Arial" w:hAnsi="Arial" w:cs="Arial"/>
        </w:rPr>
      </w:pPr>
      <w:r w:rsidRPr="0041476E">
        <w:rPr>
          <w:rFonts w:ascii="Arial" w:hAnsi="Arial" w:cs="Arial"/>
          <w:b/>
          <w:bCs/>
        </w:rPr>
        <w:t xml:space="preserve">In addition, you are required to undertake the following responsibilities: - </w:t>
      </w:r>
    </w:p>
    <w:p w:rsidR="0041476E" w:rsidRPr="0041476E" w:rsidRDefault="0041476E" w:rsidP="0041476E">
      <w:pPr>
        <w:rPr>
          <w:rFonts w:ascii="Arial" w:hAnsi="Arial" w:cs="Arial"/>
        </w:rPr>
      </w:pPr>
      <w:r w:rsidRPr="0041476E">
        <w:rPr>
          <w:rFonts w:ascii="Arial" w:hAnsi="Arial" w:cs="Arial"/>
        </w:rPr>
        <w:t xml:space="preserve">To effectively lead a team of teaching assistants to support the pupil achievement in the class. </w:t>
      </w:r>
    </w:p>
    <w:p w:rsidR="0041476E" w:rsidRPr="0041476E" w:rsidRDefault="0041476E" w:rsidP="0041476E">
      <w:pPr>
        <w:rPr>
          <w:rFonts w:ascii="Arial" w:hAnsi="Arial" w:cs="Arial"/>
        </w:rPr>
      </w:pPr>
      <w:r w:rsidRPr="0041476E">
        <w:rPr>
          <w:rFonts w:ascii="Arial" w:hAnsi="Arial" w:cs="Arial"/>
        </w:rPr>
        <w:t>To lead learning in a subject area throughout the school, to include the ordering and storage of resources, and to manage the budget delegated to this curriculum area</w:t>
      </w:r>
      <w:r w:rsidRPr="006539BF">
        <w:rPr>
          <w:rFonts w:ascii="Arial" w:hAnsi="Arial" w:cs="Arial"/>
        </w:rPr>
        <w:t>. To ensure that the development plan for your subject is up to date and communicated with your colleagues, priorities are communicated with the children and families and relevant website content is provided.</w:t>
      </w:r>
      <w:r>
        <w:rPr>
          <w:rFonts w:ascii="Arial" w:hAnsi="Arial" w:cs="Arial"/>
        </w:rPr>
        <w:t xml:space="preserve"> </w:t>
      </w:r>
    </w:p>
    <w:p w:rsidR="0041476E" w:rsidRPr="0041476E" w:rsidRDefault="0041476E" w:rsidP="0041476E">
      <w:pPr>
        <w:rPr>
          <w:rFonts w:ascii="Arial" w:hAnsi="Arial" w:cs="Arial"/>
        </w:rPr>
      </w:pPr>
      <w:r w:rsidRPr="0041476E">
        <w:rPr>
          <w:rFonts w:ascii="Arial" w:hAnsi="Arial" w:cs="Arial"/>
        </w:rPr>
        <w:t xml:space="preserve">To prepare, develop and extend guidelines in consultation with the head and staff leading to the development of a policy and scheme of work for a subject area throughout the school whilst closely relating to the requirements of the New National Curriculum 2014. </w:t>
      </w:r>
    </w:p>
    <w:p w:rsidR="0041476E" w:rsidRPr="0041476E" w:rsidRDefault="0041476E" w:rsidP="0041476E">
      <w:pPr>
        <w:rPr>
          <w:rFonts w:ascii="Arial" w:hAnsi="Arial" w:cs="Arial"/>
        </w:rPr>
      </w:pPr>
      <w:r w:rsidRPr="0041476E">
        <w:rPr>
          <w:rFonts w:ascii="Arial" w:hAnsi="Arial" w:cs="Arial"/>
        </w:rPr>
        <w:lastRenderedPageBreak/>
        <w:t xml:space="preserve">To act as a consultant, adviser and in-service organiser to other staff, sharing knowledge and ideas as well as showing by personal example how a subject area can be used to both enhance and differentiate all areas of the curriculum. </w:t>
      </w:r>
    </w:p>
    <w:p w:rsidR="0041476E" w:rsidRPr="0041476E" w:rsidRDefault="0041476E" w:rsidP="0041476E">
      <w:pPr>
        <w:rPr>
          <w:rFonts w:ascii="Arial" w:hAnsi="Arial" w:cs="Arial"/>
        </w:rPr>
      </w:pPr>
      <w:r w:rsidRPr="0041476E">
        <w:rPr>
          <w:rFonts w:ascii="Arial" w:hAnsi="Arial" w:cs="Arial"/>
        </w:rPr>
        <w:t xml:space="preserve">To assist in the moderation of a subject area and work across both key stages to ensure continuity and progression. </w:t>
      </w:r>
    </w:p>
    <w:p w:rsidR="0041476E" w:rsidRPr="0041476E" w:rsidRDefault="0041476E" w:rsidP="0041476E">
      <w:pPr>
        <w:rPr>
          <w:rFonts w:ascii="Arial" w:hAnsi="Arial" w:cs="Arial"/>
        </w:rPr>
      </w:pPr>
      <w:r w:rsidRPr="0041476E">
        <w:rPr>
          <w:rFonts w:ascii="Arial" w:hAnsi="Arial" w:cs="Arial"/>
        </w:rPr>
        <w:t xml:space="preserve">To keep up to date with the philosophy, teaching methods and resources available by liaising with outside agencies, in-service courses, visits and personal study; reporting and discussing with other staff. </w:t>
      </w:r>
    </w:p>
    <w:p w:rsidR="0041476E" w:rsidRPr="0041476E" w:rsidRDefault="0041476E" w:rsidP="0041476E">
      <w:pPr>
        <w:rPr>
          <w:rFonts w:ascii="Arial" w:hAnsi="Arial" w:cs="Arial"/>
        </w:rPr>
      </w:pPr>
      <w:r w:rsidRPr="0041476E">
        <w:rPr>
          <w:rFonts w:ascii="Arial" w:hAnsi="Arial" w:cs="Arial"/>
        </w:rPr>
        <w:t xml:space="preserve">To keep up to date with core training that is required </w:t>
      </w:r>
      <w:r w:rsidR="006539BF">
        <w:rPr>
          <w:rFonts w:ascii="Arial" w:hAnsi="Arial" w:cs="Arial"/>
        </w:rPr>
        <w:t>to meet the needs of the children learning within your classroom</w:t>
      </w:r>
      <w:r w:rsidRPr="0041476E">
        <w:rPr>
          <w:rFonts w:ascii="Arial" w:hAnsi="Arial" w:cs="Arial"/>
        </w:rPr>
        <w:t xml:space="preserve"> e.g. </w:t>
      </w:r>
      <w:r w:rsidR="006539BF">
        <w:rPr>
          <w:rFonts w:ascii="Arial" w:hAnsi="Arial" w:cs="Arial"/>
        </w:rPr>
        <w:t>total communication approach</w:t>
      </w:r>
      <w:r w:rsidRPr="0041476E">
        <w:rPr>
          <w:rFonts w:ascii="Arial" w:hAnsi="Arial" w:cs="Arial"/>
        </w:rPr>
        <w:t xml:space="preserve">, manual handing, medical procedures, child protection, Makaton, </w:t>
      </w:r>
      <w:r w:rsidR="006539BF">
        <w:rPr>
          <w:rFonts w:ascii="Arial" w:hAnsi="Arial" w:cs="Arial"/>
        </w:rPr>
        <w:t>visual supports, sensory curriculum</w:t>
      </w:r>
      <w:r w:rsidRPr="0041476E">
        <w:rPr>
          <w:rFonts w:ascii="Arial" w:hAnsi="Arial" w:cs="Arial"/>
        </w:rPr>
        <w:t xml:space="preserve">. </w:t>
      </w:r>
    </w:p>
    <w:p w:rsidR="0041476E" w:rsidRPr="0041476E" w:rsidRDefault="0041476E" w:rsidP="0041476E">
      <w:pPr>
        <w:rPr>
          <w:rFonts w:ascii="Arial" w:hAnsi="Arial" w:cs="Arial"/>
        </w:rPr>
      </w:pPr>
      <w:r w:rsidRPr="0041476E">
        <w:rPr>
          <w:rFonts w:ascii="Arial" w:hAnsi="Arial" w:cs="Arial"/>
        </w:rPr>
        <w:t xml:space="preserve">The teacher will be expected to joint target-set with outside agencies of physiotherapy, occupational therapy, speech and language, educational psychologist and any other professional bodies supporting the learning of the pupils. </w:t>
      </w:r>
    </w:p>
    <w:p w:rsidR="0041476E" w:rsidRPr="0041476E" w:rsidRDefault="0041476E" w:rsidP="0041476E">
      <w:pPr>
        <w:rPr>
          <w:rFonts w:ascii="Arial" w:hAnsi="Arial" w:cs="Arial"/>
        </w:rPr>
      </w:pPr>
      <w:r w:rsidRPr="0041476E">
        <w:rPr>
          <w:rFonts w:ascii="Arial" w:hAnsi="Arial" w:cs="Arial"/>
        </w:rPr>
        <w:t xml:space="preserve">To be involved in target setting and to monitor and report on standards achieved in your subject areas. </w:t>
      </w:r>
    </w:p>
    <w:p w:rsidR="0041476E" w:rsidRPr="0041476E" w:rsidRDefault="0041476E" w:rsidP="0041476E">
      <w:pPr>
        <w:rPr>
          <w:rFonts w:ascii="Arial" w:hAnsi="Arial" w:cs="Arial"/>
        </w:rPr>
      </w:pPr>
      <w:r w:rsidRPr="0041476E">
        <w:rPr>
          <w:rFonts w:ascii="Arial" w:hAnsi="Arial" w:cs="Arial"/>
        </w:rPr>
        <w:t xml:space="preserve">To take responsibility for resourcing a subject area and to manage the budget delegated to this curriculum area. </w:t>
      </w:r>
    </w:p>
    <w:p w:rsidR="0041476E" w:rsidRPr="0041476E" w:rsidRDefault="0041476E" w:rsidP="0041476E">
      <w:pPr>
        <w:rPr>
          <w:rFonts w:ascii="Arial" w:hAnsi="Arial" w:cs="Arial"/>
        </w:rPr>
      </w:pPr>
      <w:r w:rsidRPr="0041476E">
        <w:rPr>
          <w:rFonts w:ascii="Arial" w:hAnsi="Arial" w:cs="Arial"/>
        </w:rPr>
        <w:t xml:space="preserve">To ensure that pupils’ individual learning needs are monitored to ensure at least good progress is achieved. </w:t>
      </w:r>
    </w:p>
    <w:p w:rsidR="0041476E" w:rsidRPr="0041476E" w:rsidRDefault="0041476E" w:rsidP="0041476E">
      <w:pPr>
        <w:rPr>
          <w:rFonts w:ascii="Arial" w:hAnsi="Arial" w:cs="Arial"/>
        </w:rPr>
      </w:pPr>
      <w:r w:rsidRPr="0041476E">
        <w:rPr>
          <w:rFonts w:ascii="Arial" w:hAnsi="Arial" w:cs="Arial"/>
        </w:rPr>
        <w:t>To effectively implement children</w:t>
      </w:r>
      <w:r w:rsidR="006539BF">
        <w:rPr>
          <w:rFonts w:ascii="Arial" w:hAnsi="Arial" w:cs="Arial"/>
        </w:rPr>
        <w:t>’</w:t>
      </w:r>
      <w:r w:rsidRPr="0041476E">
        <w:rPr>
          <w:rFonts w:ascii="Arial" w:hAnsi="Arial" w:cs="Arial"/>
        </w:rPr>
        <w:t xml:space="preserve">s behaviour support plans to enable individual pupils to fully access the curriculum. </w:t>
      </w:r>
    </w:p>
    <w:p w:rsidR="0041476E" w:rsidRPr="0041476E" w:rsidRDefault="0041476E" w:rsidP="0041476E">
      <w:pPr>
        <w:rPr>
          <w:rFonts w:ascii="Arial" w:hAnsi="Arial" w:cs="Arial"/>
        </w:rPr>
      </w:pPr>
      <w:r w:rsidRPr="0041476E">
        <w:rPr>
          <w:rFonts w:ascii="Arial" w:hAnsi="Arial" w:cs="Arial"/>
        </w:rPr>
        <w:t xml:space="preserve">To contribute to the Education Health Care Plan (EHCP) and to ensure its content is monitored and implemented throughout the year. </w:t>
      </w:r>
    </w:p>
    <w:p w:rsidR="0041476E" w:rsidRPr="0041476E" w:rsidRDefault="0041476E" w:rsidP="0041476E">
      <w:pPr>
        <w:rPr>
          <w:rFonts w:ascii="Arial" w:hAnsi="Arial" w:cs="Arial"/>
        </w:rPr>
      </w:pPr>
      <w:r w:rsidRPr="0041476E">
        <w:rPr>
          <w:rFonts w:ascii="Arial" w:hAnsi="Arial" w:cs="Arial"/>
        </w:rPr>
        <w:t xml:space="preserve">To actively promote learning together inclusion opportunities for all pupils. </w:t>
      </w:r>
    </w:p>
    <w:p w:rsidR="0041476E" w:rsidRPr="0041476E" w:rsidRDefault="0041476E" w:rsidP="0041476E">
      <w:pPr>
        <w:rPr>
          <w:rFonts w:ascii="Arial" w:hAnsi="Arial" w:cs="Arial"/>
        </w:rPr>
      </w:pPr>
      <w:r w:rsidRPr="0041476E">
        <w:rPr>
          <w:rFonts w:ascii="Arial" w:hAnsi="Arial" w:cs="Arial"/>
        </w:rPr>
        <w:t xml:space="preserve">To contribute to the transition programmes for pupils moving on to secondary education or another educational provision. </w:t>
      </w:r>
    </w:p>
    <w:p w:rsidR="0041476E" w:rsidRPr="0041476E" w:rsidRDefault="0041476E" w:rsidP="0041476E">
      <w:pPr>
        <w:rPr>
          <w:rFonts w:ascii="Arial" w:hAnsi="Arial" w:cs="Arial"/>
        </w:rPr>
      </w:pPr>
      <w:r w:rsidRPr="0041476E">
        <w:rPr>
          <w:rFonts w:ascii="Arial" w:hAnsi="Arial" w:cs="Arial"/>
        </w:rPr>
        <w:t xml:space="preserve">To promote parental interest and understanding in a subject area across the curriculum. </w:t>
      </w:r>
    </w:p>
    <w:p w:rsidR="0041476E" w:rsidRPr="0041476E" w:rsidRDefault="0041476E" w:rsidP="0041476E">
      <w:pPr>
        <w:rPr>
          <w:rFonts w:ascii="Arial" w:hAnsi="Arial" w:cs="Arial"/>
        </w:rPr>
      </w:pPr>
      <w:r w:rsidRPr="0041476E">
        <w:rPr>
          <w:rFonts w:ascii="Arial" w:hAnsi="Arial" w:cs="Arial"/>
        </w:rPr>
        <w:t xml:space="preserve">To actively engage parents in their child’s learning and progress across the school day. </w:t>
      </w:r>
    </w:p>
    <w:p w:rsidR="0041476E" w:rsidRPr="0041476E" w:rsidRDefault="0041476E" w:rsidP="0041476E">
      <w:pPr>
        <w:rPr>
          <w:rFonts w:ascii="Arial" w:hAnsi="Arial" w:cs="Arial"/>
        </w:rPr>
      </w:pPr>
      <w:r w:rsidRPr="0041476E">
        <w:rPr>
          <w:rFonts w:ascii="Arial" w:hAnsi="Arial" w:cs="Arial"/>
        </w:rPr>
        <w:t xml:space="preserve">This job specification may be reviewed at the end of the academic year or earlier if necessary. In addition, it may be amended at any time after consultation with you. </w:t>
      </w:r>
    </w:p>
    <w:p w:rsidR="0041476E" w:rsidRPr="0041476E" w:rsidRDefault="0041476E" w:rsidP="0041476E">
      <w:pPr>
        <w:rPr>
          <w:rFonts w:ascii="Arial" w:hAnsi="Arial" w:cs="Arial"/>
        </w:rPr>
      </w:pPr>
      <w:r w:rsidRPr="0041476E">
        <w:rPr>
          <w:rFonts w:ascii="Arial" w:hAnsi="Arial" w:cs="Arial"/>
        </w:rPr>
        <w:t xml:space="preserve">You may be required to do other duties as required by the Headteacher. </w:t>
      </w:r>
    </w:p>
    <w:p w:rsidR="006539BF" w:rsidRDefault="006539BF" w:rsidP="0041476E">
      <w:pPr>
        <w:rPr>
          <w:rFonts w:ascii="Arial" w:hAnsi="Arial" w:cs="Arial"/>
        </w:rPr>
      </w:pPr>
    </w:p>
    <w:p w:rsidR="006539BF" w:rsidRDefault="006539BF" w:rsidP="0041476E">
      <w:pPr>
        <w:rPr>
          <w:rFonts w:ascii="Arial" w:hAnsi="Arial" w:cs="Arial"/>
        </w:rPr>
      </w:pPr>
      <w:r>
        <w:rPr>
          <w:rFonts w:ascii="Arial" w:hAnsi="Arial" w:cs="Arial"/>
        </w:rPr>
        <w:t>SEN Teacher</w:t>
      </w:r>
    </w:p>
    <w:p w:rsidR="0041476E" w:rsidRPr="0041476E" w:rsidRDefault="0041476E" w:rsidP="0041476E">
      <w:pPr>
        <w:rPr>
          <w:rFonts w:ascii="Arial" w:hAnsi="Arial" w:cs="Arial"/>
        </w:rPr>
      </w:pPr>
      <w:r w:rsidRPr="0041476E">
        <w:rPr>
          <w:rFonts w:ascii="Arial" w:hAnsi="Arial" w:cs="Arial"/>
        </w:rPr>
        <w:t>Signed: ……………………………………………………. Date: ……………</w:t>
      </w:r>
      <w:proofErr w:type="gramStart"/>
      <w:r w:rsidRPr="0041476E">
        <w:rPr>
          <w:rFonts w:ascii="Arial" w:hAnsi="Arial" w:cs="Arial"/>
        </w:rPr>
        <w:t>…..</w:t>
      </w:r>
      <w:proofErr w:type="gramEnd"/>
      <w:r w:rsidRPr="0041476E">
        <w:rPr>
          <w:rFonts w:ascii="Arial" w:hAnsi="Arial" w:cs="Arial"/>
        </w:rPr>
        <w:t xml:space="preserve"> </w:t>
      </w:r>
    </w:p>
    <w:p w:rsidR="0041476E" w:rsidRPr="0041476E" w:rsidRDefault="0041476E" w:rsidP="0041476E">
      <w:pPr>
        <w:rPr>
          <w:rFonts w:ascii="Arial" w:hAnsi="Arial" w:cs="Arial"/>
        </w:rPr>
      </w:pPr>
      <w:r w:rsidRPr="0041476E">
        <w:rPr>
          <w:rFonts w:ascii="Arial" w:hAnsi="Arial" w:cs="Arial"/>
        </w:rPr>
        <w:t xml:space="preserve">Headteacher </w:t>
      </w:r>
    </w:p>
    <w:p w:rsidR="005429AB" w:rsidRPr="0041476E" w:rsidRDefault="0041476E" w:rsidP="0041476E">
      <w:pPr>
        <w:rPr>
          <w:rFonts w:ascii="Arial" w:hAnsi="Arial" w:cs="Arial"/>
        </w:rPr>
      </w:pPr>
      <w:r w:rsidRPr="0041476E">
        <w:rPr>
          <w:rFonts w:ascii="Arial" w:hAnsi="Arial" w:cs="Arial"/>
        </w:rPr>
        <w:t>Signed: ……………………………………………………</w:t>
      </w:r>
      <w:r w:rsidR="006539BF">
        <w:rPr>
          <w:rFonts w:ascii="Arial" w:hAnsi="Arial" w:cs="Arial"/>
        </w:rPr>
        <w:t xml:space="preserve">  </w:t>
      </w:r>
      <w:r w:rsidRPr="0041476E">
        <w:rPr>
          <w:rFonts w:ascii="Arial" w:hAnsi="Arial" w:cs="Arial"/>
        </w:rPr>
        <w:t>Date:</w:t>
      </w:r>
    </w:p>
    <w:sectPr w:rsidR="005429AB" w:rsidRPr="00414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6E"/>
    <w:rsid w:val="0041476E"/>
    <w:rsid w:val="00453119"/>
    <w:rsid w:val="00580304"/>
    <w:rsid w:val="006539BF"/>
    <w:rsid w:val="00CA489F"/>
    <w:rsid w:val="00F40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F73C"/>
  <w15:chartTrackingRefBased/>
  <w15:docId w15:val="{6D4A11FF-F2C8-4177-AAEA-FF3A79CB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476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Repton Manor Primary School</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RAWLING</dc:creator>
  <cp:keywords/>
  <dc:description/>
  <cp:lastModifiedBy>Louise SUMMERS</cp:lastModifiedBy>
  <cp:revision>2</cp:revision>
  <dcterms:created xsi:type="dcterms:W3CDTF">2025-05-14T12:57:00Z</dcterms:created>
  <dcterms:modified xsi:type="dcterms:W3CDTF">2025-05-14T12:57:00Z</dcterms:modified>
</cp:coreProperties>
</file>