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4C5B6D" w14:textId="7A037C4C" w:rsidR="00682F0E" w:rsidRDefault="00682F0E" w:rsidP="00682F0E"/>
    <w:p w14:paraId="71FD132C" w14:textId="77777777" w:rsidR="00682F0E" w:rsidRDefault="00682F0E" w:rsidP="00682F0E"/>
    <w:p w14:paraId="75DDC5EC" w14:textId="77777777" w:rsidR="00682F0E" w:rsidRDefault="00682F0E" w:rsidP="00682F0E">
      <w:pPr>
        <w:pStyle w:val="NormalWeb"/>
        <w:shd w:val="clear" w:color="auto" w:fill="FFFFFF"/>
        <w:spacing w:before="0" w:beforeAutospacing="0" w:after="0" w:afterAutospacing="0"/>
        <w:textAlignment w:val="top"/>
        <w:rPr>
          <w:rFonts w:asciiTheme="minorHAnsi" w:hAnsiTheme="minorHAnsi" w:cstheme="minorHAnsi"/>
          <w:color w:val="000000"/>
          <w:sz w:val="22"/>
          <w:szCs w:val="22"/>
          <w:bdr w:val="none" w:sz="0" w:space="0" w:color="auto" w:frame="1"/>
        </w:rPr>
      </w:pPr>
    </w:p>
    <w:p w14:paraId="0E3D159B" w14:textId="5872A244"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2D28499C" w14:textId="4E04A881" w:rsidR="0000722B" w:rsidRPr="0000722B" w:rsidRDefault="0000722B" w:rsidP="0000722B">
      <w:pPr>
        <w:rPr>
          <w:b/>
          <w:snapToGrid w:val="0"/>
        </w:rPr>
      </w:pPr>
      <w:r w:rsidRPr="0000722B">
        <w:rPr>
          <w:b/>
        </w:rPr>
        <w:t>Post:</w:t>
      </w:r>
      <w:r>
        <w:rPr>
          <w:snapToGrid w:val="0"/>
        </w:rPr>
        <w:t xml:space="preserve"> </w:t>
      </w:r>
      <w:r w:rsidRPr="0000722B">
        <w:rPr>
          <w:snapToGrid w:val="0"/>
        </w:rPr>
        <w:t>Teaching Assistant</w:t>
      </w:r>
      <w:r w:rsidRPr="0000722B">
        <w:rPr>
          <w:rFonts w:cs="Arial"/>
          <w:bCs/>
        </w:rPr>
        <w:tab/>
      </w:r>
      <w:r w:rsidRPr="0000722B">
        <w:rPr>
          <w:b/>
          <w:snapToGrid w:val="0"/>
        </w:rPr>
        <w:tab/>
      </w:r>
      <w:r w:rsidRPr="0000722B">
        <w:rPr>
          <w:b/>
          <w:snapToGrid w:val="0"/>
        </w:rPr>
        <w:tab/>
      </w:r>
    </w:p>
    <w:p w14:paraId="7D9CAC7A" w14:textId="77777777" w:rsidR="0000722B" w:rsidRPr="0000722B" w:rsidRDefault="0000722B" w:rsidP="0000722B">
      <w:pPr>
        <w:rPr>
          <w:snapToGrid w:val="0"/>
        </w:rPr>
      </w:pPr>
      <w:r w:rsidRPr="0000722B">
        <w:rPr>
          <w:b/>
          <w:iCs/>
          <w:snapToGrid w:val="0"/>
        </w:rPr>
        <w:t>P</w:t>
      </w:r>
      <w:r w:rsidRPr="0000722B">
        <w:rPr>
          <w:b/>
          <w:snapToGrid w:val="0"/>
        </w:rPr>
        <w:t xml:space="preserve">ay scale: </w:t>
      </w:r>
      <w:r w:rsidRPr="0000722B">
        <w:rPr>
          <w:snapToGrid w:val="0"/>
        </w:rPr>
        <w:t>Kent Scheme 3</w:t>
      </w:r>
      <w:r w:rsidRPr="0000722B">
        <w:rPr>
          <w:b/>
          <w:snapToGrid w:val="0"/>
        </w:rPr>
        <w:t xml:space="preserve"> </w:t>
      </w:r>
    </w:p>
    <w:p w14:paraId="7E91B71B" w14:textId="77777777" w:rsidR="0000722B" w:rsidRPr="0000722B" w:rsidRDefault="0000722B" w:rsidP="0000722B">
      <w:pPr>
        <w:rPr>
          <w:snapToGrid w:val="0"/>
        </w:rPr>
      </w:pPr>
      <w:r w:rsidRPr="0000722B">
        <w:rPr>
          <w:b/>
        </w:rPr>
        <w:t>To whom responsible:</w:t>
      </w:r>
      <w:r w:rsidRPr="0000722B">
        <w:rPr>
          <w:snapToGrid w:val="0"/>
        </w:rPr>
        <w:t xml:space="preserve"> </w:t>
      </w:r>
      <w:r w:rsidRPr="0000722B">
        <w:t>The class teacher / Headteacher</w:t>
      </w:r>
      <w:r w:rsidRPr="0000722B">
        <w:rPr>
          <w:snapToGrid w:val="0"/>
        </w:rPr>
        <w:t xml:space="preserve"> </w:t>
      </w:r>
      <w:r w:rsidRPr="0000722B">
        <w:rPr>
          <w:snapToGrid w:val="0"/>
        </w:rPr>
        <w:tab/>
      </w:r>
      <w:r w:rsidRPr="0000722B">
        <w:rPr>
          <w:snapToGrid w:val="0"/>
        </w:rPr>
        <w:tab/>
      </w:r>
      <w:r w:rsidRPr="0000722B">
        <w:rPr>
          <w:b/>
          <w:snapToGrid w:val="0"/>
        </w:rPr>
        <w:tab/>
      </w:r>
    </w:p>
    <w:p w14:paraId="372A9180" w14:textId="4792DB18" w:rsidR="0000722B" w:rsidRPr="0000722B" w:rsidRDefault="0000722B" w:rsidP="0000722B">
      <w:pPr>
        <w:rPr>
          <w:snapToGrid w:val="0"/>
        </w:rPr>
      </w:pPr>
      <w:r w:rsidRPr="0000722B">
        <w:rPr>
          <w:b/>
          <w:snapToGrid w:val="0"/>
        </w:rPr>
        <w:t>Staff for whom responsible:</w:t>
      </w:r>
      <w:r>
        <w:rPr>
          <w:b/>
          <w:snapToGrid w:val="0"/>
        </w:rPr>
        <w:t xml:space="preserve"> </w:t>
      </w:r>
      <w:bookmarkStart w:id="0" w:name="_GoBack"/>
      <w:bookmarkEnd w:id="0"/>
      <w:r w:rsidRPr="0000722B">
        <w:rPr>
          <w:snapToGrid w:val="0"/>
        </w:rPr>
        <w:t>None</w:t>
      </w:r>
    </w:p>
    <w:p w14:paraId="771CBDBA" w14:textId="2BD5CF91" w:rsidR="0000722B" w:rsidRPr="0000722B" w:rsidRDefault="0000722B" w:rsidP="0000722B">
      <w:pPr>
        <w:pStyle w:val="BodyText"/>
        <w:spacing w:line="276" w:lineRule="auto"/>
        <w:ind w:right="-1"/>
        <w:rPr>
          <w:rFonts w:asciiTheme="minorHAnsi" w:hAnsiTheme="minorHAnsi" w:cs="Arial"/>
          <w:b/>
          <w:sz w:val="22"/>
          <w:szCs w:val="22"/>
        </w:rPr>
      </w:pPr>
      <w:r>
        <w:rPr>
          <w:rFonts w:asciiTheme="minorHAnsi" w:hAnsiTheme="minorHAnsi" w:cs="Arial"/>
          <w:b/>
          <w:sz w:val="22"/>
          <w:szCs w:val="22"/>
        </w:rPr>
        <w:t>Job Description:</w:t>
      </w:r>
    </w:p>
    <w:p w14:paraId="24A78DCB" w14:textId="77777777" w:rsidR="0000722B" w:rsidRPr="0000722B" w:rsidRDefault="0000722B" w:rsidP="0000722B">
      <w:pPr>
        <w:pStyle w:val="ListParagraph"/>
        <w:numPr>
          <w:ilvl w:val="0"/>
          <w:numId w:val="2"/>
        </w:numPr>
        <w:spacing w:after="0"/>
        <w:ind w:left="142" w:hanging="142"/>
      </w:pPr>
      <w:r w:rsidRPr="0000722B">
        <w:t>To work under the direction and guidance of the Headteacher, SENCO and class teacher, to assist in the educational and social development of the pupils.</w:t>
      </w:r>
    </w:p>
    <w:p w14:paraId="4AF77D16" w14:textId="77777777" w:rsidR="0000722B" w:rsidRPr="0000722B" w:rsidRDefault="0000722B" w:rsidP="0000722B">
      <w:pPr>
        <w:spacing w:after="0"/>
      </w:pPr>
    </w:p>
    <w:p w14:paraId="138694C1" w14:textId="77777777" w:rsidR="0000722B" w:rsidRPr="0000722B" w:rsidRDefault="0000722B" w:rsidP="0000722B">
      <w:pPr>
        <w:pStyle w:val="ListParagraph"/>
        <w:numPr>
          <w:ilvl w:val="0"/>
          <w:numId w:val="2"/>
        </w:numPr>
        <w:spacing w:after="0"/>
        <w:ind w:left="142" w:hanging="142"/>
      </w:pPr>
      <w:r w:rsidRPr="0000722B">
        <w:t>Participate in the implementation of individual education programmes for pupils as designated by the SENCO and teaching staff.  Duties may include monitoring the progress of pupils educationally and/or socially.</w:t>
      </w:r>
    </w:p>
    <w:p w14:paraId="2D0568D6" w14:textId="77777777" w:rsidR="0000722B" w:rsidRPr="0000722B" w:rsidRDefault="0000722B" w:rsidP="0000722B">
      <w:pPr>
        <w:spacing w:after="0"/>
        <w:ind w:left="142" w:hanging="142"/>
      </w:pPr>
    </w:p>
    <w:p w14:paraId="4393A079" w14:textId="77777777" w:rsidR="0000722B" w:rsidRPr="0000722B" w:rsidRDefault="0000722B" w:rsidP="0000722B">
      <w:pPr>
        <w:pStyle w:val="ListParagraph"/>
        <w:numPr>
          <w:ilvl w:val="0"/>
          <w:numId w:val="2"/>
        </w:numPr>
        <w:spacing w:after="0"/>
        <w:ind w:left="142" w:hanging="142"/>
      </w:pPr>
      <w:r w:rsidRPr="0000722B">
        <w:t>To provide support for the individual children within a group or class situation to enable them to participate fully in class activities; to be prepared to work with small groups of children both in and out of class.</w:t>
      </w:r>
    </w:p>
    <w:p w14:paraId="11802DC8" w14:textId="77777777" w:rsidR="0000722B" w:rsidRPr="0000722B" w:rsidRDefault="0000722B" w:rsidP="0000722B">
      <w:pPr>
        <w:spacing w:after="0"/>
        <w:ind w:left="142" w:hanging="142"/>
      </w:pPr>
    </w:p>
    <w:p w14:paraId="7D6913BD" w14:textId="77777777" w:rsidR="0000722B" w:rsidRPr="0000722B" w:rsidRDefault="0000722B" w:rsidP="0000722B">
      <w:pPr>
        <w:pStyle w:val="ListParagraph"/>
        <w:numPr>
          <w:ilvl w:val="0"/>
          <w:numId w:val="2"/>
        </w:numPr>
        <w:spacing w:after="0"/>
        <w:ind w:left="142" w:hanging="142"/>
      </w:pPr>
      <w:r w:rsidRPr="0000722B">
        <w:t xml:space="preserve">Work with individual programmes devised by other professions, </w:t>
      </w:r>
      <w:proofErr w:type="spellStart"/>
      <w:r w:rsidRPr="0000722B">
        <w:t>eg.</w:t>
      </w:r>
      <w:proofErr w:type="spellEnd"/>
      <w:r w:rsidRPr="0000722B">
        <w:t xml:space="preserve"> speech therapists, occupational therapists, as necessary.</w:t>
      </w:r>
    </w:p>
    <w:p w14:paraId="432741CE" w14:textId="77777777" w:rsidR="0000722B" w:rsidRPr="0000722B" w:rsidRDefault="0000722B" w:rsidP="0000722B">
      <w:pPr>
        <w:spacing w:after="0"/>
        <w:ind w:left="142" w:hanging="142"/>
      </w:pPr>
    </w:p>
    <w:p w14:paraId="54145753" w14:textId="77777777" w:rsidR="0000722B" w:rsidRPr="0000722B" w:rsidRDefault="0000722B" w:rsidP="0000722B">
      <w:pPr>
        <w:pStyle w:val="ListParagraph"/>
        <w:numPr>
          <w:ilvl w:val="0"/>
          <w:numId w:val="2"/>
        </w:numPr>
        <w:spacing w:after="0"/>
        <w:ind w:left="142" w:hanging="142"/>
      </w:pPr>
      <w:r w:rsidRPr="0000722B">
        <w:t>Provide teaching support in small groups and where necessary be assigned to individual pupils in order to support them</w:t>
      </w:r>
    </w:p>
    <w:p w14:paraId="2B66DCAD" w14:textId="77777777" w:rsidR="0000722B" w:rsidRPr="0000722B" w:rsidRDefault="0000722B" w:rsidP="0000722B">
      <w:pPr>
        <w:spacing w:after="0"/>
        <w:ind w:left="142" w:hanging="142"/>
      </w:pPr>
    </w:p>
    <w:p w14:paraId="242CA44D" w14:textId="77777777" w:rsidR="0000722B" w:rsidRPr="0000722B" w:rsidRDefault="0000722B" w:rsidP="0000722B">
      <w:pPr>
        <w:pStyle w:val="ListParagraph"/>
        <w:numPr>
          <w:ilvl w:val="0"/>
          <w:numId w:val="2"/>
        </w:numPr>
        <w:spacing w:after="0"/>
        <w:ind w:left="142" w:hanging="142"/>
      </w:pPr>
      <w:r w:rsidRPr="0000722B">
        <w:t>Liaise with the class teacher to understand the objectives of each session.</w:t>
      </w:r>
    </w:p>
    <w:p w14:paraId="5FA7F470" w14:textId="77777777" w:rsidR="0000722B" w:rsidRPr="0000722B" w:rsidRDefault="0000722B" w:rsidP="0000722B">
      <w:pPr>
        <w:spacing w:after="0"/>
        <w:ind w:left="142" w:hanging="142"/>
      </w:pPr>
    </w:p>
    <w:p w14:paraId="49595E0E" w14:textId="77777777" w:rsidR="0000722B" w:rsidRPr="0000722B" w:rsidRDefault="0000722B" w:rsidP="0000722B">
      <w:pPr>
        <w:pStyle w:val="ListParagraph"/>
        <w:numPr>
          <w:ilvl w:val="0"/>
          <w:numId w:val="2"/>
        </w:numPr>
        <w:spacing w:after="0"/>
        <w:ind w:left="142" w:hanging="142"/>
      </w:pPr>
      <w:r w:rsidRPr="0000722B">
        <w:t>Assist the teacher with observation and monitoring of the progress of the children, both educationally and socially, maintaining accurate records, in order to ensure documentation of all interventions with the children.</w:t>
      </w:r>
    </w:p>
    <w:p w14:paraId="047A121C" w14:textId="77777777" w:rsidR="0000722B" w:rsidRPr="0000722B" w:rsidRDefault="0000722B" w:rsidP="0000722B">
      <w:pPr>
        <w:spacing w:after="0"/>
        <w:ind w:left="142" w:hanging="142"/>
      </w:pPr>
    </w:p>
    <w:p w14:paraId="5A157989" w14:textId="77777777" w:rsidR="0000722B" w:rsidRPr="0000722B" w:rsidRDefault="0000722B" w:rsidP="0000722B">
      <w:pPr>
        <w:pStyle w:val="ListParagraph"/>
        <w:numPr>
          <w:ilvl w:val="0"/>
          <w:numId w:val="2"/>
        </w:numPr>
        <w:spacing w:after="0"/>
        <w:ind w:left="142" w:hanging="142"/>
      </w:pPr>
      <w:r w:rsidRPr="0000722B">
        <w:t>Support those pupils agreed with the headteacher and SENCO with emotional or behavioural problems and assist with the development of social skills to promote positive behaviour patterns, raise self-esteem and improve independent working.</w:t>
      </w:r>
    </w:p>
    <w:p w14:paraId="04E473E9" w14:textId="77777777" w:rsidR="0000722B" w:rsidRPr="0000722B" w:rsidRDefault="0000722B" w:rsidP="0000722B">
      <w:pPr>
        <w:spacing w:after="0"/>
        <w:ind w:left="142" w:hanging="142"/>
      </w:pPr>
    </w:p>
    <w:p w14:paraId="4B3F5DC7" w14:textId="77777777" w:rsidR="0000722B" w:rsidRPr="0000722B" w:rsidRDefault="0000722B" w:rsidP="0000722B">
      <w:pPr>
        <w:pStyle w:val="ListParagraph"/>
        <w:numPr>
          <w:ilvl w:val="0"/>
          <w:numId w:val="2"/>
        </w:numPr>
        <w:spacing w:after="0"/>
        <w:ind w:left="142" w:hanging="142"/>
      </w:pPr>
      <w:r w:rsidRPr="0000722B">
        <w:t>Promote positive behaviour patterns, raise self-esteem, and improve independent working in children to assist their education and growth.</w:t>
      </w:r>
    </w:p>
    <w:p w14:paraId="58FD749B" w14:textId="77777777" w:rsidR="0000722B" w:rsidRPr="0000722B" w:rsidRDefault="0000722B" w:rsidP="0000722B">
      <w:pPr>
        <w:spacing w:after="0"/>
        <w:ind w:left="142" w:hanging="142"/>
      </w:pPr>
    </w:p>
    <w:p w14:paraId="0E6F4BEF" w14:textId="77777777" w:rsidR="0000722B" w:rsidRPr="0000722B" w:rsidRDefault="0000722B" w:rsidP="0000722B">
      <w:pPr>
        <w:pStyle w:val="ListParagraph"/>
        <w:numPr>
          <w:ilvl w:val="0"/>
          <w:numId w:val="2"/>
        </w:numPr>
        <w:spacing w:after="0"/>
        <w:ind w:left="142" w:hanging="142"/>
      </w:pPr>
      <w:r w:rsidRPr="0000722B">
        <w:t>Tend to the hygiene and physical needs of individual pupils.</w:t>
      </w:r>
    </w:p>
    <w:p w14:paraId="5EC0B955" w14:textId="77777777" w:rsidR="0000722B" w:rsidRPr="0000722B" w:rsidRDefault="0000722B" w:rsidP="0000722B">
      <w:pPr>
        <w:spacing w:after="0"/>
        <w:ind w:left="142" w:hanging="142"/>
      </w:pPr>
    </w:p>
    <w:p w14:paraId="2292E3D9" w14:textId="77777777" w:rsidR="0000722B" w:rsidRPr="0000722B" w:rsidRDefault="0000722B" w:rsidP="0000722B">
      <w:pPr>
        <w:pStyle w:val="ListParagraph"/>
        <w:numPr>
          <w:ilvl w:val="0"/>
          <w:numId w:val="2"/>
        </w:numPr>
        <w:spacing w:after="0"/>
        <w:ind w:left="142" w:hanging="142"/>
      </w:pPr>
      <w:r w:rsidRPr="0000722B">
        <w:lastRenderedPageBreak/>
        <w:t xml:space="preserve">Supervise playtime to ensure the safety of the children. </w:t>
      </w:r>
    </w:p>
    <w:p w14:paraId="783BB9DF" w14:textId="77777777" w:rsidR="0000722B" w:rsidRPr="0000722B" w:rsidRDefault="0000722B" w:rsidP="0000722B">
      <w:pPr>
        <w:spacing w:after="0"/>
      </w:pPr>
    </w:p>
    <w:p w14:paraId="26568923" w14:textId="77777777" w:rsidR="0000722B" w:rsidRPr="0000722B" w:rsidRDefault="0000722B" w:rsidP="0000722B">
      <w:pPr>
        <w:pStyle w:val="ListParagraph"/>
        <w:numPr>
          <w:ilvl w:val="0"/>
          <w:numId w:val="2"/>
        </w:numPr>
        <w:spacing w:after="0"/>
        <w:ind w:left="142" w:hanging="142"/>
      </w:pPr>
      <w:r w:rsidRPr="0000722B">
        <w:t xml:space="preserve">Participate and supervise pupils in off-site activities as directed by the headteacher, SENCO and/or class teacher, </w:t>
      </w:r>
      <w:proofErr w:type="spellStart"/>
      <w:r w:rsidRPr="0000722B">
        <w:t>eg.</w:t>
      </w:r>
      <w:proofErr w:type="spellEnd"/>
      <w:r w:rsidRPr="0000722B">
        <w:t xml:space="preserve"> educational trips, walks, etc.</w:t>
      </w:r>
    </w:p>
    <w:p w14:paraId="60D7D78F" w14:textId="77777777" w:rsidR="0000722B" w:rsidRPr="0000722B" w:rsidRDefault="0000722B" w:rsidP="0000722B">
      <w:pPr>
        <w:spacing w:after="0"/>
        <w:ind w:left="142" w:hanging="142"/>
      </w:pPr>
    </w:p>
    <w:p w14:paraId="53756C9A" w14:textId="77777777" w:rsidR="0000722B" w:rsidRPr="0000722B" w:rsidRDefault="0000722B" w:rsidP="0000722B">
      <w:pPr>
        <w:pStyle w:val="ListParagraph"/>
        <w:numPr>
          <w:ilvl w:val="0"/>
          <w:numId w:val="2"/>
        </w:numPr>
        <w:spacing w:after="0"/>
        <w:ind w:left="142" w:hanging="142"/>
      </w:pPr>
      <w:r w:rsidRPr="0000722B">
        <w:t>Complete written observations on outcomes of work undertaken and reports about children who are displaying particular needs.</w:t>
      </w:r>
    </w:p>
    <w:p w14:paraId="5AD4401D" w14:textId="77777777" w:rsidR="0000722B" w:rsidRPr="0000722B" w:rsidRDefault="0000722B" w:rsidP="0000722B">
      <w:pPr>
        <w:spacing w:after="0"/>
        <w:ind w:left="142" w:hanging="142"/>
      </w:pPr>
    </w:p>
    <w:p w14:paraId="1BAC6F28" w14:textId="77777777" w:rsidR="0000722B" w:rsidRPr="0000722B" w:rsidRDefault="0000722B" w:rsidP="0000722B">
      <w:pPr>
        <w:pStyle w:val="ListParagraph"/>
        <w:numPr>
          <w:ilvl w:val="0"/>
          <w:numId w:val="2"/>
        </w:numPr>
        <w:spacing w:after="0"/>
        <w:ind w:left="142" w:hanging="142"/>
      </w:pPr>
      <w:r w:rsidRPr="0000722B">
        <w:t xml:space="preserve">Have due regard for the health and safety of yourself, your colleagues, pupils and visitors.  </w:t>
      </w:r>
    </w:p>
    <w:p w14:paraId="4131041C" w14:textId="77777777" w:rsidR="0000722B" w:rsidRPr="0000722B" w:rsidRDefault="0000722B" w:rsidP="0000722B">
      <w:pPr>
        <w:pStyle w:val="ListParagraph"/>
        <w:spacing w:after="0"/>
      </w:pPr>
    </w:p>
    <w:p w14:paraId="5134FEC1" w14:textId="1AB2257F" w:rsidR="0000722B" w:rsidRDefault="0000722B" w:rsidP="0000722B">
      <w:pPr>
        <w:pStyle w:val="ListParagraph"/>
        <w:numPr>
          <w:ilvl w:val="0"/>
          <w:numId w:val="2"/>
        </w:numPr>
        <w:spacing w:after="0"/>
        <w:ind w:left="142" w:hanging="142"/>
      </w:pPr>
      <w:r w:rsidRPr="0000722B">
        <w:t>Follow all child protection policies and guidance</w:t>
      </w:r>
    </w:p>
    <w:p w14:paraId="3F5546D6" w14:textId="77777777" w:rsidR="0000722B" w:rsidRPr="0000722B" w:rsidRDefault="0000722B" w:rsidP="0000722B">
      <w:pPr>
        <w:spacing w:after="0"/>
      </w:pPr>
    </w:p>
    <w:p w14:paraId="791E2234" w14:textId="72638894" w:rsidR="0000722B" w:rsidRDefault="0000722B" w:rsidP="0000722B">
      <w:pPr>
        <w:numPr>
          <w:ilvl w:val="0"/>
          <w:numId w:val="1"/>
        </w:numPr>
        <w:spacing w:after="0"/>
        <w:ind w:right="-1"/>
        <w:rPr>
          <w:rFonts w:cs="Arial"/>
        </w:rPr>
      </w:pPr>
      <w:r w:rsidRPr="0000722B">
        <w:rPr>
          <w:rFonts w:cs="Arial"/>
        </w:rPr>
        <w:t>Use the School behaviour policy to establish and maintain the appropriate behaviour of children.</w:t>
      </w:r>
    </w:p>
    <w:p w14:paraId="6F7B9524" w14:textId="77777777" w:rsidR="0000722B" w:rsidRPr="0000722B" w:rsidRDefault="0000722B" w:rsidP="0000722B">
      <w:pPr>
        <w:spacing w:after="0"/>
        <w:ind w:left="170" w:right="-1"/>
        <w:rPr>
          <w:rFonts w:cs="Arial"/>
        </w:rPr>
      </w:pPr>
    </w:p>
    <w:p w14:paraId="14131AE8" w14:textId="73157E2F" w:rsidR="0000722B" w:rsidRPr="0000722B" w:rsidRDefault="0000722B" w:rsidP="0000722B">
      <w:pPr>
        <w:numPr>
          <w:ilvl w:val="0"/>
          <w:numId w:val="1"/>
        </w:numPr>
        <w:spacing w:after="0"/>
        <w:ind w:right="-1"/>
        <w:rPr>
          <w:rFonts w:cs="Arial"/>
        </w:rPr>
      </w:pPr>
      <w:r w:rsidRPr="0000722B">
        <w:t xml:space="preserve">Work with and under the guidance of class teachers on the production of school and classroom displays. </w:t>
      </w:r>
    </w:p>
    <w:p w14:paraId="1A96D7DF" w14:textId="77777777" w:rsidR="0000722B" w:rsidRPr="0000722B" w:rsidRDefault="0000722B" w:rsidP="0000722B">
      <w:pPr>
        <w:spacing w:after="0"/>
        <w:ind w:right="-1"/>
        <w:rPr>
          <w:rFonts w:cs="Arial"/>
        </w:rPr>
      </w:pPr>
    </w:p>
    <w:p w14:paraId="3BFBED0E" w14:textId="77777777" w:rsidR="0000722B" w:rsidRPr="0000722B" w:rsidRDefault="0000722B" w:rsidP="0000722B">
      <w:pPr>
        <w:numPr>
          <w:ilvl w:val="0"/>
          <w:numId w:val="1"/>
        </w:numPr>
        <w:spacing w:after="0"/>
        <w:ind w:right="-1"/>
        <w:rPr>
          <w:rFonts w:cs="Arial"/>
        </w:rPr>
      </w:pPr>
      <w:r w:rsidRPr="0000722B">
        <w:rPr>
          <w:rFonts w:cs="Arial"/>
        </w:rPr>
        <w:t>Lunchtime supervision and working with pupils during lunchtime for one hour per day.</w:t>
      </w:r>
    </w:p>
    <w:p w14:paraId="4AC20375" w14:textId="77777777" w:rsidR="0000722B" w:rsidRPr="0000722B" w:rsidRDefault="0000722B" w:rsidP="0000722B">
      <w:pPr>
        <w:spacing w:after="0"/>
        <w:ind w:right="-1"/>
        <w:rPr>
          <w:rFonts w:cs="Arial"/>
        </w:rPr>
      </w:pPr>
    </w:p>
    <w:p w14:paraId="100B8363" w14:textId="77777777" w:rsidR="0000722B" w:rsidRPr="0000722B" w:rsidRDefault="0000722B" w:rsidP="0000722B">
      <w:pPr>
        <w:spacing w:after="0"/>
        <w:ind w:right="-1"/>
        <w:rPr>
          <w:rFonts w:cs="Arial"/>
          <w:b/>
        </w:rPr>
      </w:pPr>
      <w:r w:rsidRPr="0000722B">
        <w:rPr>
          <w:rFonts w:cs="Arial"/>
          <w:b/>
        </w:rPr>
        <w:t>Other</w:t>
      </w:r>
    </w:p>
    <w:p w14:paraId="24BC2550" w14:textId="77777777" w:rsidR="0000722B" w:rsidRPr="0000722B" w:rsidRDefault="0000722B" w:rsidP="0000722B">
      <w:pPr>
        <w:numPr>
          <w:ilvl w:val="0"/>
          <w:numId w:val="1"/>
        </w:numPr>
        <w:spacing w:after="0"/>
        <w:ind w:right="-1"/>
        <w:rPr>
          <w:rFonts w:cs="Arial"/>
        </w:rPr>
      </w:pPr>
      <w:r w:rsidRPr="0000722B">
        <w:rPr>
          <w:rFonts w:cs="Arial"/>
        </w:rPr>
        <w:t>Being adaptable when the school’s events require adaptations of times/numbers etc.</w:t>
      </w:r>
    </w:p>
    <w:p w14:paraId="60F03851" w14:textId="77777777" w:rsidR="0000722B" w:rsidRPr="0000722B" w:rsidRDefault="0000722B" w:rsidP="0000722B">
      <w:pPr>
        <w:numPr>
          <w:ilvl w:val="0"/>
          <w:numId w:val="1"/>
        </w:numPr>
        <w:spacing w:after="0"/>
        <w:ind w:right="-1"/>
        <w:rPr>
          <w:rFonts w:cs="Arial"/>
        </w:rPr>
      </w:pPr>
      <w:r w:rsidRPr="0000722B">
        <w:rPr>
          <w:rFonts w:cs="Arial"/>
        </w:rPr>
        <w:t>Ensuring complete and absolute confidentiality about pupils, staff, parents and school matters of which you may become aware in the course of your work.</w:t>
      </w:r>
    </w:p>
    <w:p w14:paraId="7AAD557D" w14:textId="77777777" w:rsidR="0000722B" w:rsidRPr="0000722B" w:rsidRDefault="0000722B" w:rsidP="0000722B">
      <w:pPr>
        <w:numPr>
          <w:ilvl w:val="0"/>
          <w:numId w:val="1"/>
        </w:numPr>
        <w:spacing w:after="0"/>
        <w:ind w:right="-1"/>
        <w:rPr>
          <w:rFonts w:cs="Arial"/>
        </w:rPr>
      </w:pPr>
      <w:r w:rsidRPr="0000722B">
        <w:rPr>
          <w:rFonts w:cs="Arial"/>
        </w:rPr>
        <w:t>Ensuring you have understood issues discussed in the school policies and staff handbook.</w:t>
      </w:r>
    </w:p>
    <w:p w14:paraId="66B582FC" w14:textId="77777777" w:rsidR="0000722B" w:rsidRPr="0000722B" w:rsidRDefault="0000722B" w:rsidP="0000722B">
      <w:pPr>
        <w:numPr>
          <w:ilvl w:val="0"/>
          <w:numId w:val="1"/>
        </w:numPr>
        <w:spacing w:after="0"/>
        <w:ind w:right="-1"/>
        <w:rPr>
          <w:rFonts w:cs="Arial"/>
        </w:rPr>
      </w:pPr>
      <w:r w:rsidRPr="0000722B">
        <w:rPr>
          <w:rFonts w:cs="Arial"/>
        </w:rPr>
        <w:t>Carry out such other duties as the Headteacher may from time to time require.</w:t>
      </w:r>
    </w:p>
    <w:p w14:paraId="5C6EF103" w14:textId="77777777" w:rsidR="0000722B" w:rsidRPr="0000722B" w:rsidRDefault="0000722B" w:rsidP="0000722B">
      <w:pPr>
        <w:spacing w:after="0"/>
        <w:rPr>
          <w:snapToGrid w:val="0"/>
        </w:rPr>
      </w:pPr>
      <w:r w:rsidRPr="0000722B">
        <w:rPr>
          <w:snapToGrid w:val="0"/>
        </w:rPr>
        <w:tab/>
      </w:r>
      <w:r w:rsidRPr="0000722B">
        <w:rPr>
          <w:snapToGrid w:val="0"/>
        </w:rPr>
        <w:tab/>
      </w:r>
    </w:p>
    <w:p w14:paraId="40C7E511" w14:textId="4FAB9943" w:rsidR="00E37967" w:rsidRPr="0000722B" w:rsidRDefault="00E37967" w:rsidP="0000722B">
      <w:pPr>
        <w:pStyle w:val="NormalWeb"/>
        <w:shd w:val="clear" w:color="auto" w:fill="FFFFFF"/>
        <w:spacing w:before="0" w:beforeAutospacing="0" w:after="0" w:afterAutospacing="0" w:line="276" w:lineRule="auto"/>
        <w:textAlignment w:val="top"/>
        <w:rPr>
          <w:rFonts w:asciiTheme="minorHAnsi" w:hAnsiTheme="minorHAnsi" w:cstheme="minorHAnsi"/>
          <w:sz w:val="22"/>
          <w:szCs w:val="22"/>
        </w:rPr>
      </w:pPr>
    </w:p>
    <w:p w14:paraId="05238240" w14:textId="3E487BBC" w:rsidR="00E37967" w:rsidRPr="0000722B" w:rsidRDefault="00E37967" w:rsidP="0000722B">
      <w:pPr>
        <w:pStyle w:val="NormalWeb"/>
        <w:shd w:val="clear" w:color="auto" w:fill="FFFFFF"/>
        <w:spacing w:before="0" w:beforeAutospacing="0" w:after="0" w:afterAutospacing="0" w:line="276" w:lineRule="auto"/>
        <w:textAlignment w:val="top"/>
        <w:rPr>
          <w:rFonts w:asciiTheme="minorHAnsi" w:hAnsiTheme="minorHAnsi" w:cstheme="minorHAnsi"/>
          <w:sz w:val="22"/>
          <w:szCs w:val="22"/>
        </w:rPr>
      </w:pPr>
    </w:p>
    <w:p w14:paraId="7DBFB4C2" w14:textId="3E867209" w:rsidR="00E37967" w:rsidRPr="0000722B" w:rsidRDefault="00E37967" w:rsidP="0000722B">
      <w:pPr>
        <w:pStyle w:val="NormalWeb"/>
        <w:shd w:val="clear" w:color="auto" w:fill="FFFFFF"/>
        <w:spacing w:before="0" w:beforeAutospacing="0" w:after="0" w:afterAutospacing="0" w:line="276" w:lineRule="auto"/>
        <w:textAlignment w:val="top"/>
        <w:rPr>
          <w:rFonts w:asciiTheme="minorHAnsi" w:hAnsiTheme="minorHAnsi" w:cstheme="minorHAnsi"/>
          <w:sz w:val="22"/>
          <w:szCs w:val="22"/>
        </w:rPr>
      </w:pPr>
    </w:p>
    <w:p w14:paraId="46D18AFA" w14:textId="6FCD6C23" w:rsidR="00E37967" w:rsidRDefault="00E37967" w:rsidP="0000722B">
      <w:pPr>
        <w:pStyle w:val="NormalWeb"/>
        <w:shd w:val="clear" w:color="auto" w:fill="FFFFFF"/>
        <w:spacing w:before="0" w:beforeAutospacing="0" w:after="0" w:afterAutospacing="0"/>
        <w:textAlignment w:val="top"/>
        <w:rPr>
          <w:rFonts w:asciiTheme="minorHAnsi" w:hAnsiTheme="minorHAnsi" w:cstheme="minorHAnsi"/>
          <w:sz w:val="22"/>
          <w:szCs w:val="22"/>
        </w:rPr>
      </w:pPr>
    </w:p>
    <w:p w14:paraId="36BA7A52" w14:textId="2AF35C27" w:rsidR="00E37967" w:rsidRDefault="00E37967" w:rsidP="0000722B">
      <w:pPr>
        <w:pStyle w:val="NormalWeb"/>
        <w:shd w:val="clear" w:color="auto" w:fill="FFFFFF"/>
        <w:spacing w:before="0" w:beforeAutospacing="0" w:after="0" w:afterAutospacing="0"/>
        <w:textAlignment w:val="top"/>
        <w:rPr>
          <w:rFonts w:asciiTheme="minorHAnsi" w:hAnsiTheme="minorHAnsi" w:cstheme="minorHAnsi"/>
          <w:sz w:val="22"/>
          <w:szCs w:val="22"/>
        </w:rPr>
      </w:pPr>
    </w:p>
    <w:p w14:paraId="55231F21" w14:textId="3F6E2275" w:rsidR="00E37967" w:rsidRDefault="00E37967" w:rsidP="0000722B">
      <w:pPr>
        <w:pStyle w:val="NormalWeb"/>
        <w:shd w:val="clear" w:color="auto" w:fill="FFFFFF"/>
        <w:spacing w:before="0" w:beforeAutospacing="0" w:after="0" w:afterAutospacing="0"/>
        <w:textAlignment w:val="top"/>
        <w:rPr>
          <w:rFonts w:asciiTheme="minorHAnsi" w:hAnsiTheme="minorHAnsi" w:cstheme="minorHAnsi"/>
          <w:sz w:val="22"/>
          <w:szCs w:val="22"/>
        </w:rPr>
      </w:pPr>
    </w:p>
    <w:p w14:paraId="7F2CCACD" w14:textId="746D14AE" w:rsidR="00E37967" w:rsidRDefault="00E37967" w:rsidP="0000722B">
      <w:pPr>
        <w:pStyle w:val="NormalWeb"/>
        <w:shd w:val="clear" w:color="auto" w:fill="FFFFFF"/>
        <w:spacing w:before="0" w:beforeAutospacing="0" w:after="0" w:afterAutospacing="0"/>
        <w:textAlignment w:val="top"/>
        <w:rPr>
          <w:rFonts w:asciiTheme="minorHAnsi" w:hAnsiTheme="minorHAnsi" w:cstheme="minorHAnsi"/>
          <w:sz w:val="22"/>
          <w:szCs w:val="22"/>
        </w:rPr>
      </w:pPr>
    </w:p>
    <w:p w14:paraId="17BF3AF1" w14:textId="1E450067" w:rsidR="00E37967" w:rsidRDefault="00E37967" w:rsidP="0000722B">
      <w:pPr>
        <w:pStyle w:val="NormalWeb"/>
        <w:shd w:val="clear" w:color="auto" w:fill="FFFFFF"/>
        <w:spacing w:before="0" w:beforeAutospacing="0" w:after="0" w:afterAutospacing="0"/>
        <w:textAlignment w:val="top"/>
        <w:rPr>
          <w:rFonts w:asciiTheme="minorHAnsi" w:hAnsiTheme="minorHAnsi" w:cstheme="minorHAnsi"/>
          <w:sz w:val="22"/>
          <w:szCs w:val="22"/>
        </w:rPr>
      </w:pPr>
    </w:p>
    <w:p w14:paraId="582D2285" w14:textId="56921D82" w:rsidR="00E37967" w:rsidRDefault="00E37967" w:rsidP="0000722B">
      <w:pPr>
        <w:pStyle w:val="NormalWeb"/>
        <w:shd w:val="clear" w:color="auto" w:fill="FFFFFF"/>
        <w:spacing w:before="0" w:beforeAutospacing="0" w:after="0" w:afterAutospacing="0"/>
        <w:textAlignment w:val="top"/>
        <w:rPr>
          <w:rFonts w:asciiTheme="minorHAnsi" w:hAnsiTheme="minorHAnsi" w:cstheme="minorHAnsi"/>
          <w:sz w:val="22"/>
          <w:szCs w:val="22"/>
        </w:rPr>
      </w:pPr>
    </w:p>
    <w:p w14:paraId="3E82F239" w14:textId="4093410F"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6C33B9CF" w14:textId="176C207B"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2A26BFEA" w14:textId="2B9D3473"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48F1DB58" w14:textId="0178A852"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0CDE141B" w14:textId="3EB5F9C5"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663BD51E" w14:textId="206BBA44"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5FD5786D" w14:textId="1B79D081"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2B40B5B6" w14:textId="6C87E094"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33BF8953" w14:textId="5603FCDC"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7208573D" w14:textId="4507BEC3"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552E2591" w14:textId="666406A3"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265F88B0" w14:textId="3A0B89E0"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67B52A38" w14:textId="2C218A00"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1DB7EBCF" w14:textId="33DE1474"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69C37F14" w14:textId="0BEF1369"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6DC86142" w14:textId="3B481112"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56C3AF30" w14:textId="2C24A180"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145475E8" w14:textId="073C06EC"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24E243B5" w14:textId="174C4488" w:rsidR="00E37967"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63EDDDB6" w14:textId="77777777" w:rsidR="00E37967" w:rsidRPr="00682F0E" w:rsidRDefault="00E37967" w:rsidP="00682F0E">
      <w:pPr>
        <w:pStyle w:val="NormalWeb"/>
        <w:shd w:val="clear" w:color="auto" w:fill="FFFFFF"/>
        <w:spacing w:before="0" w:beforeAutospacing="0" w:after="0" w:afterAutospacing="0"/>
        <w:textAlignment w:val="top"/>
        <w:rPr>
          <w:rFonts w:asciiTheme="minorHAnsi" w:hAnsiTheme="minorHAnsi" w:cstheme="minorHAnsi"/>
          <w:sz w:val="22"/>
          <w:szCs w:val="22"/>
        </w:rPr>
      </w:pPr>
    </w:p>
    <w:p w14:paraId="63EB1DEC" w14:textId="4DE7D062" w:rsidR="00E37967" w:rsidRDefault="00E37967" w:rsidP="00682F0E">
      <w:pPr>
        <w:pStyle w:val="1bodycopy"/>
        <w:rPr>
          <w:rFonts w:asciiTheme="minorHAnsi" w:hAnsiTheme="minorHAnsi" w:cstheme="minorHAnsi"/>
          <w:sz w:val="22"/>
          <w:szCs w:val="22"/>
        </w:rPr>
      </w:pPr>
    </w:p>
    <w:p w14:paraId="155D662A" w14:textId="77777777" w:rsidR="00E37967" w:rsidRPr="00682F0E" w:rsidRDefault="00E37967" w:rsidP="00682F0E">
      <w:pPr>
        <w:pStyle w:val="1bodycopy"/>
        <w:rPr>
          <w:rFonts w:asciiTheme="minorHAnsi" w:hAnsiTheme="minorHAnsi" w:cstheme="minorHAnsi"/>
          <w:sz w:val="22"/>
          <w:szCs w:val="22"/>
        </w:rPr>
      </w:pPr>
    </w:p>
    <w:p w14:paraId="592D57D8" w14:textId="77777777" w:rsidR="00682F0E" w:rsidRPr="00682F0E" w:rsidRDefault="00682F0E" w:rsidP="00682F0E"/>
    <w:sectPr w:rsidR="00682F0E" w:rsidRPr="00682F0E" w:rsidSect="00E3796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CC50A7" w14:textId="77777777" w:rsidR="00A51D27" w:rsidRDefault="00A51D27" w:rsidP="00543E52">
      <w:pPr>
        <w:spacing w:after="0" w:line="240" w:lineRule="auto"/>
      </w:pPr>
      <w:r>
        <w:separator/>
      </w:r>
    </w:p>
  </w:endnote>
  <w:endnote w:type="continuationSeparator" w:id="0">
    <w:p w14:paraId="6E72E15E" w14:textId="77777777" w:rsidR="00A51D27" w:rsidRDefault="00A51D27" w:rsidP="00543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11973A" w14:textId="7B673D64" w:rsidR="00682F0E" w:rsidRDefault="00682F0E">
    <w:pPr>
      <w:pStyle w:val="Footer"/>
    </w:pPr>
    <w:r>
      <w:rPr>
        <w:noProof/>
      </w:rPr>
      <w:drawing>
        <wp:anchor distT="0" distB="0" distL="114300" distR="114300" simplePos="0" relativeHeight="251666432" behindDoc="0" locked="0" layoutInCell="1" allowOverlap="0" wp14:anchorId="6F7FC25C" wp14:editId="1AB055DC">
          <wp:simplePos x="0" y="0"/>
          <wp:positionH relativeFrom="column">
            <wp:posOffset>2236341</wp:posOffset>
          </wp:positionH>
          <wp:positionV relativeFrom="paragraph">
            <wp:posOffset>20127</wp:posOffset>
          </wp:positionV>
          <wp:extent cx="1179830" cy="593090"/>
          <wp:effectExtent l="0" t="0" r="1270" b="0"/>
          <wp:wrapSquare wrapText="bothSides"/>
          <wp:docPr id="7" name="Picture 7" descr="A logo of a school&#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logo of a school&#10;&#10;Description automatically generated"/>
                  <pic:cNvPicPr/>
                </pic:nvPicPr>
                <pic:blipFill>
                  <a:blip r:embed="rId1"/>
                  <a:stretch>
                    <a:fillRect/>
                  </a:stretch>
                </pic:blipFill>
                <pic:spPr>
                  <a:xfrm>
                    <a:off x="0" y="0"/>
                    <a:ext cx="1179830" cy="593090"/>
                  </a:xfrm>
                  <a:prstGeom prst="rect">
                    <a:avLst/>
                  </a:prstGeom>
                </pic:spPr>
              </pic:pic>
            </a:graphicData>
          </a:graphic>
          <wp14:sizeRelH relativeFrom="margin">
            <wp14:pctWidth>0</wp14:pctWidth>
          </wp14:sizeRelH>
        </wp:anchor>
      </w:drawing>
    </w:r>
  </w:p>
  <w:p w14:paraId="5019E877" w14:textId="77777777" w:rsidR="00682F0E" w:rsidRDefault="00682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40F12A" w14:textId="77777777" w:rsidR="00A51D27" w:rsidRDefault="00A51D27" w:rsidP="00543E52">
      <w:pPr>
        <w:spacing w:after="0" w:line="240" w:lineRule="auto"/>
      </w:pPr>
      <w:r>
        <w:separator/>
      </w:r>
    </w:p>
  </w:footnote>
  <w:footnote w:type="continuationSeparator" w:id="0">
    <w:p w14:paraId="5C0641F0" w14:textId="77777777" w:rsidR="00A51D27" w:rsidRDefault="00A51D27" w:rsidP="00543E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D89BD" w14:textId="1EFE5C9D" w:rsidR="00543E52" w:rsidRDefault="00E81B23">
    <w:pPr>
      <w:pStyle w:val="Header"/>
    </w:pPr>
    <w:r>
      <w:rPr>
        <w:noProof/>
      </w:rPr>
      <mc:AlternateContent>
        <mc:Choice Requires="wps">
          <w:drawing>
            <wp:anchor distT="45720" distB="45720" distL="114300" distR="114300" simplePos="0" relativeHeight="251661312" behindDoc="0" locked="0" layoutInCell="1" allowOverlap="1" wp14:anchorId="05FF97A1" wp14:editId="09B98DA5">
              <wp:simplePos x="0" y="0"/>
              <wp:positionH relativeFrom="column">
                <wp:posOffset>3124200</wp:posOffset>
              </wp:positionH>
              <wp:positionV relativeFrom="paragraph">
                <wp:posOffset>93345</wp:posOffset>
              </wp:positionV>
              <wp:extent cx="3171825" cy="652145"/>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652145"/>
                      </a:xfrm>
                      <a:prstGeom prst="rect">
                        <a:avLst/>
                      </a:prstGeom>
                      <a:solidFill>
                        <a:srgbClr val="FFFFFF"/>
                      </a:solidFill>
                      <a:ln w="9525">
                        <a:noFill/>
                        <a:miter lim="800000"/>
                        <a:headEnd/>
                        <a:tailEnd/>
                      </a:ln>
                    </wps:spPr>
                    <wps:txbx>
                      <w:txbxContent>
                        <w:p w14:paraId="371818B4" w14:textId="77777777" w:rsidR="00543E52" w:rsidRPr="00932168" w:rsidRDefault="00543E52" w:rsidP="00543E52">
                          <w:pPr>
                            <w:spacing w:after="0" w:line="240" w:lineRule="auto"/>
                            <w:ind w:left="234" w:right="-7"/>
                            <w:jc w:val="right"/>
                            <w:rPr>
                              <w:rFonts w:cstheme="minorHAnsi"/>
                            </w:rPr>
                          </w:pPr>
                          <w:r w:rsidRPr="00932168">
                            <w:rPr>
                              <w:rFonts w:eastAsia="Calibri" w:cstheme="minorHAnsi"/>
                            </w:rPr>
                            <w:t>Tel: 01233 622797</w:t>
                          </w:r>
                        </w:p>
                        <w:p w14:paraId="4157A696" w14:textId="4209EFF9" w:rsidR="009E41A3" w:rsidRPr="009E41A3" w:rsidRDefault="009E41A3" w:rsidP="00E37967">
                          <w:pPr>
                            <w:shd w:val="clear" w:color="auto" w:fill="FFFFFF"/>
                            <w:spacing w:after="0" w:line="240" w:lineRule="auto"/>
                            <w:jc w:val="right"/>
                            <w:textAlignment w:val="baseline"/>
                            <w:rPr>
                              <w:rFonts w:ascii="Calibri" w:eastAsia="Times New Roman" w:hAnsi="Calibri" w:cs="Calibri"/>
                              <w:color w:val="000000"/>
                              <w:sz w:val="24"/>
                              <w:szCs w:val="24"/>
                            </w:rPr>
                          </w:pPr>
                          <w:bookmarkStart w:id="1" w:name="_Hlk144146137"/>
                          <w:r w:rsidRPr="009E41A3">
                            <w:rPr>
                              <w:rFonts w:ascii="Calibri" w:eastAsia="Times New Roman" w:hAnsi="Calibri" w:cs="Calibri"/>
                              <w:color w:val="000000"/>
                              <w:sz w:val="24"/>
                              <w:szCs w:val="24"/>
                            </w:rPr>
                            <w:t>office@st-teresas-ashford.kcsp.org.uk</w:t>
                          </w:r>
                        </w:p>
                        <w:p w14:paraId="53D01BA2" w14:textId="77777777" w:rsidR="00543E52" w:rsidRPr="00932168" w:rsidRDefault="0000722B" w:rsidP="00543E52">
                          <w:pPr>
                            <w:spacing w:after="0" w:line="240" w:lineRule="auto"/>
                            <w:ind w:left="229"/>
                            <w:jc w:val="right"/>
                            <w:rPr>
                              <w:rFonts w:cstheme="minorHAnsi"/>
                            </w:rPr>
                          </w:pPr>
                          <w:hyperlink r:id="rId1">
                            <w:r w:rsidR="00543E52" w:rsidRPr="00932168">
                              <w:rPr>
                                <w:rFonts w:eastAsia="Arial" w:cstheme="minorHAnsi"/>
                                <w:u w:color="0563C1"/>
                              </w:rPr>
                              <w:t>www.st</w:t>
                            </w:r>
                          </w:hyperlink>
                          <w:hyperlink r:id="rId2">
                            <w:r w:rsidR="00543E52" w:rsidRPr="00932168">
                              <w:rPr>
                                <w:rFonts w:eastAsia="Arial" w:cstheme="minorHAnsi"/>
                                <w:u w:color="0563C1"/>
                              </w:rPr>
                              <w:t>-</w:t>
                            </w:r>
                          </w:hyperlink>
                          <w:hyperlink r:id="rId3">
                            <w:r w:rsidR="00543E52" w:rsidRPr="00932168">
                              <w:rPr>
                                <w:rFonts w:eastAsia="Arial" w:cstheme="minorHAnsi"/>
                                <w:u w:color="0563C1"/>
                              </w:rPr>
                              <w:t>teresas.kent.sch.uk</w:t>
                            </w:r>
                          </w:hyperlink>
                          <w:hyperlink r:id="rId4">
                            <w:r w:rsidR="00543E52" w:rsidRPr="00932168">
                              <w:rPr>
                                <w:rFonts w:eastAsia="Arial" w:cstheme="minorHAnsi"/>
                              </w:rPr>
                              <w:t xml:space="preserve"> </w:t>
                            </w:r>
                          </w:hyperlink>
                        </w:p>
                        <w:bookmarkEnd w:id="1"/>
                        <w:p w14:paraId="71C0F7B5" w14:textId="77777777" w:rsidR="00543E52" w:rsidRDefault="00543E52" w:rsidP="00543E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FF97A1" id="_x0000_t202" coordsize="21600,21600" o:spt="202" path="m,l,21600r21600,l21600,xe">
              <v:stroke joinstyle="miter"/>
              <v:path gradientshapeok="t" o:connecttype="rect"/>
            </v:shapetype>
            <v:shape id="Text Box 2" o:spid="_x0000_s1026" type="#_x0000_t202" style="position:absolute;margin-left:246pt;margin-top:7.35pt;width:249.75pt;height:51.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" stroked="f">
              <v:textbox>
                <w:txbxContent>
                  <w:p w14:paraId="371818B4" w14:textId="77777777" w:rsidR="00543E52" w:rsidRPr="00932168" w:rsidRDefault="00543E52" w:rsidP="00543E52">
                    <w:pPr>
                      <w:spacing w:after="0" w:line="240" w:lineRule="auto"/>
                      <w:ind w:left="234" w:right="-7"/>
                      <w:jc w:val="right"/>
                      <w:rPr>
                        <w:rFonts w:cstheme="minorHAnsi"/>
                      </w:rPr>
                    </w:pPr>
                    <w:r w:rsidRPr="00932168">
                      <w:rPr>
                        <w:rFonts w:eastAsia="Calibri" w:cstheme="minorHAnsi"/>
                      </w:rPr>
                      <w:t>Tel: 01233 622797</w:t>
                    </w:r>
                  </w:p>
                  <w:p w14:paraId="4157A696" w14:textId="4209EFF9" w:rsidR="009E41A3" w:rsidRPr="009E41A3" w:rsidRDefault="009E41A3" w:rsidP="00E37967">
                    <w:pPr>
                      <w:shd w:val="clear" w:color="auto" w:fill="FFFFFF"/>
                      <w:spacing w:after="0" w:line="240" w:lineRule="auto"/>
                      <w:jc w:val="right"/>
                      <w:textAlignment w:val="baseline"/>
                      <w:rPr>
                        <w:rFonts w:ascii="Calibri" w:eastAsia="Times New Roman" w:hAnsi="Calibri" w:cs="Calibri"/>
                        <w:color w:val="000000"/>
                        <w:sz w:val="24"/>
                        <w:szCs w:val="24"/>
                      </w:rPr>
                    </w:pPr>
                    <w:bookmarkStart w:id="2" w:name="_Hlk144146137"/>
                    <w:r w:rsidRPr="009E41A3">
                      <w:rPr>
                        <w:rFonts w:ascii="Calibri" w:eastAsia="Times New Roman" w:hAnsi="Calibri" w:cs="Calibri"/>
                        <w:color w:val="000000"/>
                        <w:sz w:val="24"/>
                        <w:szCs w:val="24"/>
                      </w:rPr>
                      <w:t>office@st-teresas-ashford.kcsp.org.uk</w:t>
                    </w:r>
                  </w:p>
                  <w:p w14:paraId="53D01BA2" w14:textId="77777777" w:rsidR="00543E52" w:rsidRPr="00932168" w:rsidRDefault="0000722B" w:rsidP="00543E52">
                    <w:pPr>
                      <w:spacing w:after="0" w:line="240" w:lineRule="auto"/>
                      <w:ind w:left="229"/>
                      <w:jc w:val="right"/>
                      <w:rPr>
                        <w:rFonts w:cstheme="minorHAnsi"/>
                      </w:rPr>
                    </w:pPr>
                    <w:hyperlink r:id="rId5">
                      <w:r w:rsidR="00543E52" w:rsidRPr="00932168">
                        <w:rPr>
                          <w:rFonts w:eastAsia="Arial" w:cstheme="minorHAnsi"/>
                          <w:u w:color="0563C1"/>
                        </w:rPr>
                        <w:t>www.st</w:t>
                      </w:r>
                    </w:hyperlink>
                    <w:hyperlink r:id="rId6">
                      <w:r w:rsidR="00543E52" w:rsidRPr="00932168">
                        <w:rPr>
                          <w:rFonts w:eastAsia="Arial" w:cstheme="minorHAnsi"/>
                          <w:u w:color="0563C1"/>
                        </w:rPr>
                        <w:t>-</w:t>
                      </w:r>
                    </w:hyperlink>
                    <w:hyperlink r:id="rId7">
                      <w:r w:rsidR="00543E52" w:rsidRPr="00932168">
                        <w:rPr>
                          <w:rFonts w:eastAsia="Arial" w:cstheme="minorHAnsi"/>
                          <w:u w:color="0563C1"/>
                        </w:rPr>
                        <w:t>teresas.kent.sch.uk</w:t>
                      </w:r>
                    </w:hyperlink>
                    <w:hyperlink r:id="rId8">
                      <w:r w:rsidR="00543E52" w:rsidRPr="00932168">
                        <w:rPr>
                          <w:rFonts w:eastAsia="Arial" w:cstheme="minorHAnsi"/>
                        </w:rPr>
                        <w:t xml:space="preserve"> </w:t>
                      </w:r>
                    </w:hyperlink>
                  </w:p>
                  <w:bookmarkEnd w:id="2"/>
                  <w:p w14:paraId="71C0F7B5" w14:textId="77777777" w:rsidR="00543E52" w:rsidRDefault="00543E52" w:rsidP="00543E52"/>
                </w:txbxContent>
              </v:textbox>
              <w10:wrap type="square"/>
            </v:shape>
          </w:pict>
        </mc:Fallback>
      </mc:AlternateContent>
    </w:r>
    <w:r>
      <w:rPr>
        <w:noProof/>
      </w:rPr>
      <mc:AlternateContent>
        <mc:Choice Requires="wps">
          <w:drawing>
            <wp:anchor distT="45720" distB="45720" distL="114300" distR="114300" simplePos="0" relativeHeight="251659264" behindDoc="0" locked="0" layoutInCell="1" allowOverlap="1" wp14:anchorId="005A84D2" wp14:editId="17F38F3D">
              <wp:simplePos x="0" y="0"/>
              <wp:positionH relativeFrom="column">
                <wp:posOffset>-338455</wp:posOffset>
              </wp:positionH>
              <wp:positionV relativeFrom="paragraph">
                <wp:posOffset>95885</wp:posOffset>
              </wp:positionV>
              <wp:extent cx="2360930" cy="1404620"/>
              <wp:effectExtent l="0" t="0" r="0" b="0"/>
              <wp:wrapSquare wrapText="bothSides"/>
              <wp:docPr id="11133460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1D7C783" w14:textId="77777777" w:rsidR="00543E52" w:rsidRPr="00621249" w:rsidRDefault="00543E52" w:rsidP="00543E52">
                          <w:pPr>
                            <w:spacing w:after="0" w:line="240" w:lineRule="auto"/>
                            <w:rPr>
                              <w:rFonts w:cstheme="minorHAnsi"/>
                              <w:szCs w:val="24"/>
                            </w:rPr>
                          </w:pPr>
                          <w:r w:rsidRPr="00621249">
                            <w:rPr>
                              <w:rFonts w:cstheme="minorHAnsi"/>
                              <w:szCs w:val="24"/>
                            </w:rPr>
                            <w:t>Headteacher: Mrs H Bennett</w:t>
                          </w:r>
                        </w:p>
                        <w:p w14:paraId="0E0DC469" w14:textId="77777777" w:rsidR="00543E52" w:rsidRPr="00621249" w:rsidRDefault="00543E52" w:rsidP="00543E52">
                          <w:pPr>
                            <w:spacing w:after="0" w:line="240" w:lineRule="auto"/>
                            <w:rPr>
                              <w:rFonts w:cstheme="minorHAnsi"/>
                              <w:szCs w:val="24"/>
                            </w:rPr>
                          </w:pPr>
                          <w:r w:rsidRPr="00621249">
                            <w:rPr>
                              <w:rFonts w:cstheme="minorHAnsi"/>
                              <w:szCs w:val="24"/>
                            </w:rPr>
                            <w:t>Quantock Drive</w:t>
                          </w:r>
                        </w:p>
                        <w:p w14:paraId="41349F20" w14:textId="77777777" w:rsidR="00543E52" w:rsidRPr="00621249" w:rsidRDefault="00543E52" w:rsidP="00543E52">
                          <w:pPr>
                            <w:spacing w:after="0" w:line="240" w:lineRule="auto"/>
                            <w:rPr>
                              <w:rFonts w:cstheme="minorHAnsi"/>
                              <w:szCs w:val="24"/>
                            </w:rPr>
                          </w:pPr>
                          <w:r w:rsidRPr="00621249">
                            <w:rPr>
                              <w:rFonts w:cstheme="minorHAnsi"/>
                              <w:szCs w:val="24"/>
                            </w:rPr>
                            <w:t>Ashford</w:t>
                          </w:r>
                        </w:p>
                        <w:p w14:paraId="1AC96432" w14:textId="77777777" w:rsidR="00543E52" w:rsidRPr="00621249" w:rsidRDefault="00543E52" w:rsidP="00543E52">
                          <w:pPr>
                            <w:spacing w:after="0" w:line="240" w:lineRule="auto"/>
                            <w:rPr>
                              <w:rFonts w:cstheme="minorHAnsi"/>
                              <w:szCs w:val="24"/>
                            </w:rPr>
                          </w:pPr>
                          <w:r w:rsidRPr="00621249">
                            <w:rPr>
                              <w:rFonts w:cstheme="minorHAnsi"/>
                              <w:szCs w:val="24"/>
                            </w:rPr>
                            <w:t>Kent</w:t>
                          </w:r>
                        </w:p>
                        <w:p w14:paraId="3B159646" w14:textId="77777777" w:rsidR="00543E52" w:rsidRPr="00621249" w:rsidRDefault="00543E52" w:rsidP="00543E52">
                          <w:pPr>
                            <w:spacing w:after="0" w:line="240" w:lineRule="auto"/>
                            <w:rPr>
                              <w:rFonts w:cstheme="minorHAnsi"/>
                              <w:szCs w:val="24"/>
                            </w:rPr>
                          </w:pPr>
                          <w:r w:rsidRPr="00621249">
                            <w:rPr>
                              <w:rFonts w:cstheme="minorHAnsi"/>
                              <w:szCs w:val="24"/>
                            </w:rPr>
                            <w:t>TN24 8QN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05A84D2" id="_x0000_s1027" type="#_x0000_t202" style="position:absolute;margin-left:-26.65pt;margin-top:7.55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" stroked="f">
              <v:textbox style="mso-fit-shape-to-text:t">
                <w:txbxContent>
                  <w:p w14:paraId="41D7C783" w14:textId="77777777" w:rsidR="00543E52" w:rsidRPr="00621249" w:rsidRDefault="00543E52" w:rsidP="00543E52">
                    <w:pPr>
                      <w:spacing w:after="0" w:line="240" w:lineRule="auto"/>
                      <w:rPr>
                        <w:rFonts w:cstheme="minorHAnsi"/>
                        <w:szCs w:val="24"/>
                      </w:rPr>
                    </w:pPr>
                    <w:r w:rsidRPr="00621249">
                      <w:rPr>
                        <w:rFonts w:cstheme="minorHAnsi"/>
                        <w:szCs w:val="24"/>
                      </w:rPr>
                      <w:t>Headteacher: Mrs H Bennett</w:t>
                    </w:r>
                  </w:p>
                  <w:p w14:paraId="0E0DC469" w14:textId="77777777" w:rsidR="00543E52" w:rsidRPr="00621249" w:rsidRDefault="00543E52" w:rsidP="00543E52">
                    <w:pPr>
                      <w:spacing w:after="0" w:line="240" w:lineRule="auto"/>
                      <w:rPr>
                        <w:rFonts w:cstheme="minorHAnsi"/>
                        <w:szCs w:val="24"/>
                      </w:rPr>
                    </w:pPr>
                    <w:r w:rsidRPr="00621249">
                      <w:rPr>
                        <w:rFonts w:cstheme="minorHAnsi"/>
                        <w:szCs w:val="24"/>
                      </w:rPr>
                      <w:t>Quantock Drive</w:t>
                    </w:r>
                  </w:p>
                  <w:p w14:paraId="41349F20" w14:textId="77777777" w:rsidR="00543E52" w:rsidRPr="00621249" w:rsidRDefault="00543E52" w:rsidP="00543E52">
                    <w:pPr>
                      <w:spacing w:after="0" w:line="240" w:lineRule="auto"/>
                      <w:rPr>
                        <w:rFonts w:cstheme="minorHAnsi"/>
                        <w:szCs w:val="24"/>
                      </w:rPr>
                    </w:pPr>
                    <w:r w:rsidRPr="00621249">
                      <w:rPr>
                        <w:rFonts w:cstheme="minorHAnsi"/>
                        <w:szCs w:val="24"/>
                      </w:rPr>
                      <w:t>Ashford</w:t>
                    </w:r>
                  </w:p>
                  <w:p w14:paraId="1AC96432" w14:textId="77777777" w:rsidR="00543E52" w:rsidRPr="00621249" w:rsidRDefault="00543E52" w:rsidP="00543E52">
                    <w:pPr>
                      <w:spacing w:after="0" w:line="240" w:lineRule="auto"/>
                      <w:rPr>
                        <w:rFonts w:cstheme="minorHAnsi"/>
                        <w:szCs w:val="24"/>
                      </w:rPr>
                    </w:pPr>
                    <w:r w:rsidRPr="00621249">
                      <w:rPr>
                        <w:rFonts w:cstheme="minorHAnsi"/>
                        <w:szCs w:val="24"/>
                      </w:rPr>
                      <w:t>Kent</w:t>
                    </w:r>
                  </w:p>
                  <w:p w14:paraId="3B159646" w14:textId="77777777" w:rsidR="00543E52" w:rsidRPr="00621249" w:rsidRDefault="00543E52" w:rsidP="00543E52">
                    <w:pPr>
                      <w:spacing w:after="0" w:line="240" w:lineRule="auto"/>
                      <w:rPr>
                        <w:rFonts w:cstheme="minorHAnsi"/>
                        <w:szCs w:val="24"/>
                      </w:rPr>
                    </w:pPr>
                    <w:r w:rsidRPr="00621249">
                      <w:rPr>
                        <w:rFonts w:cstheme="minorHAnsi"/>
                        <w:szCs w:val="24"/>
                      </w:rPr>
                      <w:t>TN24 8QN</w:t>
                    </w:r>
                  </w:p>
                </w:txbxContent>
              </v:textbox>
              <w10:wrap type="square"/>
            </v:shape>
          </w:pict>
        </mc:Fallback>
      </mc:AlternateContent>
    </w:r>
    <w:r w:rsidR="00543E52">
      <w:rPr>
        <w:noProof/>
      </w:rPr>
      <mc:AlternateContent>
        <mc:Choice Requires="wps">
          <w:drawing>
            <wp:anchor distT="45720" distB="45720" distL="114300" distR="114300" simplePos="0" relativeHeight="251664384" behindDoc="0" locked="0" layoutInCell="1" allowOverlap="1" wp14:anchorId="24868FD1" wp14:editId="40FEC4D7">
              <wp:simplePos x="0" y="0"/>
              <wp:positionH relativeFrom="column">
                <wp:posOffset>1656715</wp:posOffset>
              </wp:positionH>
              <wp:positionV relativeFrom="paragraph">
                <wp:posOffset>-125412</wp:posOffset>
              </wp:positionV>
              <wp:extent cx="2433320" cy="280670"/>
              <wp:effectExtent l="0" t="0" r="5080" b="5080"/>
              <wp:wrapSquare wrapText="bothSides"/>
              <wp:docPr id="1291427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320" cy="280670"/>
                      </a:xfrm>
                      <a:prstGeom prst="rect">
                        <a:avLst/>
                      </a:prstGeom>
                      <a:solidFill>
                        <a:srgbClr val="FFFFFF"/>
                      </a:solidFill>
                      <a:ln w="9525">
                        <a:noFill/>
                        <a:miter lim="800000"/>
                        <a:headEnd/>
                        <a:tailEnd/>
                      </a:ln>
                    </wps:spPr>
                    <wps:txbx>
                      <w:txbxContent>
                        <w:p w14:paraId="6335E9B6" w14:textId="77777777" w:rsidR="00543E52" w:rsidRPr="00621249" w:rsidRDefault="00543E52" w:rsidP="00543E52">
                          <w:pPr>
                            <w:jc w:val="center"/>
                            <w:rPr>
                              <w:b/>
                              <w:bCs/>
                              <w:sz w:val="24"/>
                              <w:szCs w:val="24"/>
                            </w:rPr>
                          </w:pPr>
                          <w:r w:rsidRPr="00621249">
                            <w:rPr>
                              <w:rFonts w:eastAsia="Calibri" w:cstheme="minorHAnsi"/>
                              <w:b/>
                              <w:bCs/>
                              <w:sz w:val="24"/>
                              <w:szCs w:val="24"/>
                            </w:rPr>
                            <w:t>St Teresa’s Catholic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868FD1" id="_x0000_s1028" type="#_x0000_t202" style="position:absolute;margin-left:130.45pt;margin-top:-9.85pt;width:191.6pt;height:22.1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" stroked="f">
              <v:textbox>
                <w:txbxContent>
                  <w:p w14:paraId="6335E9B6" w14:textId="77777777" w:rsidR="00543E52" w:rsidRPr="00621249" w:rsidRDefault="00543E52" w:rsidP="00543E52">
                    <w:pPr>
                      <w:jc w:val="center"/>
                      <w:rPr>
                        <w:b/>
                        <w:bCs/>
                        <w:sz w:val="24"/>
                        <w:szCs w:val="24"/>
                      </w:rPr>
                    </w:pPr>
                    <w:r w:rsidRPr="00621249">
                      <w:rPr>
                        <w:rFonts w:eastAsia="Calibri" w:cstheme="minorHAnsi"/>
                        <w:b/>
                        <w:bCs/>
                        <w:sz w:val="24"/>
                        <w:szCs w:val="24"/>
                      </w:rPr>
                      <w:t>St Teresa’s Catholic Primary School</w:t>
                    </w:r>
                  </w:p>
                </w:txbxContent>
              </v:textbox>
              <w10:wrap type="square"/>
            </v:shape>
          </w:pict>
        </mc:Fallback>
      </mc:AlternateContent>
    </w:r>
    <w:r w:rsidR="00543E52">
      <w:rPr>
        <w:noProof/>
      </w:rPr>
      <w:drawing>
        <wp:anchor distT="0" distB="0" distL="114300" distR="114300" simplePos="0" relativeHeight="251662336" behindDoc="0" locked="0" layoutInCell="1" allowOverlap="1" wp14:anchorId="3FB7C3F0" wp14:editId="32B655C8">
          <wp:simplePos x="0" y="0"/>
          <wp:positionH relativeFrom="column">
            <wp:posOffset>2538095</wp:posOffset>
          </wp:positionH>
          <wp:positionV relativeFrom="page">
            <wp:posOffset>623570</wp:posOffset>
          </wp:positionV>
          <wp:extent cx="685800" cy="875665"/>
          <wp:effectExtent l="0" t="0" r="0" b="635"/>
          <wp:wrapSquare wrapText="bothSides"/>
          <wp:docPr id="2074201454" name="Picture 1" descr="A yellow and blue shield with a white cross and 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201454" name="Picture 1" descr="A yellow and blue shield with a white cross and a blue and yellow 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85800" cy="875665"/>
                  </a:xfrm>
                  <a:prstGeom prst="rect">
                    <a:avLst/>
                  </a:prstGeom>
                </pic:spPr>
              </pic:pic>
            </a:graphicData>
          </a:graphic>
          <wp14:sizeRelH relativeFrom="margin">
            <wp14:pctWidth>0</wp14:pctWidth>
          </wp14:sizeRelH>
          <wp14:sizeRelV relativeFrom="margin">
            <wp14:pctHeight>0</wp14:pctHeight>
          </wp14:sizeRelV>
        </wp:anchor>
      </w:drawing>
    </w:r>
  </w:p>
  <w:p w14:paraId="4149356A" w14:textId="12277241" w:rsidR="00543E52" w:rsidRDefault="00543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D0C94"/>
    <w:multiLevelType w:val="hybridMultilevel"/>
    <w:tmpl w:val="6D04C360"/>
    <w:lvl w:ilvl="0" w:tplc="0AD27D3A">
      <w:start w:val="1"/>
      <w:numFmt w:val="bullet"/>
      <w:lvlText w:val=""/>
      <w:lvlJc w:val="left"/>
      <w:pPr>
        <w:tabs>
          <w:tab w:val="num" w:pos="170"/>
        </w:tabs>
        <w:ind w:left="170" w:hanging="170"/>
      </w:pPr>
      <w:rPr>
        <w:rFonts w:ascii="Wingdings 2" w:hAnsi="Wingdings 2"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0CB7192"/>
    <w:multiLevelType w:val="hybridMultilevel"/>
    <w:tmpl w:val="7552262C"/>
    <w:lvl w:ilvl="0" w:tplc="0AD27D3A">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E52"/>
    <w:rsid w:val="0000722B"/>
    <w:rsid w:val="001E4C77"/>
    <w:rsid w:val="002E15F8"/>
    <w:rsid w:val="003B65AE"/>
    <w:rsid w:val="00516FC4"/>
    <w:rsid w:val="00543E52"/>
    <w:rsid w:val="005E4E65"/>
    <w:rsid w:val="00682F0E"/>
    <w:rsid w:val="00685817"/>
    <w:rsid w:val="00881275"/>
    <w:rsid w:val="008F1152"/>
    <w:rsid w:val="009C4538"/>
    <w:rsid w:val="009E41A3"/>
    <w:rsid w:val="00A51D27"/>
    <w:rsid w:val="00AA4EBD"/>
    <w:rsid w:val="00E37967"/>
    <w:rsid w:val="00E81B23"/>
    <w:rsid w:val="00EF7143"/>
    <w:rsid w:val="00F739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C1ED79"/>
  <w15:chartTrackingRefBased/>
  <w15:docId w15:val="{79AE8A86-6EA1-4344-A36F-362E6ADEE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722B"/>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3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3E52"/>
  </w:style>
  <w:style w:type="paragraph" w:styleId="Footer">
    <w:name w:val="footer"/>
    <w:basedOn w:val="Normal"/>
    <w:link w:val="FooterChar"/>
    <w:uiPriority w:val="99"/>
    <w:unhideWhenUsed/>
    <w:rsid w:val="00543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3E52"/>
  </w:style>
  <w:style w:type="paragraph" w:customStyle="1" w:styleId="1bodycopy">
    <w:name w:val="1 body copy"/>
    <w:basedOn w:val="Normal"/>
    <w:link w:val="1bodycopyChar"/>
    <w:qFormat/>
    <w:rsid w:val="00682F0E"/>
    <w:pPr>
      <w:spacing w:after="120" w:line="240" w:lineRule="auto"/>
      <w:ind w:right="284"/>
    </w:pPr>
    <w:rPr>
      <w:rFonts w:ascii="Arial" w:eastAsia="MS Mincho" w:hAnsi="Arial" w:cs="Times New Roman"/>
      <w:sz w:val="20"/>
      <w:szCs w:val="24"/>
      <w:lang w:val="en-US"/>
    </w:rPr>
  </w:style>
  <w:style w:type="character" w:customStyle="1" w:styleId="1bodycopyChar">
    <w:name w:val="1 body copy Char"/>
    <w:link w:val="1bodycopy"/>
    <w:rsid w:val="00682F0E"/>
    <w:rPr>
      <w:rFonts w:ascii="Arial" w:eastAsia="MS Mincho" w:hAnsi="Arial" w:cs="Times New Roman"/>
      <w:sz w:val="20"/>
      <w:szCs w:val="24"/>
      <w:lang w:val="en-US"/>
    </w:rPr>
  </w:style>
  <w:style w:type="paragraph" w:styleId="NormalWeb">
    <w:name w:val="Normal (Web)"/>
    <w:basedOn w:val="Normal"/>
    <w:uiPriority w:val="99"/>
    <w:unhideWhenUsed/>
    <w:rsid w:val="00682F0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0722B"/>
    <w:pPr>
      <w:ind w:left="720"/>
      <w:contextualSpacing/>
    </w:pPr>
  </w:style>
  <w:style w:type="paragraph" w:styleId="BodyText">
    <w:name w:val="Body Text"/>
    <w:basedOn w:val="Normal"/>
    <w:link w:val="BodyTextChar"/>
    <w:rsid w:val="0000722B"/>
    <w:pPr>
      <w:spacing w:after="0" w:line="240" w:lineRule="auto"/>
    </w:pPr>
    <w:rPr>
      <w:rFonts w:ascii="Times New Roman" w:eastAsia="Times New Roman" w:hAnsi="Times New Roman" w:cs="Times New Roman"/>
      <w:sz w:val="24"/>
      <w:szCs w:val="20"/>
      <w:lang w:eastAsia="en-US"/>
    </w:rPr>
  </w:style>
  <w:style w:type="character" w:customStyle="1" w:styleId="BodyTextChar">
    <w:name w:val="Body Text Char"/>
    <w:basedOn w:val="DefaultParagraphFont"/>
    <w:link w:val="BodyText"/>
    <w:rsid w:val="0000722B"/>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742112">
      <w:bodyDiv w:val="1"/>
      <w:marLeft w:val="0"/>
      <w:marRight w:val="0"/>
      <w:marTop w:val="0"/>
      <w:marBottom w:val="0"/>
      <w:divBdr>
        <w:top w:val="none" w:sz="0" w:space="0" w:color="auto"/>
        <w:left w:val="none" w:sz="0" w:space="0" w:color="auto"/>
        <w:bottom w:val="none" w:sz="0" w:space="0" w:color="auto"/>
        <w:right w:val="none" w:sz="0" w:space="0" w:color="auto"/>
      </w:divBdr>
      <w:divsChild>
        <w:div w:id="10894308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8" Type="http://schemas.openxmlformats.org/officeDocument/2006/relationships/hyperlink" Target="http://www.st-teresas.kent.sch.uk/" TargetMode="External"/><Relationship Id="rId3" Type="http://schemas.openxmlformats.org/officeDocument/2006/relationships/hyperlink" Target="http://www.st-teresas.kent.sch.uk/" TargetMode="External"/><Relationship Id="rId7" Type="http://schemas.openxmlformats.org/officeDocument/2006/relationships/hyperlink" Target="http://www.st-teresas.kent.sch.uk/" TargetMode="External"/><Relationship Id="rId2" Type="http://schemas.openxmlformats.org/officeDocument/2006/relationships/hyperlink" Target="http://www.st-teresas.kent.sch.uk/" TargetMode="External"/><Relationship Id="rId1" Type="http://schemas.openxmlformats.org/officeDocument/2006/relationships/hyperlink" Target="http://www.st-teresas.kent.sch.uk/" TargetMode="External"/><Relationship Id="rId6" Type="http://schemas.openxmlformats.org/officeDocument/2006/relationships/hyperlink" Target="http://www.st-teresas.kent.sch.uk/" TargetMode="External"/><Relationship Id="rId5" Type="http://schemas.openxmlformats.org/officeDocument/2006/relationships/hyperlink" Target="http://www.st-teresas.kent.sch.uk/" TargetMode="External"/><Relationship Id="rId4" Type="http://schemas.openxmlformats.org/officeDocument/2006/relationships/hyperlink" Target="http://www.st-teresas.kent.sch.uk/"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2510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bennett</dc:creator>
  <cp:keywords/>
  <dc:description/>
  <cp:lastModifiedBy>Hayley Bennett</cp:lastModifiedBy>
  <cp:revision>2</cp:revision>
  <dcterms:created xsi:type="dcterms:W3CDTF">2023-09-19T10:46:00Z</dcterms:created>
  <dcterms:modified xsi:type="dcterms:W3CDTF">2023-09-19T10:46:00Z</dcterms:modified>
</cp:coreProperties>
</file>