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  <w:rPr>
          <w:sz w:val="52"/>
          <w:szCs w:val="52"/>
          <w:lang w:val="en-GB"/>
        </w:rPr>
      </w:pPr>
      <w:bookmarkStart w:id="0" w:name="_GoBack"/>
      <w:bookmarkEnd w:id="0"/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-416560</wp:posOffset>
                </wp:positionV>
                <wp:extent cx="735330" cy="942975"/>
                <wp:effectExtent l="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446422" cy="723900"/>
                                  <wp:effectExtent l="19050" t="0" r="0" b="0"/>
                                  <wp:docPr id="1" name="Picture 0" descr="Singlewell Logo NEW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nglewell Logo NEW.GIF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422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25pt;margin-top:-32.8pt;width:57.9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4QswIAALg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" filled="f" stroked="f">
                <v:textbox>
                  <w:txbxContent>
                    <w:p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446422" cy="723900"/>
                            <wp:effectExtent l="19050" t="0" r="0" b="0"/>
                            <wp:docPr id="1" name="Picture 0" descr="Singlewell Logo NEW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nglewell Logo NEW.GIF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422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  <w:lang w:val="en-GB"/>
        </w:rPr>
        <w:t>Singlewell Primary School</w:t>
      </w:r>
    </w:p>
    <w:p>
      <w:pPr>
        <w:jc w:val="center"/>
        <w:rPr>
          <w:sz w:val="22"/>
          <w:szCs w:val="22"/>
          <w:lang w:val="en-GB"/>
        </w:rPr>
      </w:pPr>
    </w:p>
    <w:p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Job Description</w:t>
      </w:r>
    </w:p>
    <w:p>
      <w:pPr>
        <w:jc w:val="center"/>
        <w:rPr>
          <w:b/>
          <w:sz w:val="22"/>
          <w:szCs w:val="22"/>
          <w:lang w:val="en-GB"/>
        </w:rPr>
      </w:pPr>
    </w:p>
    <w:p>
      <w:pPr>
        <w:pBdr>
          <w:bottom w:val="single" w:sz="12" w:space="1" w:color="auto"/>
        </w:pBdr>
        <w:jc w:val="center"/>
        <w:rPr>
          <w:b/>
          <w:sz w:val="22"/>
          <w:szCs w:val="22"/>
          <w:lang w:val="en-GB"/>
        </w:rPr>
      </w:pPr>
    </w:p>
    <w:p>
      <w:pPr>
        <w:jc w:val="center"/>
        <w:rPr>
          <w:b/>
          <w:sz w:val="22"/>
          <w:szCs w:val="22"/>
          <w:lang w:val="en-GB"/>
        </w:rPr>
      </w:pPr>
    </w:p>
    <w:p>
      <w:p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Post Holder’s Name:</w:t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  <w:t>Date Agreed:</w:t>
      </w:r>
    </w:p>
    <w:p>
      <w:pPr>
        <w:jc w:val="both"/>
        <w:rPr>
          <w:b/>
          <w:sz w:val="22"/>
          <w:szCs w:val="22"/>
          <w:lang w:val="en-GB"/>
        </w:rPr>
      </w:pPr>
    </w:p>
    <w:p>
      <w:p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Post Held:</w:t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  <w:t xml:space="preserve">Reports to:   </w:t>
      </w:r>
      <w:r>
        <w:rPr>
          <w:sz w:val="22"/>
          <w:szCs w:val="22"/>
          <w:lang w:val="en-GB"/>
        </w:rPr>
        <w:t>Headteacher</w:t>
      </w:r>
    </w:p>
    <w:p>
      <w:pPr>
        <w:jc w:val="both"/>
        <w:rPr>
          <w:b/>
          <w:sz w:val="22"/>
          <w:szCs w:val="22"/>
          <w:lang w:val="en-GB"/>
        </w:rPr>
      </w:pPr>
    </w:p>
    <w:p>
      <w:p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Line Manager:  </w:t>
      </w:r>
      <w:r>
        <w:rPr>
          <w:sz w:val="22"/>
          <w:szCs w:val="22"/>
          <w:lang w:val="en-GB"/>
        </w:rPr>
        <w:t>Headteacher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Salary Scale:</w:t>
      </w:r>
    </w:p>
    <w:p>
      <w:pPr>
        <w:pBdr>
          <w:bottom w:val="single" w:sz="12" w:space="1" w:color="auto"/>
        </w:pBd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  <w:r>
        <w:rPr>
          <w:rStyle w:val="Strong"/>
          <w:sz w:val="22"/>
          <w:szCs w:val="22"/>
        </w:rPr>
        <w:t>General Duties</w:t>
      </w:r>
      <w:r>
        <w:rPr>
          <w:sz w:val="22"/>
          <w:szCs w:val="22"/>
          <w:lang w:val="en-GB"/>
        </w:rPr>
        <w:t>:</w:t>
      </w:r>
    </w:p>
    <w:p>
      <w:pPr>
        <w:rPr>
          <w:sz w:val="22"/>
          <w:szCs w:val="22"/>
          <w:lang w:val="en-GB"/>
        </w:rPr>
      </w:pP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carry out school policy as an effective team member and to be responsible, with other members of staff, for the developments of a particular curriculum area.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be a class teacher, demonstrating good practice in assessing the needs of children in their class, planning work to develop their full potential.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keep records and evaluate them in line with school policy.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attend regular Staff / Curriculum meetings as may be necessary.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develop in professional capacity by:</w:t>
      </w:r>
    </w:p>
    <w:p>
      <w:pPr>
        <w:pStyle w:val="ListParagraph"/>
        <w:numPr>
          <w:ilvl w:val="1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Making use of appropriate professional resources</w:t>
      </w:r>
    </w:p>
    <w:p>
      <w:pPr>
        <w:pStyle w:val="ListParagraph"/>
        <w:numPr>
          <w:ilvl w:val="1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Consulting with, and accepting support from other members of staff</w:t>
      </w:r>
    </w:p>
    <w:p>
      <w:pPr>
        <w:pStyle w:val="ListParagraph"/>
        <w:numPr>
          <w:ilvl w:val="1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Using every opportunity to utilise own talents for the good use of the school.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take part in the meetings with parents regarding pupils’ progress and aspects of the curriculum.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share in the corporate responsibility for the well being and discipline of all pupils.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take a positive part in the extra-curricular activities of the school.</w:t>
      </w:r>
    </w:p>
    <w:p>
      <w:pPr>
        <w:jc w:val="both"/>
        <w:rPr>
          <w:sz w:val="22"/>
          <w:szCs w:val="22"/>
          <w:lang w:val="en-GB"/>
        </w:rPr>
      </w:pPr>
    </w:p>
    <w:p>
      <w:pPr>
        <w:jc w:val="both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Specific Responsibilities:</w:t>
      </w:r>
    </w:p>
    <w:p>
      <w:pPr>
        <w:jc w:val="both"/>
        <w:rPr>
          <w:sz w:val="22"/>
          <w:szCs w:val="22"/>
          <w:lang w:val="en-GB"/>
        </w:rPr>
      </w:pPr>
    </w:p>
    <w:p>
      <w:pPr>
        <w:ind w:left="426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be responsible for___________________________________and to be aware of the needs of:</w:t>
      </w:r>
    </w:p>
    <w:p>
      <w:pPr>
        <w:jc w:val="both"/>
        <w:rPr>
          <w:sz w:val="22"/>
          <w:szCs w:val="22"/>
          <w:lang w:val="en-GB"/>
        </w:rPr>
      </w:pPr>
    </w:p>
    <w:p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National Curriculum.</w:t>
      </w:r>
    </w:p>
    <w:p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Supporting all staff in the development and implementation of school policy.</w:t>
      </w:r>
    </w:p>
    <w:p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Monitoring progress throughout the school.</w:t>
      </w:r>
    </w:p>
    <w:p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Reviewing use and organisation of resources, and to retain accounts of expenditure.</w:t>
      </w:r>
    </w:p>
    <w:p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Attend and evaluate appropriate courses and feed back to the staff.</w:t>
      </w:r>
    </w:p>
    <w:p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inform staff, governors, and parents of any subject development.</w:t>
      </w:r>
    </w:p>
    <w:p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be involved in target setting and to monitor and report on standards achieved in your subject area.</w:t>
      </w:r>
    </w:p>
    <w:p>
      <w:pP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Post Holder’s Signature _____________________________________________</w:t>
      </w:r>
    </w:p>
    <w:p>
      <w:pP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Headteacher’s Signature_____________________________________________</w:t>
      </w:r>
    </w:p>
    <w:p>
      <w:pPr>
        <w:jc w:val="both"/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</w:p>
    <w:sectPr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DBB"/>
    <w:multiLevelType w:val="hybridMultilevel"/>
    <w:tmpl w:val="9CDC1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069"/>
    <w:multiLevelType w:val="hybridMultilevel"/>
    <w:tmpl w:val="7358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73E7"/>
    <w:multiLevelType w:val="hybridMultilevel"/>
    <w:tmpl w:val="672A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10AAF"/>
    <w:multiLevelType w:val="hybridMultilevel"/>
    <w:tmpl w:val="6D5E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Singlewell Primary School, GRAVESEND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Office User</cp:lastModifiedBy>
  <cp:revision>2</cp:revision>
  <cp:lastPrinted>2011-05-11T10:28:00Z</cp:lastPrinted>
  <dcterms:created xsi:type="dcterms:W3CDTF">2012-09-28T07:55:00Z</dcterms:created>
  <dcterms:modified xsi:type="dcterms:W3CDTF">2012-09-28T07:55:00Z</dcterms:modified>
</cp:coreProperties>
</file>