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C727A" w14:textId="15324CBD" w:rsidR="00EF4A7C" w:rsidRDefault="00E477E9" w:rsidP="00EF4A7C">
      <w:pPr>
        <w:pStyle w:val="Default"/>
        <w:rPr>
          <w:b/>
        </w:rPr>
      </w:pPr>
      <w:r>
        <w:rPr>
          <w:noProof/>
          <w:lang w:eastAsia="en-GB"/>
        </w:rPr>
        <w:drawing>
          <wp:anchor distT="0" distB="0" distL="114300" distR="114300" simplePos="0" relativeHeight="251659264" behindDoc="1" locked="0" layoutInCell="1" allowOverlap="1" wp14:anchorId="45B6A50F" wp14:editId="01AE03C7">
            <wp:simplePos x="0" y="0"/>
            <wp:positionH relativeFrom="margin">
              <wp:posOffset>2133600</wp:posOffset>
            </wp:positionH>
            <wp:positionV relativeFrom="paragraph">
              <wp:posOffset>0</wp:posOffset>
            </wp:positionV>
            <wp:extent cx="2247900" cy="1066800"/>
            <wp:effectExtent l="0" t="0" r="0" b="0"/>
            <wp:wrapTight wrapText="bothSides">
              <wp:wrapPolygon edited="0">
                <wp:start x="0" y="0"/>
                <wp:lineTo x="0" y="21214"/>
                <wp:lineTo x="21417" y="21214"/>
                <wp:lineTo x="214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pire_Academy_Movement_logo_2023 (1).jpg"/>
                    <pic:cNvPicPr/>
                  </pic:nvPicPr>
                  <pic:blipFill rotWithShape="1">
                    <a:blip r:embed="rId8" cstate="print">
                      <a:extLst>
                        <a:ext uri="{28A0092B-C50C-407E-A947-70E740481C1C}">
                          <a14:useLocalDpi xmlns:a14="http://schemas.microsoft.com/office/drawing/2010/main" val="0"/>
                        </a:ext>
                      </a:extLst>
                    </a:blip>
                    <a:srcRect l="10158" t="29843" r="13001" b="18575"/>
                    <a:stretch/>
                  </pic:blipFill>
                  <pic:spPr bwMode="auto">
                    <a:xfrm>
                      <a:off x="0" y="0"/>
                      <a:ext cx="224790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10A9C2" w14:textId="77777777" w:rsidR="00EF4A7C" w:rsidRDefault="00EF4A7C" w:rsidP="00EF4A7C">
      <w:pPr>
        <w:pStyle w:val="Default"/>
        <w:rPr>
          <w:b/>
        </w:rPr>
      </w:pPr>
    </w:p>
    <w:p w14:paraId="5D4D3F7B" w14:textId="77777777" w:rsidR="001E1BAE" w:rsidRDefault="001E1BAE" w:rsidP="00EF4A7C">
      <w:pPr>
        <w:pStyle w:val="Default"/>
        <w:jc w:val="center"/>
        <w:rPr>
          <w:b/>
        </w:rPr>
      </w:pPr>
      <w:r>
        <w:rPr>
          <w:b/>
        </w:rPr>
        <w:t xml:space="preserve">              </w:t>
      </w:r>
    </w:p>
    <w:p w14:paraId="4E2F7A64" w14:textId="77777777" w:rsidR="00E477E9" w:rsidRDefault="00E477E9" w:rsidP="00EF4A7C">
      <w:pPr>
        <w:pStyle w:val="Default"/>
        <w:jc w:val="center"/>
        <w:rPr>
          <w:b/>
        </w:rPr>
      </w:pPr>
    </w:p>
    <w:p w14:paraId="258A37A6" w14:textId="77777777" w:rsidR="00E477E9" w:rsidRDefault="00E477E9" w:rsidP="00EF4A7C">
      <w:pPr>
        <w:pStyle w:val="Default"/>
        <w:jc w:val="center"/>
        <w:rPr>
          <w:b/>
        </w:rPr>
      </w:pPr>
    </w:p>
    <w:p w14:paraId="56E921E5" w14:textId="77777777" w:rsidR="00E477E9" w:rsidRDefault="00E477E9" w:rsidP="00EF4A7C">
      <w:pPr>
        <w:pStyle w:val="Default"/>
        <w:jc w:val="center"/>
        <w:rPr>
          <w:b/>
        </w:rPr>
      </w:pPr>
    </w:p>
    <w:p w14:paraId="7E872D1E" w14:textId="77777777" w:rsidR="00E477E9" w:rsidRDefault="00E477E9" w:rsidP="00EF4A7C">
      <w:pPr>
        <w:pStyle w:val="Default"/>
        <w:jc w:val="center"/>
        <w:rPr>
          <w:b/>
        </w:rPr>
      </w:pPr>
    </w:p>
    <w:p w14:paraId="778940E0" w14:textId="0C218F68" w:rsidR="00A969EB" w:rsidRDefault="001E1BAE" w:rsidP="00EF4A7C">
      <w:pPr>
        <w:pStyle w:val="Default"/>
        <w:jc w:val="center"/>
        <w:rPr>
          <w:b/>
        </w:rPr>
      </w:pPr>
      <w:r>
        <w:rPr>
          <w:b/>
        </w:rPr>
        <w:t>Class Teacher</w:t>
      </w:r>
      <w:r w:rsidR="00A969EB" w:rsidRPr="00A969EB">
        <w:rPr>
          <w:b/>
        </w:rPr>
        <w:t xml:space="preserve"> - Job Description</w:t>
      </w:r>
    </w:p>
    <w:p w14:paraId="678AC07E" w14:textId="77777777" w:rsidR="00A969EB" w:rsidRPr="00A969EB" w:rsidRDefault="00A969EB" w:rsidP="00EF4A7C">
      <w:pPr>
        <w:pStyle w:val="Default"/>
        <w:jc w:val="center"/>
      </w:pPr>
      <w:r>
        <w:t xml:space="preserve">Responsible to the </w:t>
      </w:r>
      <w:r w:rsidR="001E1BAE">
        <w:t>Head of School</w:t>
      </w:r>
    </w:p>
    <w:p w14:paraId="510789FF" w14:textId="77777777" w:rsidR="00A969EB" w:rsidRPr="00A969EB" w:rsidRDefault="00A969EB" w:rsidP="00A969EB">
      <w:pPr>
        <w:pStyle w:val="Default"/>
        <w:rPr>
          <w:b/>
        </w:rPr>
      </w:pPr>
    </w:p>
    <w:p w14:paraId="2945EEE1" w14:textId="77777777" w:rsidR="00EF4A7C" w:rsidRDefault="00EF4A7C" w:rsidP="00EF4A7C">
      <w:pPr>
        <w:jc w:val="center"/>
        <w:rPr>
          <w:color w:val="7030A0"/>
          <w:sz w:val="28"/>
          <w:szCs w:val="28"/>
        </w:rPr>
      </w:pPr>
      <w:r>
        <w:rPr>
          <w:color w:val="7030A0"/>
          <w:sz w:val="28"/>
          <w:szCs w:val="28"/>
        </w:rPr>
        <w:t>Respect, Compassion, Community, Perseverance, Aspiration, Independence</w:t>
      </w:r>
    </w:p>
    <w:p w14:paraId="7AE9EF26" w14:textId="77777777" w:rsidR="00EF4A7C" w:rsidRPr="001E1BAE" w:rsidRDefault="00EF4A7C" w:rsidP="001E1BAE">
      <w:pPr>
        <w:jc w:val="center"/>
        <w:rPr>
          <w:color w:val="7030A0"/>
          <w:sz w:val="28"/>
          <w:szCs w:val="28"/>
        </w:rPr>
      </w:pPr>
      <w:r>
        <w:rPr>
          <w:color w:val="7030A0"/>
          <w:sz w:val="28"/>
          <w:szCs w:val="28"/>
        </w:rPr>
        <w:t xml:space="preserve">Article 29: </w:t>
      </w:r>
      <w:r w:rsidRPr="000E55BB">
        <w:rPr>
          <w:color w:val="7030A0"/>
          <w:sz w:val="28"/>
          <w:szCs w:val="28"/>
        </w:rPr>
        <w:t>Education must develop every child’s personality, talents and abilities to the full. It must encourage the child’s respect for human rights, as well as respect for their parents, their own and other cultures, and the environment.</w:t>
      </w:r>
    </w:p>
    <w:p w14:paraId="7B887498" w14:textId="77777777" w:rsidR="001E1BAE" w:rsidRPr="001E1BAE" w:rsidRDefault="001E1BAE" w:rsidP="001E1BAE">
      <w:pPr>
        <w:spacing w:before="100" w:beforeAutospacing="1" w:after="100" w:afterAutospacing="1"/>
        <w:outlineLvl w:val="0"/>
        <w:rPr>
          <w:rFonts w:cstheme="minorHAnsi"/>
          <w:b/>
          <w:bCs/>
          <w:u w:val="single"/>
        </w:rPr>
      </w:pPr>
      <w:r w:rsidRPr="001E1BAE">
        <w:rPr>
          <w:rFonts w:cstheme="minorHAnsi"/>
          <w:b/>
          <w:bCs/>
          <w:u w:val="single"/>
        </w:rPr>
        <w:t>Job purpose:</w:t>
      </w:r>
      <w:r w:rsidRPr="001E1BAE">
        <w:rPr>
          <w:rFonts w:cstheme="minorHAnsi"/>
          <w:noProof/>
        </w:rPr>
        <w:t xml:space="preserve"> </w:t>
      </w:r>
    </w:p>
    <w:p w14:paraId="3CEDEBB9" w14:textId="4E2A10B1" w:rsidR="001E1BAE" w:rsidRPr="001E1BAE" w:rsidRDefault="001E1BAE" w:rsidP="001E1BAE">
      <w:pPr>
        <w:numPr>
          <w:ilvl w:val="0"/>
          <w:numId w:val="7"/>
        </w:numPr>
        <w:spacing w:before="100" w:beforeAutospacing="1" w:after="100" w:afterAutospacing="1" w:line="240" w:lineRule="auto"/>
        <w:outlineLvl w:val="0"/>
        <w:rPr>
          <w:rFonts w:cstheme="minorHAnsi"/>
          <w:bCs/>
        </w:rPr>
      </w:pPr>
      <w:r w:rsidRPr="001E1BAE">
        <w:rPr>
          <w:rFonts w:cstheme="minorHAnsi"/>
          <w:bCs/>
        </w:rPr>
        <w:t xml:space="preserve">To teach pupils within the school and to carry out such other duties as are </w:t>
      </w:r>
      <w:r>
        <w:rPr>
          <w:rFonts w:cstheme="minorHAnsi"/>
          <w:bCs/>
        </w:rPr>
        <w:t xml:space="preserve">reasonably assigned </w:t>
      </w:r>
      <w:r w:rsidR="00E477E9">
        <w:rPr>
          <w:rFonts w:cstheme="minorHAnsi"/>
          <w:bCs/>
        </w:rPr>
        <w:t>by the H</w:t>
      </w:r>
      <w:r>
        <w:rPr>
          <w:rFonts w:cstheme="minorHAnsi"/>
          <w:bCs/>
        </w:rPr>
        <w:t>ead of School</w:t>
      </w:r>
      <w:r w:rsidRPr="001E1BAE">
        <w:rPr>
          <w:rFonts w:cstheme="minorHAnsi"/>
          <w:bCs/>
        </w:rPr>
        <w:t>.</w:t>
      </w:r>
    </w:p>
    <w:p w14:paraId="0E78DF78" w14:textId="77777777" w:rsidR="001E1BAE" w:rsidRDefault="001E1BAE" w:rsidP="001E1BAE">
      <w:pPr>
        <w:numPr>
          <w:ilvl w:val="0"/>
          <w:numId w:val="7"/>
        </w:numPr>
        <w:spacing w:before="100" w:beforeAutospacing="1" w:after="100" w:afterAutospacing="1" w:line="240" w:lineRule="auto"/>
        <w:outlineLvl w:val="0"/>
        <w:rPr>
          <w:rFonts w:cstheme="minorHAnsi"/>
          <w:bCs/>
        </w:rPr>
      </w:pPr>
      <w:r w:rsidRPr="001E1BAE">
        <w:rPr>
          <w:rFonts w:cstheme="minorHAnsi"/>
          <w:bCs/>
        </w:rPr>
        <w:t>To provide leadership in the classroom for support staff.</w:t>
      </w:r>
    </w:p>
    <w:p w14:paraId="4E21A81A" w14:textId="657B35C5" w:rsidR="001E1BAE" w:rsidRPr="00EB417A" w:rsidRDefault="001E1BAE" w:rsidP="001E1BAE">
      <w:pPr>
        <w:pStyle w:val="ListParagraph"/>
        <w:numPr>
          <w:ilvl w:val="0"/>
          <w:numId w:val="7"/>
        </w:numPr>
      </w:pPr>
      <w:r w:rsidRPr="00EB417A">
        <w:t>To model and hold others to account f</w:t>
      </w:r>
      <w:r w:rsidR="00EB417A">
        <w:t>or living and working within the</w:t>
      </w:r>
      <w:r w:rsidRPr="00EB417A">
        <w:t xml:space="preserve"> school’s values</w:t>
      </w:r>
      <w:r w:rsidR="00E477E9">
        <w:t xml:space="preserve"> and Well Being and Culture Charter.</w:t>
      </w:r>
    </w:p>
    <w:p w14:paraId="7C3ADF68" w14:textId="53194CB2" w:rsidR="001E1BAE" w:rsidRPr="001E1BAE" w:rsidRDefault="001E1BAE" w:rsidP="001E1BAE">
      <w:pPr>
        <w:spacing w:before="100" w:beforeAutospacing="1" w:after="100" w:afterAutospacing="1"/>
        <w:rPr>
          <w:rFonts w:cstheme="minorHAnsi"/>
          <w:b/>
          <w:bCs/>
          <w:u w:val="single"/>
        </w:rPr>
      </w:pPr>
      <w:r w:rsidRPr="001E1BAE">
        <w:rPr>
          <w:rFonts w:cstheme="minorHAnsi"/>
          <w:b/>
          <w:bCs/>
          <w:u w:val="single"/>
        </w:rPr>
        <w:t>Duties</w:t>
      </w:r>
      <w:r w:rsidRPr="001E1BAE">
        <w:rPr>
          <w:rFonts w:cstheme="minorHAnsi"/>
          <w:b/>
          <w:bCs/>
          <w:u w:val="single"/>
        </w:rPr>
        <w:br/>
      </w:r>
      <w:r w:rsidRPr="001E1BAE">
        <w:rPr>
          <w:rFonts w:cstheme="minorHAnsi"/>
        </w:rPr>
        <w:t>The duties outlined in this job description are in addition to those covered by the latest Teachers Standards and School Teachers' Pay and Conditions Document. It may</w:t>
      </w:r>
      <w:r w:rsidR="00EB417A">
        <w:rPr>
          <w:rFonts w:cstheme="minorHAnsi"/>
        </w:rPr>
        <w:t xml:space="preserve"> be modified by the Head of School and/or </w:t>
      </w:r>
      <w:r w:rsidR="00E477E9">
        <w:rPr>
          <w:rFonts w:cstheme="minorHAnsi"/>
        </w:rPr>
        <w:t>CEO</w:t>
      </w:r>
      <w:r w:rsidRPr="001E1BAE">
        <w:rPr>
          <w:rFonts w:cstheme="minorHAnsi"/>
        </w:rPr>
        <w:t xml:space="preserve"> with your agreement, to reflect or anticipate changes in the job, commensurate with the salary and job title.</w:t>
      </w:r>
    </w:p>
    <w:p w14:paraId="7999A38C" w14:textId="77777777" w:rsidR="001E1BAE" w:rsidRPr="001E1BAE" w:rsidRDefault="001E1BAE" w:rsidP="001E1BAE">
      <w:pPr>
        <w:spacing w:before="100" w:beforeAutospacing="1" w:after="100" w:afterAutospacing="1"/>
        <w:rPr>
          <w:rFonts w:cstheme="minorHAnsi"/>
          <w:b/>
          <w:u w:val="single"/>
        </w:rPr>
      </w:pPr>
      <w:r w:rsidRPr="001E1BAE">
        <w:rPr>
          <w:rFonts w:cstheme="minorHAnsi"/>
          <w:b/>
          <w:bCs/>
          <w:u w:val="single"/>
        </w:rPr>
        <w:t>Teaching and learning</w:t>
      </w:r>
    </w:p>
    <w:p w14:paraId="16241AFD" w14:textId="77777777"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teach to the standard according to the schools criteria for appraisal pay and progression document.</w:t>
      </w:r>
    </w:p>
    <w:p w14:paraId="022C0965" w14:textId="4DF44D00"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plan and teach well structured lessons which inspire, motivate and challenge pupils</w:t>
      </w:r>
      <w:r w:rsidR="00E477E9">
        <w:rPr>
          <w:rFonts w:cstheme="minorHAnsi"/>
        </w:rPr>
        <w:t xml:space="preserve"> in line with the Curriculum to Inspire</w:t>
      </w:r>
      <w:r w:rsidRPr="001E1BAE">
        <w:rPr>
          <w:rFonts w:cstheme="minorHAnsi"/>
        </w:rPr>
        <w:t>.</w:t>
      </w:r>
    </w:p>
    <w:p w14:paraId="6E7124FB" w14:textId="77777777"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follow the schools policies and systems for teaching and learning to provide consistency.</w:t>
      </w:r>
    </w:p>
    <w:p w14:paraId="05A4A15C" w14:textId="77777777"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promote a love of learning and intellectual curiosity.</w:t>
      </w:r>
    </w:p>
    <w:p w14:paraId="17CEE751" w14:textId="77777777"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 xml:space="preserve">Adapt teaching to respond to the strengths and needs of all pupils. </w:t>
      </w:r>
    </w:p>
    <w:p w14:paraId="778CDE4C" w14:textId="77777777"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Manage behaviour effectively to ensure a good and safe learning environment.</w:t>
      </w:r>
    </w:p>
    <w:p w14:paraId="7238FB93" w14:textId="77777777"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Demonstrate good subject and curriculum knowledge.</w:t>
      </w:r>
    </w:p>
    <w:p w14:paraId="0F181AE2" w14:textId="77777777"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be proactive in enhancing and improving own teaching skills.</w:t>
      </w:r>
    </w:p>
    <w:p w14:paraId="2ACC19E8" w14:textId="77777777"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be accountable for pupils progress, attainment and outcomes.</w:t>
      </w:r>
    </w:p>
    <w:p w14:paraId="730AAFE5" w14:textId="77777777"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reflect on own practice and teaching style.</w:t>
      </w:r>
    </w:p>
    <w:p w14:paraId="7C0AE37E" w14:textId="77777777"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Liaise with other schools to ensure continuity of support and learning when transferring pupils.</w:t>
      </w:r>
    </w:p>
    <w:p w14:paraId="48C649FD" w14:textId="2193507B"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 xml:space="preserve">Follow and adhere to the school’s </w:t>
      </w:r>
      <w:r w:rsidR="00E477E9">
        <w:rPr>
          <w:rFonts w:cstheme="minorHAnsi"/>
        </w:rPr>
        <w:t>agreed non-negotiable document.</w:t>
      </w:r>
    </w:p>
    <w:p w14:paraId="7A115A6E" w14:textId="77777777" w:rsidR="001E1BAE" w:rsidRPr="001E1BAE" w:rsidRDefault="001E1BAE" w:rsidP="001E1BAE">
      <w:pPr>
        <w:spacing w:before="100" w:beforeAutospacing="1" w:after="100" w:afterAutospacing="1"/>
        <w:rPr>
          <w:rFonts w:cstheme="minorHAnsi"/>
          <w:b/>
          <w:u w:val="single"/>
        </w:rPr>
      </w:pPr>
      <w:r w:rsidRPr="001E1BAE">
        <w:rPr>
          <w:rFonts w:cstheme="minorHAnsi"/>
          <w:b/>
          <w:bCs/>
          <w:u w:val="single"/>
        </w:rPr>
        <w:t>Recording and assessment</w:t>
      </w:r>
    </w:p>
    <w:p w14:paraId="06C720E8" w14:textId="2A9A12BE" w:rsidR="001E1BAE" w:rsidRPr="001E1BAE" w:rsidRDefault="001E1BAE" w:rsidP="001E1BAE">
      <w:pPr>
        <w:numPr>
          <w:ilvl w:val="0"/>
          <w:numId w:val="5"/>
        </w:numPr>
        <w:spacing w:before="100" w:beforeAutospacing="1" w:after="100" w:afterAutospacing="1" w:line="240" w:lineRule="auto"/>
        <w:rPr>
          <w:rFonts w:cstheme="minorHAnsi"/>
        </w:rPr>
      </w:pPr>
      <w:r w:rsidRPr="001E1BAE">
        <w:rPr>
          <w:rFonts w:cstheme="minorHAnsi"/>
        </w:rPr>
        <w:t>Set targets for ra</w:t>
      </w:r>
      <w:r w:rsidR="006B76B9">
        <w:rPr>
          <w:rFonts w:cstheme="minorHAnsi"/>
        </w:rPr>
        <w:t>ising achievement among pupils.</w:t>
      </w:r>
    </w:p>
    <w:p w14:paraId="204609F9" w14:textId="77777777" w:rsidR="001E1BAE" w:rsidRPr="001E1BAE" w:rsidRDefault="001E1BAE" w:rsidP="001E1BAE">
      <w:pPr>
        <w:numPr>
          <w:ilvl w:val="0"/>
          <w:numId w:val="5"/>
        </w:numPr>
        <w:spacing w:before="100" w:beforeAutospacing="1" w:after="100" w:afterAutospacing="1" w:line="240" w:lineRule="auto"/>
        <w:rPr>
          <w:rFonts w:cstheme="minorHAnsi"/>
        </w:rPr>
      </w:pPr>
      <w:r w:rsidRPr="001E1BAE">
        <w:rPr>
          <w:rFonts w:cstheme="minorHAnsi"/>
        </w:rPr>
        <w:t>Know and understand how to assess the relevant subject and curriculum areas.</w:t>
      </w:r>
    </w:p>
    <w:p w14:paraId="39F956F2" w14:textId="73CDCA94" w:rsidR="001E1BAE" w:rsidRDefault="001E1BAE" w:rsidP="001E1BAE">
      <w:pPr>
        <w:numPr>
          <w:ilvl w:val="0"/>
          <w:numId w:val="5"/>
        </w:numPr>
        <w:spacing w:before="100" w:beforeAutospacing="1" w:after="100" w:afterAutospacing="1" w:line="240" w:lineRule="auto"/>
        <w:rPr>
          <w:rFonts w:cstheme="minorHAnsi"/>
        </w:rPr>
      </w:pPr>
      <w:r w:rsidRPr="001E1BAE">
        <w:rPr>
          <w:rFonts w:cstheme="minorHAnsi"/>
        </w:rPr>
        <w:t>Make use of formative and summative assessment to secure pupils progress.</w:t>
      </w:r>
    </w:p>
    <w:p w14:paraId="38E17B83" w14:textId="3D0E7121" w:rsidR="006B76B9" w:rsidRPr="001E1BAE" w:rsidRDefault="006B76B9" w:rsidP="001E1BAE">
      <w:pPr>
        <w:numPr>
          <w:ilvl w:val="0"/>
          <w:numId w:val="5"/>
        </w:numPr>
        <w:spacing w:before="100" w:beforeAutospacing="1" w:after="100" w:afterAutospacing="1" w:line="240" w:lineRule="auto"/>
        <w:rPr>
          <w:rFonts w:cstheme="minorHAnsi"/>
        </w:rPr>
      </w:pPr>
      <w:r>
        <w:rPr>
          <w:rFonts w:cstheme="minorHAnsi"/>
        </w:rPr>
        <w:t>Analyse and prepare data analysis in enable discussion during pupil progress meetings.</w:t>
      </w:r>
    </w:p>
    <w:p w14:paraId="2D895250" w14:textId="77777777" w:rsidR="001E1BAE" w:rsidRPr="001E1BAE" w:rsidRDefault="001E1BAE" w:rsidP="001E1BAE">
      <w:pPr>
        <w:numPr>
          <w:ilvl w:val="0"/>
          <w:numId w:val="5"/>
        </w:numPr>
        <w:spacing w:before="100" w:beforeAutospacing="1" w:after="100" w:afterAutospacing="1" w:line="240" w:lineRule="auto"/>
        <w:rPr>
          <w:rFonts w:cstheme="minorHAnsi"/>
        </w:rPr>
      </w:pPr>
      <w:r w:rsidRPr="001E1BAE">
        <w:rPr>
          <w:rFonts w:cstheme="minorHAnsi"/>
        </w:rPr>
        <w:t>Give pupils regular feedback, both orally and through accurate marking, and give pupils time daily to respond to the feedback.</w:t>
      </w:r>
    </w:p>
    <w:p w14:paraId="08279D15" w14:textId="77777777" w:rsidR="001E1BAE" w:rsidRPr="001E1BAE" w:rsidRDefault="001E1BAE" w:rsidP="001E1BAE">
      <w:pPr>
        <w:spacing w:before="100" w:beforeAutospacing="1" w:after="100" w:afterAutospacing="1"/>
        <w:rPr>
          <w:rFonts w:cstheme="minorHAnsi"/>
          <w:b/>
          <w:u w:val="single"/>
        </w:rPr>
      </w:pPr>
      <w:r w:rsidRPr="001E1BAE">
        <w:rPr>
          <w:rFonts w:cstheme="minorHAnsi"/>
          <w:b/>
          <w:bCs/>
          <w:u w:val="single"/>
        </w:rPr>
        <w:lastRenderedPageBreak/>
        <w:t>Personal and Professional Conduct</w:t>
      </w:r>
    </w:p>
    <w:p w14:paraId="72C1F62F" w14:textId="191431D2"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 xml:space="preserve">Support and make a positive contribution to the aims and ethos of the school  </w:t>
      </w:r>
      <w:r w:rsidR="006B76B9">
        <w:rPr>
          <w:rFonts w:cstheme="minorHAnsi"/>
        </w:rPr>
        <w:t>in line with the Trust’s Well-Being and Culture C</w:t>
      </w:r>
      <w:r w:rsidR="00973DA5">
        <w:rPr>
          <w:rFonts w:cstheme="minorHAnsi"/>
        </w:rPr>
        <w:t>harter</w:t>
      </w:r>
    </w:p>
    <w:p w14:paraId="160E54D3" w14:textId="50D244D7"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 xml:space="preserve">Set a good example in terms of dress, conduct, punctuality and attendance </w:t>
      </w:r>
      <w:r w:rsidR="006B76B9">
        <w:rPr>
          <w:rFonts w:cstheme="minorHAnsi"/>
        </w:rPr>
        <w:t>in line with the Code of Conduct.</w:t>
      </w:r>
    </w:p>
    <w:p w14:paraId="3ED8DDEC" w14:textId="2DA7C7BF"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Deploy support staff effectively</w:t>
      </w:r>
      <w:r w:rsidR="006B76B9">
        <w:rPr>
          <w:rFonts w:cstheme="minorHAnsi"/>
        </w:rPr>
        <w:t>.</w:t>
      </w:r>
    </w:p>
    <w:p w14:paraId="20C67436" w14:textId="2B6B4170"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 xml:space="preserve">Communicate </w:t>
      </w:r>
      <w:r w:rsidR="006B76B9">
        <w:rPr>
          <w:rFonts w:cstheme="minorHAnsi"/>
        </w:rPr>
        <w:t xml:space="preserve">respectfully and effectively </w:t>
      </w:r>
      <w:r w:rsidRPr="001E1BAE">
        <w:rPr>
          <w:rFonts w:cstheme="minorHAnsi"/>
        </w:rPr>
        <w:t>with parents</w:t>
      </w:r>
      <w:r w:rsidR="006B76B9">
        <w:rPr>
          <w:rFonts w:cstheme="minorHAnsi"/>
        </w:rPr>
        <w:t xml:space="preserve">, including </w:t>
      </w:r>
      <w:r w:rsidRPr="001E1BAE">
        <w:rPr>
          <w:rFonts w:cstheme="minorHAnsi"/>
        </w:rPr>
        <w:t xml:space="preserve"> regard to pupi</w:t>
      </w:r>
      <w:r w:rsidR="006B76B9">
        <w:rPr>
          <w:rFonts w:cstheme="minorHAnsi"/>
        </w:rPr>
        <w:t>ls’ progress, achievements and W</w:t>
      </w:r>
      <w:r w:rsidRPr="001E1BAE">
        <w:rPr>
          <w:rFonts w:cstheme="minorHAnsi"/>
        </w:rPr>
        <w:t xml:space="preserve">ell </w:t>
      </w:r>
      <w:r w:rsidR="006B76B9">
        <w:rPr>
          <w:rFonts w:cstheme="minorHAnsi"/>
        </w:rPr>
        <w:t>B</w:t>
      </w:r>
      <w:r w:rsidRPr="001E1BAE">
        <w:rPr>
          <w:rFonts w:cstheme="minorHAnsi"/>
        </w:rPr>
        <w:t xml:space="preserve">eing </w:t>
      </w:r>
      <w:r w:rsidR="006B76B9">
        <w:rPr>
          <w:rFonts w:cstheme="minorHAnsi"/>
        </w:rPr>
        <w:t>and Culture C</w:t>
      </w:r>
      <w:r w:rsidR="00973DA5">
        <w:rPr>
          <w:rFonts w:cstheme="minorHAnsi"/>
        </w:rPr>
        <w:t>harter</w:t>
      </w:r>
      <w:r w:rsidR="006B76B9">
        <w:rPr>
          <w:rFonts w:cstheme="minorHAnsi"/>
        </w:rPr>
        <w:t>.</w:t>
      </w:r>
    </w:p>
    <w:p w14:paraId="78650E69" w14:textId="7481BC43"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 xml:space="preserve">Uphold the school's behaviour </w:t>
      </w:r>
      <w:r w:rsidR="006B76B9">
        <w:rPr>
          <w:rFonts w:cstheme="minorHAnsi"/>
        </w:rPr>
        <w:t>policy and uniform regulations.</w:t>
      </w:r>
    </w:p>
    <w:p w14:paraId="57E6C755" w14:textId="30204430"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Attend and contribute to staff meetings</w:t>
      </w:r>
      <w:r w:rsidR="006B76B9">
        <w:rPr>
          <w:rFonts w:cstheme="minorHAnsi"/>
        </w:rPr>
        <w:t>.</w:t>
      </w:r>
      <w:r w:rsidRPr="001E1BAE">
        <w:rPr>
          <w:rFonts w:cstheme="minorHAnsi"/>
        </w:rPr>
        <w:t xml:space="preserve"> </w:t>
      </w:r>
    </w:p>
    <w:p w14:paraId="4B79E504" w14:textId="1780966C"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Adhere to all school policies</w:t>
      </w:r>
      <w:r w:rsidR="005536E3">
        <w:rPr>
          <w:rFonts w:cstheme="minorHAnsi"/>
        </w:rPr>
        <w:t>, including code of conduct</w:t>
      </w:r>
      <w:r w:rsidR="006B76B9">
        <w:rPr>
          <w:rFonts w:cstheme="minorHAnsi"/>
        </w:rPr>
        <w:t>.</w:t>
      </w:r>
    </w:p>
    <w:p w14:paraId="1E539BD4" w14:textId="25740BCB" w:rsid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Commit to own professional development through school based research projects</w:t>
      </w:r>
      <w:r w:rsidR="006B76B9">
        <w:rPr>
          <w:rFonts w:cstheme="minorHAnsi"/>
        </w:rPr>
        <w:t>.</w:t>
      </w:r>
    </w:p>
    <w:p w14:paraId="088DD189" w14:textId="53E339AB" w:rsidR="005536E3" w:rsidRDefault="005536E3" w:rsidP="001E1BAE">
      <w:pPr>
        <w:numPr>
          <w:ilvl w:val="0"/>
          <w:numId w:val="6"/>
        </w:numPr>
        <w:spacing w:before="100" w:beforeAutospacing="1" w:after="100" w:afterAutospacing="1" w:line="240" w:lineRule="auto"/>
        <w:rPr>
          <w:rFonts w:cstheme="minorHAnsi"/>
        </w:rPr>
      </w:pPr>
      <w:r>
        <w:rPr>
          <w:rFonts w:cstheme="minorHAnsi"/>
        </w:rPr>
        <w:t>Retain a positive attitude towards the role and where issues arise, discuss with Head of School the enable the issue to be resolved</w:t>
      </w:r>
      <w:r w:rsidR="006B76B9">
        <w:rPr>
          <w:rFonts w:cstheme="minorHAnsi"/>
        </w:rPr>
        <w:t>.</w:t>
      </w:r>
    </w:p>
    <w:p w14:paraId="43AC2D1E" w14:textId="63871462" w:rsidR="005536E3" w:rsidRPr="001E1BAE" w:rsidRDefault="005536E3" w:rsidP="001E1BAE">
      <w:pPr>
        <w:numPr>
          <w:ilvl w:val="0"/>
          <w:numId w:val="6"/>
        </w:numPr>
        <w:spacing w:before="100" w:beforeAutospacing="1" w:after="100" w:afterAutospacing="1" w:line="240" w:lineRule="auto"/>
        <w:rPr>
          <w:rFonts w:cstheme="minorHAnsi"/>
        </w:rPr>
      </w:pPr>
      <w:r>
        <w:rPr>
          <w:rFonts w:cstheme="minorHAnsi"/>
        </w:rPr>
        <w:t xml:space="preserve">Model positivity towards others and support team members in overcoming issues </w:t>
      </w:r>
      <w:r w:rsidR="006B76B9">
        <w:rPr>
          <w:rFonts w:cstheme="minorHAnsi"/>
        </w:rPr>
        <w:t>and difficulties that may arise.</w:t>
      </w:r>
      <w:bookmarkStart w:id="0" w:name="_GoBack"/>
      <w:bookmarkEnd w:id="0"/>
    </w:p>
    <w:p w14:paraId="3F4BA227" w14:textId="77777777" w:rsidR="005536E3" w:rsidRDefault="005536E3" w:rsidP="005536E3">
      <w:pPr>
        <w:rPr>
          <w:sz w:val="24"/>
          <w:szCs w:val="24"/>
        </w:rPr>
      </w:pPr>
    </w:p>
    <w:p w14:paraId="53988C3B" w14:textId="77777777" w:rsidR="005536E3" w:rsidRDefault="005536E3" w:rsidP="005536E3">
      <w:pPr>
        <w:rPr>
          <w:sz w:val="24"/>
          <w:szCs w:val="24"/>
        </w:rPr>
      </w:pPr>
    </w:p>
    <w:p w14:paraId="1E489A03" w14:textId="77777777" w:rsidR="005536E3" w:rsidRDefault="005536E3" w:rsidP="005536E3">
      <w:pPr>
        <w:rPr>
          <w:sz w:val="24"/>
          <w:szCs w:val="24"/>
        </w:rPr>
      </w:pPr>
      <w:r>
        <w:rPr>
          <w:sz w:val="24"/>
          <w:szCs w:val="24"/>
        </w:rPr>
        <w:t>Agreement signatures:</w:t>
      </w:r>
    </w:p>
    <w:p w14:paraId="6249321D" w14:textId="77777777" w:rsidR="005536E3" w:rsidRDefault="005536E3" w:rsidP="005536E3">
      <w:pPr>
        <w:rPr>
          <w:sz w:val="24"/>
          <w:szCs w:val="24"/>
        </w:rPr>
      </w:pPr>
    </w:p>
    <w:p w14:paraId="2D147840" w14:textId="77777777" w:rsidR="005536E3" w:rsidRDefault="005536E3" w:rsidP="005536E3">
      <w:pPr>
        <w:rPr>
          <w:sz w:val="24"/>
          <w:szCs w:val="24"/>
        </w:rPr>
      </w:pPr>
      <w:r>
        <w:rPr>
          <w:sz w:val="24"/>
          <w:szCs w:val="24"/>
        </w:rPr>
        <w:t>Post holder………………………………………………………………. Date………………….</w:t>
      </w:r>
    </w:p>
    <w:p w14:paraId="0555F071" w14:textId="77777777" w:rsidR="005536E3" w:rsidRDefault="005536E3" w:rsidP="005536E3">
      <w:pPr>
        <w:rPr>
          <w:sz w:val="24"/>
          <w:szCs w:val="24"/>
        </w:rPr>
      </w:pPr>
    </w:p>
    <w:p w14:paraId="4CF5D393" w14:textId="77777777" w:rsidR="005536E3" w:rsidRDefault="005536E3" w:rsidP="005536E3">
      <w:pPr>
        <w:rPr>
          <w:sz w:val="24"/>
          <w:szCs w:val="24"/>
        </w:rPr>
      </w:pPr>
      <w:r>
        <w:rPr>
          <w:sz w:val="24"/>
          <w:szCs w:val="24"/>
        </w:rPr>
        <w:t>Head of School ……………………………………………………………. Date …………………</w:t>
      </w:r>
    </w:p>
    <w:p w14:paraId="0DC294E8" w14:textId="77777777" w:rsidR="005536E3" w:rsidRDefault="005536E3" w:rsidP="005536E3">
      <w:pPr>
        <w:rPr>
          <w:sz w:val="24"/>
          <w:szCs w:val="24"/>
        </w:rPr>
      </w:pPr>
    </w:p>
    <w:p w14:paraId="7CD74E56" w14:textId="77777777" w:rsidR="005536E3" w:rsidRDefault="005536E3" w:rsidP="005536E3">
      <w:pPr>
        <w:rPr>
          <w:sz w:val="24"/>
          <w:szCs w:val="24"/>
        </w:rPr>
      </w:pPr>
      <w:r>
        <w:rPr>
          <w:sz w:val="24"/>
          <w:szCs w:val="24"/>
        </w:rPr>
        <w:t xml:space="preserve">Review Date: </w:t>
      </w:r>
    </w:p>
    <w:p w14:paraId="6AE53313" w14:textId="77777777" w:rsidR="00467B1C" w:rsidRPr="001E1BAE" w:rsidRDefault="00467B1C" w:rsidP="001E1BAE">
      <w:pPr>
        <w:pStyle w:val="Default"/>
        <w:rPr>
          <w:rFonts w:asciiTheme="minorHAnsi" w:hAnsiTheme="minorHAnsi" w:cstheme="minorHAnsi"/>
        </w:rPr>
      </w:pPr>
    </w:p>
    <w:sectPr w:rsidR="00467B1C" w:rsidRPr="001E1BAE" w:rsidSect="00EF4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E01"/>
    <w:multiLevelType w:val="hybridMultilevel"/>
    <w:tmpl w:val="669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F645B"/>
    <w:multiLevelType w:val="hybridMultilevel"/>
    <w:tmpl w:val="8056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840F3"/>
    <w:multiLevelType w:val="hybridMultilevel"/>
    <w:tmpl w:val="BF5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663D2"/>
    <w:multiLevelType w:val="multilevel"/>
    <w:tmpl w:val="7F08DA5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E46185"/>
    <w:multiLevelType w:val="multilevel"/>
    <w:tmpl w:val="EDF2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B466C6"/>
    <w:multiLevelType w:val="multilevel"/>
    <w:tmpl w:val="F154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16088C"/>
    <w:multiLevelType w:val="hybridMultilevel"/>
    <w:tmpl w:val="3A3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52495"/>
    <w:multiLevelType w:val="hybridMultilevel"/>
    <w:tmpl w:val="31C2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B"/>
    <w:rsid w:val="00022152"/>
    <w:rsid w:val="001E1BAE"/>
    <w:rsid w:val="00257111"/>
    <w:rsid w:val="00467B1C"/>
    <w:rsid w:val="005536E3"/>
    <w:rsid w:val="00585679"/>
    <w:rsid w:val="006B76B9"/>
    <w:rsid w:val="00973DA5"/>
    <w:rsid w:val="00A969EB"/>
    <w:rsid w:val="00CE4F91"/>
    <w:rsid w:val="00E477E9"/>
    <w:rsid w:val="00EB417A"/>
    <w:rsid w:val="00EF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E5BC"/>
  <w15:docId w15:val="{9D7C5F46-8CBA-46F3-BA74-46ADF6A4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9E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9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EB"/>
    <w:rPr>
      <w:rFonts w:ascii="Tahoma" w:hAnsi="Tahoma" w:cs="Tahoma"/>
      <w:sz w:val="16"/>
      <w:szCs w:val="16"/>
    </w:rPr>
  </w:style>
  <w:style w:type="paragraph" w:styleId="ListParagraph">
    <w:name w:val="List Paragraph"/>
    <w:basedOn w:val="Normal"/>
    <w:uiPriority w:val="34"/>
    <w:qFormat/>
    <w:rsid w:val="001E1BAE"/>
    <w:pPr>
      <w:spacing w:after="200" w:line="276" w:lineRule="auto"/>
      <w:ind w:left="720"/>
      <w:contextualSpacing/>
    </w:pPr>
  </w:style>
  <w:style w:type="table" w:styleId="TableGrid">
    <w:name w:val="Table Grid"/>
    <w:basedOn w:val="TableNormal"/>
    <w:uiPriority w:val="59"/>
    <w:rsid w:val="0055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94B17C07C7942B4F4CB70098EF74E" ma:contentTypeVersion="19" ma:contentTypeDescription="Create a new document." ma:contentTypeScope="" ma:versionID="30c972cdada802c4ce0f1ac53c397d23">
  <xsd:schema xmlns:xsd="http://www.w3.org/2001/XMLSchema" xmlns:xs="http://www.w3.org/2001/XMLSchema" xmlns:p="http://schemas.microsoft.com/office/2006/metadata/properties" xmlns:ns3="7c7c009a-0c96-463b-bd92-e5417b41557d" xmlns:ns4="e3a0b290-7592-4fb8-a747-ddca647dbad1" xmlns:ns5="1c0f6270-23c9-45de-9dec-1b76a4692a09" targetNamespace="http://schemas.microsoft.com/office/2006/metadata/properties" ma:root="true" ma:fieldsID="3b1bb69e4f911bc25bccce33d83ccb66" ns3:_="" ns4:_="" ns5:_="">
    <xsd:import namespace="7c7c009a-0c96-463b-bd92-e5417b41557d"/>
    <xsd:import namespace="e3a0b290-7592-4fb8-a747-ddca647dbad1"/>
    <xsd:import namespace="1c0f6270-23c9-45de-9dec-1b76a4692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5:MediaLengthInSeconds" minOccurs="0"/>
                <xsd:element ref="ns5:_activity"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c009a-0c96-463b-bd92-e5417b4155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0b290-7592-4fb8-a747-ddca647dba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f6270-23c9-45de-9dec-1b76a4692a09" elementFormDefault="qualified">
    <xsd:import namespace="http://schemas.microsoft.com/office/2006/documentManagement/types"/>
    <xsd:import namespace="http://schemas.microsoft.com/office/infopath/2007/PartnerControls"/>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0f6270-23c9-45de-9dec-1b76a4692a09" xsi:nil="true"/>
  </documentManagement>
</p:properties>
</file>

<file path=customXml/itemProps1.xml><?xml version="1.0" encoding="utf-8"?>
<ds:datastoreItem xmlns:ds="http://schemas.openxmlformats.org/officeDocument/2006/customXml" ds:itemID="{FCC6AA4E-0516-429F-ABC3-F33B0D4E1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c009a-0c96-463b-bd92-e5417b41557d"/>
    <ds:schemaRef ds:uri="e3a0b290-7592-4fb8-a747-ddca647dbad1"/>
    <ds:schemaRef ds:uri="1c0f6270-23c9-45de-9dec-1b76a469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BAE71-3399-4F5E-B07A-71207EC1F9AA}">
  <ds:schemaRefs>
    <ds:schemaRef ds:uri="http://schemas.microsoft.com/sharepoint/v3/contenttype/forms"/>
  </ds:schemaRefs>
</ds:datastoreItem>
</file>

<file path=customXml/itemProps3.xml><?xml version="1.0" encoding="utf-8"?>
<ds:datastoreItem xmlns:ds="http://schemas.openxmlformats.org/officeDocument/2006/customXml" ds:itemID="{7921FFC9-3DDF-4C1F-AF7C-F454842AAF49}">
  <ds:schemaRefs>
    <ds:schemaRef ds:uri="e3a0b290-7592-4fb8-a747-ddca647dbad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7c009a-0c96-463b-bd92-e5417b41557d"/>
    <ds:schemaRef ds:uri="http://purl.org/dc/elements/1.1/"/>
    <ds:schemaRef ds:uri="http://schemas.microsoft.com/office/2006/metadata/properties"/>
    <ds:schemaRef ds:uri="1c0f6270-23c9-45de-9dec-1b76a4692a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Seal CEP School, Seal</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Headteacher</dc:creator>
  <cp:lastModifiedBy>Elizabeth Mitchell</cp:lastModifiedBy>
  <cp:revision>2</cp:revision>
  <cp:lastPrinted>2018-02-22T15:46:00Z</cp:lastPrinted>
  <dcterms:created xsi:type="dcterms:W3CDTF">2023-09-14T08:52:00Z</dcterms:created>
  <dcterms:modified xsi:type="dcterms:W3CDTF">2023-09-14T08:52:00Z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0x01010030494B17C07C7942B4F4CB70098EF74E</vt:lpwstr>
  </property>
</Properties>
</file>