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7A0B" w14:textId="4D313165" w:rsidR="00133574" w:rsidRDefault="005969B1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5D99E8DE" wp14:editId="35CB23B0">
            <wp:simplePos x="0" y="0"/>
            <wp:positionH relativeFrom="column">
              <wp:posOffset>8373745</wp:posOffset>
            </wp:positionH>
            <wp:positionV relativeFrom="paragraph">
              <wp:posOffset>351</wp:posOffset>
            </wp:positionV>
            <wp:extent cx="1346111" cy="807341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lden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11" cy="80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BD1">
        <w:rPr>
          <w:rFonts w:ascii="Verdana" w:hAnsi="Verdana"/>
          <w:b/>
          <w:bCs/>
          <w:sz w:val="32"/>
        </w:rPr>
        <w:t>Sholden C of E Primary School</w:t>
      </w:r>
    </w:p>
    <w:p w14:paraId="1FD57A0C" w14:textId="77777777" w:rsidR="00133574" w:rsidRDefault="00133574">
      <w:pPr>
        <w:jc w:val="center"/>
        <w:rPr>
          <w:rFonts w:ascii="Verdana" w:hAnsi="Verdana"/>
          <w:sz w:val="28"/>
          <w:u w:val="single"/>
        </w:rPr>
      </w:pPr>
    </w:p>
    <w:p w14:paraId="1FD57A0D" w14:textId="4D24F56C" w:rsidR="00133574" w:rsidRDefault="00ED69D8">
      <w:pPr>
        <w:jc w:val="center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 xml:space="preserve">CLASS TEACHER: PERSON SPECIFICATION </w:t>
      </w:r>
    </w:p>
    <w:p w14:paraId="1DE80BF3" w14:textId="77777777" w:rsidR="005969B1" w:rsidRDefault="005969B1">
      <w:pPr>
        <w:jc w:val="center"/>
        <w:rPr>
          <w:rFonts w:ascii="Verdana" w:hAnsi="Verdana"/>
          <w:u w:val="single"/>
        </w:rPr>
      </w:pPr>
    </w:p>
    <w:p w14:paraId="1FD57A0E" w14:textId="77777777" w:rsidR="00133574" w:rsidRDefault="00133574">
      <w:pPr>
        <w:rPr>
          <w:rFonts w:ascii="Verdana" w:hAnsi="Verdan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0"/>
        <w:gridCol w:w="3827"/>
        <w:gridCol w:w="3827"/>
      </w:tblGrid>
      <w:tr w:rsidR="00133574" w14:paraId="1FD57A13" w14:textId="77777777" w:rsidTr="1D4CCE49">
        <w:tc>
          <w:tcPr>
            <w:tcW w:w="2235" w:type="dxa"/>
          </w:tcPr>
          <w:p w14:paraId="1FD57A0F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CATEGORY</w:t>
            </w:r>
          </w:p>
        </w:tc>
        <w:tc>
          <w:tcPr>
            <w:tcW w:w="5670" w:type="dxa"/>
          </w:tcPr>
          <w:p w14:paraId="1FD57A10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ESSENTIAL</w:t>
            </w:r>
          </w:p>
        </w:tc>
        <w:tc>
          <w:tcPr>
            <w:tcW w:w="3827" w:type="dxa"/>
          </w:tcPr>
          <w:p w14:paraId="1FD57A11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DESIRABLE</w:t>
            </w:r>
          </w:p>
        </w:tc>
        <w:tc>
          <w:tcPr>
            <w:tcW w:w="3827" w:type="dxa"/>
          </w:tcPr>
          <w:p w14:paraId="1FD57A12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WHERE IDENTIFIED</w:t>
            </w:r>
          </w:p>
        </w:tc>
      </w:tr>
      <w:tr w:rsidR="00133574" w14:paraId="1FD57A1A" w14:textId="77777777" w:rsidTr="1D4CCE49">
        <w:tc>
          <w:tcPr>
            <w:tcW w:w="2235" w:type="dxa"/>
          </w:tcPr>
          <w:p w14:paraId="1FD57A14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</w:t>
            </w:r>
          </w:p>
        </w:tc>
        <w:tc>
          <w:tcPr>
            <w:tcW w:w="5670" w:type="dxa"/>
          </w:tcPr>
          <w:p w14:paraId="1FD57A15" w14:textId="2E03C604" w:rsidR="00133574" w:rsidRDefault="00440BD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Kent Teach</w:t>
            </w:r>
            <w:r w:rsidR="00ED69D8">
              <w:rPr>
                <w:rFonts w:ascii="Verdana" w:hAnsi="Verdana"/>
                <w:sz w:val="20"/>
                <w:szCs w:val="20"/>
              </w:rPr>
              <w:t xml:space="preserve"> application form</w:t>
            </w:r>
          </w:p>
          <w:p w14:paraId="1FD57A16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Fully supported in reference</w:t>
            </w:r>
          </w:p>
        </w:tc>
        <w:tc>
          <w:tcPr>
            <w:tcW w:w="3827" w:type="dxa"/>
          </w:tcPr>
          <w:p w14:paraId="1FD57A17" w14:textId="6EDE1B6D" w:rsidR="00133574" w:rsidRDefault="00133574" w:rsidP="1D4CCE49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57A18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 form</w:t>
            </w:r>
          </w:p>
          <w:p w14:paraId="1FD57A19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</w:tc>
      </w:tr>
      <w:tr w:rsidR="00133574" w14:paraId="1FD57A20" w14:textId="77777777" w:rsidTr="1D4CCE49">
        <w:tc>
          <w:tcPr>
            <w:tcW w:w="2235" w:type="dxa"/>
          </w:tcPr>
          <w:p w14:paraId="1FD57A1B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QUALIFICATIONS</w:t>
            </w:r>
          </w:p>
        </w:tc>
        <w:tc>
          <w:tcPr>
            <w:tcW w:w="5670" w:type="dxa"/>
          </w:tcPr>
          <w:p w14:paraId="1FD57A1C" w14:textId="77777777" w:rsidR="00133574" w:rsidRDefault="00ED69D8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QTS/Equivalent -</w:t>
            </w:r>
            <w:r>
              <w:rPr>
                <w:rFonts w:ascii="Verdana" w:hAnsi="Verdana"/>
                <w:sz w:val="20"/>
                <w:szCs w:val="20"/>
              </w:rPr>
              <w:t xml:space="preserve"> Maths and English GCSE or equivalent</w:t>
            </w:r>
          </w:p>
        </w:tc>
        <w:tc>
          <w:tcPr>
            <w:tcW w:w="3827" w:type="dxa"/>
          </w:tcPr>
          <w:p w14:paraId="1FD57A1D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57A1E" w14:textId="77777777" w:rsidR="00133574" w:rsidRDefault="00ED69D8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 form</w:t>
            </w:r>
          </w:p>
          <w:p w14:paraId="1FD57A1F" w14:textId="77777777" w:rsidR="00133574" w:rsidRDefault="00ED69D8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Certificates</w:t>
            </w:r>
          </w:p>
        </w:tc>
      </w:tr>
      <w:tr w:rsidR="00133574" w14:paraId="1FD57A2D" w14:textId="77777777" w:rsidTr="1D4CCE49">
        <w:tc>
          <w:tcPr>
            <w:tcW w:w="2235" w:type="dxa"/>
          </w:tcPr>
          <w:p w14:paraId="1FD57A21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CURRICULUM SPECIALISMS</w:t>
            </w:r>
          </w:p>
        </w:tc>
        <w:tc>
          <w:tcPr>
            <w:tcW w:w="5670" w:type="dxa"/>
          </w:tcPr>
          <w:p w14:paraId="1FD57A22" w14:textId="68094071" w:rsidR="00133574" w:rsidRDefault="00ED69D8">
            <w:pPr>
              <w:numPr>
                <w:ilvl w:val="0"/>
                <w:numId w:val="8"/>
              </w:num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Understanding of N</w:t>
            </w:r>
            <w:r w:rsidR="005969B1">
              <w:rPr>
                <w:rFonts w:ascii="Verdana" w:hAnsi="Verdana"/>
                <w:sz w:val="20"/>
                <w:szCs w:val="20"/>
              </w:rPr>
              <w:t xml:space="preserve">ational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="005969B1">
              <w:rPr>
                <w:rFonts w:ascii="Verdana" w:hAnsi="Verdana"/>
                <w:sz w:val="20"/>
                <w:szCs w:val="20"/>
              </w:rPr>
              <w:t>urriculum (NC)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FD57A23" w14:textId="77777777" w:rsidR="00133574" w:rsidRDefault="00ED69D8">
            <w:pPr>
              <w:numPr>
                <w:ilvl w:val="0"/>
                <w:numId w:val="8"/>
              </w:num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Good all round knowledge of the curriculum and effective teaching for learning strategies.</w:t>
            </w:r>
          </w:p>
          <w:p w14:paraId="1FD57A24" w14:textId="77777777" w:rsidR="00133574" w:rsidRDefault="00ED69D8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commitment to developing the gifts and talents of all pupils.</w:t>
            </w:r>
          </w:p>
          <w:p w14:paraId="2C9C94B5" w14:textId="77777777" w:rsidR="004516B0" w:rsidRDefault="00ED69D8" w:rsidP="004516B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commitment to use ongoing assessment to inform teaching and learning.</w:t>
            </w:r>
            <w:r w:rsidR="004516B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2C45755" w14:textId="2AB63F06" w:rsidR="004516B0" w:rsidRDefault="004516B0" w:rsidP="004516B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Proven classroom experience and expertise.</w:t>
            </w:r>
          </w:p>
          <w:p w14:paraId="1FD57A25" w14:textId="77777777" w:rsidR="00133574" w:rsidRDefault="00133574" w:rsidP="004516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C6EAAC" w14:textId="2725BBCD" w:rsidR="00133574" w:rsidRDefault="004516B0" w:rsidP="004516B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Experience of leading Maths</w:t>
            </w:r>
          </w:p>
          <w:p w14:paraId="6DA26FDA" w14:textId="3529AB4D" w:rsidR="004516B0" w:rsidRDefault="004516B0" w:rsidP="004516B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Experience </w:t>
            </w:r>
            <w:r w:rsidR="008907E4">
              <w:rPr>
                <w:rFonts w:ascii="Verdana" w:hAnsi="Verdana"/>
                <w:sz w:val="20"/>
                <w:szCs w:val="20"/>
              </w:rPr>
              <w:t xml:space="preserve"> of</w:t>
            </w:r>
            <w:proofErr w:type="gramEnd"/>
            <w:r w:rsidR="008907E4">
              <w:rPr>
                <w:rFonts w:ascii="Verdana" w:hAnsi="Verdana"/>
                <w:sz w:val="20"/>
                <w:szCs w:val="20"/>
              </w:rPr>
              <w:t xml:space="preserve"> leading ICT</w:t>
            </w:r>
          </w:p>
          <w:p w14:paraId="1FD57A27" w14:textId="575E8FFE" w:rsidR="004516B0" w:rsidRDefault="004516B0" w:rsidP="004516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57A28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statement</w:t>
            </w:r>
          </w:p>
          <w:p w14:paraId="1FD57A29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D57A2A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  <w:p w14:paraId="1FD57A2B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1D4CCE49">
              <w:rPr>
                <w:rFonts w:ascii="Verdana" w:hAnsi="Verdana"/>
                <w:sz w:val="20"/>
                <w:szCs w:val="20"/>
              </w:rPr>
              <w:t>Interview</w:t>
            </w:r>
          </w:p>
          <w:p w14:paraId="7521E7D6" w14:textId="5F1D653C" w:rsidR="00FE1231" w:rsidRDefault="00FE1231" w:rsidP="1D4CCE49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1D4CCE49">
              <w:rPr>
                <w:rFonts w:ascii="Verdana" w:hAnsi="Verdana"/>
                <w:sz w:val="20"/>
                <w:szCs w:val="20"/>
              </w:rPr>
              <w:t>School placements</w:t>
            </w:r>
          </w:p>
          <w:p w14:paraId="1FD57A2C" w14:textId="77777777" w:rsidR="00133574" w:rsidRDefault="00133574">
            <w:pPr>
              <w:tabs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133574" w14:paraId="1FD57A36" w14:textId="77777777" w:rsidTr="1D4CCE49">
        <w:tc>
          <w:tcPr>
            <w:tcW w:w="2235" w:type="dxa"/>
          </w:tcPr>
          <w:p w14:paraId="1FD57A2E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PROFESSIONAL DEVELOPMENT</w:t>
            </w:r>
          </w:p>
        </w:tc>
        <w:tc>
          <w:tcPr>
            <w:tcW w:w="5670" w:type="dxa"/>
          </w:tcPr>
          <w:p w14:paraId="1FD57A2F" w14:textId="77777777" w:rsidR="00133574" w:rsidRDefault="00ED69D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of a commitment to ongoing professional development.</w:t>
            </w:r>
          </w:p>
          <w:p w14:paraId="1FD57A30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57A31" w14:textId="77777777" w:rsidR="00133574" w:rsidRPr="004516B0" w:rsidRDefault="00133574" w:rsidP="008907E4">
            <w:pPr>
              <w:pStyle w:val="ListParagraph"/>
              <w:tabs>
                <w:tab w:val="num" w:pos="317"/>
              </w:tabs>
              <w:ind w:left="3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57A32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statement</w:t>
            </w:r>
          </w:p>
          <w:p w14:paraId="1FD57A33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D57A34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  <w:p w14:paraId="1FD57A35" w14:textId="77777777" w:rsidR="00133574" w:rsidRDefault="00ED69D8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Interview</w:t>
            </w:r>
          </w:p>
        </w:tc>
      </w:tr>
      <w:tr w:rsidR="00133574" w14:paraId="1FD57A48" w14:textId="77777777" w:rsidTr="1D4CCE49">
        <w:tc>
          <w:tcPr>
            <w:tcW w:w="2235" w:type="dxa"/>
          </w:tcPr>
          <w:p w14:paraId="1FD57A37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SKILLS</w:t>
            </w:r>
          </w:p>
        </w:tc>
        <w:tc>
          <w:tcPr>
            <w:tcW w:w="5670" w:type="dxa"/>
          </w:tcPr>
          <w:p w14:paraId="1FD57A38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proven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high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level of effective teaching skills which produce lessons that are consistently good and outstanding</w:t>
            </w:r>
          </w:p>
          <w:p w14:paraId="1FD57A39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Ability to follow school policies and protocols.</w:t>
            </w:r>
          </w:p>
          <w:p w14:paraId="1FD57A3A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Excellent, positive, calm classroom and behaviour management.</w:t>
            </w:r>
          </w:p>
          <w:p w14:paraId="1FD57A3B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Effective planning, assessment and record keeping. </w:t>
            </w:r>
          </w:p>
          <w:p w14:paraId="1FD57A3C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Ability to readily establish professional relationships with staff and pupils – to work within a flexible team.</w:t>
            </w:r>
          </w:p>
          <w:p w14:paraId="1FD57A3D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Excellent communication skills and commitment to form good working partnerships with parents.</w:t>
            </w:r>
          </w:p>
          <w:p w14:paraId="1FD57A3E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Effective organisational and time management skills.</w:t>
            </w:r>
          </w:p>
          <w:p w14:paraId="1FD57A3F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Evidence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 the ability to improve pupil progress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significantly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FD57A40" w14:textId="68DDE525" w:rsidR="00133574" w:rsidRDefault="005969B1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Ability</w:t>
            </w:r>
            <w:r w:rsidR="00ED69D8" w:rsidRPr="1D4CCE49">
              <w:rPr>
                <w:rFonts w:ascii="Verdana" w:hAnsi="Verdana"/>
                <w:sz w:val="20"/>
                <w:szCs w:val="20"/>
              </w:rPr>
              <w:t xml:space="preserve"> to teach in </w:t>
            </w:r>
            <w:r w:rsidR="7E5615AD" w:rsidRPr="1D4CCE49">
              <w:rPr>
                <w:rFonts w:ascii="Verdana" w:hAnsi="Verdana"/>
                <w:sz w:val="20"/>
                <w:szCs w:val="20"/>
              </w:rPr>
              <w:t>a primary school setting</w:t>
            </w:r>
            <w:r w:rsidR="00ED69D8" w:rsidRPr="1D4CCE49">
              <w:rPr>
                <w:rFonts w:ascii="Verdana" w:hAnsi="Verdana"/>
                <w:sz w:val="20"/>
                <w:szCs w:val="20"/>
              </w:rPr>
              <w:t>.</w:t>
            </w:r>
          </w:p>
          <w:p w14:paraId="26F9E48F" w14:textId="2E015829" w:rsidR="005969B1" w:rsidRDefault="005969B1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Ability to teach a mixed year group class of 30 children.</w:t>
            </w:r>
          </w:p>
          <w:p w14:paraId="1FD57A41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57A42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Observation records showing good/ outstanding </w:t>
            </w:r>
          </w:p>
          <w:p w14:paraId="1FD57A43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statement</w:t>
            </w:r>
          </w:p>
          <w:p w14:paraId="1FD57A44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D57A45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  <w:p w14:paraId="1FD57A46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Interview responses</w:t>
            </w:r>
          </w:p>
          <w:p w14:paraId="1FD57A47" w14:textId="77777777" w:rsidR="00133574" w:rsidRDefault="00133574">
            <w:pPr>
              <w:tabs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D57A49" w14:textId="77777777" w:rsidR="00133574" w:rsidRDefault="00133574">
      <w:pPr>
        <w:jc w:val="right"/>
        <w:rPr>
          <w:rFonts w:ascii="Verdana" w:hAnsi="Verdana"/>
          <w:i/>
          <w:sz w:val="16"/>
        </w:rPr>
      </w:pPr>
    </w:p>
    <w:sectPr w:rsidR="00133574">
      <w:pgSz w:w="16838" w:h="11906" w:orient="landscape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204"/>
    <w:multiLevelType w:val="hybridMultilevel"/>
    <w:tmpl w:val="BCEC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A57"/>
    <w:multiLevelType w:val="hybridMultilevel"/>
    <w:tmpl w:val="295AB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0F2E"/>
    <w:multiLevelType w:val="hybridMultilevel"/>
    <w:tmpl w:val="71D6A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45C"/>
    <w:multiLevelType w:val="hybridMultilevel"/>
    <w:tmpl w:val="6F8EF5D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6751EF0"/>
    <w:multiLevelType w:val="hybridMultilevel"/>
    <w:tmpl w:val="6FAA6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204A"/>
    <w:multiLevelType w:val="hybridMultilevel"/>
    <w:tmpl w:val="BFF24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1863"/>
    <w:multiLevelType w:val="hybridMultilevel"/>
    <w:tmpl w:val="91667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1813"/>
    <w:multiLevelType w:val="hybridMultilevel"/>
    <w:tmpl w:val="7E16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869A7"/>
    <w:multiLevelType w:val="hybridMultilevel"/>
    <w:tmpl w:val="02607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74"/>
    <w:rsid w:val="00034606"/>
    <w:rsid w:val="00053D18"/>
    <w:rsid w:val="00063B4E"/>
    <w:rsid w:val="000D1627"/>
    <w:rsid w:val="00133574"/>
    <w:rsid w:val="003D4A94"/>
    <w:rsid w:val="00440BD1"/>
    <w:rsid w:val="004516B0"/>
    <w:rsid w:val="004E4FBD"/>
    <w:rsid w:val="005969B1"/>
    <w:rsid w:val="007B7859"/>
    <w:rsid w:val="007E5947"/>
    <w:rsid w:val="008907E4"/>
    <w:rsid w:val="00922714"/>
    <w:rsid w:val="00926A21"/>
    <w:rsid w:val="00975045"/>
    <w:rsid w:val="00CF21A3"/>
    <w:rsid w:val="00ED69D8"/>
    <w:rsid w:val="00F34979"/>
    <w:rsid w:val="00FE1231"/>
    <w:rsid w:val="1D4CCE49"/>
    <w:rsid w:val="5FF16534"/>
    <w:rsid w:val="7E5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A0B"/>
  <w15:docId w15:val="{094885D2-0132-404A-BB38-DDB0AC6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befor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B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2" ma:contentTypeDescription="Create a new document." ma:contentTypeScope="" ma:versionID="c8c0526376c9971d09bf815dc33dec40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a562babc7c978bfe7d543a91b0298854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3DDAE-4A90-4D3B-A487-69288CDA0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4950C-BABD-4A32-B12C-605203906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F69E1-548B-48A3-B6B6-D32A7D6E0B4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fae6e28a-2287-44d1-bdff-3a3bfe5d85c5"/>
    <ds:schemaRef ds:uri="1bf825b7-0205-4caa-9946-0aea012564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Tapley</dc:creator>
  <cp:lastModifiedBy>Amanda Tancock</cp:lastModifiedBy>
  <cp:revision>3</cp:revision>
  <cp:lastPrinted>2021-05-06T13:52:00Z</cp:lastPrinted>
  <dcterms:created xsi:type="dcterms:W3CDTF">2022-03-09T12:19:00Z</dcterms:created>
  <dcterms:modified xsi:type="dcterms:W3CDTF">2022-03-09T12:19:00Z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</Properties>
</file>