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CBCB" w14:textId="77777777" w:rsidR="00750468" w:rsidRPr="00750468" w:rsidRDefault="00750468" w:rsidP="00205F37">
      <w:pPr>
        <w:widowControl w:val="0"/>
        <w:rPr>
          <w:rStyle w:val="Heading3Char"/>
          <w:rFonts w:ascii="Calibri" w:hAnsi="Calibri"/>
        </w:rPr>
      </w:pPr>
    </w:p>
    <w:p w14:paraId="0269FE85" w14:textId="09A1DC3F"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BF72D2">
        <w:rPr>
          <w:rStyle w:val="Heading3Char"/>
          <w:rFonts w:ascii="Calibri" w:hAnsi="Calibri"/>
          <w:color w:val="auto"/>
        </w:rPr>
        <w:t>Cover Supervisor</w:t>
      </w:r>
    </w:p>
    <w:p w14:paraId="3755EAA4" w14:textId="77777777" w:rsidR="00750468" w:rsidRPr="00205F37" w:rsidRDefault="00750468" w:rsidP="00205F37">
      <w:pPr>
        <w:widowControl w:val="0"/>
        <w:rPr>
          <w:rStyle w:val="Heading3Char"/>
          <w:rFonts w:ascii="Calibri" w:hAnsi="Calibri"/>
          <w:color w:val="auto"/>
        </w:rPr>
      </w:pPr>
    </w:p>
    <w:p w14:paraId="76176381" w14:textId="77777777"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2D0520" w:rsidRPr="002D0520">
        <w:rPr>
          <w:rFonts w:ascii="Calibri" w:hAnsi="Calibri" w:cs="Arial"/>
          <w:b/>
          <w:snapToGrid w:val="0"/>
        </w:rPr>
        <w:t xml:space="preserve">37 </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7A51391B" w14:textId="77777777" w:rsidR="00973029" w:rsidRPr="00205F37" w:rsidRDefault="00973029" w:rsidP="00205F37">
      <w:pPr>
        <w:widowControl w:val="0"/>
        <w:rPr>
          <w:rFonts w:ascii="Calibri" w:hAnsi="Calibri" w:cs="Arial"/>
          <w:bCs/>
          <w:snapToGrid w:val="0"/>
        </w:rPr>
      </w:pPr>
    </w:p>
    <w:p w14:paraId="1908BAB8" w14:textId="218B07F9" w:rsidR="00973029" w:rsidRPr="00205F37" w:rsidRDefault="00973029" w:rsidP="005F35E2">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00B56E06">
        <w:rPr>
          <w:rFonts w:ascii="Calibri" w:hAnsi="Calibri" w:cs="Arial"/>
          <w:b/>
          <w:bCs/>
          <w:snapToGrid w:val="0"/>
        </w:rPr>
        <w:tab/>
      </w:r>
      <w:r w:rsidR="00D778DC">
        <w:rPr>
          <w:rFonts w:ascii="Calibri" w:hAnsi="Calibri" w:cs="Arial"/>
          <w:b/>
          <w:bCs/>
          <w:snapToGrid w:val="0"/>
        </w:rPr>
        <w:t>Unqualified Teacher</w:t>
      </w:r>
      <w:r w:rsidR="00B56E06">
        <w:rPr>
          <w:rFonts w:ascii="Calibri" w:hAnsi="Calibri" w:cs="Arial"/>
          <w:b/>
          <w:bCs/>
          <w:snapToGrid w:val="0"/>
        </w:rPr>
        <w:t xml:space="preserve"> (AUQ1)</w:t>
      </w:r>
    </w:p>
    <w:p w14:paraId="7EEFECB2" w14:textId="77777777" w:rsidR="00973029" w:rsidRPr="00205F37" w:rsidRDefault="00973029" w:rsidP="00205F37">
      <w:pPr>
        <w:widowControl w:val="0"/>
        <w:rPr>
          <w:rFonts w:ascii="Calibri" w:hAnsi="Calibri" w:cs="Arial"/>
          <w:b/>
          <w:bCs/>
          <w:snapToGrid w:val="0"/>
        </w:rPr>
      </w:pPr>
    </w:p>
    <w:p w14:paraId="55587049" w14:textId="77777777" w:rsidR="00973029" w:rsidRPr="00205F37" w:rsidRDefault="00973029" w:rsidP="00205F37">
      <w:pPr>
        <w:widowControl w:val="0"/>
        <w:rPr>
          <w:rFonts w:ascii="Calibri" w:hAnsi="Calibri" w:cs="Arial"/>
          <w:b/>
          <w:snapToGrid w:val="0"/>
        </w:rPr>
      </w:pPr>
      <w:r w:rsidRPr="00823553">
        <w:rPr>
          <w:rFonts w:ascii="Calibri" w:hAnsi="Calibri" w:cs="Arial"/>
          <w:b/>
          <w:bCs/>
          <w:snapToGrid w:val="0"/>
          <w:color w:val="385623" w:themeColor="accent6" w:themeShade="80"/>
        </w:rPr>
        <w:t>HOLIDAY ENTITLEMENT:</w:t>
      </w:r>
      <w:r w:rsidRPr="00205F37">
        <w:rPr>
          <w:rFonts w:ascii="Calibri" w:hAnsi="Calibri" w:cs="Arial"/>
          <w:b/>
          <w:bCs/>
          <w:snapToGrid w:val="0"/>
        </w:rPr>
        <w:tab/>
      </w:r>
      <w:r w:rsidR="00A40303">
        <w:rPr>
          <w:rFonts w:ascii="Calibri" w:hAnsi="Calibri" w:cs="Arial"/>
          <w:b/>
          <w:bCs/>
          <w:snapToGrid w:val="0"/>
        </w:rPr>
        <w:t xml:space="preserve">Term Time </w:t>
      </w:r>
      <w:r w:rsidR="00BF72D2">
        <w:rPr>
          <w:rFonts w:ascii="Calibri" w:hAnsi="Calibri" w:cs="Arial"/>
          <w:b/>
          <w:bCs/>
          <w:snapToGrid w:val="0"/>
        </w:rPr>
        <w:t>+ Development Days</w:t>
      </w:r>
    </w:p>
    <w:p w14:paraId="3CD871AB" w14:textId="77777777" w:rsidR="00750468" w:rsidRPr="00205F37" w:rsidRDefault="00750468" w:rsidP="00205F37">
      <w:pPr>
        <w:pStyle w:val="Header"/>
        <w:widowControl w:val="0"/>
        <w:tabs>
          <w:tab w:val="left" w:pos="2340"/>
        </w:tabs>
        <w:ind w:left="3261" w:hanging="3261"/>
        <w:rPr>
          <w:rFonts w:ascii="Calibri" w:hAnsi="Calibri" w:cs="Arial"/>
          <w:snapToGrid w:val="0"/>
        </w:rPr>
      </w:pPr>
      <w:r w:rsidRPr="00205F37">
        <w:rPr>
          <w:rFonts w:ascii="Calibri" w:hAnsi="Calibri" w:cs="Arial"/>
          <w:snapToGrid w:val="0"/>
        </w:rPr>
        <w:t xml:space="preserve"> </w:t>
      </w:r>
    </w:p>
    <w:p w14:paraId="568D7C18" w14:textId="77777777" w:rsidR="00750468" w:rsidRPr="001176BF" w:rsidRDefault="00750468" w:rsidP="00205F37">
      <w:pPr>
        <w:widowControl w:val="0"/>
        <w:ind w:left="3261" w:hanging="3261"/>
        <w:rPr>
          <w:rFonts w:ascii="Calibri" w:hAnsi="Calibri" w:cs="Arial"/>
          <w:b/>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D778DC">
        <w:rPr>
          <w:rFonts w:ascii="Calibri" w:hAnsi="Calibri" w:cs="Arial"/>
          <w:b/>
          <w:snapToGrid w:val="0"/>
        </w:rPr>
        <w:t xml:space="preserve"> Assistant Vice Principal Teaching &amp; Learning</w:t>
      </w:r>
    </w:p>
    <w:p w14:paraId="0CDE8FCB" w14:textId="77777777" w:rsidR="00205F37" w:rsidRPr="00205F37" w:rsidRDefault="00205F37" w:rsidP="00205F37">
      <w:pPr>
        <w:widowControl w:val="0"/>
        <w:ind w:left="3261" w:hanging="3261"/>
        <w:rPr>
          <w:rFonts w:ascii="Calibri" w:hAnsi="Calibri" w:cs="Arial"/>
        </w:rPr>
      </w:pPr>
    </w:p>
    <w:p w14:paraId="513F27E0"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EE9A100" w14:textId="77777777" w:rsidR="001176BF" w:rsidRPr="001829ED" w:rsidRDefault="00BF72D2" w:rsidP="001829ED">
      <w:pPr>
        <w:shd w:val="clear" w:color="auto" w:fill="FFFFFF"/>
        <w:jc w:val="both"/>
        <w:rPr>
          <w:rFonts w:ascii="Calibri" w:hAnsi="Calibri" w:cs="Calibri"/>
          <w:color w:val="000000" w:themeColor="text1"/>
        </w:rPr>
      </w:pPr>
      <w:r>
        <w:rPr>
          <w:rFonts w:ascii="Calibri" w:hAnsi="Calibri" w:cs="Calibri"/>
          <w:bCs/>
          <w:iCs/>
          <w:color w:val="000000" w:themeColor="text1"/>
          <w:bdr w:val="none" w:sz="0" w:space="0" w:color="auto" w:frame="1"/>
        </w:rPr>
        <w:t>In the absence of the class teacher, to work as a Cover Supervisor under the supervisory arrangements established by the Academy. Cover Supervisors will give instructions for a lesson that has been provided by a teacher. Cover Supervisors will ensure that the students display good behaviour and the students engage in the learning activity. The postholder will be required to provide feedback to the teacher on broad issues, such as behaviour. Cover Supervisors will be subject to general supervision and will act under the professional direction of teachers.</w:t>
      </w:r>
    </w:p>
    <w:p w14:paraId="63D27B07" w14:textId="77777777" w:rsidR="00750468" w:rsidRPr="00205F37" w:rsidRDefault="00750468" w:rsidP="00205F37">
      <w:pPr>
        <w:widowControl w:val="0"/>
        <w:tabs>
          <w:tab w:val="right" w:pos="8931"/>
        </w:tabs>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1CC6A977" w14:textId="77777777" w:rsidR="0095035E" w:rsidRDefault="002379AE" w:rsidP="0095035E">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0C5FFF9E" w14:textId="77777777" w:rsidR="002D0520"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undertake whole class supervision in the absence of the class teacher, setting work previously prepared by the teacher.</w:t>
      </w:r>
    </w:p>
    <w:p w14:paraId="59DE0B84"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develop curricular knowledge as required by the Academy.</w:t>
      </w:r>
    </w:p>
    <w:p w14:paraId="366CACDB"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 xml:space="preserve">To apply the Academy’s Behaviour Management Policy and report and difficulties to the supervising teacher / </w:t>
      </w:r>
      <w:proofErr w:type="spellStart"/>
      <w:r>
        <w:rPr>
          <w:rFonts w:asciiTheme="minorHAnsi" w:hAnsiTheme="minorHAnsi" w:cstheme="minorHAnsi"/>
          <w:color w:val="2D2D2D"/>
        </w:rPr>
        <w:t>DoTL</w:t>
      </w:r>
      <w:proofErr w:type="spellEnd"/>
      <w:r>
        <w:rPr>
          <w:rFonts w:asciiTheme="minorHAnsi" w:hAnsiTheme="minorHAnsi" w:cstheme="minorHAnsi"/>
          <w:color w:val="2D2D2D"/>
        </w:rPr>
        <w:t>.</w:t>
      </w:r>
    </w:p>
    <w:p w14:paraId="0230289A"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set homework previously prepared by the teacher.</w:t>
      </w:r>
    </w:p>
    <w:p w14:paraId="0C9243A9"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mark element of class work and homework under the guidance of the class teacher.</w:t>
      </w:r>
    </w:p>
    <w:p w14:paraId="623A6836"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undertake observations of the pupils and contribute to pupil records.</w:t>
      </w:r>
    </w:p>
    <w:p w14:paraId="75BCCAD4"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administer (and mark) class tests.</w:t>
      </w:r>
    </w:p>
    <w:p w14:paraId="66BE1528" w14:textId="77777777" w:rsidR="00BF72D2" w:rsidRDefault="00BF72D2"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 xml:space="preserve">To </w:t>
      </w:r>
      <w:r w:rsidR="00224CEC">
        <w:rPr>
          <w:rFonts w:asciiTheme="minorHAnsi" w:hAnsiTheme="minorHAnsi" w:cstheme="minorHAnsi"/>
          <w:color w:val="2D2D2D"/>
        </w:rPr>
        <w:t>supervise the work of the Teaching Assistant in class.</w:t>
      </w:r>
    </w:p>
    <w:p w14:paraId="253EA056" w14:textId="77777777" w:rsidR="00224CEC" w:rsidRDefault="00224CEC"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attend Academy department meetings to contribute to the discussions about individual pupils.</w:t>
      </w:r>
    </w:p>
    <w:p w14:paraId="6E99BFEE" w14:textId="77777777" w:rsidR="00224CEC" w:rsidRDefault="00224CEC"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provide consistent and effective support in line with the requirements and responsibilities of your role.</w:t>
      </w:r>
    </w:p>
    <w:p w14:paraId="1B65129C" w14:textId="77777777" w:rsidR="00224CEC" w:rsidRDefault="00224CEC"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take part in training activities offered by the Academy.</w:t>
      </w:r>
    </w:p>
    <w:p w14:paraId="0F87BBF9" w14:textId="77777777" w:rsidR="00224CEC" w:rsidRPr="00BF72D2" w:rsidRDefault="00224CEC" w:rsidP="00BF72D2">
      <w:pPr>
        <w:pStyle w:val="ListParagraph"/>
        <w:numPr>
          <w:ilvl w:val="0"/>
          <w:numId w:val="29"/>
        </w:numPr>
        <w:shd w:val="clear" w:color="auto" w:fill="FFFFFF"/>
        <w:rPr>
          <w:rFonts w:asciiTheme="minorHAnsi" w:hAnsiTheme="minorHAnsi" w:cstheme="minorHAnsi"/>
          <w:color w:val="2D2D2D"/>
        </w:rPr>
      </w:pPr>
      <w:r>
        <w:rPr>
          <w:rFonts w:asciiTheme="minorHAnsi" w:hAnsiTheme="minorHAnsi" w:cstheme="minorHAnsi"/>
          <w:color w:val="2D2D2D"/>
        </w:rPr>
        <w:t>To abide by and work towards all the policies within the Academy e.g. behaviour management, health and safety, equal opportunities</w:t>
      </w:r>
    </w:p>
    <w:p w14:paraId="6542F601" w14:textId="77777777" w:rsidR="007B1ED1" w:rsidRPr="007B1ED1" w:rsidRDefault="007B1ED1" w:rsidP="007B1ED1">
      <w:pPr>
        <w:pStyle w:val="ListParagraph"/>
        <w:rPr>
          <w:rFonts w:asciiTheme="minorHAnsi" w:hAnsiTheme="minorHAnsi" w:cstheme="minorHAnsi"/>
          <w:color w:val="2D2D2D"/>
        </w:rPr>
      </w:pPr>
    </w:p>
    <w:p w14:paraId="54E46731" w14:textId="77777777" w:rsidR="0095035E" w:rsidRPr="007B1ED1" w:rsidRDefault="002379AE" w:rsidP="007B1ED1">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5957B30B" w14:textId="77777777" w:rsidR="00BB5D4B" w:rsidRDefault="00BB5D4B" w:rsidP="0095035E">
      <w:pPr>
        <w:numPr>
          <w:ilvl w:val="0"/>
          <w:numId w:val="19"/>
        </w:numPr>
        <w:tabs>
          <w:tab w:val="left" w:pos="993"/>
        </w:tabs>
        <w:jc w:val="both"/>
        <w:rPr>
          <w:rFonts w:ascii="Calibri" w:hAnsi="Calibri" w:cs="Arial"/>
        </w:rPr>
      </w:pPr>
      <w:r w:rsidRPr="00692607">
        <w:rPr>
          <w:rFonts w:ascii="Calibri" w:hAnsi="Calibri" w:cs="Arial"/>
        </w:rPr>
        <w:t>To work collaboratively and cooperatively with other members of the wider workforce and the teaching staff</w:t>
      </w:r>
      <w:r>
        <w:rPr>
          <w:rFonts w:ascii="Calibri" w:hAnsi="Calibri" w:cs="Arial"/>
        </w:rPr>
        <w:t>.</w:t>
      </w:r>
    </w:p>
    <w:p w14:paraId="147C8A96" w14:textId="77777777" w:rsidR="00BB5D4B" w:rsidRPr="00692607" w:rsidRDefault="00BB5D4B" w:rsidP="0095035E">
      <w:pPr>
        <w:numPr>
          <w:ilvl w:val="0"/>
          <w:numId w:val="19"/>
        </w:numPr>
        <w:tabs>
          <w:tab w:val="left" w:pos="993"/>
        </w:tabs>
        <w:jc w:val="both"/>
        <w:rPr>
          <w:rFonts w:ascii="Calibri" w:hAnsi="Calibri" w:cs="Arial"/>
        </w:rPr>
      </w:pPr>
      <w:r w:rsidRPr="00692607">
        <w:rPr>
          <w:rFonts w:ascii="Calibri" w:hAnsi="Calibri" w:cs="Arial"/>
        </w:rPr>
        <w:t xml:space="preserve">To be an ambassador for </w:t>
      </w:r>
      <w:r w:rsidR="00194ED3">
        <w:rPr>
          <w:rFonts w:ascii="Calibri" w:hAnsi="Calibri" w:cs="Arial"/>
        </w:rPr>
        <w:t>t</w:t>
      </w:r>
      <w:r w:rsidRPr="00692607">
        <w:rPr>
          <w:rFonts w:ascii="Calibri" w:hAnsi="Calibri" w:cs="Arial"/>
        </w:rPr>
        <w:t xml:space="preserve">he </w:t>
      </w:r>
      <w:r w:rsidR="00194ED3">
        <w:rPr>
          <w:rFonts w:ascii="Calibri" w:hAnsi="Calibri" w:cs="Arial"/>
        </w:rPr>
        <w:t>organisation</w:t>
      </w:r>
      <w:r>
        <w:rPr>
          <w:rFonts w:ascii="Calibri" w:hAnsi="Calibri" w:cs="Arial"/>
        </w:rPr>
        <w:t>.</w:t>
      </w:r>
    </w:p>
    <w:p w14:paraId="08DD4AF4" w14:textId="77777777" w:rsidR="00750468" w:rsidRPr="00205F37" w:rsidRDefault="00750468" w:rsidP="0095035E">
      <w:pPr>
        <w:pStyle w:val="ListParagraph"/>
        <w:numPr>
          <w:ilvl w:val="0"/>
          <w:numId w:val="19"/>
        </w:numPr>
        <w:autoSpaceDE w:val="0"/>
        <w:autoSpaceDN w:val="0"/>
        <w:rPr>
          <w:rFonts w:ascii="Calibri" w:hAnsi="Calibri"/>
          <w:bCs/>
        </w:rPr>
      </w:pPr>
      <w:r w:rsidRPr="00205F37">
        <w:rPr>
          <w:rFonts w:ascii="Calibri" w:hAnsi="Calibri" w:cs="Arial"/>
          <w:snapToGrid w:val="0"/>
        </w:rPr>
        <w:t>To carry out any other reasonable duties not stated above as requested that contribute to the smooth operation of the Campus.</w:t>
      </w:r>
    </w:p>
    <w:p w14:paraId="2C91176F" w14:textId="77777777" w:rsidR="00973029" w:rsidRPr="00205F37" w:rsidRDefault="00973029" w:rsidP="0095035E">
      <w:pPr>
        <w:pStyle w:val="ListParagraph"/>
        <w:numPr>
          <w:ilvl w:val="0"/>
          <w:numId w:val="19"/>
        </w:numPr>
        <w:jc w:val="both"/>
        <w:rPr>
          <w:rFonts w:ascii="Calibri" w:hAnsi="Calibri"/>
        </w:rPr>
      </w:pPr>
      <w:r w:rsidRPr="00205F37">
        <w:rPr>
          <w:rFonts w:ascii="Calibri" w:hAnsi="Calibri" w:cs="Arial"/>
          <w:snapToGrid w:val="0"/>
        </w:rPr>
        <w:t>To comply with regular DBS checks and always work to the guidelines and policies for staff employed at The Canterbury Academy Trust.</w:t>
      </w:r>
    </w:p>
    <w:p w14:paraId="553CB7EB" w14:textId="77777777" w:rsidR="00973029" w:rsidRPr="00205F37" w:rsidRDefault="00973029" w:rsidP="0095035E">
      <w:pPr>
        <w:pStyle w:val="ListParagraph"/>
        <w:numPr>
          <w:ilvl w:val="0"/>
          <w:numId w:val="19"/>
        </w:numPr>
        <w:jc w:val="both"/>
        <w:rPr>
          <w:rFonts w:ascii="Calibri" w:hAnsi="Calibri" w:cs="Arial"/>
        </w:rPr>
      </w:pPr>
      <w:r w:rsidRPr="00205F37">
        <w:rPr>
          <w:rFonts w:ascii="Calibri" w:hAnsi="Calibri" w:cs="Arial"/>
        </w:rPr>
        <w:t>To participate in the Appraisal process. To organise and book own appraisals with appraiser.</w:t>
      </w:r>
    </w:p>
    <w:p w14:paraId="15688DDD" w14:textId="77777777" w:rsidR="00973029" w:rsidRPr="00205F37" w:rsidRDefault="00973029" w:rsidP="0095035E">
      <w:pPr>
        <w:pStyle w:val="ListParagraph"/>
        <w:numPr>
          <w:ilvl w:val="0"/>
          <w:numId w:val="19"/>
        </w:numPr>
        <w:jc w:val="both"/>
        <w:rPr>
          <w:rFonts w:ascii="Calibri" w:hAnsi="Calibri" w:cs="Arial"/>
        </w:rPr>
      </w:pPr>
      <w:r w:rsidRPr="00205F37">
        <w:rPr>
          <w:rFonts w:ascii="Calibri" w:hAnsi="Calibri" w:cs="Arial"/>
        </w:rPr>
        <w:t>The post holder will benefit from the campus’ commitment to Continuous Professional Development.</w:t>
      </w:r>
    </w:p>
    <w:p w14:paraId="67170271" w14:textId="77777777" w:rsidR="00973029" w:rsidRPr="00205F37" w:rsidRDefault="00973029" w:rsidP="0095035E">
      <w:pPr>
        <w:pStyle w:val="ListParagraph"/>
        <w:numPr>
          <w:ilvl w:val="0"/>
          <w:numId w:val="19"/>
        </w:numPr>
        <w:jc w:val="both"/>
        <w:rPr>
          <w:rFonts w:ascii="Calibri" w:hAnsi="Calibri" w:cs="Arial"/>
        </w:rPr>
      </w:pPr>
      <w:r w:rsidRPr="00205F37">
        <w:rPr>
          <w:rFonts w:ascii="Calibri" w:hAnsi="Calibri" w:cs="Arial"/>
        </w:rPr>
        <w:lastRenderedPageBreak/>
        <w:t>The post holder will be expected to engage in professional development as agreed with the appropriate line manager.</w:t>
      </w:r>
    </w:p>
    <w:p w14:paraId="78C59ADD" w14:textId="77777777" w:rsidR="00750468" w:rsidRPr="00205F37" w:rsidRDefault="00750468" w:rsidP="00BB5D4B">
      <w:pPr>
        <w:autoSpaceDE w:val="0"/>
        <w:autoSpaceDN w:val="0"/>
        <w:ind w:left="567"/>
        <w:rPr>
          <w:rFonts w:ascii="Calibri" w:hAnsi="Calibri" w:cs="Arial"/>
          <w:bCs/>
        </w:rPr>
      </w:pPr>
    </w:p>
    <w:p w14:paraId="4FD30D1D"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6EAB030D"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31A0EAAE" w14:textId="77777777" w:rsidR="002379AE" w:rsidRPr="00205F37" w:rsidRDefault="002379AE" w:rsidP="00205F37">
      <w:pPr>
        <w:widowControl w:val="0"/>
        <w:autoSpaceDE w:val="0"/>
        <w:autoSpaceDN w:val="0"/>
        <w:adjustRightInd w:val="0"/>
        <w:jc w:val="both"/>
        <w:rPr>
          <w:rFonts w:ascii="Calibri" w:hAnsi="Calibri" w:cs="Arial"/>
        </w:rPr>
      </w:pPr>
    </w:p>
    <w:p w14:paraId="0557F0DA"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19BF944B" w14:textId="77777777" w:rsidR="00750468" w:rsidRPr="00205F37" w:rsidRDefault="00750468" w:rsidP="00205F37">
      <w:pPr>
        <w:widowControl w:val="0"/>
        <w:adjustRightInd w:val="0"/>
        <w:jc w:val="both"/>
        <w:rPr>
          <w:rFonts w:ascii="Calibri" w:hAnsi="Calibri" w:cs="Arial"/>
        </w:rPr>
      </w:pPr>
    </w:p>
    <w:p w14:paraId="65A8C474" w14:textId="77777777" w:rsidR="00205F37" w:rsidRPr="009C55A2"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168593B9" w14:textId="77777777" w:rsidR="00CA79C3"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Experience of working with or caring for children</w:t>
      </w:r>
    </w:p>
    <w:p w14:paraId="1D80E42B"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Good general education</w:t>
      </w:r>
    </w:p>
    <w:p w14:paraId="74BE15CB"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Able to participate in development and training opportunities</w:t>
      </w:r>
    </w:p>
    <w:p w14:paraId="3B56F439"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Ability to relate well to children and adults</w:t>
      </w:r>
    </w:p>
    <w:p w14:paraId="11E402B4"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Work constructively as part of a team, understanding classroom roles and responsibilities and your own position within these.</w:t>
      </w:r>
    </w:p>
    <w:p w14:paraId="73487E9E"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Flexible</w:t>
      </w:r>
    </w:p>
    <w:p w14:paraId="3F2E5B53"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Ability to use own initiative</w:t>
      </w:r>
    </w:p>
    <w:p w14:paraId="70725697" w14:textId="77777777" w:rsid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Good computer skills</w:t>
      </w:r>
    </w:p>
    <w:p w14:paraId="6D70DE15" w14:textId="77777777" w:rsidR="00224CEC" w:rsidRPr="00224CEC" w:rsidRDefault="00224CEC" w:rsidP="00224CEC">
      <w:pPr>
        <w:pStyle w:val="ListParagraph"/>
        <w:numPr>
          <w:ilvl w:val="0"/>
          <w:numId w:val="20"/>
        </w:numPr>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Willing to undertake First Aid Training.</w:t>
      </w:r>
    </w:p>
    <w:p w14:paraId="1E04B5F4" w14:textId="77777777" w:rsidR="009C55A2" w:rsidRDefault="009C55A2" w:rsidP="00205F37">
      <w:pPr>
        <w:rPr>
          <w:rFonts w:ascii="Calibri" w:hAnsi="Calibri"/>
        </w:rPr>
      </w:pPr>
    </w:p>
    <w:p w14:paraId="35C521E4" w14:textId="77777777" w:rsidR="00854A0A" w:rsidRDefault="00854A0A" w:rsidP="00854A0A">
      <w:pPr>
        <w:rPr>
          <w:rFonts w:ascii="Calibri" w:hAnsi="Calibri"/>
        </w:rPr>
      </w:pPr>
    </w:p>
    <w:p w14:paraId="66B1EFE8" w14:textId="77777777" w:rsidR="00854A0A" w:rsidRPr="00A74A0A" w:rsidRDefault="00854A0A" w:rsidP="00854A0A">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534D8D71" w14:textId="77777777" w:rsidR="00854A0A" w:rsidRDefault="00854A0A" w:rsidP="00854A0A">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6138130C" w14:textId="77777777" w:rsidR="009C55A2" w:rsidRDefault="009C55A2" w:rsidP="00205F37">
      <w:pPr>
        <w:rPr>
          <w:rFonts w:ascii="Calibri" w:hAnsi="Calibri"/>
        </w:rPr>
      </w:pPr>
    </w:p>
    <w:p w14:paraId="3F3F9BE2" w14:textId="77777777" w:rsidR="009C55A2" w:rsidRPr="00205F37" w:rsidRDefault="009E491C" w:rsidP="00FD5983">
      <w:pPr>
        <w:tabs>
          <w:tab w:val="num" w:pos="720"/>
        </w:tabs>
        <w:jc w:val="both"/>
        <w:rPr>
          <w:rFonts w:ascii="Calibri" w:hAnsi="Calibri"/>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5AE1" w14:textId="77777777" w:rsidR="00750468" w:rsidRDefault="00750468" w:rsidP="00750468">
      <w:r>
        <w:separator/>
      </w:r>
    </w:p>
  </w:endnote>
  <w:endnote w:type="continuationSeparator" w:id="0">
    <w:p w14:paraId="633FA455"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15DB" w14:textId="77777777" w:rsidR="00750468" w:rsidRDefault="00750468" w:rsidP="00750468">
      <w:r>
        <w:separator/>
      </w:r>
    </w:p>
  </w:footnote>
  <w:footnote w:type="continuationSeparator" w:id="0">
    <w:p w14:paraId="04313D58"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260F" w14:textId="77777777" w:rsidR="00750468" w:rsidRDefault="00750468">
    <w:pPr>
      <w:pStyle w:val="Header"/>
    </w:pPr>
  </w:p>
  <w:p w14:paraId="7FE1C1E5" w14:textId="77777777" w:rsidR="00750468" w:rsidRDefault="00750468" w:rsidP="00750468">
    <w:pPr>
      <w:pStyle w:val="Header"/>
      <w:jc w:val="center"/>
    </w:pPr>
    <w:r w:rsidRPr="00D94793">
      <w:rPr>
        <w:noProof/>
      </w:rPr>
      <w:drawing>
        <wp:inline distT="0" distB="0" distL="0" distR="0" wp14:anchorId="6CD384DF" wp14:editId="099D527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2D87417"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C08"/>
    <w:multiLevelType w:val="hybridMultilevel"/>
    <w:tmpl w:val="6B74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758"/>
    <w:multiLevelType w:val="hybridMultilevel"/>
    <w:tmpl w:val="4A3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D79CF"/>
    <w:multiLevelType w:val="hybridMultilevel"/>
    <w:tmpl w:val="ADF2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0D6"/>
    <w:multiLevelType w:val="hybridMultilevel"/>
    <w:tmpl w:val="4BD0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F2763B"/>
    <w:multiLevelType w:val="hybridMultilevel"/>
    <w:tmpl w:val="EA5C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03D6F"/>
    <w:multiLevelType w:val="multilevel"/>
    <w:tmpl w:val="1234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34864548"/>
    <w:multiLevelType w:val="multilevel"/>
    <w:tmpl w:val="166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85F0B"/>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31C4601"/>
    <w:multiLevelType w:val="hybridMultilevel"/>
    <w:tmpl w:val="48C8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E24C9"/>
    <w:multiLevelType w:val="multilevel"/>
    <w:tmpl w:val="C648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869A2"/>
    <w:multiLevelType w:val="hybridMultilevel"/>
    <w:tmpl w:val="6126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57391"/>
    <w:multiLevelType w:val="hybridMultilevel"/>
    <w:tmpl w:val="AB14AD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AE0EAC"/>
    <w:multiLevelType w:val="hybridMultilevel"/>
    <w:tmpl w:val="0E6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17682"/>
    <w:multiLevelType w:val="multilevel"/>
    <w:tmpl w:val="591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57DCF"/>
    <w:multiLevelType w:val="hybridMultilevel"/>
    <w:tmpl w:val="908E22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DD1E4C"/>
    <w:multiLevelType w:val="hybridMultilevel"/>
    <w:tmpl w:val="F536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B5113"/>
    <w:multiLevelType w:val="multilevel"/>
    <w:tmpl w:val="0D9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21"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311AD1"/>
    <w:multiLevelType w:val="hybridMultilevel"/>
    <w:tmpl w:val="EE20E5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9A46189"/>
    <w:multiLevelType w:val="hybridMultilevel"/>
    <w:tmpl w:val="AC804F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5"/>
  </w:num>
  <w:num w:numId="4">
    <w:abstractNumId w:val="22"/>
  </w:num>
  <w:num w:numId="5">
    <w:abstractNumId w:val="24"/>
  </w:num>
  <w:num w:numId="6">
    <w:abstractNumId w:val="3"/>
  </w:num>
  <w:num w:numId="7">
    <w:abstractNumId w:val="25"/>
  </w:num>
  <w:num w:numId="8">
    <w:abstractNumId w:val="28"/>
  </w:num>
  <w:num w:numId="9">
    <w:abstractNumId w:val="1"/>
  </w:num>
  <w:num w:numId="10">
    <w:abstractNumId w:val="18"/>
  </w:num>
  <w:num w:numId="11">
    <w:abstractNumId w:val="8"/>
  </w:num>
  <w:num w:numId="12">
    <w:abstractNumId w:val="21"/>
  </w:num>
  <w:num w:numId="13">
    <w:abstractNumId w:val="23"/>
  </w:num>
  <w:num w:numId="14">
    <w:abstractNumId w:val="10"/>
  </w:num>
  <w:num w:numId="15">
    <w:abstractNumId w:val="11"/>
  </w:num>
  <w:num w:numId="16">
    <w:abstractNumId w:val="19"/>
  </w:num>
  <w:num w:numId="17">
    <w:abstractNumId w:val="6"/>
  </w:num>
  <w:num w:numId="18">
    <w:abstractNumId w:val="15"/>
  </w:num>
  <w:num w:numId="19">
    <w:abstractNumId w:val="4"/>
  </w:num>
  <w:num w:numId="20">
    <w:abstractNumId w:val="0"/>
  </w:num>
  <w:num w:numId="21">
    <w:abstractNumId w:val="9"/>
  </w:num>
  <w:num w:numId="22">
    <w:abstractNumId w:val="16"/>
  </w:num>
  <w:num w:numId="23">
    <w:abstractNumId w:val="7"/>
  </w:num>
  <w:num w:numId="24">
    <w:abstractNumId w:val="12"/>
  </w:num>
  <w:num w:numId="25">
    <w:abstractNumId w:val="17"/>
  </w:num>
  <w:num w:numId="26">
    <w:abstractNumId w:val="27"/>
  </w:num>
  <w:num w:numId="27">
    <w:abstractNumId w:val="14"/>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85EDB"/>
    <w:rsid w:val="00095420"/>
    <w:rsid w:val="001176BF"/>
    <w:rsid w:val="0013574A"/>
    <w:rsid w:val="001728D4"/>
    <w:rsid w:val="001829ED"/>
    <w:rsid w:val="00194ED3"/>
    <w:rsid w:val="00205F37"/>
    <w:rsid w:val="00224CEC"/>
    <w:rsid w:val="002379AE"/>
    <w:rsid w:val="00277D2E"/>
    <w:rsid w:val="002D0520"/>
    <w:rsid w:val="002E3352"/>
    <w:rsid w:val="00310681"/>
    <w:rsid w:val="00363A55"/>
    <w:rsid w:val="003E128D"/>
    <w:rsid w:val="00452ACA"/>
    <w:rsid w:val="004F5229"/>
    <w:rsid w:val="005C621B"/>
    <w:rsid w:val="005F35E2"/>
    <w:rsid w:val="00750468"/>
    <w:rsid w:val="00783109"/>
    <w:rsid w:val="007B1ED1"/>
    <w:rsid w:val="00823553"/>
    <w:rsid w:val="00854A0A"/>
    <w:rsid w:val="008B76AA"/>
    <w:rsid w:val="0095035E"/>
    <w:rsid w:val="00970CDB"/>
    <w:rsid w:val="00973029"/>
    <w:rsid w:val="009C55A2"/>
    <w:rsid w:val="009D6F44"/>
    <w:rsid w:val="009E491C"/>
    <w:rsid w:val="00A40303"/>
    <w:rsid w:val="00AA7FC0"/>
    <w:rsid w:val="00B0502E"/>
    <w:rsid w:val="00B56E06"/>
    <w:rsid w:val="00BB5D4B"/>
    <w:rsid w:val="00BF72D2"/>
    <w:rsid w:val="00C457C8"/>
    <w:rsid w:val="00C7245D"/>
    <w:rsid w:val="00C73819"/>
    <w:rsid w:val="00CA79C3"/>
    <w:rsid w:val="00CC0C4F"/>
    <w:rsid w:val="00CF56AA"/>
    <w:rsid w:val="00D778DC"/>
    <w:rsid w:val="00DC2364"/>
    <w:rsid w:val="00F2520F"/>
    <w:rsid w:val="00FD59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7883"/>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character" w:customStyle="1" w:styleId="s12">
    <w:name w:val="s12"/>
    <w:basedOn w:val="DefaultParagraphFont"/>
    <w:rsid w:val="00085EDB"/>
  </w:style>
  <w:style w:type="paragraph" w:styleId="BalloonText">
    <w:name w:val="Balloon Text"/>
    <w:basedOn w:val="Normal"/>
    <w:link w:val="BalloonTextChar"/>
    <w:uiPriority w:val="99"/>
    <w:semiHidden/>
    <w:unhideWhenUsed/>
    <w:rsid w:val="00452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AC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62C1B-51A7-4D9B-A9AE-08C7D78A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D6DD-E08C-4590-A137-B81632C7CE38}">
  <ds:schemaRefs>
    <ds:schemaRef ds:uri="http://schemas.openxmlformats.org/package/2006/metadata/core-properties"/>
    <ds:schemaRef ds:uri="http://schemas.microsoft.com/office/2006/documentManagement/types"/>
    <ds:schemaRef ds:uri="http://purl.org/dc/terms/"/>
    <ds:schemaRef ds:uri="9c50060c-5f91-42e9-b81f-9068f74821ca"/>
    <ds:schemaRef ds:uri="http://purl.org/dc/dcmitype/"/>
    <ds:schemaRef ds:uri="http://purl.org/dc/elements/1.1/"/>
    <ds:schemaRef ds:uri="http://schemas.microsoft.com/office/2006/metadata/properties"/>
    <ds:schemaRef ds:uri="http://schemas.microsoft.com/office/infopath/2007/PartnerControls"/>
    <ds:schemaRef ds:uri="41deaaf6-4c61-42db-9d32-162857cea7e4"/>
    <ds:schemaRef ds:uri="http://www.w3.org/XML/1998/namespace"/>
  </ds:schemaRefs>
</ds:datastoreItem>
</file>

<file path=customXml/itemProps3.xml><?xml version="1.0" encoding="utf-8"?>
<ds:datastoreItem xmlns:ds="http://schemas.openxmlformats.org/officeDocument/2006/customXml" ds:itemID="{818522B5-531E-4A16-A4D1-AB0BF2E4D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11</cp:revision>
  <cp:lastPrinted>2019-12-10T11:42:00Z</cp:lastPrinted>
  <dcterms:created xsi:type="dcterms:W3CDTF">2021-04-07T10:27:00Z</dcterms:created>
  <dcterms:modified xsi:type="dcterms:W3CDTF">2024-10-09T14:13:00Z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