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68316" w14:textId="77777777" w:rsidR="00BE394E" w:rsidRPr="00A2716B" w:rsidRDefault="00BE394E" w:rsidP="00BE394E">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14:anchorId="6F522BE1" wp14:editId="3E6A4914">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A2716B">
        <w:rPr>
          <w:rFonts w:ascii="Calibri" w:hAnsi="Calibri" w:cs="Calibri"/>
          <w:b/>
          <w:bCs/>
          <w:i/>
          <w:iCs/>
          <w:color w:val="44546A"/>
        </w:rPr>
        <w:t>The Rosewood School – www.trs.kent.sch.uk</w:t>
      </w:r>
    </w:p>
    <w:p w14:paraId="3C9FB710" w14:textId="77777777" w:rsidR="00BE394E" w:rsidRPr="00A2716B" w:rsidRDefault="00BE394E" w:rsidP="00BE394E">
      <w:pPr>
        <w:pBdr>
          <w:bottom w:val="single" w:sz="6" w:space="1" w:color="auto"/>
        </w:pBdr>
        <w:ind w:left="2160" w:hanging="2160"/>
        <w:rPr>
          <w:rFonts w:ascii="Calibri" w:hAnsi="Calibri" w:cs="Calibri"/>
          <w:b/>
          <w:bCs/>
          <w:color w:val="44546A"/>
        </w:rPr>
      </w:pPr>
      <w:r w:rsidRPr="00A2716B">
        <w:rPr>
          <w:rFonts w:ascii="Calibri" w:hAnsi="Calibri" w:cs="Calibri"/>
          <w:b/>
          <w:bCs/>
          <w:color w:val="44546A"/>
        </w:rPr>
        <w:t xml:space="preserve">Job Description: </w:t>
      </w:r>
      <w:r w:rsidR="006D5AA3">
        <w:rPr>
          <w:rFonts w:ascii="Calibri" w:hAnsi="Calibri" w:cs="Calibri"/>
          <w:b/>
          <w:bCs/>
          <w:color w:val="44546A"/>
        </w:rPr>
        <w:t>Inclusion Manager</w:t>
      </w:r>
      <w:r>
        <w:rPr>
          <w:rFonts w:ascii="Calibri" w:hAnsi="Calibri" w:cs="Calibri"/>
          <w:b/>
          <w:bCs/>
          <w:color w:val="44546A"/>
        </w:rPr>
        <w:t xml:space="preserve"> </w:t>
      </w:r>
    </w:p>
    <w:p w14:paraId="563EB302" w14:textId="77777777" w:rsidR="00BE394E" w:rsidRDefault="00BE394E" w:rsidP="00BE394E">
      <w:pPr>
        <w:pBdr>
          <w:bottom w:val="single" w:sz="6" w:space="1" w:color="auto"/>
        </w:pBdr>
        <w:rPr>
          <w:rFonts w:ascii="Calibri" w:hAnsi="Calibri" w:cs="Calibri"/>
          <w:b/>
          <w:bCs/>
          <w:color w:val="44546A"/>
        </w:rPr>
      </w:pPr>
      <w:r w:rsidRPr="006B4C6C">
        <w:rPr>
          <w:rFonts w:ascii="Calibri" w:hAnsi="Calibri" w:cs="Calibri"/>
          <w:b/>
          <w:bCs/>
          <w:color w:val="44546A"/>
        </w:rPr>
        <w:t xml:space="preserve">Salary: </w:t>
      </w:r>
      <w:r w:rsidR="00BB3BC6">
        <w:rPr>
          <w:rFonts w:ascii="Calibri" w:hAnsi="Calibri" w:cs="Calibri"/>
          <w:b/>
          <w:bCs/>
          <w:color w:val="44546A"/>
        </w:rPr>
        <w:t>KR</w:t>
      </w:r>
      <w:r w:rsidR="00511C12">
        <w:rPr>
          <w:rFonts w:ascii="Calibri" w:hAnsi="Calibri" w:cs="Calibri"/>
          <w:b/>
          <w:bCs/>
          <w:color w:val="44546A"/>
        </w:rPr>
        <w:t>8 Term Ti</w:t>
      </w:r>
      <w:r w:rsidR="00BB3BC6">
        <w:rPr>
          <w:rFonts w:ascii="Calibri" w:hAnsi="Calibri" w:cs="Calibri"/>
          <w:b/>
          <w:bCs/>
          <w:color w:val="44546A"/>
        </w:rPr>
        <w:t xml:space="preserve">me only </w:t>
      </w:r>
      <w:r w:rsidR="00511C12">
        <w:rPr>
          <w:rFonts w:ascii="Calibri" w:hAnsi="Calibri" w:cs="Calibri"/>
          <w:b/>
          <w:bCs/>
          <w:color w:val="44546A"/>
        </w:rPr>
        <w:t>plus inset</w:t>
      </w:r>
    </w:p>
    <w:p w14:paraId="3E663788" w14:textId="77777777" w:rsidR="00E00DE9" w:rsidRPr="006B4C6C" w:rsidRDefault="00E00DE9" w:rsidP="00BE394E">
      <w:pPr>
        <w:pBdr>
          <w:bottom w:val="single" w:sz="6" w:space="1" w:color="auto"/>
        </w:pBdr>
        <w:rPr>
          <w:rFonts w:ascii="Calibri" w:hAnsi="Calibri" w:cs="Calibri"/>
          <w:b/>
          <w:bCs/>
          <w:color w:val="44546A"/>
        </w:rPr>
      </w:pPr>
      <w:r w:rsidRPr="00E00DE9">
        <w:rPr>
          <w:rFonts w:ascii="Calibri" w:hAnsi="Calibri" w:cs="Calibri"/>
          <w:b/>
          <w:bCs/>
          <w:color w:val="44546A"/>
        </w:rPr>
        <w:t>The working hours</w:t>
      </w:r>
      <w:r w:rsidR="00511C12">
        <w:rPr>
          <w:rFonts w:ascii="Calibri" w:hAnsi="Calibri" w:cs="Calibri"/>
          <w:b/>
          <w:bCs/>
          <w:color w:val="44546A"/>
        </w:rPr>
        <w:t>:</w:t>
      </w:r>
      <w:r w:rsidRPr="00E00DE9">
        <w:rPr>
          <w:rFonts w:ascii="Calibri" w:hAnsi="Calibri" w:cs="Calibri"/>
          <w:b/>
          <w:bCs/>
          <w:color w:val="44546A"/>
        </w:rPr>
        <w:t xml:space="preserve"> </w:t>
      </w:r>
      <w:r>
        <w:rPr>
          <w:rFonts w:ascii="Calibri" w:hAnsi="Calibri" w:cs="Calibri"/>
          <w:b/>
          <w:bCs/>
          <w:color w:val="44546A"/>
        </w:rPr>
        <w:t>0</w:t>
      </w:r>
      <w:r w:rsidRPr="00E00DE9">
        <w:rPr>
          <w:rFonts w:ascii="Calibri" w:hAnsi="Calibri" w:cs="Calibri"/>
          <w:b/>
          <w:bCs/>
          <w:color w:val="44546A"/>
        </w:rPr>
        <w:t>8</w:t>
      </w:r>
      <w:r>
        <w:rPr>
          <w:rFonts w:ascii="Calibri" w:hAnsi="Calibri" w:cs="Calibri"/>
          <w:b/>
          <w:bCs/>
          <w:color w:val="44546A"/>
        </w:rPr>
        <w:t>:00</w:t>
      </w:r>
      <w:r w:rsidRPr="00E00DE9">
        <w:rPr>
          <w:rFonts w:ascii="Calibri" w:hAnsi="Calibri" w:cs="Calibri"/>
          <w:b/>
          <w:bCs/>
          <w:color w:val="44546A"/>
        </w:rPr>
        <w:t>-</w:t>
      </w:r>
      <w:r>
        <w:rPr>
          <w:rFonts w:ascii="Calibri" w:hAnsi="Calibri" w:cs="Calibri"/>
          <w:b/>
          <w:bCs/>
          <w:color w:val="44546A"/>
        </w:rPr>
        <w:t>16:00</w:t>
      </w:r>
      <w:r w:rsidR="00511C12">
        <w:rPr>
          <w:rFonts w:ascii="Calibri" w:hAnsi="Calibri" w:cs="Calibri"/>
          <w:b/>
          <w:bCs/>
          <w:color w:val="44546A"/>
        </w:rPr>
        <w:t>, Mond</w:t>
      </w:r>
      <w:r w:rsidRPr="00E00DE9">
        <w:rPr>
          <w:rFonts w:ascii="Calibri" w:hAnsi="Calibri" w:cs="Calibri"/>
          <w:b/>
          <w:bCs/>
          <w:color w:val="44546A"/>
        </w:rPr>
        <w:t>ay</w:t>
      </w:r>
      <w:r w:rsidR="00511C12">
        <w:rPr>
          <w:rFonts w:ascii="Calibri" w:hAnsi="Calibri" w:cs="Calibri"/>
          <w:b/>
          <w:bCs/>
          <w:color w:val="44546A"/>
        </w:rPr>
        <w:t xml:space="preserve"> -Thursday, 3.30pm Friday</w:t>
      </w:r>
      <w:r w:rsidRPr="00E00DE9">
        <w:rPr>
          <w:rFonts w:ascii="Calibri" w:hAnsi="Calibri" w:cs="Calibri"/>
          <w:b/>
          <w:bCs/>
          <w:color w:val="44546A"/>
        </w:rPr>
        <w:t xml:space="preserve"> </w:t>
      </w:r>
    </w:p>
    <w:p w14:paraId="726D3425" w14:textId="77777777" w:rsidR="00BE394E" w:rsidRPr="006B4C6C" w:rsidRDefault="00BE394E" w:rsidP="00BE394E">
      <w:pPr>
        <w:pBdr>
          <w:bottom w:val="single" w:sz="6" w:space="1" w:color="auto"/>
        </w:pBdr>
        <w:ind w:left="2160" w:hanging="2160"/>
        <w:rPr>
          <w:rFonts w:ascii="Calibri" w:hAnsi="Calibri" w:cs="Calibri"/>
          <w:b/>
          <w:bCs/>
          <w:color w:val="44546A"/>
        </w:rPr>
      </w:pPr>
      <w:r w:rsidRPr="006B4C6C">
        <w:rPr>
          <w:rFonts w:ascii="Calibri" w:hAnsi="Calibri" w:cs="Calibri"/>
          <w:b/>
          <w:bCs/>
          <w:color w:val="44546A"/>
        </w:rPr>
        <w:t xml:space="preserve">Location: </w:t>
      </w:r>
      <w:r w:rsidR="00D67762">
        <w:rPr>
          <w:rFonts w:ascii="Calibri" w:hAnsi="Calibri" w:cs="Calibri"/>
          <w:b/>
          <w:bCs/>
          <w:color w:val="44546A"/>
        </w:rPr>
        <w:t>Leybourne</w:t>
      </w:r>
      <w:r w:rsidR="00E87B1E">
        <w:rPr>
          <w:rFonts w:ascii="Calibri" w:hAnsi="Calibri" w:cs="Calibri"/>
          <w:b/>
          <w:bCs/>
          <w:color w:val="44546A"/>
        </w:rPr>
        <w:t xml:space="preserve"> </w:t>
      </w:r>
    </w:p>
    <w:p w14:paraId="6276642E" w14:textId="77777777" w:rsidR="00E00DE9" w:rsidRPr="006B4C6C" w:rsidRDefault="00E00DE9" w:rsidP="00BE394E">
      <w:pPr>
        <w:pBdr>
          <w:bottom w:val="single" w:sz="6" w:space="1" w:color="auto"/>
        </w:pBdr>
        <w:ind w:left="2160" w:hanging="2160"/>
        <w:rPr>
          <w:rFonts w:ascii="Calibri" w:hAnsi="Calibri" w:cs="Calibri"/>
          <w:b/>
          <w:bCs/>
          <w:color w:val="44546A"/>
        </w:rPr>
      </w:pPr>
    </w:p>
    <w:p w14:paraId="72EE128C" w14:textId="77777777" w:rsidR="00BE394E" w:rsidRPr="006B4C6C" w:rsidRDefault="00BE394E" w:rsidP="00BE394E">
      <w:pPr>
        <w:rPr>
          <w:rFonts w:ascii="Calibri" w:hAnsi="Calibri" w:cs="Calibri"/>
        </w:rPr>
      </w:pPr>
    </w:p>
    <w:p w14:paraId="324A7CE5" w14:textId="77777777" w:rsidR="00BE394E" w:rsidRPr="006B4C6C" w:rsidRDefault="00BE394E" w:rsidP="00BE394E">
      <w:pPr>
        <w:rPr>
          <w:rFonts w:ascii="Calibri" w:hAnsi="Calibri" w:cs="Calibri"/>
          <w:b/>
          <w:u w:val="single"/>
        </w:rPr>
      </w:pPr>
      <w:r w:rsidRPr="006B4C6C">
        <w:rPr>
          <w:rFonts w:ascii="Calibri" w:hAnsi="Calibri" w:cs="Calibri"/>
          <w:b/>
          <w:u w:val="single"/>
        </w:rPr>
        <w:t>The School</w:t>
      </w:r>
    </w:p>
    <w:p w14:paraId="6EA636BA" w14:textId="77777777" w:rsidR="00BE394E" w:rsidRPr="00BB3BC6" w:rsidRDefault="00BE394E" w:rsidP="00BE394E">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or/and mental health need.</w:t>
      </w:r>
      <w:r w:rsidR="00BB3BC6">
        <w:rPr>
          <w:rFonts w:ascii="Calibri" w:hAnsi="Calibri" w:cs="Calibri"/>
        </w:rPr>
        <w:t xml:space="preserve"> </w:t>
      </w:r>
      <w:r w:rsidRPr="006B4C6C">
        <w:rPr>
          <w:rFonts w:ascii="Calibri" w:hAnsi="Calibri" w:cs="Calibri"/>
        </w:rPr>
        <w:t xml:space="preserve"> Our vision is to combine education and health in transforming the futures of our young people. We have a growing pupil population and are seeking exceptional and inspiring individuals to join our committed team.</w:t>
      </w:r>
    </w:p>
    <w:p w14:paraId="798E8018" w14:textId="199951C5" w:rsidR="00921CCE" w:rsidRPr="009C34FD" w:rsidRDefault="00BE394E" w:rsidP="00E83D89">
      <w:pPr>
        <w:ind w:left="5" w:right="14"/>
        <w:rPr>
          <w:rFonts w:ascii="Calibri" w:hAnsi="Calibri" w:cs="Calibri"/>
        </w:rPr>
      </w:pPr>
      <w:r w:rsidRPr="006B4C6C">
        <w:rPr>
          <w:rFonts w:ascii="Calibri" w:hAnsi="Calibri" w:cs="Calibri"/>
        </w:rPr>
        <w:t xml:space="preserve">We are currently seeking to appoint an exceptional person to join </w:t>
      </w:r>
      <w:r w:rsidR="00E34861">
        <w:rPr>
          <w:rFonts w:ascii="Calibri" w:hAnsi="Calibri" w:cs="Calibri"/>
        </w:rPr>
        <w:t xml:space="preserve">our team at our school in </w:t>
      </w:r>
      <w:r w:rsidR="00511C12">
        <w:rPr>
          <w:rFonts w:ascii="Calibri" w:hAnsi="Calibri" w:cs="Calibri"/>
        </w:rPr>
        <w:t>Leybourne.</w:t>
      </w:r>
      <w:r w:rsidRPr="006B4C6C">
        <w:rPr>
          <w:rFonts w:ascii="Calibri" w:hAnsi="Calibri" w:cs="Calibri"/>
        </w:rPr>
        <w:t xml:space="preserve">  </w:t>
      </w:r>
      <w:r w:rsidR="004C73B8">
        <w:rPr>
          <w:rFonts w:ascii="Calibri" w:hAnsi="Calibri" w:cs="Calibri"/>
        </w:rPr>
        <w:t>You</w:t>
      </w:r>
      <w:r w:rsidR="008E1289">
        <w:rPr>
          <w:rFonts w:ascii="Calibri" w:hAnsi="Calibri" w:cs="Calibri"/>
        </w:rPr>
        <w:t xml:space="preserve"> will be </w:t>
      </w:r>
      <w:r w:rsidR="00903184">
        <w:rPr>
          <w:rFonts w:ascii="Calibri" w:hAnsi="Calibri" w:cs="Calibri"/>
        </w:rPr>
        <w:t>supporting pupils and teachers across the school</w:t>
      </w:r>
      <w:r w:rsidR="00495861">
        <w:rPr>
          <w:rFonts w:ascii="Calibri" w:hAnsi="Calibri" w:cs="Calibri"/>
        </w:rPr>
        <w:t xml:space="preserve"> by</w:t>
      </w:r>
      <w:r w:rsidR="00495861" w:rsidRPr="00495861">
        <w:rPr>
          <w:rFonts w:ascii="Calibri" w:hAnsi="Calibri" w:cs="Calibri"/>
        </w:rPr>
        <w:t xml:space="preserve"> bring</w:t>
      </w:r>
      <w:r w:rsidR="00495861">
        <w:rPr>
          <w:rFonts w:ascii="Calibri" w:hAnsi="Calibri" w:cs="Calibri"/>
        </w:rPr>
        <w:t xml:space="preserve">ing </w:t>
      </w:r>
      <w:r w:rsidR="00495861" w:rsidRPr="00495861">
        <w:rPr>
          <w:rFonts w:ascii="Calibri" w:hAnsi="Calibri" w:cs="Calibri"/>
        </w:rPr>
        <w:t>out the best in our pupils</w:t>
      </w:r>
      <w:r w:rsidR="004C73B8">
        <w:rPr>
          <w:rFonts w:ascii="Calibri" w:hAnsi="Calibri" w:cs="Calibri"/>
        </w:rPr>
        <w:t xml:space="preserve">, </w:t>
      </w:r>
      <w:r w:rsidR="00E83D89">
        <w:rPr>
          <w:rFonts w:ascii="Calibri" w:hAnsi="Calibri" w:cs="Calibri"/>
        </w:rPr>
        <w:t xml:space="preserve">they absolutely want our teachers to understand their needs but also want to </w:t>
      </w:r>
      <w:r w:rsidR="000E3FC1">
        <w:rPr>
          <w:rFonts w:ascii="Calibri" w:hAnsi="Calibri" w:cs="Calibri"/>
        </w:rPr>
        <w:t>be around people that can inspire and motivate them to succeed.</w:t>
      </w:r>
    </w:p>
    <w:p w14:paraId="6AD502BD" w14:textId="77777777" w:rsidR="00BE394E" w:rsidRPr="007316CF" w:rsidRDefault="00BE394E" w:rsidP="007316CF">
      <w:pPr>
        <w:ind w:left="5" w:right="14"/>
        <w:rPr>
          <w:rFonts w:ascii="Calibri" w:hAnsi="Calibri" w:cs="Calibri"/>
        </w:rPr>
      </w:pPr>
      <w:r w:rsidRPr="006B4C6C">
        <w:rPr>
          <w:rFonts w:ascii="Calibri" w:hAnsi="Calibri" w:cs="Calibri"/>
        </w:rPr>
        <w:t>For each and every person employed at The Rosewood School, we offer you excellent CPD, unwavering support from our senior leadership team and continual opportunities for you to succeed at your own personal and professional development.</w:t>
      </w:r>
    </w:p>
    <w:p w14:paraId="0CF7A291" w14:textId="77777777" w:rsidR="00E3432F" w:rsidRDefault="00E3432F" w:rsidP="00BE394E">
      <w:pPr>
        <w:rPr>
          <w:rFonts w:ascii="Calibri" w:hAnsi="Calibri" w:cs="Calibri"/>
          <w:b/>
          <w:u w:val="single"/>
        </w:rPr>
      </w:pPr>
    </w:p>
    <w:p w14:paraId="08D70DC4" w14:textId="3D5F52C8" w:rsidR="00BE394E" w:rsidRPr="006B4C6C" w:rsidRDefault="00BE394E" w:rsidP="00BE394E">
      <w:pPr>
        <w:rPr>
          <w:rFonts w:ascii="Calibri" w:hAnsi="Calibri" w:cs="Calibri"/>
          <w:b/>
          <w:u w:val="single"/>
        </w:rPr>
      </w:pPr>
      <w:r w:rsidRPr="006B4C6C">
        <w:rPr>
          <w:rFonts w:ascii="Calibri" w:hAnsi="Calibri" w:cs="Calibri"/>
          <w:b/>
          <w:u w:val="single"/>
        </w:rPr>
        <w:t>What we're looking for</w:t>
      </w:r>
    </w:p>
    <w:p w14:paraId="3D37CA7B" w14:textId="44DAE698" w:rsidR="00BE394E" w:rsidRPr="007316CF" w:rsidRDefault="00BE394E" w:rsidP="00A90054">
      <w:pPr>
        <w:tabs>
          <w:tab w:val="left" w:pos="4536"/>
        </w:tabs>
        <w:ind w:left="5" w:right="14"/>
        <w:rPr>
          <w:rFonts w:ascii="Calibri" w:hAnsi="Calibri" w:cs="Calibri"/>
          <w:i/>
          <w:iCs/>
        </w:rPr>
      </w:pPr>
      <w:r w:rsidRPr="006B4C6C">
        <w:rPr>
          <w:rFonts w:ascii="Calibri" w:hAnsi="Calibri" w:cs="Calibri"/>
        </w:rPr>
        <w:t xml:space="preserve">As a member of the Rosewood School staff you will be tasked with delivering an exceptional standard of </w:t>
      </w:r>
      <w:r w:rsidR="007316CF">
        <w:rPr>
          <w:rFonts w:ascii="Calibri" w:hAnsi="Calibri" w:cs="Calibri"/>
        </w:rPr>
        <w:t xml:space="preserve">support to our young people.  </w:t>
      </w:r>
      <w:r w:rsidRPr="006B4C6C">
        <w:rPr>
          <w:rFonts w:ascii="Calibri" w:hAnsi="Calibri" w:cs="Calibri"/>
        </w:rPr>
        <w:t xml:space="preserve">This role represents an exciting opportunity to work as a member of a committed and highly innovative </w:t>
      </w:r>
      <w:r w:rsidR="00A541CC" w:rsidRPr="006B4C6C">
        <w:rPr>
          <w:rFonts w:ascii="Calibri" w:hAnsi="Calibri" w:cs="Calibri"/>
        </w:rPr>
        <w:t xml:space="preserve">team. </w:t>
      </w:r>
    </w:p>
    <w:p w14:paraId="26B65059" w14:textId="77777777" w:rsidR="00E3432F" w:rsidRDefault="00E3432F" w:rsidP="003A4DB5">
      <w:pPr>
        <w:spacing w:line="276" w:lineRule="auto"/>
        <w:jc w:val="both"/>
        <w:rPr>
          <w:rFonts w:ascii="Calibri" w:eastAsia="Calibri" w:hAnsi="Calibri" w:cs="Calibri"/>
          <w:b/>
          <w:u w:val="single"/>
        </w:rPr>
      </w:pPr>
    </w:p>
    <w:p w14:paraId="730922C0" w14:textId="0518E282" w:rsidR="003A4DB5" w:rsidRPr="00AA0D44" w:rsidRDefault="003A4DB5" w:rsidP="003A4DB5">
      <w:pPr>
        <w:spacing w:line="276" w:lineRule="auto"/>
        <w:jc w:val="both"/>
        <w:rPr>
          <w:rFonts w:ascii="Calibri" w:eastAsia="Calibri" w:hAnsi="Calibri" w:cs="Calibri"/>
          <w:b/>
          <w:u w:val="single"/>
        </w:rPr>
      </w:pPr>
      <w:r w:rsidRPr="00AA0D44">
        <w:rPr>
          <w:rFonts w:ascii="Calibri" w:eastAsia="Calibri" w:hAnsi="Calibri" w:cs="Calibri"/>
          <w:b/>
          <w:u w:val="single"/>
        </w:rPr>
        <w:t>Safeguarding</w:t>
      </w:r>
    </w:p>
    <w:p w14:paraId="408723D9" w14:textId="728E253D" w:rsidR="003A4DB5" w:rsidRPr="00817F05" w:rsidRDefault="003A4DB5" w:rsidP="003A4DB5">
      <w:pPr>
        <w:rPr>
          <w:rFonts w:ascii="Calibri" w:hAnsi="Calibri" w:cs="Calibri"/>
        </w:rPr>
      </w:pPr>
      <w:r w:rsidRPr="00817F05">
        <w:rPr>
          <w:rFonts w:ascii="Calibri" w:hAnsi="Calibri" w:cs="Calibri"/>
        </w:rPr>
        <w:t>The Rosewood School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r w:rsidR="00C5370A">
        <w:rPr>
          <w:rFonts w:ascii="Calibri" w:hAnsi="Calibri" w:cs="Calibri"/>
        </w:rPr>
        <w:t xml:space="preserve"> </w:t>
      </w:r>
    </w:p>
    <w:p w14:paraId="1B771EAA" w14:textId="77777777" w:rsidR="003A4DB5" w:rsidRDefault="003A4DB5" w:rsidP="00BE394E">
      <w:pPr>
        <w:rPr>
          <w:rFonts w:ascii="Calibri" w:hAnsi="Calibri" w:cs="Calibri"/>
        </w:rPr>
      </w:pPr>
    </w:p>
    <w:p w14:paraId="43E029A3" w14:textId="77777777" w:rsidR="00511C12" w:rsidRDefault="00511C12" w:rsidP="00BE394E">
      <w:pPr>
        <w:rPr>
          <w:rFonts w:ascii="Calibri" w:hAnsi="Calibri" w:cs="Calibri"/>
        </w:rPr>
      </w:pPr>
    </w:p>
    <w:p w14:paraId="10B2F73D" w14:textId="77777777" w:rsidR="00AA0D44" w:rsidRDefault="00AA0D44" w:rsidP="00511C12">
      <w:pPr>
        <w:rPr>
          <w:rFonts w:asciiTheme="minorHAnsi" w:hAnsiTheme="minorHAnsi" w:cstheme="minorHAnsi"/>
          <w:b/>
          <w:u w:val="single"/>
        </w:rPr>
      </w:pPr>
    </w:p>
    <w:p w14:paraId="0B04A49F" w14:textId="77777777" w:rsidR="00AA0D44" w:rsidRDefault="00AA0D44" w:rsidP="00511C12">
      <w:pPr>
        <w:rPr>
          <w:rFonts w:asciiTheme="minorHAnsi" w:hAnsiTheme="minorHAnsi" w:cstheme="minorHAnsi"/>
          <w:b/>
          <w:u w:val="single"/>
        </w:rPr>
      </w:pPr>
    </w:p>
    <w:p w14:paraId="050EFA65" w14:textId="77777777" w:rsidR="00AA0D44" w:rsidRDefault="00AA0D44" w:rsidP="00511C12">
      <w:pPr>
        <w:rPr>
          <w:rFonts w:asciiTheme="minorHAnsi" w:hAnsiTheme="minorHAnsi" w:cstheme="minorHAnsi"/>
          <w:b/>
          <w:u w:val="single"/>
        </w:rPr>
      </w:pPr>
    </w:p>
    <w:p w14:paraId="35DEDEE0" w14:textId="77777777" w:rsidR="00AA0D44" w:rsidRDefault="00AA0D44" w:rsidP="00511C12">
      <w:pPr>
        <w:rPr>
          <w:rFonts w:asciiTheme="minorHAnsi" w:hAnsiTheme="minorHAnsi" w:cstheme="minorHAnsi"/>
          <w:b/>
          <w:u w:val="single"/>
        </w:rPr>
      </w:pPr>
    </w:p>
    <w:p w14:paraId="09AA2FCE" w14:textId="01BA5A40" w:rsidR="00511C12" w:rsidRPr="00511C12" w:rsidRDefault="00C55A96" w:rsidP="00511C12">
      <w:pPr>
        <w:rPr>
          <w:rFonts w:asciiTheme="minorHAnsi" w:hAnsiTheme="minorHAnsi" w:cstheme="minorHAnsi"/>
          <w:b/>
          <w:u w:val="single"/>
        </w:rPr>
      </w:pPr>
      <w:r>
        <w:rPr>
          <w:rFonts w:asciiTheme="minorHAnsi" w:hAnsiTheme="minorHAnsi" w:cstheme="minorHAnsi"/>
          <w:b/>
          <w:u w:val="single"/>
        </w:rPr>
        <w:t>Key Accountabilities</w:t>
      </w:r>
    </w:p>
    <w:p w14:paraId="60F8A04A" w14:textId="77777777" w:rsidR="00511C12" w:rsidRPr="00511C12" w:rsidRDefault="00511C12" w:rsidP="00511C12">
      <w:pPr>
        <w:rPr>
          <w:rFonts w:asciiTheme="minorHAnsi" w:hAnsiTheme="minorHAnsi" w:cstheme="minorHAnsi"/>
        </w:rPr>
      </w:pPr>
    </w:p>
    <w:p w14:paraId="3D2A2866" w14:textId="77777777" w:rsidR="00511C12" w:rsidRDefault="00511C12" w:rsidP="00511C12">
      <w:pPr>
        <w:numPr>
          <w:ilvl w:val="0"/>
          <w:numId w:val="7"/>
        </w:numPr>
        <w:spacing w:after="36" w:line="250" w:lineRule="auto"/>
        <w:ind w:hanging="360"/>
        <w:rPr>
          <w:rFonts w:asciiTheme="minorHAnsi" w:hAnsiTheme="minorHAnsi" w:cstheme="minorHAnsi"/>
        </w:rPr>
      </w:pPr>
      <w:r w:rsidRPr="00511C12">
        <w:rPr>
          <w:rFonts w:asciiTheme="minorHAnsi" w:hAnsiTheme="minorHAnsi" w:cstheme="minorHAnsi"/>
        </w:rPr>
        <w:t xml:space="preserve">Take a lead role in the safeguarding of pupils in the </w:t>
      </w:r>
      <w:r w:rsidR="006D5AA3">
        <w:rPr>
          <w:rFonts w:asciiTheme="minorHAnsi" w:hAnsiTheme="minorHAnsi" w:cstheme="minorHAnsi"/>
        </w:rPr>
        <w:t>Leybourne School</w:t>
      </w:r>
      <w:r w:rsidRPr="00511C12">
        <w:rPr>
          <w:rFonts w:asciiTheme="minorHAnsi" w:hAnsiTheme="minorHAnsi" w:cstheme="minorHAnsi"/>
        </w:rPr>
        <w:t xml:space="preserve"> cohort as a </w:t>
      </w:r>
      <w:r w:rsidR="00A07B88">
        <w:rPr>
          <w:rFonts w:asciiTheme="minorHAnsi" w:hAnsiTheme="minorHAnsi" w:cstheme="minorHAnsi"/>
        </w:rPr>
        <w:t xml:space="preserve">Deputy </w:t>
      </w:r>
      <w:r w:rsidRPr="00511C12">
        <w:rPr>
          <w:rFonts w:asciiTheme="minorHAnsi" w:hAnsiTheme="minorHAnsi" w:cstheme="minorHAnsi"/>
        </w:rPr>
        <w:t>Designated Safeguarding</w:t>
      </w:r>
      <w:r w:rsidR="00A07B88">
        <w:rPr>
          <w:rFonts w:asciiTheme="minorHAnsi" w:hAnsiTheme="minorHAnsi" w:cstheme="minorHAnsi"/>
        </w:rPr>
        <w:t xml:space="preserve"> Lead, who will attend various </w:t>
      </w:r>
      <w:r w:rsidRPr="00511C12">
        <w:rPr>
          <w:rFonts w:asciiTheme="minorHAnsi" w:hAnsiTheme="minorHAnsi" w:cstheme="minorHAnsi"/>
        </w:rPr>
        <w:t xml:space="preserve">meetings in that role. </w:t>
      </w:r>
    </w:p>
    <w:p w14:paraId="6FD79C55" w14:textId="77777777" w:rsidR="00E3432F" w:rsidRDefault="00C27079" w:rsidP="00C55A96">
      <w:pPr>
        <w:numPr>
          <w:ilvl w:val="0"/>
          <w:numId w:val="7"/>
        </w:numPr>
        <w:spacing w:after="36" w:line="250" w:lineRule="auto"/>
        <w:ind w:hanging="360"/>
        <w:rPr>
          <w:rFonts w:asciiTheme="minorHAnsi" w:hAnsiTheme="minorHAnsi" w:cstheme="minorHAnsi"/>
        </w:rPr>
      </w:pPr>
      <w:r>
        <w:rPr>
          <w:rFonts w:asciiTheme="minorHAnsi" w:hAnsiTheme="minorHAnsi" w:cstheme="minorHAnsi"/>
        </w:rPr>
        <w:t>To proactively engage</w:t>
      </w:r>
      <w:r w:rsidR="006D5AA3">
        <w:rPr>
          <w:rFonts w:asciiTheme="minorHAnsi" w:hAnsiTheme="minorHAnsi" w:cstheme="minorHAnsi"/>
        </w:rPr>
        <w:t xml:space="preserve"> with schools, parents, and other stakeholders in maximising the education </w:t>
      </w:r>
      <w:r w:rsidR="00A07B88">
        <w:rPr>
          <w:rFonts w:asciiTheme="minorHAnsi" w:hAnsiTheme="minorHAnsi" w:cstheme="minorHAnsi"/>
        </w:rPr>
        <w:t>outcomes</w:t>
      </w:r>
      <w:r w:rsidR="006D5AA3">
        <w:rPr>
          <w:rFonts w:asciiTheme="minorHAnsi" w:hAnsiTheme="minorHAnsi" w:cstheme="minorHAnsi"/>
        </w:rPr>
        <w:t xml:space="preserve"> offered to</w:t>
      </w:r>
      <w:r>
        <w:rPr>
          <w:rFonts w:asciiTheme="minorHAnsi" w:hAnsiTheme="minorHAnsi" w:cstheme="minorHAnsi"/>
        </w:rPr>
        <w:t xml:space="preserve"> pupils by The Rosewood School. </w:t>
      </w:r>
    </w:p>
    <w:p w14:paraId="7F57872C" w14:textId="1C39C8C3" w:rsidR="00C55A96" w:rsidRPr="00C55A96" w:rsidRDefault="00C27079" w:rsidP="00C55A96">
      <w:pPr>
        <w:numPr>
          <w:ilvl w:val="0"/>
          <w:numId w:val="7"/>
        </w:numPr>
        <w:spacing w:after="36" w:line="250" w:lineRule="auto"/>
        <w:ind w:hanging="360"/>
        <w:rPr>
          <w:rFonts w:asciiTheme="minorHAnsi" w:hAnsiTheme="minorHAnsi" w:cstheme="minorHAnsi"/>
        </w:rPr>
      </w:pPr>
      <w:r>
        <w:rPr>
          <w:rFonts w:asciiTheme="minorHAnsi" w:hAnsiTheme="minorHAnsi" w:cstheme="minorHAnsi"/>
        </w:rPr>
        <w:t>To help overcome any barriers to ensure pupils can successfully access their learning.</w:t>
      </w:r>
    </w:p>
    <w:p w14:paraId="2EB0EB4B" w14:textId="6524E93E" w:rsidR="00C27079" w:rsidRDefault="00C27079"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establish supportive, caring and secure relationships with students that encourage engagement and motivation.</w:t>
      </w:r>
    </w:p>
    <w:p w14:paraId="5414DEDE" w14:textId="52C47C0D" w:rsidR="00C55A96" w:rsidRPr="00511C12" w:rsidRDefault="00C55A96"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support in all aspects of the pastoral care of the students, upholding the schools values and contributing to a commu</w:t>
      </w:r>
      <w:r w:rsidR="00E3432F">
        <w:rPr>
          <w:rFonts w:asciiTheme="minorHAnsi" w:hAnsiTheme="minorHAnsi" w:cstheme="minorHAnsi"/>
        </w:rPr>
        <w:t>nity where students aspire to</w:t>
      </w:r>
      <w:r>
        <w:rPr>
          <w:rFonts w:asciiTheme="minorHAnsi" w:hAnsiTheme="minorHAnsi" w:cstheme="minorHAnsi"/>
        </w:rPr>
        <w:t xml:space="preserve"> achieve to the best of their </w:t>
      </w:r>
      <w:r w:rsidR="001B4640">
        <w:rPr>
          <w:rFonts w:asciiTheme="minorHAnsi" w:hAnsiTheme="minorHAnsi" w:cstheme="minorHAnsi"/>
        </w:rPr>
        <w:t>ability.</w:t>
      </w:r>
    </w:p>
    <w:p w14:paraId="2025F894" w14:textId="15CA22CF" w:rsidR="00511C12" w:rsidRPr="00511C12" w:rsidRDefault="00AA0D44"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m</w:t>
      </w:r>
      <w:r w:rsidR="00511C12" w:rsidRPr="00511C12">
        <w:rPr>
          <w:rFonts w:asciiTheme="minorHAnsi" w:hAnsiTheme="minorHAnsi" w:cstheme="minorHAnsi"/>
        </w:rPr>
        <w:t>onitor, promote and ensure maximum attendance to lessons</w:t>
      </w:r>
      <w:r w:rsidR="00C27079">
        <w:rPr>
          <w:rFonts w:asciiTheme="minorHAnsi" w:hAnsiTheme="minorHAnsi" w:cstheme="minorHAnsi"/>
        </w:rPr>
        <w:t xml:space="preserve"> and school</w:t>
      </w:r>
      <w:r w:rsidR="00511C12" w:rsidRPr="00511C12">
        <w:rPr>
          <w:rFonts w:asciiTheme="minorHAnsi" w:hAnsiTheme="minorHAnsi" w:cstheme="minorHAnsi"/>
        </w:rPr>
        <w:t>, and challenge</w:t>
      </w:r>
      <w:r w:rsidR="00C27079">
        <w:rPr>
          <w:rFonts w:asciiTheme="minorHAnsi" w:hAnsiTheme="minorHAnsi" w:cstheme="minorHAnsi"/>
        </w:rPr>
        <w:t xml:space="preserve"> non</w:t>
      </w:r>
      <w:r w:rsidR="00C27079" w:rsidRPr="00511C12">
        <w:rPr>
          <w:rFonts w:asciiTheme="minorHAnsi" w:hAnsiTheme="minorHAnsi" w:cstheme="minorHAnsi"/>
        </w:rPr>
        <w:t>-attendance</w:t>
      </w:r>
      <w:r w:rsidR="00A07B88">
        <w:rPr>
          <w:rFonts w:asciiTheme="minorHAnsi" w:hAnsiTheme="minorHAnsi" w:cstheme="minorHAnsi"/>
        </w:rPr>
        <w:t xml:space="preserve"> in line with school policy</w:t>
      </w:r>
      <w:r w:rsidR="00511C12" w:rsidRPr="00511C12">
        <w:rPr>
          <w:rFonts w:asciiTheme="minorHAnsi" w:hAnsiTheme="minorHAnsi" w:cstheme="minorHAnsi"/>
        </w:rPr>
        <w:t xml:space="preserve">. </w:t>
      </w:r>
    </w:p>
    <w:p w14:paraId="6BBE1749" w14:textId="24935D51" w:rsidR="00511C12" w:rsidRPr="00511C12" w:rsidRDefault="00AA0D44"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act as a role model and set high expectations of conduct to ensure good behaviour of the students is maintained.</w:t>
      </w:r>
      <w:r w:rsidR="00511C12" w:rsidRPr="00511C12">
        <w:rPr>
          <w:rFonts w:asciiTheme="minorHAnsi" w:hAnsiTheme="minorHAnsi" w:cstheme="minorHAnsi"/>
        </w:rPr>
        <w:t xml:space="preserve"> </w:t>
      </w:r>
    </w:p>
    <w:p w14:paraId="76903D55" w14:textId="75E62697" w:rsidR="00511C12" w:rsidRPr="00511C12" w:rsidRDefault="00C27079"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facilitate</w:t>
      </w:r>
      <w:r w:rsidR="00511C12" w:rsidRPr="00511C12">
        <w:rPr>
          <w:rFonts w:asciiTheme="minorHAnsi" w:hAnsiTheme="minorHAnsi" w:cstheme="minorHAnsi"/>
        </w:rPr>
        <w:t xml:space="preserve"> the reintegration of pupils to their home schools</w:t>
      </w:r>
      <w:r w:rsidR="006D5AA3">
        <w:rPr>
          <w:rFonts w:asciiTheme="minorHAnsi" w:hAnsiTheme="minorHAnsi" w:cstheme="minorHAnsi"/>
        </w:rPr>
        <w:t xml:space="preserve"> or onward pathway.</w:t>
      </w:r>
      <w:r w:rsidR="00511C12" w:rsidRPr="00511C12">
        <w:rPr>
          <w:rFonts w:asciiTheme="minorHAnsi" w:hAnsiTheme="minorHAnsi" w:cstheme="minorHAnsi"/>
        </w:rPr>
        <w:t xml:space="preserve"> </w:t>
      </w:r>
    </w:p>
    <w:p w14:paraId="168DE2CA" w14:textId="446FA047" w:rsidR="00511C12" w:rsidRDefault="00511C12" w:rsidP="00511C12">
      <w:pPr>
        <w:numPr>
          <w:ilvl w:val="0"/>
          <w:numId w:val="7"/>
        </w:numPr>
        <w:spacing w:after="36" w:line="250" w:lineRule="auto"/>
        <w:ind w:hanging="360"/>
        <w:rPr>
          <w:rFonts w:asciiTheme="minorHAnsi" w:hAnsiTheme="minorHAnsi" w:cstheme="minorHAnsi"/>
        </w:rPr>
      </w:pPr>
      <w:r w:rsidRPr="00511C12">
        <w:rPr>
          <w:rFonts w:asciiTheme="minorHAnsi" w:hAnsiTheme="minorHAnsi" w:cstheme="minorHAnsi"/>
        </w:rPr>
        <w:t>Engage with SEND processes, i</w:t>
      </w:r>
      <w:r>
        <w:rPr>
          <w:rFonts w:asciiTheme="minorHAnsi" w:hAnsiTheme="minorHAnsi" w:cstheme="minorHAnsi"/>
        </w:rPr>
        <w:t>n liaison with the school SENCO</w:t>
      </w:r>
      <w:r w:rsidRPr="00511C12">
        <w:rPr>
          <w:rFonts w:asciiTheme="minorHAnsi" w:hAnsiTheme="minorHAnsi" w:cstheme="minorHAnsi"/>
        </w:rPr>
        <w:t xml:space="preserve"> (e.g., completion of EHCP applications). </w:t>
      </w:r>
    </w:p>
    <w:p w14:paraId="5C420B11" w14:textId="5D2B5721" w:rsidR="00511C12" w:rsidRPr="00511C12" w:rsidRDefault="00C27079"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o</w:t>
      </w:r>
      <w:r w:rsidR="00511C12" w:rsidRPr="00511C12">
        <w:rPr>
          <w:rFonts w:asciiTheme="minorHAnsi" w:hAnsiTheme="minorHAnsi" w:cstheme="minorHAnsi"/>
        </w:rPr>
        <w:t xml:space="preserve">versee referrals to external agencies (e.g., Social Services/Early Help). </w:t>
      </w:r>
    </w:p>
    <w:p w14:paraId="6CAF610B" w14:textId="56D7E0BA" w:rsidR="00511C12" w:rsidRPr="00511C12" w:rsidRDefault="00C55A96"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be a</w:t>
      </w:r>
      <w:r w:rsidR="00511C12" w:rsidRPr="00511C12">
        <w:rPr>
          <w:rFonts w:asciiTheme="minorHAnsi" w:hAnsiTheme="minorHAnsi" w:cstheme="minorHAnsi"/>
        </w:rPr>
        <w:t xml:space="preserve"> key point of contact and communication for all stakeholders. </w:t>
      </w:r>
    </w:p>
    <w:p w14:paraId="1F2AC2FB" w14:textId="2ACBA63F" w:rsidR="00511C12" w:rsidRPr="00511C12" w:rsidRDefault="00C55A96"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 xml:space="preserve">To be a crucial point of contact between home and </w:t>
      </w:r>
      <w:r w:rsidR="001B4640">
        <w:rPr>
          <w:rFonts w:asciiTheme="minorHAnsi" w:hAnsiTheme="minorHAnsi" w:cstheme="minorHAnsi"/>
        </w:rPr>
        <w:t>school, maintaining</w:t>
      </w:r>
      <w:r>
        <w:rPr>
          <w:rFonts w:asciiTheme="minorHAnsi" w:hAnsiTheme="minorHAnsi" w:cstheme="minorHAnsi"/>
        </w:rPr>
        <w:t xml:space="preserve"> high quality communication with the families of the students you </w:t>
      </w:r>
      <w:r w:rsidR="001B4640">
        <w:rPr>
          <w:rFonts w:asciiTheme="minorHAnsi" w:hAnsiTheme="minorHAnsi" w:cstheme="minorHAnsi"/>
        </w:rPr>
        <w:t>support.</w:t>
      </w:r>
    </w:p>
    <w:p w14:paraId="4686E4E2" w14:textId="6D60E645" w:rsidR="00511C12" w:rsidRPr="00511C12" w:rsidRDefault="00C55A96" w:rsidP="00511C12">
      <w:pPr>
        <w:numPr>
          <w:ilvl w:val="0"/>
          <w:numId w:val="7"/>
        </w:numPr>
        <w:spacing w:after="36" w:line="250" w:lineRule="auto"/>
        <w:ind w:hanging="360"/>
        <w:rPr>
          <w:rFonts w:asciiTheme="minorHAnsi" w:hAnsiTheme="minorHAnsi" w:cstheme="minorHAnsi"/>
        </w:rPr>
      </w:pPr>
      <w:r>
        <w:rPr>
          <w:rFonts w:asciiTheme="minorHAnsi" w:hAnsiTheme="minorHAnsi" w:cstheme="minorHAnsi"/>
        </w:rPr>
        <w:t>To a</w:t>
      </w:r>
      <w:r w:rsidR="00511C12" w:rsidRPr="00511C12">
        <w:rPr>
          <w:rFonts w:asciiTheme="minorHAnsi" w:hAnsiTheme="minorHAnsi" w:cstheme="minorHAnsi"/>
        </w:rPr>
        <w:t>ttend schoo</w:t>
      </w:r>
      <w:r>
        <w:rPr>
          <w:rFonts w:asciiTheme="minorHAnsi" w:hAnsiTheme="minorHAnsi" w:cstheme="minorHAnsi"/>
        </w:rPr>
        <w:t xml:space="preserve">l </w:t>
      </w:r>
      <w:r w:rsidR="00E3432F">
        <w:rPr>
          <w:rFonts w:asciiTheme="minorHAnsi" w:hAnsiTheme="minorHAnsi" w:cstheme="minorHAnsi"/>
        </w:rPr>
        <w:t>training and CPD as required, enhancing knowledge and skills to support students.</w:t>
      </w:r>
    </w:p>
    <w:p w14:paraId="400799CD" w14:textId="77777777" w:rsidR="002C77FF" w:rsidRPr="002C77FF" w:rsidRDefault="00511C12" w:rsidP="002C77FF">
      <w:pPr>
        <w:numPr>
          <w:ilvl w:val="0"/>
          <w:numId w:val="7"/>
        </w:numPr>
        <w:spacing w:after="165" w:line="250" w:lineRule="auto"/>
        <w:ind w:hanging="360"/>
        <w:rPr>
          <w:rFonts w:asciiTheme="minorHAnsi" w:hAnsiTheme="minorHAnsi" w:cstheme="minorHAnsi"/>
        </w:rPr>
      </w:pPr>
      <w:r w:rsidRPr="00511C12">
        <w:rPr>
          <w:rFonts w:asciiTheme="minorHAnsi" w:hAnsiTheme="minorHAnsi" w:cstheme="minorHAnsi"/>
        </w:rPr>
        <w:t xml:space="preserve">Contribute to and promote, without prejudice, the agreed policies of the school. </w:t>
      </w:r>
    </w:p>
    <w:p w14:paraId="7EA4364B" w14:textId="77777777" w:rsidR="00511C12" w:rsidRDefault="00511C12" w:rsidP="00511C12">
      <w:pPr>
        <w:rPr>
          <w:rFonts w:asciiTheme="minorHAnsi" w:hAnsiTheme="minorHAnsi" w:cstheme="minorHAnsi"/>
          <w:b/>
        </w:rPr>
      </w:pPr>
    </w:p>
    <w:p w14:paraId="017034F9" w14:textId="622ECA6B" w:rsidR="00511C12" w:rsidRPr="00E3432F" w:rsidRDefault="00511C12" w:rsidP="00511C12">
      <w:pPr>
        <w:rPr>
          <w:rFonts w:asciiTheme="minorHAnsi" w:hAnsiTheme="minorHAnsi" w:cstheme="minorHAnsi"/>
          <w:b/>
          <w:u w:val="single"/>
        </w:rPr>
      </w:pPr>
      <w:r w:rsidRPr="00511C12">
        <w:rPr>
          <w:rFonts w:asciiTheme="minorHAnsi" w:hAnsiTheme="minorHAnsi" w:cstheme="minorHAnsi"/>
          <w:b/>
          <w:u w:val="single"/>
        </w:rPr>
        <w:t xml:space="preserve">Generic Responsibilities </w:t>
      </w:r>
    </w:p>
    <w:p w14:paraId="48ACE888"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Engage in safeguarding processes fully and without delay, per school policy. </w:t>
      </w:r>
    </w:p>
    <w:p w14:paraId="2C618C77"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Take reasonable steps to ensure the wellbeing of pupils, parents, and staff. </w:t>
      </w:r>
    </w:p>
    <w:p w14:paraId="014AD60C" w14:textId="091B7ADC" w:rsidR="00511C12" w:rsidRPr="00C55A96" w:rsidRDefault="00511C12" w:rsidP="00C55A96">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Participate in staff meetings. </w:t>
      </w:r>
    </w:p>
    <w:p w14:paraId="2F02378B" w14:textId="13479D04" w:rsidR="00511C12" w:rsidRPr="00511C12" w:rsidRDefault="00E3432F" w:rsidP="00511C12">
      <w:pPr>
        <w:numPr>
          <w:ilvl w:val="0"/>
          <w:numId w:val="8"/>
        </w:numPr>
        <w:spacing w:after="36" w:line="250" w:lineRule="auto"/>
        <w:ind w:hanging="360"/>
        <w:rPr>
          <w:rFonts w:asciiTheme="minorHAnsi" w:hAnsiTheme="minorHAnsi" w:cstheme="minorHAnsi"/>
        </w:rPr>
      </w:pPr>
      <w:r>
        <w:rPr>
          <w:rFonts w:asciiTheme="minorHAnsi" w:hAnsiTheme="minorHAnsi" w:cstheme="minorHAnsi"/>
        </w:rPr>
        <w:t xml:space="preserve">Support SLT </w:t>
      </w:r>
      <w:r w:rsidR="00511C12" w:rsidRPr="00511C12">
        <w:rPr>
          <w:rFonts w:asciiTheme="minorHAnsi" w:hAnsiTheme="minorHAnsi" w:cstheme="minorHAnsi"/>
        </w:rPr>
        <w:t xml:space="preserve">in promoting the culture of the school to all parties. </w:t>
      </w:r>
    </w:p>
    <w:p w14:paraId="03199748"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Promote equality, dignity, and respect. </w:t>
      </w:r>
    </w:p>
    <w:p w14:paraId="07CD6496"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Commit to high professional standards. </w:t>
      </w:r>
    </w:p>
    <w:p w14:paraId="6D988BE5"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Manage the health &amp; safety of yourself and others. </w:t>
      </w:r>
    </w:p>
    <w:p w14:paraId="103BCEA0"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Support, promote, and positively publicise the school. </w:t>
      </w:r>
    </w:p>
    <w:p w14:paraId="61729B6D" w14:textId="77777777" w:rsidR="00511C12" w:rsidRDefault="00511C12" w:rsidP="00511C12">
      <w:pPr>
        <w:numPr>
          <w:ilvl w:val="0"/>
          <w:numId w:val="8"/>
        </w:numPr>
        <w:spacing w:after="36" w:line="250" w:lineRule="auto"/>
        <w:ind w:hanging="360"/>
        <w:rPr>
          <w:rFonts w:asciiTheme="minorHAnsi" w:hAnsiTheme="minorHAnsi" w:cstheme="minorHAnsi"/>
        </w:rPr>
      </w:pPr>
      <w:r w:rsidRPr="00511C12">
        <w:rPr>
          <w:rFonts w:asciiTheme="minorHAnsi" w:hAnsiTheme="minorHAnsi" w:cstheme="minorHAnsi"/>
        </w:rPr>
        <w:t xml:space="preserve">Work collaboratively with staff at The Rosewood School and other professionals. </w:t>
      </w:r>
    </w:p>
    <w:p w14:paraId="04C1937F" w14:textId="77777777" w:rsidR="00511C12" w:rsidRPr="00511C12" w:rsidRDefault="00511C12" w:rsidP="00511C12">
      <w:pPr>
        <w:numPr>
          <w:ilvl w:val="0"/>
          <w:numId w:val="8"/>
        </w:numPr>
        <w:spacing w:after="36" w:line="250" w:lineRule="auto"/>
        <w:ind w:hanging="360"/>
        <w:rPr>
          <w:rFonts w:asciiTheme="minorHAnsi" w:hAnsiTheme="minorHAnsi" w:cstheme="minorHAnsi"/>
        </w:rPr>
      </w:pPr>
      <w:r>
        <w:rPr>
          <w:rFonts w:asciiTheme="minorHAnsi" w:hAnsiTheme="minorHAnsi" w:cstheme="minorHAnsi"/>
        </w:rPr>
        <w:t>To complete any reasonable request by your line manager.</w:t>
      </w:r>
    </w:p>
    <w:p w14:paraId="1539E560" w14:textId="77777777" w:rsidR="00E3432F" w:rsidRPr="00E3432F" w:rsidRDefault="00511C12" w:rsidP="003D3404">
      <w:pPr>
        <w:numPr>
          <w:ilvl w:val="0"/>
          <w:numId w:val="8"/>
        </w:numPr>
        <w:spacing w:after="318"/>
        <w:ind w:hanging="360"/>
        <w:rPr>
          <w:rFonts w:ascii="Calibri" w:hAnsi="Calibri" w:cs="Calibri"/>
          <w:b/>
          <w:bCs/>
        </w:rPr>
      </w:pPr>
      <w:r w:rsidRPr="00E3432F">
        <w:rPr>
          <w:rFonts w:asciiTheme="minorHAnsi" w:hAnsiTheme="minorHAnsi" w:cstheme="minorHAnsi"/>
        </w:rPr>
        <w:t>Embody our core values:</w:t>
      </w:r>
      <w:r w:rsidRPr="00E3432F">
        <w:rPr>
          <w:rFonts w:asciiTheme="minorHAnsi" w:hAnsiTheme="minorHAnsi" w:cstheme="minorHAnsi"/>
          <w:b/>
        </w:rPr>
        <w:t xml:space="preserve"> Confidence, Acceptance, and Perseverance.</w:t>
      </w:r>
      <w:r w:rsidRPr="00511C12">
        <w:rPr>
          <w:rFonts w:asciiTheme="minorHAnsi" w:hAnsiTheme="minorHAnsi" w:cstheme="minorHAnsi"/>
        </w:rPr>
        <w:t xml:space="preserve"> </w:t>
      </w:r>
    </w:p>
    <w:p w14:paraId="08DAA9DF" w14:textId="77777777" w:rsidR="00A541CC" w:rsidRDefault="00A541CC" w:rsidP="00E3432F">
      <w:pPr>
        <w:spacing w:after="318"/>
        <w:ind w:left="705"/>
        <w:rPr>
          <w:rFonts w:ascii="Calibri" w:hAnsi="Calibri" w:cs="Calibri"/>
          <w:b/>
          <w:bCs/>
        </w:rPr>
      </w:pPr>
    </w:p>
    <w:p w14:paraId="03553C31" w14:textId="1CCD3E45" w:rsidR="0017668D" w:rsidRPr="00E3432F" w:rsidRDefault="0017668D" w:rsidP="00E3432F">
      <w:pPr>
        <w:spacing w:after="318"/>
        <w:ind w:left="705"/>
        <w:rPr>
          <w:rFonts w:ascii="Calibri" w:hAnsi="Calibri" w:cs="Calibri"/>
          <w:b/>
          <w:bCs/>
        </w:rPr>
      </w:pPr>
      <w:r w:rsidRPr="00E3432F">
        <w:rPr>
          <w:rFonts w:ascii="Calibri" w:hAnsi="Calibri" w:cs="Calibri"/>
          <w:b/>
          <w:bCs/>
        </w:rPr>
        <w:lastRenderedPageBreak/>
        <w:t>Person Specification </w:t>
      </w:r>
    </w:p>
    <w:tbl>
      <w:tblPr>
        <w:tblW w:w="9789" w:type="dxa"/>
        <w:tblCellMar>
          <w:left w:w="10" w:type="dxa"/>
          <w:right w:w="10" w:type="dxa"/>
        </w:tblCellMar>
        <w:tblLook w:val="0000" w:firstRow="0" w:lastRow="0" w:firstColumn="0" w:lastColumn="0" w:noHBand="0" w:noVBand="0"/>
      </w:tblPr>
      <w:tblGrid>
        <w:gridCol w:w="1330"/>
        <w:gridCol w:w="8459"/>
      </w:tblGrid>
      <w:tr w:rsidR="0017668D" w:rsidRPr="00AE6D3D" w14:paraId="1FF600BC" w14:textId="77777777" w:rsidTr="00D378A0">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F2DD6B" w14:textId="77777777" w:rsidR="0017668D" w:rsidRPr="00AE6D3D" w:rsidRDefault="0017668D" w:rsidP="00D378A0">
            <w:pPr>
              <w:rPr>
                <w:rFonts w:ascii="Calibri" w:hAnsi="Calibri" w:cs="Calibri"/>
              </w:rPr>
            </w:pPr>
            <w:r w:rsidRPr="00AE6D3D">
              <w:rPr>
                <w:rFonts w:ascii="Calibri" w:hAnsi="Calibri" w:cs="Calibri"/>
              </w:rPr>
              <w:t> </w:t>
            </w:r>
          </w:p>
        </w:tc>
        <w:tc>
          <w:tcPr>
            <w:tcW w:w="8459"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2545DD" w14:textId="77777777" w:rsidR="0017668D" w:rsidRPr="00AE6D3D" w:rsidRDefault="0017668D" w:rsidP="00D378A0">
            <w:pPr>
              <w:rPr>
                <w:rFonts w:ascii="Calibri" w:hAnsi="Calibri" w:cs="Calibri"/>
              </w:rPr>
            </w:pPr>
            <w:r w:rsidRPr="00AE6D3D">
              <w:rPr>
                <w:rFonts w:ascii="Calibri" w:hAnsi="Calibri" w:cs="Calibri"/>
                <w:b/>
                <w:bCs/>
              </w:rPr>
              <w:t>Criteria </w:t>
            </w:r>
            <w:r w:rsidRPr="00AE6D3D">
              <w:rPr>
                <w:rFonts w:ascii="Calibri" w:hAnsi="Calibri" w:cs="Calibri"/>
              </w:rPr>
              <w:t> </w:t>
            </w:r>
          </w:p>
        </w:tc>
      </w:tr>
      <w:tr w:rsidR="0017668D" w:rsidRPr="00AE6D3D" w14:paraId="02F4F832" w14:textId="77777777" w:rsidTr="00C5370A">
        <w:trPr>
          <w:trHeight w:val="2905"/>
        </w:trPr>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86F0C8" w14:textId="77777777" w:rsidR="0017668D" w:rsidRPr="00AE6D3D" w:rsidRDefault="0017668D" w:rsidP="00D378A0">
            <w:pPr>
              <w:rPr>
                <w:rFonts w:ascii="Calibri" w:hAnsi="Calibri" w:cs="Calibri"/>
              </w:rPr>
            </w:pPr>
            <w:r w:rsidRPr="00AE6D3D">
              <w:rPr>
                <w:rFonts w:ascii="Calibri" w:hAnsi="Calibri" w:cs="Calibri"/>
                <w:b/>
                <w:bCs/>
              </w:rPr>
              <w:t>Qualifications</w:t>
            </w:r>
            <w:r w:rsidRPr="00AE6D3D">
              <w:rPr>
                <w:rFonts w:ascii="Calibri" w:hAnsi="Calibri" w:cs="Calibri"/>
              </w:rPr>
              <w:t> </w:t>
            </w:r>
          </w:p>
          <w:p w14:paraId="42D0033F" w14:textId="77777777" w:rsidR="0017668D" w:rsidRPr="00AE6D3D" w:rsidRDefault="0017668D" w:rsidP="00D378A0">
            <w:pPr>
              <w:rPr>
                <w:rFonts w:ascii="Calibri" w:hAnsi="Calibri" w:cs="Calibri"/>
              </w:rPr>
            </w:pPr>
            <w:r w:rsidRPr="00AE6D3D">
              <w:rPr>
                <w:rFonts w:ascii="Calibri" w:hAnsi="Calibri" w:cs="Calibri"/>
              </w:rPr>
              <w:t> </w:t>
            </w: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6E55BD6D" w14:textId="77777777" w:rsidR="00E3432F" w:rsidRDefault="0017668D" w:rsidP="00E3432F">
            <w:pPr>
              <w:tabs>
                <w:tab w:val="left" w:pos="720"/>
              </w:tabs>
              <w:spacing w:line="360" w:lineRule="auto"/>
              <w:jc w:val="both"/>
              <w:rPr>
                <w:rFonts w:ascii="Calibri" w:hAnsi="Calibri" w:cs="Calibri"/>
                <w:b/>
                <w:bCs/>
                <w:u w:val="single"/>
              </w:rPr>
            </w:pPr>
            <w:r w:rsidRPr="00AE6D3D">
              <w:rPr>
                <w:rFonts w:ascii="Calibri" w:hAnsi="Calibri" w:cs="Calibri"/>
                <w:b/>
                <w:bCs/>
                <w:u w:val="single"/>
              </w:rPr>
              <w:t>Essential</w:t>
            </w:r>
          </w:p>
          <w:p w14:paraId="037F6880" w14:textId="752D850A" w:rsidR="0017668D" w:rsidRPr="00E3432F" w:rsidRDefault="0017668D" w:rsidP="00E3432F">
            <w:pPr>
              <w:tabs>
                <w:tab w:val="left" w:pos="720"/>
              </w:tabs>
              <w:spacing w:line="360" w:lineRule="auto"/>
              <w:jc w:val="both"/>
              <w:rPr>
                <w:rFonts w:ascii="Calibri" w:hAnsi="Calibri" w:cs="Calibri"/>
                <w:b/>
                <w:bCs/>
                <w:u w:val="single"/>
              </w:rPr>
            </w:pPr>
            <w:r w:rsidRPr="001B4640">
              <w:rPr>
                <w:rFonts w:ascii="Calibri" w:hAnsi="Calibri" w:cs="Calibri"/>
              </w:rPr>
              <w:t>Good basic education with competency in Literacy and Numeracy.</w:t>
            </w:r>
          </w:p>
          <w:p w14:paraId="49D8A21C" w14:textId="77777777" w:rsidR="0017668D" w:rsidRPr="00AE6D3D" w:rsidRDefault="0017668D" w:rsidP="00C5370A">
            <w:pPr>
              <w:spacing w:line="360" w:lineRule="auto"/>
              <w:rPr>
                <w:rFonts w:ascii="Calibri" w:hAnsi="Calibri" w:cs="Calibri"/>
              </w:rPr>
            </w:pPr>
            <w:r w:rsidRPr="00AE6D3D">
              <w:rPr>
                <w:rFonts w:ascii="Calibri" w:hAnsi="Calibri" w:cs="Calibri"/>
              </w:rPr>
              <w:t xml:space="preserve">Evidence of Continuous Professional Development. </w:t>
            </w:r>
          </w:p>
          <w:p w14:paraId="6EE1D443" w14:textId="0C017EBA" w:rsidR="001B4640" w:rsidRDefault="0017668D" w:rsidP="00C5370A">
            <w:pPr>
              <w:spacing w:line="360" w:lineRule="auto"/>
              <w:rPr>
                <w:rFonts w:ascii="Calibri" w:hAnsi="Calibri" w:cs="Calibri"/>
              </w:rPr>
            </w:pPr>
            <w:r w:rsidRPr="00AE6D3D">
              <w:rPr>
                <w:rFonts w:ascii="Calibri" w:hAnsi="Calibri" w:cs="Calibri"/>
              </w:rPr>
              <w:t>A willingness to undertake further training.</w:t>
            </w:r>
          </w:p>
          <w:p w14:paraId="3F1425A5" w14:textId="3A0F98D3" w:rsidR="00E3432F" w:rsidRPr="00AE6D3D" w:rsidRDefault="00C5370A" w:rsidP="00C5370A">
            <w:pPr>
              <w:spacing w:line="360" w:lineRule="auto"/>
              <w:rPr>
                <w:rFonts w:ascii="Calibri" w:hAnsi="Calibri" w:cs="Calibri"/>
              </w:rPr>
            </w:pPr>
            <w:r>
              <w:rPr>
                <w:rFonts w:ascii="Calibri" w:hAnsi="Calibri" w:cs="Calibri"/>
              </w:rPr>
              <w:t>Good understanding and experience of using of Microsoft package – excel, word ,outlook</w:t>
            </w:r>
          </w:p>
        </w:tc>
      </w:tr>
      <w:tr w:rsidR="0017668D" w:rsidRPr="00AE6D3D" w14:paraId="74A35BFA" w14:textId="77777777" w:rsidTr="00D378A0">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2540F" w14:textId="77777777" w:rsidR="0017668D" w:rsidRPr="00AE6D3D" w:rsidRDefault="0017668D" w:rsidP="00D378A0">
            <w:pPr>
              <w:rPr>
                <w:rFonts w:ascii="Calibri" w:hAnsi="Calibri" w:cs="Calibri"/>
              </w:rPr>
            </w:pPr>
            <w:r w:rsidRPr="00AE6D3D">
              <w:rPr>
                <w:rFonts w:ascii="Calibri" w:hAnsi="Calibri" w:cs="Calibri"/>
                <w:b/>
                <w:bCs/>
              </w:rPr>
              <w:t>Experience, Skills and Abilities</w:t>
            </w:r>
            <w:r w:rsidRPr="00AE6D3D">
              <w:rPr>
                <w:rFonts w:ascii="Calibri" w:hAnsi="Calibri" w:cs="Calibri"/>
              </w:rPr>
              <w:t> </w:t>
            </w:r>
          </w:p>
          <w:p w14:paraId="27BF7847" w14:textId="77777777" w:rsidR="0017668D" w:rsidRPr="00AE6D3D" w:rsidRDefault="0017668D" w:rsidP="00D378A0">
            <w:pPr>
              <w:rPr>
                <w:rFonts w:ascii="Calibri" w:hAnsi="Calibri" w:cs="Calibri"/>
              </w:rPr>
            </w:pPr>
            <w:r w:rsidRPr="00AE6D3D">
              <w:rPr>
                <w:rFonts w:ascii="Calibri" w:hAnsi="Calibri" w:cs="Calibri"/>
              </w:rPr>
              <w:t> </w:t>
            </w:r>
          </w:p>
          <w:p w14:paraId="7776086F" w14:textId="77777777" w:rsidR="0017668D" w:rsidRPr="00AE6D3D" w:rsidRDefault="0017668D" w:rsidP="00D378A0">
            <w:pPr>
              <w:rPr>
                <w:rFonts w:ascii="Calibri" w:hAnsi="Calibri" w:cs="Calibri"/>
              </w:rPr>
            </w:pPr>
            <w:r w:rsidRPr="00AE6D3D">
              <w:rPr>
                <w:rFonts w:ascii="Calibri" w:hAnsi="Calibri" w:cs="Calibri"/>
              </w:rPr>
              <w:t> </w:t>
            </w: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5D5D865C" w14:textId="77777777" w:rsidR="00927B25" w:rsidRPr="00AE6D3D" w:rsidRDefault="00927B25" w:rsidP="00927B25">
            <w:pPr>
              <w:tabs>
                <w:tab w:val="left" w:pos="720"/>
              </w:tabs>
              <w:spacing w:line="360" w:lineRule="auto"/>
              <w:jc w:val="both"/>
              <w:rPr>
                <w:rFonts w:ascii="Calibri" w:hAnsi="Calibri" w:cs="Calibri"/>
                <w:b/>
                <w:bCs/>
                <w:u w:val="single"/>
              </w:rPr>
            </w:pPr>
            <w:r w:rsidRPr="00AE6D3D">
              <w:rPr>
                <w:rFonts w:ascii="Calibri" w:hAnsi="Calibri" w:cs="Calibri"/>
                <w:b/>
                <w:bCs/>
                <w:u w:val="single"/>
              </w:rPr>
              <w:t>Essential</w:t>
            </w:r>
          </w:p>
          <w:p w14:paraId="67F86E7B" w14:textId="7ABCA4A8" w:rsidR="00927B25" w:rsidRPr="00AE6D3D" w:rsidRDefault="00927B25" w:rsidP="00927B25">
            <w:pPr>
              <w:pStyle w:val="ListParagraph"/>
              <w:suppressAutoHyphens/>
              <w:autoSpaceDN w:val="0"/>
              <w:spacing w:line="360" w:lineRule="auto"/>
              <w:ind w:left="0"/>
              <w:textAlignment w:val="baseline"/>
              <w:rPr>
                <w:rFonts w:ascii="Calibri" w:hAnsi="Calibri" w:cs="Calibri"/>
                <w:sz w:val="22"/>
                <w:szCs w:val="22"/>
              </w:rPr>
            </w:pPr>
            <w:r>
              <w:rPr>
                <w:rFonts w:ascii="Calibri" w:hAnsi="Calibri" w:cs="Calibri"/>
                <w:sz w:val="22"/>
                <w:szCs w:val="22"/>
              </w:rPr>
              <w:t>Previous experience in a similar role</w:t>
            </w:r>
          </w:p>
          <w:p w14:paraId="40B35693" w14:textId="77777777" w:rsidR="00927B25" w:rsidRPr="00AE6D3D" w:rsidRDefault="00927B25" w:rsidP="00927B25">
            <w:pPr>
              <w:pStyle w:val="ListParagraph"/>
              <w:suppressAutoHyphens/>
              <w:autoSpaceDN w:val="0"/>
              <w:spacing w:line="360" w:lineRule="auto"/>
              <w:ind w:left="0"/>
              <w:textAlignment w:val="baseline"/>
              <w:rPr>
                <w:rFonts w:ascii="Calibri" w:hAnsi="Calibri" w:cs="Calibri"/>
                <w:sz w:val="22"/>
                <w:szCs w:val="22"/>
              </w:rPr>
            </w:pPr>
            <w:r w:rsidRPr="00AE6D3D">
              <w:rPr>
                <w:rFonts w:ascii="Calibri" w:hAnsi="Calibri" w:cs="Calibri"/>
                <w:sz w:val="22"/>
                <w:szCs w:val="22"/>
              </w:rPr>
              <w:t>Ability to be flexible</w:t>
            </w:r>
            <w:r>
              <w:rPr>
                <w:rFonts w:ascii="Calibri" w:hAnsi="Calibri" w:cs="Calibri"/>
                <w:sz w:val="22"/>
                <w:szCs w:val="22"/>
              </w:rPr>
              <w:t xml:space="preserve"> and adaptable </w:t>
            </w:r>
          </w:p>
          <w:p w14:paraId="3B0D22D7" w14:textId="77777777" w:rsidR="00927B25" w:rsidRDefault="00927B25" w:rsidP="00927B25">
            <w:pPr>
              <w:spacing w:line="360" w:lineRule="auto"/>
              <w:rPr>
                <w:rFonts w:ascii="Calibri" w:hAnsi="Calibri" w:cs="Calibri"/>
              </w:rPr>
            </w:pPr>
            <w:r w:rsidRPr="00AE6D3D">
              <w:rPr>
                <w:rFonts w:ascii="Calibri" w:hAnsi="Calibri" w:cs="Calibri"/>
              </w:rPr>
              <w:t>Ability to keep accurat</w:t>
            </w:r>
            <w:r>
              <w:rPr>
                <w:rFonts w:ascii="Calibri" w:hAnsi="Calibri" w:cs="Calibri"/>
              </w:rPr>
              <w:t>e records and work to deadlines.</w:t>
            </w:r>
          </w:p>
          <w:p w14:paraId="01FE58FE" w14:textId="77777777" w:rsidR="00927B25" w:rsidRPr="00AE6D3D" w:rsidRDefault="00927B25" w:rsidP="00927B25">
            <w:pPr>
              <w:spacing w:line="360" w:lineRule="auto"/>
              <w:rPr>
                <w:rFonts w:ascii="Calibri" w:hAnsi="Calibri" w:cs="Calibri"/>
              </w:rPr>
            </w:pPr>
            <w:r w:rsidRPr="00AE6D3D">
              <w:rPr>
                <w:rFonts w:ascii="Calibri" w:hAnsi="Calibri" w:cs="Calibri"/>
              </w:rPr>
              <w:t>Ability to empathise with the needs of vulnerable pupils</w:t>
            </w:r>
          </w:p>
          <w:p w14:paraId="2243ADBD" w14:textId="15A8B54F" w:rsidR="00927B25" w:rsidRDefault="00927B25" w:rsidP="00927B25">
            <w:pPr>
              <w:tabs>
                <w:tab w:val="left" w:pos="720"/>
              </w:tabs>
              <w:spacing w:line="360" w:lineRule="auto"/>
              <w:jc w:val="both"/>
              <w:rPr>
                <w:rFonts w:ascii="Calibri" w:hAnsi="Calibri" w:cs="Calibri"/>
                <w:b/>
                <w:bCs/>
                <w:u w:val="single"/>
              </w:rPr>
            </w:pPr>
            <w:r>
              <w:rPr>
                <w:rFonts w:ascii="Calibri" w:hAnsi="Calibri" w:cs="Calibri"/>
              </w:rPr>
              <w:t>To have exceptional communication skills</w:t>
            </w:r>
          </w:p>
          <w:p w14:paraId="062E7450" w14:textId="6E432DDF" w:rsidR="0017668D" w:rsidRPr="00AE6D3D" w:rsidRDefault="0017668D" w:rsidP="00C5370A">
            <w:pPr>
              <w:tabs>
                <w:tab w:val="left" w:pos="720"/>
              </w:tabs>
              <w:spacing w:line="360" w:lineRule="auto"/>
              <w:jc w:val="both"/>
              <w:rPr>
                <w:rFonts w:ascii="Calibri" w:hAnsi="Calibri" w:cs="Calibri"/>
                <w:b/>
                <w:bCs/>
                <w:u w:val="single"/>
              </w:rPr>
            </w:pPr>
            <w:r w:rsidRPr="00AE6D3D">
              <w:rPr>
                <w:rFonts w:ascii="Calibri" w:hAnsi="Calibri" w:cs="Calibri"/>
                <w:b/>
                <w:bCs/>
                <w:u w:val="single"/>
              </w:rPr>
              <w:t>Desirable</w:t>
            </w:r>
          </w:p>
          <w:p w14:paraId="3F30E52C" w14:textId="30708D42" w:rsidR="0017668D" w:rsidRPr="00AE6D3D" w:rsidRDefault="0017668D" w:rsidP="00C5370A">
            <w:pPr>
              <w:tabs>
                <w:tab w:val="left" w:pos="720"/>
              </w:tabs>
              <w:spacing w:line="360" w:lineRule="auto"/>
              <w:jc w:val="both"/>
              <w:rPr>
                <w:rFonts w:ascii="Calibri" w:hAnsi="Calibri" w:cs="Calibri"/>
              </w:rPr>
            </w:pPr>
            <w:r w:rsidRPr="00AE6D3D">
              <w:rPr>
                <w:rFonts w:ascii="Calibri" w:hAnsi="Calibri" w:cs="Calibri"/>
              </w:rPr>
              <w:t>Experience of working with multi-agency professionals</w:t>
            </w:r>
            <w:r w:rsidR="001B4640">
              <w:rPr>
                <w:rFonts w:ascii="Calibri" w:hAnsi="Calibri" w:cs="Calibri"/>
              </w:rPr>
              <w:t xml:space="preserve"> and ability to work well in a multi-agency setting</w:t>
            </w:r>
          </w:p>
          <w:p w14:paraId="3651A13C" w14:textId="13F0E5FD" w:rsidR="001B4640" w:rsidRPr="00AE6D3D" w:rsidRDefault="0017668D" w:rsidP="00927B25">
            <w:pPr>
              <w:tabs>
                <w:tab w:val="left" w:pos="720"/>
              </w:tabs>
              <w:spacing w:line="360" w:lineRule="auto"/>
              <w:jc w:val="both"/>
              <w:rPr>
                <w:rFonts w:ascii="Calibri" w:hAnsi="Calibri" w:cs="Calibri"/>
              </w:rPr>
            </w:pPr>
            <w:r w:rsidRPr="00AE6D3D">
              <w:rPr>
                <w:rFonts w:ascii="Calibri" w:hAnsi="Calibri" w:cs="Calibri"/>
              </w:rPr>
              <w:t>Ability to contribute to team decisions regarding policies within the</w:t>
            </w:r>
            <w:r w:rsidR="009C1C98">
              <w:rPr>
                <w:rFonts w:ascii="Calibri" w:hAnsi="Calibri" w:cs="Calibri"/>
              </w:rPr>
              <w:t xml:space="preserve"> school</w:t>
            </w:r>
          </w:p>
        </w:tc>
      </w:tr>
      <w:tr w:rsidR="0017668D" w:rsidRPr="00AE6D3D" w14:paraId="07B9DD3E" w14:textId="77777777" w:rsidTr="00D378A0">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0C7637" w14:textId="77777777" w:rsidR="0017668D" w:rsidRPr="00AE6D3D" w:rsidRDefault="0017668D" w:rsidP="00D378A0">
            <w:pPr>
              <w:rPr>
                <w:rFonts w:ascii="Calibri" w:hAnsi="Calibri" w:cs="Calibri"/>
              </w:rPr>
            </w:pPr>
            <w:r w:rsidRPr="00AE6D3D">
              <w:rPr>
                <w:rFonts w:ascii="Calibri" w:hAnsi="Calibri" w:cs="Calibri"/>
                <w:b/>
                <w:bCs/>
              </w:rPr>
              <w:t>Knowledge  &amp; Behaviours</w:t>
            </w:r>
          </w:p>
          <w:p w14:paraId="0B1FE125" w14:textId="77777777" w:rsidR="0017668D" w:rsidRPr="00AE6D3D" w:rsidRDefault="0017668D" w:rsidP="00D378A0">
            <w:pPr>
              <w:rPr>
                <w:rFonts w:ascii="Calibri" w:hAnsi="Calibri" w:cs="Calibri"/>
                <w:b/>
                <w:bCs/>
              </w:rPr>
            </w:pP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2755887D" w14:textId="77777777" w:rsidR="00927B25" w:rsidRPr="00AE6D3D" w:rsidRDefault="00927B25" w:rsidP="00927B25">
            <w:pPr>
              <w:tabs>
                <w:tab w:val="left" w:pos="720"/>
              </w:tabs>
              <w:spacing w:line="276" w:lineRule="auto"/>
              <w:jc w:val="both"/>
              <w:rPr>
                <w:rFonts w:ascii="Calibri" w:hAnsi="Calibri" w:cs="Calibri"/>
                <w:b/>
                <w:bCs/>
                <w:u w:val="single"/>
              </w:rPr>
            </w:pPr>
            <w:r w:rsidRPr="00AE6D3D">
              <w:rPr>
                <w:rFonts w:ascii="Calibri" w:hAnsi="Calibri" w:cs="Calibri"/>
                <w:b/>
                <w:bCs/>
                <w:u w:val="single"/>
              </w:rPr>
              <w:t>Essential</w:t>
            </w:r>
            <w:bookmarkStart w:id="0" w:name="_GoBack"/>
            <w:bookmarkEnd w:id="0"/>
          </w:p>
          <w:p w14:paraId="1761D970" w14:textId="3205BCBD" w:rsidR="00927B25" w:rsidRPr="00AE6D3D" w:rsidRDefault="00927B25" w:rsidP="00927B25">
            <w:pPr>
              <w:tabs>
                <w:tab w:val="left" w:pos="720"/>
              </w:tabs>
              <w:spacing w:line="276" w:lineRule="auto"/>
              <w:jc w:val="both"/>
              <w:rPr>
                <w:rFonts w:ascii="Calibri" w:hAnsi="Calibri" w:cs="Calibri"/>
              </w:rPr>
            </w:pPr>
            <w:r w:rsidRPr="00AE6D3D">
              <w:rPr>
                <w:rFonts w:ascii="Calibri" w:hAnsi="Calibri" w:cs="Calibri"/>
              </w:rPr>
              <w:t>A working knowledge of mainstream education</w:t>
            </w:r>
          </w:p>
          <w:p w14:paraId="4EC83EF5" w14:textId="1FDF4FBE" w:rsidR="00927B25" w:rsidRDefault="00927B25" w:rsidP="00927B25">
            <w:pPr>
              <w:tabs>
                <w:tab w:val="left" w:pos="720"/>
              </w:tabs>
              <w:spacing w:line="276" w:lineRule="auto"/>
              <w:jc w:val="both"/>
              <w:rPr>
                <w:rFonts w:ascii="Calibri" w:hAnsi="Calibri" w:cs="Calibri"/>
                <w:b/>
                <w:bCs/>
                <w:u w:val="single"/>
              </w:rPr>
            </w:pPr>
            <w:r w:rsidRPr="001B4640">
              <w:rPr>
                <w:rFonts w:ascii="Calibri" w:hAnsi="Calibri" w:cs="Calibri"/>
                <w:bCs/>
              </w:rPr>
              <w:t>To be able to deal with problem solving issues effectively and efficiently</w:t>
            </w:r>
          </w:p>
          <w:p w14:paraId="610CEEA7" w14:textId="2C4E315B" w:rsidR="0017668D" w:rsidRPr="00AE6D3D" w:rsidRDefault="0017668D" w:rsidP="00C5370A">
            <w:pPr>
              <w:tabs>
                <w:tab w:val="left" w:pos="720"/>
              </w:tabs>
              <w:spacing w:line="276" w:lineRule="auto"/>
              <w:jc w:val="both"/>
              <w:rPr>
                <w:rFonts w:ascii="Calibri" w:hAnsi="Calibri" w:cs="Calibri"/>
                <w:b/>
                <w:bCs/>
                <w:u w:val="single"/>
              </w:rPr>
            </w:pPr>
            <w:r w:rsidRPr="00AE6D3D">
              <w:rPr>
                <w:rFonts w:ascii="Calibri" w:hAnsi="Calibri" w:cs="Calibri"/>
                <w:b/>
                <w:bCs/>
                <w:u w:val="single"/>
              </w:rPr>
              <w:t>Desirable</w:t>
            </w:r>
          </w:p>
          <w:p w14:paraId="2CCB20E6" w14:textId="5B40225B" w:rsidR="0017668D" w:rsidRPr="00927B25" w:rsidRDefault="001B4640" w:rsidP="00927B25">
            <w:pPr>
              <w:spacing w:line="276" w:lineRule="auto"/>
              <w:rPr>
                <w:rFonts w:ascii="Calibri" w:hAnsi="Calibri" w:cs="Calibri"/>
              </w:rPr>
            </w:pPr>
            <w:r>
              <w:rPr>
                <w:rFonts w:ascii="Calibri" w:hAnsi="Calibri" w:cs="Calibri"/>
              </w:rPr>
              <w:t>To have excellent organisational ,planning ,time management and IT skills</w:t>
            </w:r>
          </w:p>
        </w:tc>
      </w:tr>
      <w:tr w:rsidR="0017668D" w:rsidRPr="00AE6D3D" w14:paraId="337F6C17" w14:textId="77777777" w:rsidTr="00D378A0">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694428" w14:textId="77777777" w:rsidR="0017668D" w:rsidRPr="00AE6D3D" w:rsidRDefault="0017668D" w:rsidP="00D378A0">
            <w:pPr>
              <w:rPr>
                <w:rFonts w:ascii="Calibri" w:hAnsi="Calibri" w:cs="Calibri"/>
              </w:rPr>
            </w:pPr>
            <w:r w:rsidRPr="00AE6D3D">
              <w:rPr>
                <w:rFonts w:ascii="Calibri" w:hAnsi="Calibri" w:cs="Calibri"/>
                <w:b/>
                <w:bCs/>
              </w:rPr>
              <w:t>Personal Attributes</w:t>
            </w:r>
          </w:p>
          <w:p w14:paraId="61686196" w14:textId="77777777" w:rsidR="0017668D" w:rsidRPr="00AE6D3D" w:rsidRDefault="0017668D" w:rsidP="00D378A0">
            <w:pPr>
              <w:rPr>
                <w:rFonts w:ascii="Calibri" w:hAnsi="Calibri" w:cs="Calibri"/>
              </w:rPr>
            </w:pPr>
            <w:r w:rsidRPr="00AE6D3D">
              <w:rPr>
                <w:rFonts w:ascii="Calibri" w:hAnsi="Calibri" w:cs="Calibri"/>
              </w:rPr>
              <w:t> </w:t>
            </w: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30B8E8FD" w14:textId="77777777" w:rsidR="001B4640" w:rsidRDefault="0017668D" w:rsidP="001B4640">
            <w:pPr>
              <w:tabs>
                <w:tab w:val="left" w:pos="720"/>
              </w:tabs>
              <w:jc w:val="both"/>
              <w:rPr>
                <w:rFonts w:ascii="Calibri" w:hAnsi="Calibri" w:cs="Calibri"/>
                <w:b/>
                <w:bCs/>
                <w:u w:val="single"/>
              </w:rPr>
            </w:pPr>
            <w:r w:rsidRPr="00AE6D3D">
              <w:rPr>
                <w:rFonts w:ascii="Calibri" w:hAnsi="Calibri" w:cs="Calibri"/>
                <w:b/>
                <w:bCs/>
                <w:u w:val="single"/>
              </w:rPr>
              <w:t>Essential</w:t>
            </w:r>
          </w:p>
          <w:p w14:paraId="1F5FC549" w14:textId="556F7A6F" w:rsidR="0017668D" w:rsidRPr="001B4640" w:rsidRDefault="001B4640" w:rsidP="001B4640">
            <w:pPr>
              <w:tabs>
                <w:tab w:val="left" w:pos="720"/>
              </w:tabs>
              <w:jc w:val="both"/>
              <w:rPr>
                <w:rFonts w:ascii="Calibri" w:hAnsi="Calibri" w:cs="Calibri"/>
              </w:rPr>
            </w:pPr>
            <w:r w:rsidRPr="001B4640">
              <w:rPr>
                <w:rFonts w:ascii="Calibri" w:hAnsi="Calibri" w:cs="Calibri"/>
                <w:bCs/>
              </w:rPr>
              <w:t xml:space="preserve">Understands and adhere to all requirements pertaining to confidentiality and discretion </w:t>
            </w:r>
          </w:p>
          <w:p w14:paraId="382034FF" w14:textId="5493C0B9" w:rsidR="00AE6D3D" w:rsidRPr="00AE6D3D" w:rsidRDefault="00AE6D3D" w:rsidP="00AE6D3D">
            <w:pPr>
              <w:tabs>
                <w:tab w:val="left" w:pos="720"/>
              </w:tabs>
              <w:jc w:val="both"/>
              <w:rPr>
                <w:rFonts w:ascii="Calibri" w:hAnsi="Calibri" w:cs="Calibri"/>
              </w:rPr>
            </w:pPr>
            <w:r w:rsidRPr="00AE6D3D">
              <w:rPr>
                <w:rFonts w:ascii="Calibri" w:hAnsi="Calibri" w:cs="Calibri"/>
              </w:rPr>
              <w:t>Works well under pressure</w:t>
            </w:r>
            <w:r w:rsidR="001B4640">
              <w:rPr>
                <w:rFonts w:ascii="Calibri" w:hAnsi="Calibri" w:cs="Calibri"/>
              </w:rPr>
              <w:t xml:space="preserve"> and able to prioritise as necessary</w:t>
            </w:r>
          </w:p>
          <w:p w14:paraId="1375CD42" w14:textId="6A50F4E8" w:rsidR="001B4640" w:rsidRDefault="001B4640" w:rsidP="00D378A0">
            <w:pPr>
              <w:tabs>
                <w:tab w:val="left" w:pos="720"/>
              </w:tabs>
              <w:jc w:val="both"/>
              <w:rPr>
                <w:rFonts w:ascii="Calibri" w:hAnsi="Calibri" w:cs="Calibri"/>
              </w:rPr>
            </w:pPr>
            <w:r>
              <w:rPr>
                <w:rFonts w:ascii="Calibri" w:hAnsi="Calibri" w:cs="Calibri"/>
              </w:rPr>
              <w:t xml:space="preserve">Team Player </w:t>
            </w:r>
          </w:p>
          <w:p w14:paraId="469DEC4F" w14:textId="01F8F99B" w:rsidR="001B4640" w:rsidRPr="00AE6D3D" w:rsidRDefault="001B4640" w:rsidP="00D378A0">
            <w:pPr>
              <w:tabs>
                <w:tab w:val="left" w:pos="720"/>
              </w:tabs>
              <w:jc w:val="both"/>
              <w:rPr>
                <w:rFonts w:ascii="Calibri" w:hAnsi="Calibri" w:cs="Calibri"/>
              </w:rPr>
            </w:pPr>
            <w:r>
              <w:rPr>
                <w:rFonts w:ascii="Calibri" w:hAnsi="Calibri" w:cs="Calibri"/>
              </w:rPr>
              <w:t>Be passionate about working with young people and wanting the best outcomes for them</w:t>
            </w:r>
          </w:p>
        </w:tc>
      </w:tr>
    </w:tbl>
    <w:p w14:paraId="3A627C95" w14:textId="77777777" w:rsidR="006D2B63" w:rsidRPr="00AE6D3D" w:rsidRDefault="0017668D">
      <w:pPr>
        <w:rPr>
          <w:rFonts w:ascii="Calibri" w:hAnsi="Calibri" w:cs="Calibri"/>
        </w:rPr>
      </w:pPr>
      <w:r w:rsidRPr="00AE6D3D">
        <w:rPr>
          <w:rFonts w:ascii="Calibri" w:hAnsi="Calibri" w:cs="Calibri"/>
        </w:rPr>
        <w:lastRenderedPageBreak/>
        <w:t> </w:t>
      </w:r>
    </w:p>
    <w:sectPr w:rsidR="006D2B63" w:rsidRPr="00AE6D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FF06" w14:textId="77777777" w:rsidR="00E4754B" w:rsidRDefault="00E4754B" w:rsidP="001C69AA">
      <w:pPr>
        <w:spacing w:after="0" w:line="240" w:lineRule="auto"/>
      </w:pPr>
      <w:r>
        <w:separator/>
      </w:r>
    </w:p>
  </w:endnote>
  <w:endnote w:type="continuationSeparator" w:id="0">
    <w:p w14:paraId="4C0D133D" w14:textId="77777777" w:rsidR="00E4754B" w:rsidRDefault="00E4754B" w:rsidP="001C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Dyslexic">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F711" w14:textId="77777777" w:rsidR="00E4754B" w:rsidRDefault="00E4754B" w:rsidP="001C69AA">
      <w:pPr>
        <w:spacing w:after="0" w:line="240" w:lineRule="auto"/>
      </w:pPr>
      <w:r>
        <w:separator/>
      </w:r>
    </w:p>
  </w:footnote>
  <w:footnote w:type="continuationSeparator" w:id="0">
    <w:p w14:paraId="091D3D99" w14:textId="77777777" w:rsidR="00E4754B" w:rsidRDefault="00E4754B" w:rsidP="001C6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BDF"/>
    <w:multiLevelType w:val="hybridMultilevel"/>
    <w:tmpl w:val="F2EAAD68"/>
    <w:lvl w:ilvl="0" w:tplc="EF2AB2D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F651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2FC8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1E26F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3A051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ACCF1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087B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A96C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0C15B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400B25"/>
    <w:multiLevelType w:val="multilevel"/>
    <w:tmpl w:val="8A5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F2929"/>
    <w:multiLevelType w:val="hybridMultilevel"/>
    <w:tmpl w:val="A8BA8E16"/>
    <w:lvl w:ilvl="0" w:tplc="5972CA6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DA2C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309CD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A64C3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14A90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A2A6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EE99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D6B46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54215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201A0F"/>
    <w:multiLevelType w:val="hybridMultilevel"/>
    <w:tmpl w:val="E1FE5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476DB9"/>
    <w:multiLevelType w:val="hybridMultilevel"/>
    <w:tmpl w:val="050E6906"/>
    <w:lvl w:ilvl="0" w:tplc="6D7CA0A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221EE"/>
    <w:multiLevelType w:val="hybridMultilevel"/>
    <w:tmpl w:val="A1A83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B40386"/>
    <w:multiLevelType w:val="hybridMultilevel"/>
    <w:tmpl w:val="D534EE38"/>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7929707E"/>
    <w:multiLevelType w:val="hybridMultilevel"/>
    <w:tmpl w:val="D046A92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AA"/>
    <w:rsid w:val="000E18AC"/>
    <w:rsid w:val="000E3FC1"/>
    <w:rsid w:val="00155274"/>
    <w:rsid w:val="0017668D"/>
    <w:rsid w:val="00183182"/>
    <w:rsid w:val="001B4640"/>
    <w:rsid w:val="001C69AA"/>
    <w:rsid w:val="001D71D8"/>
    <w:rsid w:val="00204202"/>
    <w:rsid w:val="00255F3C"/>
    <w:rsid w:val="00291A33"/>
    <w:rsid w:val="002C5734"/>
    <w:rsid w:val="002C77FF"/>
    <w:rsid w:val="002F29DC"/>
    <w:rsid w:val="003A4DB5"/>
    <w:rsid w:val="003F6B6D"/>
    <w:rsid w:val="004539C7"/>
    <w:rsid w:val="004939FD"/>
    <w:rsid w:val="00495861"/>
    <w:rsid w:val="004C73B8"/>
    <w:rsid w:val="00511C12"/>
    <w:rsid w:val="00597D92"/>
    <w:rsid w:val="005B766E"/>
    <w:rsid w:val="005C2B8D"/>
    <w:rsid w:val="006D2B63"/>
    <w:rsid w:val="006D5AA3"/>
    <w:rsid w:val="007316CF"/>
    <w:rsid w:val="008B10AA"/>
    <w:rsid w:val="008E1289"/>
    <w:rsid w:val="00903184"/>
    <w:rsid w:val="00921CCE"/>
    <w:rsid w:val="00927B25"/>
    <w:rsid w:val="009C1C98"/>
    <w:rsid w:val="009C34FD"/>
    <w:rsid w:val="00A07B88"/>
    <w:rsid w:val="00A541CC"/>
    <w:rsid w:val="00A73FFE"/>
    <w:rsid w:val="00A90054"/>
    <w:rsid w:val="00AA0D44"/>
    <w:rsid w:val="00AA7B33"/>
    <w:rsid w:val="00AB0DBE"/>
    <w:rsid w:val="00AB4202"/>
    <w:rsid w:val="00AE6D3D"/>
    <w:rsid w:val="00B24C56"/>
    <w:rsid w:val="00B3194E"/>
    <w:rsid w:val="00B40BF7"/>
    <w:rsid w:val="00BB3BC6"/>
    <w:rsid w:val="00BB4EAB"/>
    <w:rsid w:val="00BE394E"/>
    <w:rsid w:val="00C20426"/>
    <w:rsid w:val="00C255E1"/>
    <w:rsid w:val="00C27079"/>
    <w:rsid w:val="00C5370A"/>
    <w:rsid w:val="00C55A96"/>
    <w:rsid w:val="00CC0160"/>
    <w:rsid w:val="00CC7B85"/>
    <w:rsid w:val="00CE0A35"/>
    <w:rsid w:val="00D67762"/>
    <w:rsid w:val="00DA1E39"/>
    <w:rsid w:val="00DA5546"/>
    <w:rsid w:val="00DE5B07"/>
    <w:rsid w:val="00E00DE9"/>
    <w:rsid w:val="00E32690"/>
    <w:rsid w:val="00E3432F"/>
    <w:rsid w:val="00E34861"/>
    <w:rsid w:val="00E4754B"/>
    <w:rsid w:val="00E83D89"/>
    <w:rsid w:val="00E87B1E"/>
    <w:rsid w:val="00EE3499"/>
    <w:rsid w:val="00FC5502"/>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88C9"/>
  <w15:chartTrackingRefBased/>
  <w15:docId w15:val="{CF2B3967-EC4D-4B33-9A91-2700E7FA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Dyslexic" w:eastAsiaTheme="minorHAnsi" w:hAnsi="Open-Dyslex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0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0AA"/>
    <w:rPr>
      <w:b/>
      <w:bCs/>
    </w:rPr>
  </w:style>
  <w:style w:type="paragraph" w:styleId="ListParagraph">
    <w:name w:val="List Paragraph"/>
    <w:basedOn w:val="Normal"/>
    <w:qFormat/>
    <w:rsid w:val="0017668D"/>
    <w:pPr>
      <w:spacing w:after="0" w:line="240" w:lineRule="auto"/>
      <w:ind w:left="720"/>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58573">
      <w:bodyDiv w:val="1"/>
      <w:marLeft w:val="0"/>
      <w:marRight w:val="0"/>
      <w:marTop w:val="0"/>
      <w:marBottom w:val="0"/>
      <w:divBdr>
        <w:top w:val="none" w:sz="0" w:space="0" w:color="auto"/>
        <w:left w:val="none" w:sz="0" w:space="0" w:color="auto"/>
        <w:bottom w:val="none" w:sz="0" w:space="0" w:color="auto"/>
        <w:right w:val="none" w:sz="0" w:space="0" w:color="auto"/>
      </w:divBdr>
      <w:divsChild>
        <w:div w:id="205168928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035D0-9A72-4E8D-9FB7-70F5E128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6117E-4DF7-4B15-8663-5E2B166C1994}">
  <ds:schemaRefs>
    <ds:schemaRef ds:uri="http://purl.org/dc/elements/1.1/"/>
    <ds:schemaRef ds:uri="http://schemas.microsoft.com/office/2006/metadata/properties"/>
    <ds:schemaRef ds:uri="e391abd2-946c-48ba-b55a-22f9acd508df"/>
    <ds:schemaRef ds:uri="http://purl.org/dc/terms/"/>
    <ds:schemaRef ds:uri="6a359ffd-10f7-4853-80b1-4d2ce815b46c"/>
    <ds:schemaRef ds:uri="4d81f884-72e6-4b52-a748-33874137fe6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FCBA02-7C61-496E-B98D-69BE9E55C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Hamer</dc:creator>
  <cp:keywords/>
  <dc:description/>
  <cp:lastModifiedBy>Miss R Perfect</cp:lastModifiedBy>
  <cp:revision>4</cp:revision>
  <dcterms:created xsi:type="dcterms:W3CDTF">2024-10-03T11:56:00Z</dcterms:created>
  <dcterms:modified xsi:type="dcterms:W3CDTF">2024-10-03T14:25:00Z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