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0B22" w:rsidRDefault="00181549" w:rsidP="006D6744">
      <w:pPr>
        <w:tabs>
          <w:tab w:val="left" w:pos="4636"/>
        </w:tabs>
        <w:jc w:val="center"/>
        <w:rPr>
          <w:rFonts w:ascii="Arial"/>
          <w:b/>
          <w:bCs/>
          <w:sz w:val="28"/>
          <w:szCs w:val="28"/>
        </w:rPr>
      </w:pPr>
      <w:r>
        <w:rPr>
          <w:noProof/>
          <w:sz w:val="20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5A23862F" wp14:editId="1FDF8E1F">
            <wp:simplePos x="0" y="0"/>
            <wp:positionH relativeFrom="column">
              <wp:posOffset>-226695</wp:posOffset>
            </wp:positionH>
            <wp:positionV relativeFrom="paragraph">
              <wp:posOffset>0</wp:posOffset>
            </wp:positionV>
            <wp:extent cx="1075055" cy="1014730"/>
            <wp:effectExtent l="0" t="0" r="0" b="0"/>
            <wp:wrapTight wrapText="bothSides">
              <wp:wrapPolygon edited="0">
                <wp:start x="0" y="0"/>
                <wp:lineTo x="0" y="21086"/>
                <wp:lineTo x="21051" y="21086"/>
                <wp:lineTo x="2105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744">
        <w:rPr>
          <w:noProof/>
          <w:sz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2F114B5B" wp14:editId="4584A2DF">
            <wp:simplePos x="0" y="0"/>
            <wp:positionH relativeFrom="column">
              <wp:posOffset>5413375</wp:posOffset>
            </wp:positionH>
            <wp:positionV relativeFrom="paragraph">
              <wp:posOffset>-389890</wp:posOffset>
            </wp:positionV>
            <wp:extent cx="1075055" cy="1014730"/>
            <wp:effectExtent l="0" t="0" r="0" b="0"/>
            <wp:wrapTight wrapText="bothSides">
              <wp:wrapPolygon edited="0">
                <wp:start x="0" y="0"/>
                <wp:lineTo x="0" y="21086"/>
                <wp:lineTo x="21051" y="21086"/>
                <wp:lineTo x="2105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1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6744">
        <w:rPr>
          <w:rFonts w:ascii="Arial"/>
          <w:b/>
          <w:bCs/>
          <w:sz w:val="28"/>
          <w:szCs w:val="28"/>
        </w:rPr>
        <w:t>St Mary</w:t>
      </w:r>
      <w:r w:rsidR="006D6744">
        <w:rPr>
          <w:rFonts w:ascii="Arial"/>
          <w:b/>
          <w:bCs/>
          <w:sz w:val="28"/>
          <w:szCs w:val="28"/>
        </w:rPr>
        <w:t>’</w:t>
      </w:r>
      <w:r w:rsidR="006D6744">
        <w:rPr>
          <w:rFonts w:ascii="Arial"/>
          <w:b/>
          <w:bCs/>
          <w:sz w:val="28"/>
          <w:szCs w:val="28"/>
        </w:rPr>
        <w:t xml:space="preserve">s Catholic Primary School </w:t>
      </w:r>
    </w:p>
    <w:p w:rsidR="0093116C" w:rsidRDefault="009903DB" w:rsidP="006D6744">
      <w:pPr>
        <w:tabs>
          <w:tab w:val="left" w:pos="4636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MDS</w:t>
      </w:r>
      <w:r w:rsidR="001A5594">
        <w:rPr>
          <w:rFonts w:ascii="Arial"/>
          <w:b/>
          <w:bCs/>
          <w:sz w:val="28"/>
          <w:szCs w:val="28"/>
        </w:rPr>
        <w:t xml:space="preserve"> </w:t>
      </w:r>
      <w:r>
        <w:rPr>
          <w:rFonts w:ascii="Arial"/>
          <w:b/>
          <w:bCs/>
          <w:sz w:val="28"/>
          <w:szCs w:val="28"/>
        </w:rPr>
        <w:t>7.5</w:t>
      </w:r>
      <w:r w:rsidR="001A5594">
        <w:rPr>
          <w:rFonts w:ascii="Arial"/>
          <w:b/>
          <w:bCs/>
          <w:sz w:val="28"/>
          <w:szCs w:val="28"/>
        </w:rPr>
        <w:t xml:space="preserve"> </w:t>
      </w:r>
      <w:r w:rsidR="0055783F">
        <w:rPr>
          <w:rFonts w:ascii="Arial"/>
          <w:b/>
          <w:bCs/>
          <w:sz w:val="28"/>
          <w:szCs w:val="28"/>
        </w:rPr>
        <w:t>hours</w:t>
      </w:r>
      <w:r w:rsidR="002832CA">
        <w:rPr>
          <w:b/>
          <w:bCs/>
          <w:sz w:val="28"/>
          <w:szCs w:val="28"/>
        </w:rPr>
        <w:t>–</w:t>
      </w:r>
      <w:r w:rsidR="002832CA">
        <w:rPr>
          <w:b/>
          <w:bCs/>
          <w:sz w:val="28"/>
          <w:szCs w:val="28"/>
        </w:rPr>
        <w:t xml:space="preserve"> </w:t>
      </w:r>
      <w:r w:rsidR="002832CA">
        <w:rPr>
          <w:rFonts w:ascii="Arial"/>
          <w:b/>
          <w:bCs/>
          <w:sz w:val="28"/>
          <w:szCs w:val="28"/>
        </w:rPr>
        <w:t>Person Specification</w:t>
      </w:r>
    </w:p>
    <w:p w:rsidR="0093116C" w:rsidRDefault="00871C8D" w:rsidP="00871C8D">
      <w:pPr>
        <w:widowControl w:val="0"/>
        <w:tabs>
          <w:tab w:val="left" w:pos="4636"/>
        </w:tabs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>C</w:t>
      </w:r>
      <w:r w:rsidRPr="00871C8D">
        <w:rPr>
          <w:rFonts w:ascii="Arial" w:eastAsia="Arial" w:hAnsi="Arial" w:cs="Arial"/>
          <w:i/>
          <w:iCs/>
          <w:sz w:val="22"/>
          <w:szCs w:val="22"/>
        </w:rPr>
        <w:t xml:space="preserve">andidates 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should be able </w:t>
      </w:r>
      <w:r w:rsidRPr="00871C8D">
        <w:rPr>
          <w:rFonts w:ascii="Arial" w:eastAsia="Arial" w:hAnsi="Arial" w:cs="Arial"/>
          <w:i/>
          <w:iCs/>
          <w:sz w:val="22"/>
          <w:szCs w:val="22"/>
        </w:rPr>
        <w:t>demonstrate &amp; provide evidence of the following</w:t>
      </w:r>
      <w:r>
        <w:rPr>
          <w:rFonts w:ascii="Arial" w:eastAsia="Arial" w:hAnsi="Arial" w:cs="Arial"/>
          <w:i/>
          <w:iCs/>
          <w:sz w:val="22"/>
          <w:szCs w:val="22"/>
        </w:rPr>
        <w:t xml:space="preserve"> in previous roles</w:t>
      </w:r>
    </w:p>
    <w:p w:rsidR="00181549" w:rsidRPr="00871C8D" w:rsidRDefault="00181549" w:rsidP="00871C8D">
      <w:pPr>
        <w:widowControl w:val="0"/>
        <w:tabs>
          <w:tab w:val="left" w:pos="4636"/>
        </w:tabs>
        <w:rPr>
          <w:rFonts w:ascii="Arial" w:eastAsia="Arial" w:hAnsi="Arial" w:cs="Arial"/>
          <w:i/>
          <w:iCs/>
          <w:sz w:val="22"/>
          <w:szCs w:val="22"/>
        </w:rPr>
      </w:pPr>
    </w:p>
    <w:tbl>
      <w:tblPr>
        <w:tblW w:w="964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71"/>
        <w:gridCol w:w="1488"/>
        <w:gridCol w:w="1489"/>
      </w:tblGrid>
      <w:tr w:rsidR="00CF798F" w:rsidTr="000474F4">
        <w:trPr>
          <w:trHeight w:val="224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>
            <w:pPr>
              <w:tabs>
                <w:tab w:val="left" w:pos="4636"/>
              </w:tabs>
            </w:pPr>
            <w:r w:rsidRPr="00275D24">
              <w:rPr>
                <w:rFonts w:ascii="Arial"/>
                <w:b/>
                <w:bCs/>
              </w:rPr>
              <w:t>Qualifications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55783F">
        <w:trPr>
          <w:trHeight w:val="42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620" w:type="dxa"/>
              <w:bottom w:w="80" w:type="dxa"/>
              <w:right w:w="80" w:type="dxa"/>
            </w:tcMar>
          </w:tcPr>
          <w:p w:rsidR="00181549" w:rsidRPr="009E452E" w:rsidRDefault="0086512F" w:rsidP="0055783F">
            <w:pPr>
              <w:pStyle w:val="ListParagraph"/>
              <w:numPr>
                <w:ilvl w:val="0"/>
                <w:numId w:val="15"/>
              </w:numPr>
              <w:tabs>
                <w:tab w:val="left" w:pos="720"/>
                <w:tab w:val="left" w:pos="4636"/>
              </w:tabs>
              <w:ind w:left="-20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Aid training</w:t>
            </w:r>
          </w:p>
          <w:p w:rsidR="0055783F" w:rsidRPr="0055783F" w:rsidRDefault="0055783F" w:rsidP="0055783F">
            <w:pPr>
              <w:tabs>
                <w:tab w:val="left" w:pos="720"/>
                <w:tab w:val="left" w:pos="4636"/>
              </w:tabs>
              <w:ind w:left="-567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548" w:type="dxa"/>
              <w:bottom w:w="80" w:type="dxa"/>
              <w:right w:w="80" w:type="dxa"/>
            </w:tcMar>
          </w:tcPr>
          <w:p w:rsidR="00DB41E1" w:rsidRPr="00275D24" w:rsidRDefault="00DB41E1" w:rsidP="0086512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12F" w:rsidRPr="00275D24" w:rsidRDefault="0086512F" w:rsidP="0086512F">
            <w:p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B41E1" w:rsidRPr="00181549" w:rsidRDefault="00DB41E1" w:rsidP="00070514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F798F" w:rsidTr="000474F4">
        <w:trPr>
          <w:trHeight w:val="256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CF798F">
            <w:pPr>
              <w:tabs>
                <w:tab w:val="left" w:pos="4636"/>
              </w:tabs>
              <w:rPr>
                <w:rFonts w:ascii="Arial"/>
                <w:b/>
                <w:bCs/>
              </w:rPr>
            </w:pPr>
            <w:r>
              <w:rPr>
                <w:rFonts w:ascii="Arial"/>
                <w:b/>
                <w:bCs/>
              </w:rPr>
              <w:t>Experience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55783F">
        <w:trPr>
          <w:trHeight w:val="437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512F" w:rsidRPr="0086512F" w:rsidRDefault="0086512F" w:rsidP="0055783F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Working with children or young people</w:t>
            </w:r>
          </w:p>
          <w:p w:rsidR="0055783F" w:rsidRPr="0055783F" w:rsidRDefault="0086512F" w:rsidP="0055783F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</w:rPr>
              <w:t>Working collaboratively within a team.</w:t>
            </w:r>
            <w:r w:rsidR="0055783F">
              <w:rPr>
                <w:rFonts w:ascii="Arial" w:eastAsia="Arial" w:hAnsi="Arial" w:cs="Arial"/>
              </w:rPr>
              <w:t xml:space="preserve"> </w:t>
            </w:r>
            <w:r w:rsidR="00181549">
              <w:rPr>
                <w:rFonts w:ascii="Arial"/>
                <w:sz w:val="22"/>
                <w:szCs w:val="22"/>
              </w:rPr>
              <w:t xml:space="preserve"> 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089E" w:rsidRPr="00181549" w:rsidRDefault="00A0089E" w:rsidP="0086512F">
            <w:pPr>
              <w:tabs>
                <w:tab w:val="left" w:pos="4636"/>
              </w:tabs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512F" w:rsidRDefault="0086512F" w:rsidP="0086512F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  <w:bookmarkStart w:id="0" w:name="_GoBack"/>
            <w:bookmarkEnd w:id="0"/>
          </w:p>
          <w:p w:rsidR="0086512F" w:rsidRPr="00070514" w:rsidRDefault="0086512F" w:rsidP="00070514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  <w:tr w:rsidR="00CF798F" w:rsidTr="000474F4">
        <w:trPr>
          <w:trHeight w:val="29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Default="00CF798F">
            <w:pPr>
              <w:tabs>
                <w:tab w:val="left" w:pos="4636"/>
              </w:tabs>
            </w:pPr>
            <w:r>
              <w:rPr>
                <w:rFonts w:ascii="Arial"/>
                <w:b/>
                <w:bCs/>
              </w:rPr>
              <w:t>Knowledge &amp; Understanding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275D24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275D24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9E452E" w:rsidTr="009E452E">
        <w:trPr>
          <w:trHeight w:val="1105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512F" w:rsidRPr="0086512F" w:rsidRDefault="0086512F" w:rsidP="0086512F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/>
              </w:rPr>
            </w:pPr>
            <w:r w:rsidRPr="0086512F">
              <w:rPr>
                <w:rFonts w:ascii="Arial"/>
              </w:rPr>
              <w:t>Ability to respond quickly and effectively to issues that arise</w:t>
            </w:r>
          </w:p>
          <w:p w:rsidR="0086512F" w:rsidRPr="0086512F" w:rsidRDefault="0086512F" w:rsidP="0086512F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/>
              </w:rPr>
            </w:pPr>
            <w:r w:rsidRPr="0086512F">
              <w:rPr>
                <w:rFonts w:ascii="Arial"/>
              </w:rPr>
              <w:t xml:space="preserve">Ability to use own initiative and </w:t>
            </w:r>
            <w:proofErr w:type="gramStart"/>
            <w:r w:rsidRPr="0086512F">
              <w:rPr>
                <w:rFonts w:ascii="Arial"/>
              </w:rPr>
              <w:t>take action</w:t>
            </w:r>
            <w:proofErr w:type="gramEnd"/>
            <w:r w:rsidRPr="0086512F">
              <w:rPr>
                <w:rFonts w:ascii="Arial"/>
              </w:rPr>
              <w:t xml:space="preserve"> accordingly </w:t>
            </w:r>
          </w:p>
          <w:p w:rsidR="0086512F" w:rsidRPr="0086512F" w:rsidRDefault="0086512F" w:rsidP="0086512F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/>
              </w:rPr>
            </w:pPr>
            <w:r w:rsidRPr="0086512F">
              <w:rPr>
                <w:rFonts w:ascii="Arial"/>
              </w:rPr>
              <w:t xml:space="preserve">Effective communication with adults and children </w:t>
            </w:r>
          </w:p>
          <w:p w:rsidR="0086512F" w:rsidRPr="0086512F" w:rsidRDefault="0086512F" w:rsidP="0086512F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/>
              </w:rPr>
            </w:pPr>
            <w:r w:rsidRPr="0086512F">
              <w:rPr>
                <w:rFonts w:ascii="Arial"/>
              </w:rPr>
              <w:t xml:space="preserve">Ability to follow instructions from senior team members </w:t>
            </w:r>
          </w:p>
          <w:p w:rsidR="0086512F" w:rsidRPr="0086512F" w:rsidRDefault="0086512F" w:rsidP="0086512F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/>
              </w:rPr>
            </w:pPr>
            <w:r w:rsidRPr="0086512F">
              <w:rPr>
                <w:rFonts w:ascii="Arial"/>
              </w:rPr>
              <w:t xml:space="preserve">Ability to </w:t>
            </w:r>
            <w:r>
              <w:rPr>
                <w:rFonts w:ascii="Arial"/>
              </w:rPr>
              <w:t>proactively respond to all behaviour incidents in line with the school</w:t>
            </w:r>
            <w:r>
              <w:rPr>
                <w:rFonts w:ascii="Arial"/>
              </w:rPr>
              <w:t>’</w:t>
            </w:r>
            <w:r>
              <w:rPr>
                <w:rFonts w:ascii="Arial"/>
              </w:rPr>
              <w:t xml:space="preserve">s relational behaviour policy.  </w:t>
            </w:r>
          </w:p>
          <w:p w:rsidR="009E452E" w:rsidRPr="0086512F" w:rsidRDefault="0086512F" w:rsidP="0086512F">
            <w:pPr>
              <w:pStyle w:val="ListParagraph"/>
              <w:numPr>
                <w:ilvl w:val="0"/>
                <w:numId w:val="14"/>
              </w:numPr>
              <w:tabs>
                <w:tab w:val="left" w:pos="4636"/>
              </w:tabs>
              <w:rPr>
                <w:rFonts w:ascii="Arial"/>
              </w:rPr>
            </w:pPr>
            <w:r w:rsidRPr="0086512F">
              <w:rPr>
                <w:rFonts w:ascii="Arial"/>
              </w:rPr>
              <w:t xml:space="preserve">Ability to build effective working relationships with colleagues 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E452E" w:rsidRPr="0055783F" w:rsidRDefault="009E452E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9E452E" w:rsidRDefault="009E452E" w:rsidP="00FB05E5">
            <w:pPr>
              <w:rPr>
                <w:rFonts w:ascii="Arial" w:hAnsi="Arial" w:cs="Arial"/>
                <w:sz w:val="22"/>
                <w:szCs w:val="22"/>
              </w:rPr>
            </w:pPr>
          </w:p>
          <w:p w:rsidR="009E452E" w:rsidRDefault="009E452E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6512F" w:rsidRDefault="0086512F" w:rsidP="0086512F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6512F" w:rsidRDefault="0086512F" w:rsidP="0086512F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512F" w:rsidRDefault="0086512F" w:rsidP="0086512F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6512F" w:rsidRDefault="0086512F" w:rsidP="0086512F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6512F" w:rsidRDefault="0086512F" w:rsidP="0086512F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512F" w:rsidRDefault="0086512F" w:rsidP="0086512F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512F" w:rsidRDefault="0086512F" w:rsidP="0086512F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9E452E" w:rsidRPr="00275D24" w:rsidRDefault="009E452E" w:rsidP="00FB05E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452E" w:rsidRPr="00275D24" w:rsidRDefault="009E452E" w:rsidP="00FB05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798F" w:rsidTr="000474F4">
        <w:trPr>
          <w:trHeight w:val="260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CF798F" w:rsidRDefault="00CF798F" w:rsidP="00F02CCE">
            <w:pPr>
              <w:tabs>
                <w:tab w:val="left" w:pos="4636"/>
              </w:tabs>
              <w:rPr>
                <w:rFonts w:ascii="Arial"/>
                <w:b/>
              </w:rPr>
            </w:pPr>
            <w:r w:rsidRPr="00CF798F">
              <w:rPr>
                <w:rFonts w:ascii="Arial"/>
                <w:b/>
              </w:rPr>
              <w:t>Personal Qualities</w:t>
            </w: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F798F" w:rsidRPr="001B1BE1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1B1BE1">
              <w:rPr>
                <w:rFonts w:ascii="Arial" w:hAnsi="Arial" w:cs="Arial"/>
                <w:sz w:val="22"/>
                <w:szCs w:val="22"/>
              </w:rPr>
              <w:t xml:space="preserve">Essential </w:t>
            </w:r>
          </w:p>
        </w:tc>
        <w:tc>
          <w:tcPr>
            <w:tcW w:w="148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798F" w:rsidRPr="001B1BE1" w:rsidRDefault="00CF798F" w:rsidP="00FB05E5">
            <w:pPr>
              <w:rPr>
                <w:rFonts w:ascii="Arial" w:hAnsi="Arial" w:cs="Arial"/>
                <w:sz w:val="22"/>
                <w:szCs w:val="22"/>
              </w:rPr>
            </w:pPr>
            <w:r w:rsidRPr="001B1BE1">
              <w:rPr>
                <w:rFonts w:ascii="Arial" w:hAnsi="Arial" w:cs="Arial"/>
                <w:sz w:val="22"/>
                <w:szCs w:val="22"/>
              </w:rPr>
              <w:t>Desirable</w:t>
            </w:r>
          </w:p>
        </w:tc>
      </w:tr>
      <w:tr w:rsidR="00CF798F" w:rsidTr="009E452E">
        <w:trPr>
          <w:trHeight w:val="351"/>
          <w:jc w:val="center"/>
        </w:trPr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0F2" w:rsidRPr="009E452E" w:rsidRDefault="00CF798F" w:rsidP="00890489">
            <w:pPr>
              <w:pStyle w:val="ListParagraph"/>
              <w:numPr>
                <w:ilvl w:val="0"/>
                <w:numId w:val="22"/>
              </w:numPr>
              <w:tabs>
                <w:tab w:val="left" w:pos="4636"/>
              </w:tabs>
              <w:rPr>
                <w:rFonts w:ascii="Arial"/>
              </w:rPr>
            </w:pPr>
            <w:r w:rsidRPr="009E452E">
              <w:rPr>
                <w:rFonts w:ascii="Arial"/>
              </w:rPr>
              <w:t>High levels of discretion, reliability, compassion and integrity</w:t>
            </w:r>
          </w:p>
          <w:p w:rsidR="0055783F" w:rsidRPr="00DA755C" w:rsidRDefault="009E452E" w:rsidP="00890489">
            <w:pPr>
              <w:pStyle w:val="ListParagraph"/>
              <w:numPr>
                <w:ilvl w:val="0"/>
                <w:numId w:val="22"/>
              </w:numPr>
              <w:tabs>
                <w:tab w:val="left" w:pos="4636"/>
              </w:tabs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</w:rPr>
              <w:t>Commitment</w:t>
            </w:r>
            <w:r w:rsidR="0055783F" w:rsidRPr="009E452E">
              <w:rPr>
                <w:rFonts w:ascii="Arial"/>
              </w:rPr>
              <w:t xml:space="preserve"> to ongoing professional development</w:t>
            </w:r>
          </w:p>
          <w:p w:rsidR="00DA755C" w:rsidRPr="0086512F" w:rsidRDefault="00DA755C" w:rsidP="00890489">
            <w:pPr>
              <w:pStyle w:val="ListParagraph"/>
              <w:numPr>
                <w:ilvl w:val="0"/>
                <w:numId w:val="22"/>
              </w:numPr>
              <w:tabs>
                <w:tab w:val="left" w:pos="4636"/>
              </w:tabs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</w:rPr>
              <w:t>Sympathetic to Catholic ethos</w:t>
            </w:r>
          </w:p>
          <w:p w:rsidR="0086512F" w:rsidRPr="00890489" w:rsidRDefault="0086512F" w:rsidP="00890489">
            <w:pPr>
              <w:pStyle w:val="ListParagraph"/>
              <w:numPr>
                <w:ilvl w:val="0"/>
                <w:numId w:val="22"/>
              </w:numPr>
              <w:tabs>
                <w:tab w:val="left" w:pos="4636"/>
              </w:tabs>
              <w:rPr>
                <w:rFonts w:ascii="Arial"/>
                <w:sz w:val="22"/>
                <w:szCs w:val="22"/>
              </w:rPr>
            </w:pPr>
            <w:r>
              <w:rPr>
                <w:rFonts w:ascii="Arial"/>
                <w:sz w:val="22"/>
                <w:szCs w:val="22"/>
              </w:rPr>
              <w:t>Commitment to safeguarding, equality, diversity and inclusion.</w:t>
            </w: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B41E1" w:rsidRDefault="00DB41E1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9E452E" w:rsidRDefault="009E452E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E452E" w:rsidRDefault="009E452E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DA755C" w:rsidRDefault="00DA755C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6512F" w:rsidRDefault="0086512F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6512F" w:rsidRDefault="0086512F" w:rsidP="0086512F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00CF4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  <w:p w:rsidR="0086512F" w:rsidRPr="00890489" w:rsidRDefault="0086512F" w:rsidP="009E452E">
            <w:pPr>
              <w:tabs>
                <w:tab w:val="left" w:pos="46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BE1" w:rsidRPr="00700CF4" w:rsidRDefault="001B1BE1" w:rsidP="00890489">
            <w:pPr>
              <w:tabs>
                <w:tab w:val="left" w:pos="4636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CF798F" w:rsidRPr="00700CF4" w:rsidRDefault="00CF798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E452E" w:rsidRDefault="009E452E" w:rsidP="0091441C">
      <w:pPr>
        <w:widowControl w:val="0"/>
        <w:tabs>
          <w:tab w:val="left" w:pos="4636"/>
        </w:tabs>
        <w:rPr>
          <w:b/>
          <w:sz w:val="28"/>
          <w:szCs w:val="28"/>
          <w:u w:val="single"/>
        </w:rPr>
      </w:pPr>
    </w:p>
    <w:p w:rsidR="009E452E" w:rsidRPr="0091441C" w:rsidRDefault="009E452E" w:rsidP="0091441C">
      <w:pPr>
        <w:widowControl w:val="0"/>
        <w:tabs>
          <w:tab w:val="left" w:pos="4636"/>
        </w:tabs>
        <w:rPr>
          <w:sz w:val="28"/>
          <w:szCs w:val="28"/>
        </w:rPr>
      </w:pPr>
    </w:p>
    <w:sectPr w:rsidR="009E452E" w:rsidRPr="0091441C" w:rsidSect="00CF798F">
      <w:pgSz w:w="11900" w:h="16840"/>
      <w:pgMar w:top="1134" w:right="1134" w:bottom="1134" w:left="1134" w:header="709" w:footer="709" w:gutter="0"/>
      <w:pgBorders w:offsetFrom="page">
        <w:top w:val="single" w:sz="24" w:space="24" w:color="F1D130" w:themeColor="accent3"/>
        <w:left w:val="single" w:sz="24" w:space="24" w:color="F1D130" w:themeColor="accent3"/>
        <w:bottom w:val="single" w:sz="24" w:space="24" w:color="F1D130" w:themeColor="accent3"/>
        <w:right w:val="single" w:sz="24" w:space="24" w:color="F1D130" w:themeColor="accent3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116C" w:rsidRDefault="002832CA">
      <w:r>
        <w:separator/>
      </w:r>
    </w:p>
  </w:endnote>
  <w:endnote w:type="continuationSeparator" w:id="0">
    <w:p w:rsidR="0093116C" w:rsidRDefault="0028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116C" w:rsidRDefault="002832CA">
      <w:r>
        <w:separator/>
      </w:r>
    </w:p>
  </w:footnote>
  <w:footnote w:type="continuationSeparator" w:id="0">
    <w:p w:rsidR="0093116C" w:rsidRDefault="0028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3011F"/>
    <w:multiLevelType w:val="multilevel"/>
    <w:tmpl w:val="847030A4"/>
    <w:styleLink w:val="List1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49E3E07"/>
    <w:multiLevelType w:val="multilevel"/>
    <w:tmpl w:val="BB74E8AE"/>
    <w:styleLink w:val="List9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97170A1"/>
    <w:multiLevelType w:val="multilevel"/>
    <w:tmpl w:val="33360A3A"/>
    <w:styleLink w:val="List21"/>
    <w:lvl w:ilvl="0"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9C579E7"/>
    <w:multiLevelType w:val="multilevel"/>
    <w:tmpl w:val="B896ED14"/>
    <w:styleLink w:val="List8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FF55A06"/>
    <w:multiLevelType w:val="hybridMultilevel"/>
    <w:tmpl w:val="D318F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2A3C"/>
    <w:multiLevelType w:val="multilevel"/>
    <w:tmpl w:val="E786C388"/>
    <w:styleLink w:val="List1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12E509A8"/>
    <w:multiLevelType w:val="hybridMultilevel"/>
    <w:tmpl w:val="69FE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21A23"/>
    <w:multiLevelType w:val="hybridMultilevel"/>
    <w:tmpl w:val="D2AEDB10"/>
    <w:lvl w:ilvl="0" w:tplc="080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3193D5C"/>
    <w:multiLevelType w:val="hybridMultilevel"/>
    <w:tmpl w:val="83CA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16CB8"/>
    <w:multiLevelType w:val="hybridMultilevel"/>
    <w:tmpl w:val="55646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403CA7"/>
    <w:multiLevelType w:val="multilevel"/>
    <w:tmpl w:val="47061810"/>
    <w:styleLink w:val="List5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D1662DC"/>
    <w:multiLevelType w:val="multilevel"/>
    <w:tmpl w:val="AA0E855E"/>
    <w:styleLink w:val="List7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DCC15F2"/>
    <w:multiLevelType w:val="multilevel"/>
    <w:tmpl w:val="3DECE0FA"/>
    <w:styleLink w:val="List41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50"/>
        </w:tabs>
        <w:ind w:left="11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230"/>
        </w:tabs>
        <w:ind w:left="2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50"/>
        </w:tabs>
        <w:ind w:left="29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90"/>
        </w:tabs>
        <w:ind w:left="43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110"/>
        </w:tabs>
        <w:ind w:left="51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50"/>
        </w:tabs>
        <w:ind w:left="65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34376D68"/>
    <w:multiLevelType w:val="hybridMultilevel"/>
    <w:tmpl w:val="08D2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7F5307"/>
    <w:multiLevelType w:val="hybridMultilevel"/>
    <w:tmpl w:val="F4482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E5419"/>
    <w:multiLevelType w:val="multilevel"/>
    <w:tmpl w:val="34F2AC68"/>
    <w:styleLink w:val="List31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•"/>
      <w:lvlJc w:val="left"/>
      <w:pPr>
        <w:tabs>
          <w:tab w:val="num" w:pos="1150"/>
        </w:tabs>
        <w:ind w:left="115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230"/>
        </w:tabs>
        <w:ind w:left="22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950"/>
        </w:tabs>
        <w:ind w:left="29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90"/>
        </w:tabs>
        <w:ind w:left="439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110"/>
        </w:tabs>
        <w:ind w:left="511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550"/>
        </w:tabs>
        <w:ind w:left="655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479C75C9"/>
    <w:multiLevelType w:val="hybridMultilevel"/>
    <w:tmpl w:val="CDD84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B16AAA"/>
    <w:multiLevelType w:val="multilevel"/>
    <w:tmpl w:val="B6DA537C"/>
    <w:styleLink w:val="List0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4BB4F73"/>
    <w:multiLevelType w:val="multilevel"/>
    <w:tmpl w:val="8612FFA6"/>
    <w:styleLink w:val="List1"/>
    <w:lvl w:ilvl="0">
      <w:numFmt w:val="bullet"/>
      <w:lvlText w:val="•"/>
      <w:lvlJc w:val="left"/>
      <w:pPr>
        <w:tabs>
          <w:tab w:val="num" w:pos="252"/>
        </w:tabs>
        <w:ind w:left="252" w:hanging="25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5859113D"/>
    <w:multiLevelType w:val="hybridMultilevel"/>
    <w:tmpl w:val="2BC0EB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6B72B1"/>
    <w:multiLevelType w:val="hybridMultilevel"/>
    <w:tmpl w:val="6B609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65679E"/>
    <w:multiLevelType w:val="multilevel"/>
    <w:tmpl w:val="DB5AA3A8"/>
    <w:styleLink w:val="List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7740290A"/>
    <w:multiLevelType w:val="hybridMultilevel"/>
    <w:tmpl w:val="4F8E87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2"/>
  </w:num>
  <w:num w:numId="4">
    <w:abstractNumId w:val="15"/>
  </w:num>
  <w:num w:numId="5">
    <w:abstractNumId w:val="12"/>
  </w:num>
  <w:num w:numId="6">
    <w:abstractNumId w:val="10"/>
  </w:num>
  <w:num w:numId="7">
    <w:abstractNumId w:val="21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0"/>
  </w:num>
  <w:num w:numId="13">
    <w:abstractNumId w:val="19"/>
  </w:num>
  <w:num w:numId="14">
    <w:abstractNumId w:val="22"/>
  </w:num>
  <w:num w:numId="15">
    <w:abstractNumId w:val="7"/>
  </w:num>
  <w:num w:numId="16">
    <w:abstractNumId w:val="6"/>
  </w:num>
  <w:num w:numId="17">
    <w:abstractNumId w:val="9"/>
  </w:num>
  <w:num w:numId="18">
    <w:abstractNumId w:val="4"/>
  </w:num>
  <w:num w:numId="19">
    <w:abstractNumId w:val="20"/>
  </w:num>
  <w:num w:numId="20">
    <w:abstractNumId w:val="14"/>
  </w:num>
  <w:num w:numId="21">
    <w:abstractNumId w:val="8"/>
  </w:num>
  <w:num w:numId="22">
    <w:abstractNumId w:val="13"/>
  </w:num>
  <w:num w:numId="23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6C"/>
    <w:rsid w:val="000474F4"/>
    <w:rsid w:val="00070514"/>
    <w:rsid w:val="000C00E3"/>
    <w:rsid w:val="0010033F"/>
    <w:rsid w:val="00181549"/>
    <w:rsid w:val="001A5594"/>
    <w:rsid w:val="001B1BE1"/>
    <w:rsid w:val="00275D24"/>
    <w:rsid w:val="002832CA"/>
    <w:rsid w:val="003C4E98"/>
    <w:rsid w:val="004022E2"/>
    <w:rsid w:val="0055783F"/>
    <w:rsid w:val="005D7953"/>
    <w:rsid w:val="005E36A7"/>
    <w:rsid w:val="006074BB"/>
    <w:rsid w:val="006B5DC5"/>
    <w:rsid w:val="006B60F2"/>
    <w:rsid w:val="006D6744"/>
    <w:rsid w:val="00700CF4"/>
    <w:rsid w:val="00781136"/>
    <w:rsid w:val="00804EAE"/>
    <w:rsid w:val="0086512F"/>
    <w:rsid w:val="00871C8D"/>
    <w:rsid w:val="00890489"/>
    <w:rsid w:val="0091441C"/>
    <w:rsid w:val="0093116C"/>
    <w:rsid w:val="009842DF"/>
    <w:rsid w:val="009903DB"/>
    <w:rsid w:val="00994683"/>
    <w:rsid w:val="009E452E"/>
    <w:rsid w:val="00A0089E"/>
    <w:rsid w:val="00AB3F7A"/>
    <w:rsid w:val="00C11F0C"/>
    <w:rsid w:val="00C3613F"/>
    <w:rsid w:val="00C64275"/>
    <w:rsid w:val="00CB0B22"/>
    <w:rsid w:val="00CF798F"/>
    <w:rsid w:val="00DA755C"/>
    <w:rsid w:val="00DB41E1"/>
    <w:rsid w:val="00EE6C5A"/>
    <w:rsid w:val="00F02CCE"/>
    <w:rsid w:val="00F4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8CAA1"/>
  <w15:docId w15:val="{0392D6E8-4F20-41E0-8538-C27287B7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10"/>
    <w:pPr>
      <w:numPr>
        <w:numId w:val="2"/>
      </w:numPr>
    </w:pPr>
  </w:style>
  <w:style w:type="numbering" w:customStyle="1" w:styleId="ImportedStyle10">
    <w:name w:val="Imported Style 1.0"/>
  </w:style>
  <w:style w:type="numbering" w:customStyle="1" w:styleId="List21">
    <w:name w:val="List 21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numbering" w:customStyle="1" w:styleId="List31">
    <w:name w:val="List 31"/>
    <w:basedOn w:val="ImportedStyle3"/>
    <w:pPr>
      <w:numPr>
        <w:numId w:val="4"/>
      </w:numPr>
    </w:pPr>
  </w:style>
  <w:style w:type="numbering" w:customStyle="1" w:styleId="ImportedStyle3">
    <w:name w:val="Imported Style 3"/>
  </w:style>
  <w:style w:type="numbering" w:customStyle="1" w:styleId="List41">
    <w:name w:val="List 41"/>
    <w:basedOn w:val="ImportedStyle30"/>
    <w:pPr>
      <w:numPr>
        <w:numId w:val="5"/>
      </w:numPr>
    </w:pPr>
  </w:style>
  <w:style w:type="numbering" w:customStyle="1" w:styleId="ImportedStyle30">
    <w:name w:val="Imported Style 3.0"/>
  </w:style>
  <w:style w:type="numbering" w:customStyle="1" w:styleId="List51">
    <w:name w:val="List 51"/>
    <w:basedOn w:val="ImportedStyle4"/>
    <w:pPr>
      <w:numPr>
        <w:numId w:val="6"/>
      </w:numPr>
    </w:pPr>
  </w:style>
  <w:style w:type="numbering" w:customStyle="1" w:styleId="ImportedStyle4">
    <w:name w:val="Imported Style 4"/>
  </w:style>
  <w:style w:type="numbering" w:customStyle="1" w:styleId="List6">
    <w:name w:val="List 6"/>
    <w:basedOn w:val="ImportedStyle5"/>
    <w:pPr>
      <w:numPr>
        <w:numId w:val="7"/>
      </w:numPr>
    </w:pPr>
  </w:style>
  <w:style w:type="numbering" w:customStyle="1" w:styleId="ImportedStyle5">
    <w:name w:val="Imported Style 5"/>
  </w:style>
  <w:style w:type="numbering" w:customStyle="1" w:styleId="List7">
    <w:name w:val="List 7"/>
    <w:basedOn w:val="ImportedStyle6"/>
    <w:pPr>
      <w:numPr>
        <w:numId w:val="8"/>
      </w:numPr>
    </w:pPr>
  </w:style>
  <w:style w:type="numbering" w:customStyle="1" w:styleId="ImportedStyle6">
    <w:name w:val="Imported Style 6"/>
  </w:style>
  <w:style w:type="numbering" w:customStyle="1" w:styleId="List8">
    <w:name w:val="List 8"/>
    <w:basedOn w:val="ImportedStyle50"/>
    <w:pPr>
      <w:numPr>
        <w:numId w:val="9"/>
      </w:numPr>
    </w:pPr>
  </w:style>
  <w:style w:type="numbering" w:customStyle="1" w:styleId="ImportedStyle50">
    <w:name w:val="Imported Style 5.0"/>
  </w:style>
  <w:style w:type="numbering" w:customStyle="1" w:styleId="List9">
    <w:name w:val="List 9"/>
    <w:basedOn w:val="ImportedStyle7"/>
    <w:pPr>
      <w:numPr>
        <w:numId w:val="10"/>
      </w:numPr>
    </w:pPr>
  </w:style>
  <w:style w:type="numbering" w:customStyle="1" w:styleId="ImportedStyle7">
    <w:name w:val="Imported Style 7"/>
  </w:style>
  <w:style w:type="numbering" w:customStyle="1" w:styleId="List10">
    <w:name w:val="List 10"/>
    <w:basedOn w:val="ImportedStyle70"/>
    <w:pPr>
      <w:numPr>
        <w:numId w:val="11"/>
      </w:numPr>
    </w:pPr>
  </w:style>
  <w:style w:type="numbering" w:customStyle="1" w:styleId="ImportedStyle70">
    <w:name w:val="Imported Style 7.0"/>
  </w:style>
  <w:style w:type="numbering" w:customStyle="1" w:styleId="List11">
    <w:name w:val="List 11"/>
    <w:basedOn w:val="ImportedStyle8"/>
    <w:pPr>
      <w:numPr>
        <w:numId w:val="12"/>
      </w:numPr>
    </w:pPr>
  </w:style>
  <w:style w:type="numbering" w:customStyle="1" w:styleId="ImportedStyle8">
    <w:name w:val="Imported Style 8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D67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6744"/>
    <w:rPr>
      <w:rFonts w:hAnsi="Arial Unicode MS" w:cs="Arial Unicode MS"/>
      <w:color w:val="000000"/>
      <w:sz w:val="24"/>
      <w:szCs w:val="24"/>
      <w:u w:color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D67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6744"/>
    <w:rPr>
      <w:rFonts w:hAnsi="Arial Unicode MS" w:cs="Arial Unicode MS"/>
      <w:color w:val="000000"/>
      <w:sz w:val="24"/>
      <w:szCs w:val="24"/>
      <w:u w:color="00000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D07E2-D2F5-4668-AEDD-1DC4A6471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Briary Primary School, HERNE BAY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Sheppard</dc:creator>
  <cp:lastModifiedBy>Mrs M Blunt</cp:lastModifiedBy>
  <cp:revision>3</cp:revision>
  <cp:lastPrinted>2016-06-06T13:10:00Z</cp:lastPrinted>
  <dcterms:created xsi:type="dcterms:W3CDTF">2024-07-12T12:51:00Z</dcterms:created>
  <dcterms:modified xsi:type="dcterms:W3CDTF">2024-07-12T12:56:00Z</dcterms:modified>
</cp:coreProperties>
</file>