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D4" w:rsidRPr="005004D4" w:rsidRDefault="005004D4" w:rsidP="00272C81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bookmarkStart w:id="0" w:name="_GoBack"/>
      <w:bookmarkEnd w:id="0"/>
      <w:r w:rsidRPr="005004D4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:rsidR="00E37EC2" w:rsidRDefault="00272C81" w:rsidP="00272C81">
      <w:pPr>
        <w:pBdr>
          <w:bottom w:val="single" w:sz="6" w:space="3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Job Description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-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Teaching Assistant</w:t>
      </w:r>
      <w:r w:rsidR="001244B1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</w:p>
    <w:p w:rsidR="00E37EC2" w:rsidRPr="00272C81" w:rsidRDefault="00E37EC2" w:rsidP="00272C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</w:p>
    <w:p w:rsidR="00E9213E" w:rsidRDefault="00E9213E" w:rsidP="00272C81">
      <w:pPr>
        <w:spacing w:after="0" w:line="240" w:lineRule="auto"/>
        <w:ind w:left="2880" w:hanging="2880"/>
        <w:jc w:val="both"/>
        <w:rPr>
          <w:b/>
        </w:rPr>
      </w:pPr>
    </w:p>
    <w:p w:rsidR="00272C81" w:rsidRPr="00272C81" w:rsidRDefault="00272C81" w:rsidP="00272C81">
      <w:pPr>
        <w:spacing w:after="0" w:line="240" w:lineRule="auto"/>
        <w:ind w:left="2880" w:hanging="2880"/>
        <w:jc w:val="both"/>
      </w:pPr>
      <w:r w:rsidRPr="00272C81">
        <w:rPr>
          <w:b/>
        </w:rPr>
        <w:t>Purpose of the Job:</w:t>
      </w:r>
      <w:r w:rsidRPr="00272C81">
        <w:rPr>
          <w:b/>
        </w:rPr>
        <w:tab/>
      </w:r>
      <w:r w:rsidRPr="00272C81">
        <w:t xml:space="preserve">To work supporting teaching, learning and behaviour, providing general and specific specialist support to students under the direction, guidance and direct supervision of classroom teachers and Head of Centre as required. </w:t>
      </w:r>
    </w:p>
    <w:p w:rsidR="00F90A59" w:rsidRDefault="00F90A59" w:rsidP="00272C81">
      <w:pPr>
        <w:spacing w:after="0" w:line="240" w:lineRule="auto"/>
        <w:rPr>
          <w:b/>
          <w:u w:val="single"/>
        </w:rPr>
      </w:pPr>
    </w:p>
    <w:p w:rsidR="00272C81" w:rsidRDefault="00272C81" w:rsidP="00272C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Key Duties and R</w:t>
      </w:r>
      <w:r w:rsidRPr="00272C81">
        <w:rPr>
          <w:b/>
          <w:u w:val="single"/>
        </w:rPr>
        <w:t>esponsibilities:</w:t>
      </w:r>
    </w:p>
    <w:p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Support students in social and emotional well-being, reporting problems to the teacher as appropriate.  </w:t>
      </w:r>
      <w:r w:rsidRPr="00272C81">
        <w:rPr>
          <w:rFonts w:asciiTheme="minorHAnsi" w:hAnsiTheme="minorHAnsi" w:cs="Times New Roman"/>
          <w:color w:val="auto"/>
          <w:sz w:val="22"/>
          <w:szCs w:val="22"/>
        </w:rPr>
        <w:t>Implementing agreed behaviour management programmes for students with severe emotional problems to ensure students’ wellbeing, health, safety and learning needs are met.</w:t>
      </w:r>
      <w:r w:rsidRPr="00272C81">
        <w:rPr>
          <w:rFonts w:asciiTheme="minorHAnsi" w:hAnsiTheme="minorHAnsi"/>
          <w:sz w:val="22"/>
          <w:szCs w:val="22"/>
        </w:rPr>
        <w:t xml:space="preserve">  </w:t>
      </w:r>
    </w:p>
    <w:p w:rsidR="00272C81" w:rsidRPr="00272C81" w:rsidRDefault="00272C81" w:rsidP="00272C81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Support learning activities for specific individuals and groups of students under the professional direction and supervision of a teacher, differentiating and adapting learning programmes to suit the needs of allocated students</w:t>
      </w:r>
    </w:p>
    <w:p w:rsidR="00272C81" w:rsidRPr="00272C81" w:rsidRDefault="00272C81" w:rsidP="00272C81">
      <w:pPr>
        <w:pStyle w:val="ListParagraph"/>
        <w:spacing w:after="0" w:line="240" w:lineRule="auto"/>
        <w:jc w:val="both"/>
      </w:pPr>
    </w:p>
    <w:p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Record and report on development, progress and attainment as agreed with the teacher.</w:t>
      </w:r>
      <w:r w:rsidRPr="00272C81">
        <w:rPr>
          <w:rFonts w:asciiTheme="minorHAnsi" w:hAnsiTheme="minorHAnsi"/>
          <w:sz w:val="22"/>
          <w:szCs w:val="22"/>
        </w:rPr>
        <w:br/>
      </w:r>
    </w:p>
    <w:p w:rsid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Monitor and record student responses and learning achievements, drawing any problems which cannot be resolved to the attention of the teacher.</w:t>
      </w:r>
    </w:p>
    <w:p w:rsidR="00272C81" w:rsidRPr="00272C81" w:rsidRDefault="00272C81" w:rsidP="00272C8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Plan and evaluate specialist learning activities with the teacher, writing </w:t>
      </w:r>
      <w:r>
        <w:rPr>
          <w:rFonts w:asciiTheme="minorHAnsi" w:hAnsiTheme="minorHAnsi"/>
          <w:sz w:val="22"/>
          <w:szCs w:val="22"/>
        </w:rPr>
        <w:t>reports and records as required.</w:t>
      </w:r>
    </w:p>
    <w:p w:rsidR="00272C81" w:rsidRPr="00272C81" w:rsidRDefault="00272C81" w:rsidP="00272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Select and adapt appropriate resources/methods to facilitate agreed learning activities.</w:t>
      </w:r>
      <w:r w:rsidRPr="00272C81">
        <w:rPr>
          <w:rFonts w:asciiTheme="minorHAnsi" w:hAnsiTheme="minorHAnsi"/>
          <w:sz w:val="22"/>
          <w:szCs w:val="22"/>
        </w:rPr>
        <w:br/>
      </w:r>
    </w:p>
    <w:p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Establish and maintain relationships with families, carers and other professionals as appropriate.</w:t>
      </w:r>
      <w:r w:rsidRPr="00272C81">
        <w:rPr>
          <w:rFonts w:asciiTheme="minorHAnsi" w:hAnsiTheme="minorHAnsi"/>
          <w:sz w:val="22"/>
          <w:szCs w:val="22"/>
        </w:rPr>
        <w:br/>
      </w:r>
    </w:p>
    <w:p w:rsidR="008601F8" w:rsidRDefault="00272C81" w:rsidP="008601F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Escort and supervise students on educational and out of school activities.</w:t>
      </w:r>
    </w:p>
    <w:p w:rsidR="00272C81" w:rsidRPr="008601F8" w:rsidRDefault="00272C81" w:rsidP="008601F8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Supervise individuals and groups of students throughout the day, including supervision in the classroom, playground and dining areas.</w:t>
      </w:r>
    </w:p>
    <w:p w:rsidR="00272C81" w:rsidRDefault="00272C81" w:rsidP="00272C8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Work with students not working to the normal timetable. </w:t>
      </w:r>
    </w:p>
    <w:p w:rsidR="00F90A59" w:rsidRDefault="00F90A59" w:rsidP="00F90A5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90A59" w:rsidRPr="00F90A59" w:rsidRDefault="00F90A59" w:rsidP="00F90A59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90A59">
        <w:rPr>
          <w:rFonts w:asciiTheme="minorHAnsi" w:hAnsiTheme="minorHAnsi"/>
          <w:sz w:val="22"/>
          <w:szCs w:val="22"/>
        </w:rPr>
        <w:t xml:space="preserve">Assist the </w:t>
      </w:r>
      <w:r w:rsidR="00FA76DA">
        <w:rPr>
          <w:rFonts w:asciiTheme="minorHAnsi" w:hAnsiTheme="minorHAnsi"/>
          <w:sz w:val="22"/>
          <w:szCs w:val="22"/>
        </w:rPr>
        <w:t>Hub Lead</w:t>
      </w:r>
      <w:r w:rsidRPr="00F90A59">
        <w:rPr>
          <w:rFonts w:asciiTheme="minorHAnsi" w:hAnsiTheme="minorHAnsi"/>
          <w:sz w:val="22"/>
          <w:szCs w:val="22"/>
        </w:rPr>
        <w:t xml:space="preserve"> in supporting a Unit.</w:t>
      </w:r>
    </w:p>
    <w:p w:rsidR="00F90A59" w:rsidRPr="00F90A59" w:rsidRDefault="00F90A59" w:rsidP="00F90A59">
      <w:pPr>
        <w:pStyle w:val="ListParagraph"/>
        <w:spacing w:after="0" w:line="240" w:lineRule="auto"/>
      </w:pPr>
    </w:p>
    <w:p w:rsidR="00F90A59" w:rsidRPr="00F90A59" w:rsidRDefault="00E2488A" w:rsidP="00F90A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Attend</w:t>
      </w:r>
      <w:r w:rsidR="00F90A59" w:rsidRPr="00F90A59">
        <w:rPr>
          <w:rFonts w:eastAsia="Times New Roman" w:cs="Times New Roman"/>
          <w:snapToGrid w:val="0"/>
        </w:rPr>
        <w:t xml:space="preserve"> relevant staff meetings as required.</w:t>
      </w:r>
    </w:p>
    <w:p w:rsidR="00272C81" w:rsidRPr="00272C81" w:rsidRDefault="00272C81" w:rsidP="00272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43546" w:rsidRDefault="00C43546" w:rsidP="00917F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  <w:r w:rsidRPr="00917FF3">
        <w:rPr>
          <w:rFonts w:eastAsia="Times New Roman" w:cs="Times New Roman"/>
          <w:szCs w:val="24"/>
          <w:lang w:eastAsia="en-GB"/>
        </w:rPr>
        <w:t>Comply with policies, procedures and undertake relevant training relating to child protection, health, safety &amp; security, confidentiality and data protection, reporting all concerns to an appropriate person.</w:t>
      </w:r>
    </w:p>
    <w:p w:rsidR="00514AF5" w:rsidRDefault="00514AF5" w:rsidP="00F90A59">
      <w:pPr>
        <w:tabs>
          <w:tab w:val="right" w:pos="1970"/>
        </w:tabs>
        <w:spacing w:after="0" w:line="240" w:lineRule="auto"/>
        <w:rPr>
          <w:rFonts w:eastAsia="Times New Roman" w:cs="Times New Roman"/>
          <w:b/>
          <w:snapToGrid w:val="0"/>
          <w:szCs w:val="20"/>
        </w:rPr>
      </w:pPr>
    </w:p>
    <w:p w:rsidR="00F90A59" w:rsidRPr="00F90A59" w:rsidRDefault="00F90A59" w:rsidP="00F90A59">
      <w:pPr>
        <w:tabs>
          <w:tab w:val="right" w:pos="1970"/>
        </w:tabs>
        <w:spacing w:after="0" w:line="240" w:lineRule="auto"/>
        <w:rPr>
          <w:rFonts w:eastAsia="Times New Roman" w:cs="Times New Roman"/>
          <w:b/>
          <w:snapToGrid w:val="0"/>
          <w:szCs w:val="20"/>
        </w:rPr>
      </w:pPr>
      <w:r w:rsidRPr="00F90A59">
        <w:rPr>
          <w:rFonts w:eastAsia="Times New Roman" w:cs="Times New Roman"/>
          <w:b/>
          <w:snapToGrid w:val="0"/>
          <w:szCs w:val="20"/>
        </w:rPr>
        <w:t>Health &amp; Safety</w:t>
      </w:r>
    </w:p>
    <w:p w:rsidR="00F90A59" w:rsidRPr="00F90A59" w:rsidRDefault="00F90A59" w:rsidP="00F90A59">
      <w:pPr>
        <w:numPr>
          <w:ilvl w:val="0"/>
          <w:numId w:val="14"/>
        </w:numPr>
        <w:tabs>
          <w:tab w:val="left" w:pos="9"/>
          <w:tab w:val="left" w:pos="781"/>
        </w:tabs>
        <w:spacing w:after="0" w:line="240" w:lineRule="auto"/>
        <w:rPr>
          <w:rFonts w:eastAsia="Times New Roman" w:cs="Times New Roman"/>
          <w:snapToGrid w:val="0"/>
          <w:szCs w:val="20"/>
        </w:rPr>
      </w:pPr>
      <w:r w:rsidRPr="00F90A59">
        <w:rPr>
          <w:rFonts w:eastAsia="Times New Roman" w:cs="Times New Roman"/>
          <w:snapToGrid w:val="0"/>
          <w:szCs w:val="20"/>
        </w:rPr>
        <w:t>To be ever mindful of the dangers that threaten the wellbeing of students and staff alike</w:t>
      </w:r>
    </w:p>
    <w:p w:rsidR="00F90A59" w:rsidRPr="00F90A59" w:rsidRDefault="00F90A59" w:rsidP="00F90A59">
      <w:pPr>
        <w:pStyle w:val="ListParagraph"/>
        <w:numPr>
          <w:ilvl w:val="0"/>
          <w:numId w:val="14"/>
        </w:numPr>
        <w:tabs>
          <w:tab w:val="left" w:pos="734"/>
          <w:tab w:val="right" w:pos="6557"/>
        </w:tabs>
        <w:spacing w:after="0" w:line="240" w:lineRule="auto"/>
        <w:rPr>
          <w:rFonts w:eastAsia="Times New Roman" w:cs="Times New Roman"/>
          <w:snapToGrid w:val="0"/>
          <w:szCs w:val="20"/>
        </w:rPr>
      </w:pPr>
      <w:r w:rsidRPr="00F90A59">
        <w:rPr>
          <w:rFonts w:eastAsia="Times New Roman" w:cs="Times New Roman"/>
          <w:snapToGrid w:val="0"/>
          <w:szCs w:val="20"/>
        </w:rPr>
        <w:t>To supervise the use and care of the learning environment.</w:t>
      </w:r>
    </w:p>
    <w:p w:rsidR="00F90A59" w:rsidRPr="00F90A59" w:rsidRDefault="00F90A59" w:rsidP="00F90A59">
      <w:pPr>
        <w:tabs>
          <w:tab w:val="left" w:pos="734"/>
          <w:tab w:val="right" w:pos="6557"/>
        </w:tabs>
        <w:spacing w:after="0" w:line="240" w:lineRule="auto"/>
        <w:ind w:left="387"/>
        <w:rPr>
          <w:rFonts w:eastAsia="Times New Roman" w:cs="Times New Roman"/>
          <w:snapToGrid w:val="0"/>
          <w:szCs w:val="20"/>
        </w:rPr>
      </w:pPr>
    </w:p>
    <w:p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E17887">
        <w:rPr>
          <w:rFonts w:ascii="Calibri" w:eastAsia="Times New Roman" w:hAnsi="Calibri" w:cs="Calibri"/>
          <w:b/>
        </w:rPr>
        <w:lastRenderedPageBreak/>
        <w:t>Performance Development:</w:t>
      </w:r>
    </w:p>
    <w:p w:rsidR="00E17887" w:rsidRPr="00E17887" w:rsidRDefault="00E17887" w:rsidP="00E1788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E17887">
        <w:rPr>
          <w:rFonts w:ascii="Calibri" w:eastAsia="Times New Roman" w:hAnsi="Calibri" w:cs="Calibri"/>
          <w:lang w:eastAsia="en-GB"/>
        </w:rPr>
        <w:t>All staff must complete a satisfactory Performance Review in accordance with the Pay Policy to ensure pay progression</w:t>
      </w:r>
    </w:p>
    <w:p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E17887">
        <w:rPr>
          <w:rFonts w:ascii="Calibri" w:eastAsia="Times New Roman" w:hAnsi="Calibri" w:cs="Times New Roman"/>
          <w:b/>
        </w:rPr>
        <w:t>Staff Development:</w:t>
      </w:r>
    </w:p>
    <w:p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assess development and training needs and discuss with line manager.</w:t>
      </w:r>
    </w:p>
    <w:p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set your own targets before any development activity (linked to the relevant standards).  To review and evaluate the activity after completion, cascading information to the appropriate team when relevant.</w:t>
      </w:r>
    </w:p>
    <w:p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keep personal records of all staff development activities in which you are/have been involved.</w:t>
      </w:r>
    </w:p>
    <w:p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</w:p>
    <w:p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E17887">
        <w:rPr>
          <w:rFonts w:ascii="Calibri" w:eastAsia="Times New Roman" w:hAnsi="Calibri" w:cs="Times New Roman"/>
          <w:lang w:eastAsia="en-GB"/>
        </w:rPr>
        <w:t>To carry out as requested from time to time any other relevant duties as may be reasonably required by the Principal.</w:t>
      </w:r>
    </w:p>
    <w:p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</w:p>
    <w:p w:rsidR="00E17887" w:rsidRPr="00E17887" w:rsidRDefault="00E17887" w:rsidP="00E178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E17887">
        <w:rPr>
          <w:sz w:val="20"/>
          <w:szCs w:val="20"/>
        </w:rPr>
        <w:t>This job description is provided to assist the job holder to know what his/her main duties are. It may be amended from time to time without change to the level of responsibility appropriate to the grade of post</w:t>
      </w:r>
      <w:r w:rsidRPr="00E17887">
        <w:rPr>
          <w:rFonts w:eastAsia="Times New Roman" w:cs="Times New Roman"/>
          <w:lang w:eastAsia="en-GB"/>
        </w:rPr>
        <w:t>.  In addition it may be amended at any time after consultation with you.</w:t>
      </w:r>
    </w:p>
    <w:p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b/>
          <w:snapToGrid w:val="0"/>
          <w:sz w:val="24"/>
          <w:szCs w:val="20"/>
        </w:rPr>
      </w:pPr>
    </w:p>
    <w:p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snapToGrid w:val="0"/>
          <w:sz w:val="24"/>
          <w:szCs w:val="20"/>
        </w:rPr>
      </w:pPr>
    </w:p>
    <w:p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snapToGrid w:val="0"/>
          <w:sz w:val="24"/>
          <w:szCs w:val="20"/>
        </w:rPr>
      </w:pPr>
    </w:p>
    <w:p w:rsidR="00272C81" w:rsidRDefault="00272C81" w:rsidP="00272C81">
      <w:pPr>
        <w:spacing w:after="0" w:line="240" w:lineRule="auto"/>
        <w:jc w:val="both"/>
      </w:pPr>
    </w:p>
    <w:sectPr w:rsidR="00272C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A59" w:rsidRDefault="00F90A59" w:rsidP="00E40F64">
      <w:pPr>
        <w:spacing w:after="0" w:line="240" w:lineRule="auto"/>
      </w:pPr>
      <w:r>
        <w:separator/>
      </w:r>
    </w:p>
  </w:endnote>
  <w:endnote w:type="continuationSeparator" w:id="0">
    <w:p w:rsidR="00F90A59" w:rsidRDefault="00F90A59" w:rsidP="00E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A59" w:rsidRDefault="00F90A59" w:rsidP="00E40F64">
      <w:pPr>
        <w:spacing w:after="0" w:line="240" w:lineRule="auto"/>
      </w:pPr>
      <w:r>
        <w:separator/>
      </w:r>
    </w:p>
  </w:footnote>
  <w:footnote w:type="continuationSeparator" w:id="0">
    <w:p w:rsidR="00F90A59" w:rsidRDefault="00F90A59" w:rsidP="00E4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A59" w:rsidRDefault="00F90A59">
    <w:pPr>
      <w:pStyle w:val="Header"/>
    </w:pPr>
    <w:r>
      <w:rPr>
        <w:rFonts w:ascii="Arial" w:eastAsia="Times New Roman" w:hAnsi="Arial" w:cs="Times New Roman"/>
        <w:b/>
        <w:noProof/>
        <w:color w:val="404040"/>
        <w:sz w:val="24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33960E4" wp14:editId="6B46D441">
          <wp:simplePos x="0" y="0"/>
          <wp:positionH relativeFrom="column">
            <wp:posOffset>5341620</wp:posOffset>
          </wp:positionH>
          <wp:positionV relativeFrom="paragraph">
            <wp:posOffset>-317500</wp:posOffset>
          </wp:positionV>
          <wp:extent cx="1010920" cy="615950"/>
          <wp:effectExtent l="0" t="0" r="0" b="0"/>
          <wp:wrapNone/>
          <wp:docPr id="1" name="Picture 1" descr="New Goldwyn Logo JPEG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oldwyn Logo JPEG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A59" w:rsidRDefault="00F90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6"/>
    <w:multiLevelType w:val="hybridMultilevel"/>
    <w:tmpl w:val="EA36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B3B"/>
    <w:multiLevelType w:val="hybridMultilevel"/>
    <w:tmpl w:val="0C52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A08"/>
    <w:multiLevelType w:val="hybridMultilevel"/>
    <w:tmpl w:val="E7A68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57C"/>
    <w:multiLevelType w:val="hybridMultilevel"/>
    <w:tmpl w:val="82FA2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6A6E"/>
    <w:multiLevelType w:val="multilevel"/>
    <w:tmpl w:val="A0D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25E9A"/>
    <w:multiLevelType w:val="hybridMultilevel"/>
    <w:tmpl w:val="C09EF16C"/>
    <w:lvl w:ilvl="0" w:tplc="2E282A80">
      <w:start w:val="1"/>
      <w:numFmt w:val="lowerRoman"/>
      <w:lvlText w:val="%1)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7" w15:restartNumberingAfterBreak="0">
    <w:nsid w:val="39E54924"/>
    <w:multiLevelType w:val="hybridMultilevel"/>
    <w:tmpl w:val="ACA0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5992"/>
    <w:multiLevelType w:val="hybridMultilevel"/>
    <w:tmpl w:val="8A06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73C94"/>
    <w:multiLevelType w:val="hybridMultilevel"/>
    <w:tmpl w:val="826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F7F1E"/>
    <w:multiLevelType w:val="hybridMultilevel"/>
    <w:tmpl w:val="304A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2EE0"/>
    <w:multiLevelType w:val="hybridMultilevel"/>
    <w:tmpl w:val="BA9458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8"/>
    <w:rsid w:val="0000085B"/>
    <w:rsid w:val="000D4674"/>
    <w:rsid w:val="001244B1"/>
    <w:rsid w:val="001462FF"/>
    <w:rsid w:val="00197FCF"/>
    <w:rsid w:val="00222C8A"/>
    <w:rsid w:val="00272C81"/>
    <w:rsid w:val="00335829"/>
    <w:rsid w:val="00352BC2"/>
    <w:rsid w:val="004E5F38"/>
    <w:rsid w:val="005004D4"/>
    <w:rsid w:val="00514AF5"/>
    <w:rsid w:val="0061105B"/>
    <w:rsid w:val="006D37DE"/>
    <w:rsid w:val="008601F8"/>
    <w:rsid w:val="008B0F9A"/>
    <w:rsid w:val="0090574B"/>
    <w:rsid w:val="00917FF3"/>
    <w:rsid w:val="00993837"/>
    <w:rsid w:val="00AB4F9C"/>
    <w:rsid w:val="00AD74EB"/>
    <w:rsid w:val="00AE365C"/>
    <w:rsid w:val="00C43546"/>
    <w:rsid w:val="00CE6C57"/>
    <w:rsid w:val="00E17887"/>
    <w:rsid w:val="00E2488A"/>
    <w:rsid w:val="00E32442"/>
    <w:rsid w:val="00E37EC2"/>
    <w:rsid w:val="00E40F64"/>
    <w:rsid w:val="00E9213E"/>
    <w:rsid w:val="00EC7FD3"/>
    <w:rsid w:val="00F90A59"/>
    <w:rsid w:val="00F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8C57D19F-11AD-4F54-AA34-1F81E0A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C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64"/>
  </w:style>
  <w:style w:type="paragraph" w:styleId="Footer">
    <w:name w:val="footer"/>
    <w:basedOn w:val="Normal"/>
    <w:link w:val="Foot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36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50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2019-03-11T13:58:00Z</cp:lastPrinted>
  <dcterms:created xsi:type="dcterms:W3CDTF">2024-03-11T17:01:00Z</dcterms:created>
  <dcterms:modified xsi:type="dcterms:W3CDTF">2024-03-11T17:01:00Z</dcterms:modified>
</cp:coreProperties>
</file>