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5778"/>
        <w:gridCol w:w="3402"/>
      </w:tblGrid>
      <w:tr w:rsidR="00E574A3" w:rsidRPr="00BC238E" w14:paraId="66CF2342" w14:textId="77777777" w:rsidTr="00CC398B">
        <w:trPr>
          <w:cantSplit/>
          <w:trHeight w:val="480"/>
        </w:trPr>
        <w:tc>
          <w:tcPr>
            <w:tcW w:w="5778" w:type="dxa"/>
            <w:tcBorders>
              <w:top w:val="single" w:sz="6" w:space="0" w:color="auto"/>
              <w:left w:val="single" w:sz="6" w:space="0" w:color="auto"/>
            </w:tcBorders>
          </w:tcPr>
          <w:p w14:paraId="66CF2340" w14:textId="3EE316E2" w:rsidR="00E574A3" w:rsidRPr="00BC238E" w:rsidRDefault="00E574A3" w:rsidP="00E574A3">
            <w:pPr>
              <w:tabs>
                <w:tab w:val="left" w:pos="360"/>
              </w:tabs>
              <w:spacing w:before="120"/>
              <w:rPr>
                <w:rFonts w:asciiTheme="minorHAnsi" w:hAnsiTheme="minorHAnsi"/>
                <w:b/>
                <w:smallCaps/>
                <w:color w:val="002060"/>
                <w:sz w:val="22"/>
                <w:szCs w:val="22"/>
              </w:rPr>
            </w:pPr>
            <w:r w:rsidRPr="00BC238E">
              <w:rPr>
                <w:rFonts w:asciiTheme="minorHAnsi" w:hAnsiTheme="minorHAnsi"/>
                <w:b/>
                <w:smallCaps/>
                <w:color w:val="002060"/>
                <w:sz w:val="22"/>
                <w:szCs w:val="22"/>
              </w:rPr>
              <w:t>1.</w:t>
            </w:r>
            <w:r w:rsidRPr="00BC238E">
              <w:rPr>
                <w:rFonts w:asciiTheme="minorHAnsi" w:hAnsiTheme="minorHAnsi"/>
                <w:b/>
                <w:smallCaps/>
                <w:color w:val="002060"/>
                <w:sz w:val="22"/>
                <w:szCs w:val="22"/>
              </w:rPr>
              <w:tab/>
              <w:t>ROLE TIT</w:t>
            </w:r>
            <w:r w:rsidR="00BC238E" w:rsidRPr="00BC238E">
              <w:rPr>
                <w:rFonts w:asciiTheme="minorHAnsi" w:hAnsiTheme="minorHAnsi"/>
                <w:b/>
                <w:smallCaps/>
                <w:color w:val="002060"/>
                <w:sz w:val="22"/>
                <w:szCs w:val="22"/>
              </w:rPr>
              <w:t>LE</w:t>
            </w:r>
          </w:p>
        </w:tc>
        <w:tc>
          <w:tcPr>
            <w:tcW w:w="3402" w:type="dxa"/>
            <w:tcBorders>
              <w:top w:val="single" w:sz="6" w:space="0" w:color="auto"/>
              <w:right w:val="single" w:sz="6" w:space="0" w:color="auto"/>
            </w:tcBorders>
          </w:tcPr>
          <w:p w14:paraId="66CF2341" w14:textId="77777777" w:rsidR="00E574A3" w:rsidRPr="00BC238E" w:rsidRDefault="00E574A3" w:rsidP="00CC398B">
            <w:pPr>
              <w:spacing w:before="120"/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E574A3" w:rsidRPr="00BC238E" w14:paraId="66CF234A" w14:textId="77777777" w:rsidTr="00CC398B">
        <w:trPr>
          <w:cantSplit/>
          <w:trHeight w:val="240"/>
        </w:trPr>
        <w:tc>
          <w:tcPr>
            <w:tcW w:w="5778" w:type="dxa"/>
            <w:tcBorders>
              <w:left w:val="single" w:sz="6" w:space="0" w:color="auto"/>
            </w:tcBorders>
          </w:tcPr>
          <w:p w14:paraId="66CF2343" w14:textId="4B7B2409" w:rsidR="00E574A3" w:rsidRPr="00BC238E" w:rsidRDefault="00277108" w:rsidP="00CC398B">
            <w:pPr>
              <w:tabs>
                <w:tab w:val="left" w:pos="360"/>
                <w:tab w:val="left" w:pos="1890"/>
              </w:tabs>
              <w:rPr>
                <w:rFonts w:asciiTheme="minorHAnsi" w:hAnsiTheme="minorHAnsi"/>
                <w:sz w:val="22"/>
                <w:szCs w:val="22"/>
              </w:rPr>
            </w:pPr>
            <w:r w:rsidRPr="00BC238E">
              <w:rPr>
                <w:rFonts w:asciiTheme="minorHAnsi" w:hAnsiTheme="minorHAnsi"/>
                <w:b/>
                <w:sz w:val="22"/>
                <w:szCs w:val="22"/>
              </w:rPr>
              <w:tab/>
              <w:t>School</w:t>
            </w:r>
            <w:r w:rsidR="00E574A3" w:rsidRPr="00BC238E">
              <w:rPr>
                <w:rFonts w:asciiTheme="minorHAnsi" w:hAnsiTheme="minorHAnsi"/>
                <w:b/>
                <w:sz w:val="22"/>
                <w:szCs w:val="22"/>
              </w:rPr>
              <w:t>:</w:t>
            </w:r>
            <w:r w:rsidR="00BC238E" w:rsidRPr="00BC238E">
              <w:rPr>
                <w:rFonts w:asciiTheme="minorHAnsi" w:hAnsiTheme="minorHAnsi"/>
                <w:b/>
                <w:sz w:val="22"/>
                <w:szCs w:val="22"/>
              </w:rPr>
              <w:t xml:space="preserve"> Chilmington Green School</w:t>
            </w:r>
            <w:r w:rsidR="00E574A3" w:rsidRPr="00BC238E">
              <w:rPr>
                <w:rFonts w:asciiTheme="minorHAnsi" w:hAnsiTheme="minorHAnsi"/>
                <w:b/>
                <w:sz w:val="22"/>
                <w:szCs w:val="22"/>
              </w:rPr>
              <w:tab/>
            </w:r>
          </w:p>
          <w:p w14:paraId="66CF2344" w14:textId="77777777" w:rsidR="00E574A3" w:rsidRPr="00BC238E" w:rsidRDefault="00E574A3" w:rsidP="00CC398B">
            <w:pPr>
              <w:tabs>
                <w:tab w:val="left" w:pos="360"/>
                <w:tab w:val="left" w:pos="1890"/>
              </w:tabs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</w:p>
          <w:p w14:paraId="66CF2345" w14:textId="2F028C9F" w:rsidR="00E574A3" w:rsidRPr="00BC238E" w:rsidRDefault="00E574A3" w:rsidP="00CC398B">
            <w:pPr>
              <w:tabs>
                <w:tab w:val="left" w:pos="360"/>
                <w:tab w:val="left" w:pos="1890"/>
              </w:tabs>
              <w:ind w:left="1843" w:right="641" w:hanging="1701"/>
              <w:jc w:val="left"/>
              <w:rPr>
                <w:rFonts w:asciiTheme="minorHAnsi" w:hAnsiTheme="minorHAnsi"/>
                <w:b/>
                <w:sz w:val="22"/>
                <w:szCs w:val="22"/>
              </w:rPr>
            </w:pPr>
            <w:r w:rsidRPr="00BC238E">
              <w:rPr>
                <w:rFonts w:asciiTheme="minorHAnsi" w:hAnsiTheme="minorHAnsi"/>
                <w:b/>
                <w:sz w:val="22"/>
                <w:szCs w:val="22"/>
              </w:rPr>
              <w:tab/>
              <w:t>Job Title:</w:t>
            </w:r>
            <w:r w:rsidR="00BC238E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  <w:r w:rsidR="00F80EE9" w:rsidRPr="00BC238E">
              <w:rPr>
                <w:rFonts w:asciiTheme="minorHAnsi" w:hAnsiTheme="minorHAnsi"/>
                <w:b/>
                <w:sz w:val="22"/>
                <w:szCs w:val="22"/>
              </w:rPr>
              <w:t>Technician</w:t>
            </w:r>
            <w:r w:rsidRPr="00BC238E">
              <w:rPr>
                <w:rFonts w:asciiTheme="minorHAnsi" w:hAnsiTheme="minorHAnsi"/>
                <w:b/>
                <w:sz w:val="22"/>
                <w:szCs w:val="22"/>
              </w:rPr>
              <w:t xml:space="preserve"> </w:t>
            </w:r>
          </w:p>
          <w:p w14:paraId="66CF2346" w14:textId="77777777" w:rsidR="00E574A3" w:rsidRPr="00BC238E" w:rsidRDefault="00E574A3" w:rsidP="00CC398B">
            <w:pPr>
              <w:tabs>
                <w:tab w:val="left" w:pos="360"/>
                <w:tab w:val="left" w:pos="1890"/>
              </w:tabs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right w:val="single" w:sz="6" w:space="0" w:color="auto"/>
            </w:tcBorders>
          </w:tcPr>
          <w:p w14:paraId="66CF2347" w14:textId="7784C653" w:rsidR="00E574A3" w:rsidRPr="00BC238E" w:rsidRDefault="00E574A3" w:rsidP="00CC398B">
            <w:pPr>
              <w:tabs>
                <w:tab w:val="left" w:pos="1260"/>
              </w:tabs>
              <w:rPr>
                <w:rFonts w:asciiTheme="minorHAnsi" w:hAnsiTheme="minorHAnsi"/>
                <w:b/>
                <w:sz w:val="22"/>
                <w:szCs w:val="22"/>
              </w:rPr>
            </w:pPr>
            <w:r w:rsidRPr="00BC238E">
              <w:rPr>
                <w:rFonts w:asciiTheme="minorHAnsi" w:hAnsiTheme="minorHAnsi"/>
                <w:b/>
                <w:sz w:val="22"/>
                <w:szCs w:val="22"/>
              </w:rPr>
              <w:t xml:space="preserve">Reports to: </w:t>
            </w:r>
            <w:r w:rsidR="00BC238E" w:rsidRPr="00BC238E">
              <w:rPr>
                <w:rFonts w:asciiTheme="minorHAnsi" w:hAnsiTheme="minorHAnsi"/>
                <w:b/>
                <w:sz w:val="22"/>
                <w:szCs w:val="22"/>
              </w:rPr>
              <w:t>Assistant Principal - Curriculum</w:t>
            </w:r>
          </w:p>
          <w:p w14:paraId="66CF2349" w14:textId="0ABD5011" w:rsidR="00E574A3" w:rsidRPr="00BC238E" w:rsidRDefault="00E574A3" w:rsidP="00E574A3">
            <w:pPr>
              <w:tabs>
                <w:tab w:val="left" w:pos="1260"/>
              </w:tabs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  <w:tr w:rsidR="00E574A3" w:rsidRPr="00BC238E" w14:paraId="66CF234D" w14:textId="77777777" w:rsidTr="00CC398B">
        <w:trPr>
          <w:cantSplit/>
          <w:trHeight w:val="240"/>
        </w:trPr>
        <w:tc>
          <w:tcPr>
            <w:tcW w:w="5778" w:type="dxa"/>
            <w:tcBorders>
              <w:left w:val="single" w:sz="6" w:space="0" w:color="auto"/>
              <w:bottom w:val="single" w:sz="6" w:space="0" w:color="auto"/>
            </w:tcBorders>
          </w:tcPr>
          <w:p w14:paraId="66CF234B" w14:textId="77777777" w:rsidR="00E574A3" w:rsidRPr="00BC238E" w:rsidRDefault="00E574A3" w:rsidP="00CC398B">
            <w:pPr>
              <w:tabs>
                <w:tab w:val="left" w:pos="360"/>
                <w:tab w:val="left" w:pos="1890"/>
              </w:tabs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6" w:space="0" w:color="auto"/>
              <w:right w:val="single" w:sz="6" w:space="0" w:color="auto"/>
            </w:tcBorders>
          </w:tcPr>
          <w:p w14:paraId="66CF234C" w14:textId="77777777" w:rsidR="00E574A3" w:rsidRPr="00BC238E" w:rsidRDefault="00E574A3" w:rsidP="00CC398B">
            <w:pPr>
              <w:tabs>
                <w:tab w:val="left" w:pos="1260"/>
              </w:tabs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</w:tr>
    </w:tbl>
    <w:p w14:paraId="66CF234E" w14:textId="77777777" w:rsidR="00E574A3" w:rsidRPr="00BC238E" w:rsidRDefault="00E574A3" w:rsidP="00E574A3">
      <w:pPr>
        <w:rPr>
          <w:rFonts w:asciiTheme="minorHAnsi" w:hAnsiTheme="minorHAnsi"/>
          <w:sz w:val="22"/>
          <w:szCs w:val="22"/>
        </w:rPr>
      </w:pPr>
    </w:p>
    <w:p w14:paraId="66CF234F" w14:textId="77777777" w:rsidR="00E574A3" w:rsidRPr="00BC238E" w:rsidRDefault="00E574A3" w:rsidP="00E574A3">
      <w:pPr>
        <w:rPr>
          <w:rFonts w:asciiTheme="minorHAnsi" w:hAnsiTheme="minorHAnsi"/>
          <w:sz w:val="22"/>
          <w:szCs w:val="22"/>
        </w:rPr>
      </w:pP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9180"/>
      </w:tblGrid>
      <w:tr w:rsidR="00E574A3" w:rsidRPr="00BC238E" w14:paraId="66CF2354" w14:textId="77777777" w:rsidTr="00CC398B">
        <w:trPr>
          <w:cantSplit/>
        </w:trPr>
        <w:tc>
          <w:tcPr>
            <w:tcW w:w="9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CF2350" w14:textId="77777777" w:rsidR="00E574A3" w:rsidRPr="00BC238E" w:rsidRDefault="00E574A3" w:rsidP="00CC398B">
            <w:pPr>
              <w:tabs>
                <w:tab w:val="left" w:pos="360"/>
                <w:tab w:val="left" w:pos="1890"/>
              </w:tabs>
              <w:spacing w:before="120"/>
              <w:rPr>
                <w:rFonts w:asciiTheme="minorHAnsi" w:hAnsiTheme="minorHAnsi"/>
                <w:color w:val="002060"/>
                <w:sz w:val="22"/>
                <w:szCs w:val="22"/>
              </w:rPr>
            </w:pPr>
            <w:r w:rsidRPr="00BC238E">
              <w:rPr>
                <w:rFonts w:asciiTheme="minorHAnsi" w:hAnsiTheme="minorHAnsi"/>
                <w:b/>
                <w:color w:val="002060"/>
                <w:sz w:val="22"/>
                <w:szCs w:val="22"/>
              </w:rPr>
              <w:t>2.</w:t>
            </w:r>
            <w:r w:rsidRPr="00BC238E">
              <w:rPr>
                <w:rFonts w:asciiTheme="minorHAnsi" w:hAnsiTheme="minorHAnsi"/>
                <w:b/>
                <w:color w:val="002060"/>
                <w:sz w:val="22"/>
                <w:szCs w:val="22"/>
              </w:rPr>
              <w:tab/>
              <w:t>PURPOSE OF ROLE</w:t>
            </w:r>
          </w:p>
          <w:p w14:paraId="66CF2351" w14:textId="77777777" w:rsidR="00E574A3" w:rsidRPr="00BC238E" w:rsidRDefault="00E574A3" w:rsidP="00CC398B">
            <w:pPr>
              <w:tabs>
                <w:tab w:val="left" w:pos="360"/>
                <w:tab w:val="left" w:pos="1890"/>
              </w:tabs>
              <w:rPr>
                <w:rFonts w:asciiTheme="minorHAnsi" w:hAnsiTheme="minorHAnsi"/>
                <w:sz w:val="22"/>
                <w:szCs w:val="22"/>
              </w:rPr>
            </w:pPr>
            <w:r w:rsidRPr="00BC238E">
              <w:rPr>
                <w:rFonts w:asciiTheme="minorHAnsi" w:hAnsiTheme="minorHAnsi"/>
                <w:sz w:val="22"/>
                <w:szCs w:val="22"/>
              </w:rPr>
              <w:tab/>
            </w:r>
          </w:p>
          <w:p w14:paraId="66CF2352" w14:textId="77777777" w:rsidR="00E574A3" w:rsidRPr="00BC238E" w:rsidRDefault="00810386" w:rsidP="00810386">
            <w:pPr>
              <w:tabs>
                <w:tab w:val="left" w:pos="360"/>
                <w:tab w:val="left" w:pos="1890"/>
              </w:tabs>
              <w:jc w:val="left"/>
              <w:rPr>
                <w:rFonts w:ascii="Calibri" w:eastAsia="Calibri" w:hAnsi="Calibri" w:cs="Calibri"/>
                <w:sz w:val="22"/>
                <w:szCs w:val="22"/>
              </w:rPr>
            </w:pPr>
            <w:r w:rsidRPr="00BC238E">
              <w:rPr>
                <w:rFonts w:ascii="Calibri" w:eastAsia="Calibri" w:hAnsi="Calibri" w:cs="Calibri"/>
                <w:sz w:val="22"/>
                <w:szCs w:val="22"/>
              </w:rPr>
              <w:t>To w</w:t>
            </w:r>
            <w:r w:rsidRPr="00BC238E">
              <w:rPr>
                <w:rFonts w:ascii="Calibri" w:eastAsia="Calibri" w:hAnsi="Calibri" w:cs="Calibri"/>
                <w:spacing w:val="2"/>
                <w:sz w:val="22"/>
                <w:szCs w:val="22"/>
              </w:rPr>
              <w:t>o</w:t>
            </w:r>
            <w:r w:rsidRPr="00BC238E"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 w:rsidRPr="00BC238E">
              <w:rPr>
                <w:rFonts w:ascii="Calibri" w:eastAsia="Calibri" w:hAnsi="Calibri" w:cs="Calibri"/>
                <w:sz w:val="22"/>
                <w:szCs w:val="22"/>
              </w:rPr>
              <w:t>k</w:t>
            </w:r>
            <w:r w:rsidRPr="00BC238E"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 w:rsidRPr="00BC238E">
              <w:rPr>
                <w:rFonts w:ascii="Calibri" w:eastAsia="Calibri" w:hAnsi="Calibri" w:cs="Calibri"/>
                <w:spacing w:val="-1"/>
                <w:sz w:val="22"/>
                <w:szCs w:val="22"/>
              </w:rPr>
              <w:t>und</w:t>
            </w:r>
            <w:r w:rsidRPr="00BC238E">
              <w:rPr>
                <w:rFonts w:ascii="Calibri" w:eastAsia="Calibri" w:hAnsi="Calibri" w:cs="Calibri"/>
                <w:sz w:val="22"/>
                <w:szCs w:val="22"/>
              </w:rPr>
              <w:t>er</w:t>
            </w:r>
            <w:r w:rsidRPr="00BC238E"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 w:rsidRPr="00BC238E">
              <w:rPr>
                <w:rFonts w:ascii="Calibri" w:eastAsia="Calibri" w:hAnsi="Calibri" w:cs="Calibri"/>
                <w:sz w:val="22"/>
                <w:szCs w:val="22"/>
              </w:rPr>
              <w:t>su</w:t>
            </w:r>
            <w:r w:rsidRPr="00BC238E">
              <w:rPr>
                <w:rFonts w:ascii="Calibri" w:eastAsia="Calibri" w:hAnsi="Calibri" w:cs="Calibri"/>
                <w:spacing w:val="-2"/>
                <w:sz w:val="22"/>
                <w:szCs w:val="22"/>
              </w:rPr>
              <w:t>p</w:t>
            </w:r>
            <w:r w:rsidRPr="00BC238E"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 w:rsidRPr="00BC238E">
              <w:rPr>
                <w:rFonts w:ascii="Calibri" w:eastAsia="Calibri" w:hAnsi="Calibri" w:cs="Calibri"/>
                <w:spacing w:val="-2"/>
                <w:sz w:val="22"/>
                <w:szCs w:val="22"/>
              </w:rPr>
              <w:t>r</w:t>
            </w:r>
            <w:r w:rsidRPr="00BC238E">
              <w:rPr>
                <w:rFonts w:ascii="Calibri" w:eastAsia="Calibri" w:hAnsi="Calibri" w:cs="Calibri"/>
                <w:spacing w:val="1"/>
                <w:sz w:val="22"/>
                <w:szCs w:val="22"/>
              </w:rPr>
              <w:t>v</w:t>
            </w:r>
            <w:r w:rsidRPr="00BC238E">
              <w:rPr>
                <w:rFonts w:ascii="Calibri" w:eastAsia="Calibri" w:hAnsi="Calibri" w:cs="Calibri"/>
                <w:sz w:val="22"/>
                <w:szCs w:val="22"/>
              </w:rPr>
              <w:t>is</w:t>
            </w:r>
            <w:r w:rsidRPr="00BC238E"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 w:rsidRPr="00BC238E"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 w:rsidRPr="00BC238E"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 w:rsidRPr="00BC238E"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 w:rsidRPr="00BC238E"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 w:rsidRPr="00BC238E"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 w:rsidRPr="00BC238E">
              <w:rPr>
                <w:rFonts w:ascii="Calibri" w:eastAsia="Calibri" w:hAnsi="Calibri" w:cs="Calibri"/>
                <w:sz w:val="22"/>
                <w:szCs w:val="22"/>
              </w:rPr>
              <w:t>d</w:t>
            </w:r>
            <w:r w:rsidRPr="00BC238E">
              <w:rPr>
                <w:rFonts w:ascii="Calibri" w:eastAsia="Calibri" w:hAnsi="Calibri" w:cs="Calibri"/>
                <w:spacing w:val="-1"/>
                <w:sz w:val="22"/>
                <w:szCs w:val="22"/>
              </w:rPr>
              <w:t xml:space="preserve"> </w:t>
            </w:r>
            <w:r w:rsidRPr="00BC238E">
              <w:rPr>
                <w:rFonts w:ascii="Calibri" w:eastAsia="Calibri" w:hAnsi="Calibri" w:cs="Calibri"/>
                <w:sz w:val="22"/>
                <w:szCs w:val="22"/>
              </w:rPr>
              <w:t>di</w:t>
            </w:r>
            <w:r w:rsidRPr="00BC238E">
              <w:rPr>
                <w:rFonts w:ascii="Calibri" w:eastAsia="Calibri" w:hAnsi="Calibri" w:cs="Calibri"/>
                <w:spacing w:val="-1"/>
                <w:sz w:val="22"/>
                <w:szCs w:val="22"/>
              </w:rPr>
              <w:t>r</w:t>
            </w:r>
            <w:r w:rsidRPr="00BC238E">
              <w:rPr>
                <w:rFonts w:ascii="Calibri" w:eastAsia="Calibri" w:hAnsi="Calibri" w:cs="Calibri"/>
                <w:sz w:val="22"/>
                <w:szCs w:val="22"/>
              </w:rPr>
              <w:t>ec</w:t>
            </w:r>
            <w:r w:rsidRPr="00BC238E">
              <w:rPr>
                <w:rFonts w:ascii="Calibri" w:eastAsia="Calibri" w:hAnsi="Calibri" w:cs="Calibri"/>
                <w:spacing w:val="1"/>
                <w:sz w:val="22"/>
                <w:szCs w:val="22"/>
              </w:rPr>
              <w:t>t</w:t>
            </w:r>
            <w:r w:rsidRPr="00BC238E"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 w:rsidRPr="00BC238E"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 w:rsidRPr="00BC238E"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 w:rsidRPr="00BC238E"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 w:rsidRPr="00BC238E">
              <w:rPr>
                <w:rFonts w:ascii="Calibri" w:eastAsia="Calibri" w:hAnsi="Calibri" w:cs="Calibri"/>
                <w:sz w:val="22"/>
                <w:szCs w:val="22"/>
              </w:rPr>
              <w:t>as</w:t>
            </w:r>
            <w:r w:rsidRPr="00BC238E"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 w:rsidRPr="00BC238E"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 w:rsidRPr="00BC238E">
              <w:rPr>
                <w:rFonts w:ascii="Calibri" w:eastAsia="Calibri" w:hAnsi="Calibri" w:cs="Calibri"/>
                <w:sz w:val="22"/>
                <w:szCs w:val="22"/>
              </w:rPr>
              <w:t>art</w:t>
            </w:r>
            <w:r w:rsidRPr="00BC238E"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</w:t>
            </w:r>
            <w:r w:rsidRPr="00BC238E"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 w:rsidRPr="00BC238E"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 w:rsidRPr="00BC238E"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 w:rsidRPr="00BC238E">
              <w:rPr>
                <w:rFonts w:ascii="Calibri" w:eastAsia="Calibri" w:hAnsi="Calibri" w:cs="Calibri"/>
                <w:sz w:val="22"/>
                <w:szCs w:val="22"/>
              </w:rPr>
              <w:t>a</w:t>
            </w:r>
            <w:r w:rsidRPr="00BC238E"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 w:rsidRPr="00BC238E"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 w:rsidRPr="00BC238E"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 w:rsidRPr="00BC238E"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 w:rsidRPr="00BC238E">
              <w:rPr>
                <w:rFonts w:ascii="Calibri" w:eastAsia="Calibri" w:hAnsi="Calibri" w:cs="Calibri"/>
                <w:sz w:val="22"/>
                <w:szCs w:val="22"/>
              </w:rPr>
              <w:t>fess</w:t>
            </w:r>
            <w:r w:rsidRPr="00BC238E">
              <w:rPr>
                <w:rFonts w:ascii="Calibri" w:eastAsia="Calibri" w:hAnsi="Calibri" w:cs="Calibri"/>
                <w:spacing w:val="-2"/>
                <w:sz w:val="22"/>
                <w:szCs w:val="22"/>
              </w:rPr>
              <w:t>i</w:t>
            </w:r>
            <w:r w:rsidRPr="00BC238E"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 w:rsidRPr="00BC238E"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 w:rsidRPr="00BC238E">
              <w:rPr>
                <w:rFonts w:ascii="Calibri" w:eastAsia="Calibri" w:hAnsi="Calibri" w:cs="Calibri"/>
                <w:sz w:val="22"/>
                <w:szCs w:val="22"/>
              </w:rPr>
              <w:t xml:space="preserve">al </w:t>
            </w:r>
            <w:r w:rsidRPr="00BC238E"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 w:rsidRPr="00BC238E"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 w:rsidRPr="00BC238E">
              <w:rPr>
                <w:rFonts w:ascii="Calibri" w:eastAsia="Calibri" w:hAnsi="Calibri" w:cs="Calibri"/>
                <w:spacing w:val="-2"/>
                <w:sz w:val="22"/>
                <w:szCs w:val="22"/>
              </w:rPr>
              <w:t>a</w:t>
            </w:r>
            <w:r w:rsidRPr="00BC238E">
              <w:rPr>
                <w:rFonts w:ascii="Calibri" w:eastAsia="Calibri" w:hAnsi="Calibri" w:cs="Calibri"/>
                <w:sz w:val="22"/>
                <w:szCs w:val="22"/>
              </w:rPr>
              <w:t>m</w:t>
            </w:r>
            <w:r w:rsidRPr="00BC238E"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 w:rsidRPr="00BC238E"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 w:rsidRPr="00BC238E"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 w:rsidRPr="00BC238E"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 w:rsidRPr="00BC238E">
              <w:rPr>
                <w:rFonts w:ascii="Calibri" w:eastAsia="Calibri" w:hAnsi="Calibri" w:cs="Calibri"/>
                <w:sz w:val="22"/>
                <w:szCs w:val="22"/>
              </w:rPr>
              <w:t>su</w:t>
            </w:r>
            <w:r w:rsidRPr="00BC238E">
              <w:rPr>
                <w:rFonts w:ascii="Calibri" w:eastAsia="Calibri" w:hAnsi="Calibri" w:cs="Calibri"/>
                <w:spacing w:val="-1"/>
                <w:sz w:val="22"/>
                <w:szCs w:val="22"/>
              </w:rPr>
              <w:t>p</w:t>
            </w:r>
            <w:r w:rsidRPr="00BC238E">
              <w:rPr>
                <w:rFonts w:ascii="Calibri" w:eastAsia="Calibri" w:hAnsi="Calibri" w:cs="Calibri"/>
                <w:spacing w:val="-3"/>
                <w:sz w:val="22"/>
                <w:szCs w:val="22"/>
              </w:rPr>
              <w:t>p</w:t>
            </w:r>
            <w:r w:rsidRPr="00BC238E">
              <w:rPr>
                <w:rFonts w:ascii="Calibri" w:eastAsia="Calibri" w:hAnsi="Calibri" w:cs="Calibri"/>
                <w:spacing w:val="1"/>
                <w:sz w:val="22"/>
                <w:szCs w:val="22"/>
              </w:rPr>
              <w:t>o</w:t>
            </w:r>
            <w:r w:rsidRPr="00BC238E">
              <w:rPr>
                <w:rFonts w:ascii="Calibri" w:eastAsia="Calibri" w:hAnsi="Calibri" w:cs="Calibri"/>
                <w:spacing w:val="-3"/>
                <w:sz w:val="22"/>
                <w:szCs w:val="22"/>
              </w:rPr>
              <w:t>r</w:t>
            </w:r>
            <w:r w:rsidRPr="00BC238E"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 w:rsidRPr="00BC238E">
              <w:rPr>
                <w:rFonts w:ascii="Calibri" w:eastAsia="Calibri" w:hAnsi="Calibri" w:cs="Calibri"/>
                <w:spacing w:val="1"/>
                <w:sz w:val="22"/>
                <w:szCs w:val="22"/>
              </w:rPr>
              <w:t xml:space="preserve"> </w:t>
            </w:r>
            <w:r w:rsidRPr="00BC238E">
              <w:rPr>
                <w:rFonts w:ascii="Calibri" w:eastAsia="Calibri" w:hAnsi="Calibri" w:cs="Calibri"/>
                <w:sz w:val="22"/>
                <w:szCs w:val="22"/>
              </w:rPr>
              <w:t>lear</w:t>
            </w:r>
            <w:r w:rsidRPr="00BC238E"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 w:rsidRPr="00BC238E"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 w:rsidRPr="00BC238E">
              <w:rPr>
                <w:rFonts w:ascii="Calibri" w:eastAsia="Calibri" w:hAnsi="Calibri" w:cs="Calibri"/>
                <w:spacing w:val="-1"/>
                <w:sz w:val="22"/>
                <w:szCs w:val="22"/>
              </w:rPr>
              <w:t>n</w:t>
            </w:r>
            <w:r w:rsidRPr="00BC238E">
              <w:rPr>
                <w:rFonts w:ascii="Calibri" w:eastAsia="Calibri" w:hAnsi="Calibri" w:cs="Calibri"/>
                <w:sz w:val="22"/>
                <w:szCs w:val="22"/>
              </w:rPr>
              <w:t>g</w:t>
            </w:r>
            <w:r w:rsidRPr="00BC238E">
              <w:rPr>
                <w:rFonts w:ascii="Calibri" w:eastAsia="Calibri" w:hAnsi="Calibri" w:cs="Calibri"/>
                <w:spacing w:val="2"/>
                <w:sz w:val="22"/>
                <w:szCs w:val="22"/>
              </w:rPr>
              <w:t xml:space="preserve"> </w:t>
            </w:r>
            <w:r w:rsidRPr="00BC238E">
              <w:rPr>
                <w:rFonts w:ascii="Calibri" w:eastAsia="Calibri" w:hAnsi="Calibri" w:cs="Calibri"/>
                <w:spacing w:val="-3"/>
                <w:sz w:val="22"/>
                <w:szCs w:val="22"/>
              </w:rPr>
              <w:t>b</w:t>
            </w:r>
            <w:r w:rsidRPr="00BC238E"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 w:rsidRPr="00BC238E"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pr</w:t>
            </w:r>
            <w:r w:rsidRPr="00BC238E">
              <w:rPr>
                <w:rFonts w:ascii="Calibri" w:eastAsia="Calibri" w:hAnsi="Calibri" w:cs="Calibri"/>
                <w:spacing w:val="-1"/>
                <w:sz w:val="22"/>
                <w:szCs w:val="22"/>
              </w:rPr>
              <w:t>ov</w:t>
            </w:r>
            <w:r w:rsidRPr="00BC238E">
              <w:rPr>
                <w:rFonts w:ascii="Calibri" w:eastAsia="Calibri" w:hAnsi="Calibri" w:cs="Calibri"/>
                <w:spacing w:val="-3"/>
                <w:sz w:val="22"/>
                <w:szCs w:val="22"/>
              </w:rPr>
              <w:t>idin</w:t>
            </w:r>
            <w:r w:rsidRPr="00BC238E">
              <w:rPr>
                <w:rFonts w:ascii="Calibri" w:eastAsia="Calibri" w:hAnsi="Calibri" w:cs="Calibri"/>
                <w:sz w:val="22"/>
                <w:szCs w:val="22"/>
              </w:rPr>
              <w:t>g</w:t>
            </w:r>
            <w:r w:rsidRPr="00BC238E">
              <w:rPr>
                <w:rFonts w:ascii="Calibri" w:eastAsia="Calibri" w:hAnsi="Calibri" w:cs="Calibri"/>
                <w:spacing w:val="-5"/>
                <w:sz w:val="22"/>
                <w:szCs w:val="22"/>
              </w:rPr>
              <w:t xml:space="preserve"> </w:t>
            </w:r>
            <w:r w:rsidRPr="00BC238E">
              <w:rPr>
                <w:rFonts w:ascii="Calibri" w:eastAsia="Calibri" w:hAnsi="Calibri" w:cs="Calibri"/>
                <w:spacing w:val="-2"/>
                <w:sz w:val="22"/>
                <w:szCs w:val="22"/>
              </w:rPr>
              <w:t>tec</w:t>
            </w:r>
            <w:r w:rsidRPr="00BC238E">
              <w:rPr>
                <w:rFonts w:ascii="Calibri" w:eastAsia="Calibri" w:hAnsi="Calibri" w:cs="Calibri"/>
                <w:spacing w:val="-3"/>
                <w:sz w:val="22"/>
                <w:szCs w:val="22"/>
              </w:rPr>
              <w:t>hni</w:t>
            </w:r>
            <w:r w:rsidRPr="00BC238E"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 w:rsidRPr="00BC238E"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 w:rsidRPr="00BC238E">
              <w:rPr>
                <w:rFonts w:ascii="Calibri" w:eastAsia="Calibri" w:hAnsi="Calibri" w:cs="Calibri"/>
                <w:sz w:val="22"/>
                <w:szCs w:val="22"/>
              </w:rPr>
              <w:t xml:space="preserve">l </w:t>
            </w:r>
            <w:r w:rsidRPr="00BC238E"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 w:rsidRPr="00BC238E">
              <w:rPr>
                <w:rFonts w:ascii="Calibri" w:eastAsia="Calibri" w:hAnsi="Calibri" w:cs="Calibri"/>
                <w:spacing w:val="-2"/>
                <w:sz w:val="22"/>
                <w:szCs w:val="22"/>
              </w:rPr>
              <w:t>ss</w:t>
            </w:r>
            <w:r w:rsidRPr="00BC238E"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 w:rsidRPr="00BC238E">
              <w:rPr>
                <w:rFonts w:ascii="Calibri" w:eastAsia="Calibri" w:hAnsi="Calibri" w:cs="Calibri"/>
                <w:spacing w:val="-2"/>
                <w:sz w:val="22"/>
                <w:szCs w:val="22"/>
              </w:rPr>
              <w:t>st</w:t>
            </w:r>
            <w:r w:rsidRPr="00BC238E">
              <w:rPr>
                <w:rFonts w:ascii="Calibri" w:eastAsia="Calibri" w:hAnsi="Calibri" w:cs="Calibri"/>
                <w:spacing w:val="-3"/>
                <w:sz w:val="22"/>
                <w:szCs w:val="22"/>
              </w:rPr>
              <w:t>an</w:t>
            </w:r>
            <w:r w:rsidRPr="00BC238E">
              <w:rPr>
                <w:rFonts w:ascii="Calibri" w:eastAsia="Calibri" w:hAnsi="Calibri" w:cs="Calibri"/>
                <w:spacing w:val="-2"/>
                <w:sz w:val="22"/>
                <w:szCs w:val="22"/>
              </w:rPr>
              <w:t>ce</w:t>
            </w:r>
            <w:r w:rsidRPr="00BC238E">
              <w:rPr>
                <w:rFonts w:ascii="Calibri" w:eastAsia="Calibri" w:hAnsi="Calibri" w:cs="Calibri"/>
                <w:sz w:val="22"/>
                <w:szCs w:val="22"/>
              </w:rPr>
              <w:t>,</w:t>
            </w:r>
            <w:r w:rsidRPr="00BC238E">
              <w:rPr>
                <w:rFonts w:ascii="Calibri" w:eastAsia="Calibri" w:hAnsi="Calibri" w:cs="Calibri"/>
                <w:spacing w:val="-4"/>
                <w:sz w:val="22"/>
                <w:szCs w:val="22"/>
              </w:rPr>
              <w:t xml:space="preserve"> </w:t>
            </w:r>
            <w:r w:rsidRPr="00BC238E"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 w:rsidRPr="00BC238E">
              <w:rPr>
                <w:rFonts w:ascii="Calibri" w:eastAsia="Calibri" w:hAnsi="Calibri" w:cs="Calibri"/>
                <w:spacing w:val="-3"/>
                <w:sz w:val="22"/>
                <w:szCs w:val="22"/>
              </w:rPr>
              <w:t>hr</w:t>
            </w:r>
            <w:r w:rsidRPr="00BC238E"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 w:rsidRPr="00BC238E">
              <w:rPr>
                <w:rFonts w:ascii="Calibri" w:eastAsia="Calibri" w:hAnsi="Calibri" w:cs="Calibri"/>
                <w:spacing w:val="-3"/>
                <w:sz w:val="22"/>
                <w:szCs w:val="22"/>
              </w:rPr>
              <w:t>ug</w:t>
            </w:r>
            <w:r w:rsidRPr="00BC238E">
              <w:rPr>
                <w:rFonts w:ascii="Calibri" w:eastAsia="Calibri" w:hAnsi="Calibri" w:cs="Calibri"/>
                <w:sz w:val="22"/>
                <w:szCs w:val="22"/>
              </w:rPr>
              <w:t>h</w:t>
            </w:r>
            <w:r w:rsidRPr="00BC238E">
              <w:rPr>
                <w:rFonts w:ascii="Calibri" w:eastAsia="Calibri" w:hAnsi="Calibri" w:cs="Calibri"/>
                <w:spacing w:val="-5"/>
                <w:sz w:val="22"/>
                <w:szCs w:val="22"/>
              </w:rPr>
              <w:t xml:space="preserve"> </w:t>
            </w:r>
            <w:r w:rsidRPr="00BC238E"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 w:rsidRPr="00BC238E">
              <w:rPr>
                <w:rFonts w:ascii="Calibri" w:eastAsia="Calibri" w:hAnsi="Calibri" w:cs="Calibri"/>
                <w:spacing w:val="-3"/>
                <w:sz w:val="22"/>
                <w:szCs w:val="22"/>
              </w:rPr>
              <w:t>h</w:t>
            </w:r>
            <w:r w:rsidRPr="00BC238E"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 w:rsidRPr="00BC238E">
              <w:rPr>
                <w:rFonts w:ascii="Calibri" w:eastAsia="Calibri" w:hAnsi="Calibri" w:cs="Calibri"/>
                <w:spacing w:val="-4"/>
                <w:sz w:val="22"/>
                <w:szCs w:val="22"/>
              </w:rPr>
              <w:t xml:space="preserve"> </w:t>
            </w:r>
            <w:r w:rsidRPr="00BC238E">
              <w:rPr>
                <w:rFonts w:ascii="Calibri" w:eastAsia="Calibri" w:hAnsi="Calibri" w:cs="Calibri"/>
                <w:spacing w:val="-3"/>
                <w:sz w:val="22"/>
                <w:szCs w:val="22"/>
              </w:rPr>
              <w:t>pr</w:t>
            </w:r>
            <w:r w:rsidRPr="00BC238E"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 w:rsidRPr="00BC238E">
              <w:rPr>
                <w:rFonts w:ascii="Calibri" w:eastAsia="Calibri" w:hAnsi="Calibri" w:cs="Calibri"/>
                <w:spacing w:val="-3"/>
                <w:sz w:val="22"/>
                <w:szCs w:val="22"/>
              </w:rPr>
              <w:t>para</w:t>
            </w:r>
            <w:r w:rsidRPr="00BC238E"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 w:rsidRPr="00BC238E">
              <w:rPr>
                <w:rFonts w:ascii="Calibri" w:eastAsia="Calibri" w:hAnsi="Calibri" w:cs="Calibri"/>
                <w:spacing w:val="-3"/>
                <w:sz w:val="22"/>
                <w:szCs w:val="22"/>
              </w:rPr>
              <w:t>i</w:t>
            </w:r>
            <w:r w:rsidRPr="00BC238E"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 w:rsidRPr="00BC238E">
              <w:rPr>
                <w:rFonts w:ascii="Calibri" w:eastAsia="Calibri" w:hAnsi="Calibri" w:cs="Calibri"/>
                <w:sz w:val="22"/>
                <w:szCs w:val="22"/>
              </w:rPr>
              <w:t>n</w:t>
            </w:r>
            <w:r w:rsidRPr="00BC238E">
              <w:rPr>
                <w:rFonts w:ascii="Calibri" w:eastAsia="Calibri" w:hAnsi="Calibri" w:cs="Calibri"/>
                <w:spacing w:val="-5"/>
                <w:sz w:val="22"/>
                <w:szCs w:val="22"/>
              </w:rPr>
              <w:t xml:space="preserve"> </w:t>
            </w:r>
            <w:r w:rsidRPr="00BC238E">
              <w:rPr>
                <w:rFonts w:ascii="Calibri" w:eastAsia="Calibri" w:hAnsi="Calibri" w:cs="Calibri"/>
                <w:spacing w:val="-3"/>
                <w:sz w:val="22"/>
                <w:szCs w:val="22"/>
              </w:rPr>
              <w:t>an</w:t>
            </w:r>
            <w:r w:rsidRPr="00BC238E">
              <w:rPr>
                <w:rFonts w:ascii="Calibri" w:eastAsia="Calibri" w:hAnsi="Calibri" w:cs="Calibri"/>
                <w:sz w:val="22"/>
                <w:szCs w:val="22"/>
              </w:rPr>
              <w:t>d</w:t>
            </w:r>
            <w:r w:rsidRPr="00BC238E">
              <w:rPr>
                <w:rFonts w:ascii="Calibri" w:eastAsia="Calibri" w:hAnsi="Calibri" w:cs="Calibri"/>
                <w:spacing w:val="-5"/>
                <w:sz w:val="22"/>
                <w:szCs w:val="22"/>
              </w:rPr>
              <w:t xml:space="preserve"> </w:t>
            </w:r>
            <w:r w:rsidRPr="00BC238E">
              <w:rPr>
                <w:rFonts w:ascii="Calibri" w:eastAsia="Calibri" w:hAnsi="Calibri" w:cs="Calibri"/>
                <w:spacing w:val="-3"/>
                <w:sz w:val="22"/>
                <w:szCs w:val="22"/>
              </w:rPr>
              <w:t>da</w:t>
            </w:r>
            <w:r w:rsidRPr="00BC238E"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 w:rsidRPr="00BC238E"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 w:rsidRPr="00BC238E">
              <w:rPr>
                <w:rFonts w:ascii="Calibri" w:eastAsia="Calibri" w:hAnsi="Calibri" w:cs="Calibri"/>
                <w:spacing w:val="-2"/>
                <w:sz w:val="22"/>
                <w:szCs w:val="22"/>
              </w:rPr>
              <w:t>t</w:t>
            </w:r>
            <w:r w:rsidRPr="00BC238E">
              <w:rPr>
                <w:rFonts w:ascii="Calibri" w:eastAsia="Calibri" w:hAnsi="Calibri" w:cs="Calibri"/>
                <w:sz w:val="22"/>
                <w:szCs w:val="22"/>
              </w:rPr>
              <w:t>o</w:t>
            </w:r>
            <w:r w:rsidRPr="00BC238E"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da</w:t>
            </w:r>
            <w:r w:rsidRPr="00BC238E">
              <w:rPr>
                <w:rFonts w:ascii="Calibri" w:eastAsia="Calibri" w:hAnsi="Calibri" w:cs="Calibri"/>
                <w:sz w:val="22"/>
                <w:szCs w:val="22"/>
              </w:rPr>
              <w:t>y</w:t>
            </w:r>
            <w:r w:rsidRPr="00BC238E">
              <w:rPr>
                <w:rFonts w:ascii="Calibri" w:eastAsia="Calibri" w:hAnsi="Calibri" w:cs="Calibri"/>
                <w:spacing w:val="-3"/>
                <w:sz w:val="22"/>
                <w:szCs w:val="22"/>
              </w:rPr>
              <w:t xml:space="preserve"> </w:t>
            </w:r>
            <w:r w:rsidRPr="00BC238E"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 w:rsidRPr="00BC238E">
              <w:rPr>
                <w:rFonts w:ascii="Calibri" w:eastAsia="Calibri" w:hAnsi="Calibri" w:cs="Calibri"/>
                <w:spacing w:val="-3"/>
                <w:sz w:val="22"/>
                <w:szCs w:val="22"/>
              </w:rPr>
              <w:t>ain</w:t>
            </w:r>
            <w:r w:rsidRPr="00BC238E">
              <w:rPr>
                <w:rFonts w:ascii="Calibri" w:eastAsia="Calibri" w:hAnsi="Calibri" w:cs="Calibri"/>
                <w:spacing w:val="-2"/>
                <w:sz w:val="22"/>
                <w:szCs w:val="22"/>
              </w:rPr>
              <w:t>te</w:t>
            </w:r>
            <w:r w:rsidRPr="00BC238E">
              <w:rPr>
                <w:rFonts w:ascii="Calibri" w:eastAsia="Calibri" w:hAnsi="Calibri" w:cs="Calibri"/>
                <w:spacing w:val="-3"/>
                <w:sz w:val="22"/>
                <w:szCs w:val="22"/>
              </w:rPr>
              <w:t>nan</w:t>
            </w:r>
            <w:r w:rsidRPr="00BC238E"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 w:rsidRPr="00BC238E">
              <w:rPr>
                <w:rFonts w:ascii="Calibri" w:eastAsia="Calibri" w:hAnsi="Calibri" w:cs="Calibri"/>
                <w:sz w:val="22"/>
                <w:szCs w:val="22"/>
              </w:rPr>
              <w:t>e</w:t>
            </w:r>
            <w:r w:rsidRPr="00BC238E">
              <w:rPr>
                <w:rFonts w:ascii="Calibri" w:eastAsia="Calibri" w:hAnsi="Calibri" w:cs="Calibri"/>
                <w:spacing w:val="-4"/>
                <w:sz w:val="22"/>
                <w:szCs w:val="22"/>
              </w:rPr>
              <w:t xml:space="preserve"> </w:t>
            </w:r>
            <w:r w:rsidRPr="00BC238E"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 w:rsidRPr="00BC238E">
              <w:rPr>
                <w:rFonts w:ascii="Calibri" w:eastAsia="Calibri" w:hAnsi="Calibri" w:cs="Calibri"/>
                <w:sz w:val="22"/>
                <w:szCs w:val="22"/>
              </w:rPr>
              <w:t>f</w:t>
            </w:r>
            <w:r w:rsidRPr="00BC238E">
              <w:rPr>
                <w:rFonts w:ascii="Calibri" w:eastAsia="Calibri" w:hAnsi="Calibri" w:cs="Calibri"/>
                <w:spacing w:val="-4"/>
                <w:sz w:val="22"/>
                <w:szCs w:val="22"/>
              </w:rPr>
              <w:t xml:space="preserve"> </w:t>
            </w:r>
            <w:r w:rsidRPr="00BC238E">
              <w:rPr>
                <w:rFonts w:ascii="Calibri" w:eastAsia="Calibri" w:hAnsi="Calibri" w:cs="Calibri"/>
                <w:spacing w:val="-2"/>
                <w:sz w:val="22"/>
                <w:szCs w:val="22"/>
              </w:rPr>
              <w:t>te</w:t>
            </w:r>
            <w:r w:rsidRPr="00BC238E"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 w:rsidRPr="00BC238E">
              <w:rPr>
                <w:rFonts w:ascii="Calibri" w:eastAsia="Calibri" w:hAnsi="Calibri" w:cs="Calibri"/>
                <w:spacing w:val="-2"/>
                <w:sz w:val="22"/>
                <w:szCs w:val="22"/>
              </w:rPr>
              <w:t>c</w:t>
            </w:r>
            <w:r w:rsidRPr="00BC238E">
              <w:rPr>
                <w:rFonts w:ascii="Calibri" w:eastAsia="Calibri" w:hAnsi="Calibri" w:cs="Calibri"/>
                <w:spacing w:val="-3"/>
                <w:sz w:val="22"/>
                <w:szCs w:val="22"/>
              </w:rPr>
              <w:t>hin</w:t>
            </w:r>
            <w:r w:rsidRPr="00BC238E">
              <w:rPr>
                <w:rFonts w:ascii="Calibri" w:eastAsia="Calibri" w:hAnsi="Calibri" w:cs="Calibri"/>
                <w:sz w:val="22"/>
                <w:szCs w:val="22"/>
              </w:rPr>
              <w:t>g</w:t>
            </w:r>
            <w:r w:rsidRPr="00BC238E">
              <w:rPr>
                <w:rFonts w:ascii="Calibri" w:eastAsia="Calibri" w:hAnsi="Calibri" w:cs="Calibri"/>
                <w:spacing w:val="-5"/>
                <w:sz w:val="22"/>
                <w:szCs w:val="22"/>
              </w:rPr>
              <w:t xml:space="preserve"> </w:t>
            </w:r>
            <w:r w:rsidRPr="00BC238E">
              <w:rPr>
                <w:rFonts w:ascii="Calibri" w:eastAsia="Calibri" w:hAnsi="Calibri" w:cs="Calibri"/>
                <w:spacing w:val="-3"/>
                <w:sz w:val="22"/>
                <w:szCs w:val="22"/>
              </w:rPr>
              <w:t>ar</w:t>
            </w:r>
            <w:r w:rsidRPr="00BC238E"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 w:rsidRPr="00BC238E">
              <w:rPr>
                <w:rFonts w:ascii="Calibri" w:eastAsia="Calibri" w:hAnsi="Calibri" w:cs="Calibri"/>
                <w:spacing w:val="-3"/>
                <w:sz w:val="22"/>
                <w:szCs w:val="22"/>
              </w:rPr>
              <w:t>a</w:t>
            </w:r>
            <w:r w:rsidRPr="00BC238E">
              <w:rPr>
                <w:rFonts w:ascii="Calibri" w:eastAsia="Calibri" w:hAnsi="Calibri" w:cs="Calibri"/>
                <w:sz w:val="22"/>
                <w:szCs w:val="22"/>
              </w:rPr>
              <w:t>s</w:t>
            </w:r>
            <w:r w:rsidRPr="00BC238E">
              <w:rPr>
                <w:rFonts w:ascii="Calibri" w:eastAsia="Calibri" w:hAnsi="Calibri" w:cs="Calibri"/>
                <w:spacing w:val="-2"/>
                <w:sz w:val="22"/>
                <w:szCs w:val="22"/>
              </w:rPr>
              <w:t xml:space="preserve"> a</w:t>
            </w:r>
            <w:r w:rsidRPr="00BC238E"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 w:rsidRPr="00BC238E">
              <w:rPr>
                <w:rFonts w:ascii="Calibri" w:eastAsia="Calibri" w:hAnsi="Calibri" w:cs="Calibri"/>
                <w:sz w:val="22"/>
                <w:szCs w:val="22"/>
              </w:rPr>
              <w:t>d</w:t>
            </w:r>
            <w:r w:rsidRPr="00BC238E">
              <w:rPr>
                <w:rFonts w:ascii="Calibri" w:eastAsia="Calibri" w:hAnsi="Calibri" w:cs="Calibri"/>
                <w:spacing w:val="-5"/>
                <w:sz w:val="22"/>
                <w:szCs w:val="22"/>
              </w:rPr>
              <w:t xml:space="preserve"> </w:t>
            </w:r>
            <w:r w:rsidRPr="00BC238E"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 w:rsidRPr="00BC238E">
              <w:rPr>
                <w:rFonts w:ascii="Calibri" w:eastAsia="Calibri" w:hAnsi="Calibri" w:cs="Calibri"/>
                <w:spacing w:val="-3"/>
                <w:sz w:val="22"/>
                <w:szCs w:val="22"/>
              </w:rPr>
              <w:t>qu</w:t>
            </w:r>
            <w:r w:rsidRPr="00BC238E">
              <w:rPr>
                <w:rFonts w:ascii="Calibri" w:eastAsia="Calibri" w:hAnsi="Calibri" w:cs="Calibri"/>
                <w:sz w:val="22"/>
                <w:szCs w:val="22"/>
              </w:rPr>
              <w:t>i</w:t>
            </w:r>
            <w:r w:rsidRPr="00BC238E">
              <w:rPr>
                <w:rFonts w:ascii="Calibri" w:eastAsia="Calibri" w:hAnsi="Calibri" w:cs="Calibri"/>
                <w:spacing w:val="-4"/>
                <w:sz w:val="22"/>
                <w:szCs w:val="22"/>
              </w:rPr>
              <w:t>p</w:t>
            </w:r>
            <w:r w:rsidRPr="00BC238E">
              <w:rPr>
                <w:rFonts w:ascii="Calibri" w:eastAsia="Calibri" w:hAnsi="Calibri" w:cs="Calibri"/>
                <w:spacing w:val="-1"/>
                <w:sz w:val="22"/>
                <w:szCs w:val="22"/>
              </w:rPr>
              <w:t>m</w:t>
            </w:r>
            <w:r w:rsidRPr="00BC238E">
              <w:rPr>
                <w:rFonts w:ascii="Calibri" w:eastAsia="Calibri" w:hAnsi="Calibri" w:cs="Calibri"/>
                <w:spacing w:val="-2"/>
                <w:sz w:val="22"/>
                <w:szCs w:val="22"/>
              </w:rPr>
              <w:t>e</w:t>
            </w:r>
            <w:r w:rsidRPr="00BC238E">
              <w:rPr>
                <w:rFonts w:ascii="Calibri" w:eastAsia="Calibri" w:hAnsi="Calibri" w:cs="Calibri"/>
                <w:spacing w:val="-3"/>
                <w:sz w:val="22"/>
                <w:szCs w:val="22"/>
              </w:rPr>
              <w:t>n</w:t>
            </w:r>
            <w:r w:rsidRPr="00BC238E">
              <w:rPr>
                <w:rFonts w:ascii="Calibri" w:eastAsia="Calibri" w:hAnsi="Calibri" w:cs="Calibri"/>
                <w:sz w:val="22"/>
                <w:szCs w:val="22"/>
              </w:rPr>
              <w:t>t</w:t>
            </w:r>
            <w:r w:rsidRPr="00BC238E">
              <w:rPr>
                <w:rFonts w:ascii="Calibri" w:eastAsia="Calibri" w:hAnsi="Calibri" w:cs="Calibri"/>
                <w:spacing w:val="-4"/>
                <w:sz w:val="22"/>
                <w:szCs w:val="22"/>
              </w:rPr>
              <w:t xml:space="preserve"> </w:t>
            </w:r>
            <w:r w:rsidRPr="00BC238E">
              <w:rPr>
                <w:rFonts w:ascii="Calibri" w:eastAsia="Calibri" w:hAnsi="Calibri" w:cs="Calibri"/>
                <w:spacing w:val="-3"/>
                <w:sz w:val="22"/>
                <w:szCs w:val="22"/>
              </w:rPr>
              <w:t>f</w:t>
            </w:r>
            <w:r w:rsidRPr="00BC238E">
              <w:rPr>
                <w:rFonts w:ascii="Calibri" w:eastAsia="Calibri" w:hAnsi="Calibri" w:cs="Calibri"/>
                <w:spacing w:val="-1"/>
                <w:sz w:val="22"/>
                <w:szCs w:val="22"/>
              </w:rPr>
              <w:t>o</w:t>
            </w:r>
            <w:r w:rsidRPr="00BC238E">
              <w:rPr>
                <w:rFonts w:ascii="Calibri" w:eastAsia="Calibri" w:hAnsi="Calibri" w:cs="Calibri"/>
                <w:sz w:val="22"/>
                <w:szCs w:val="22"/>
              </w:rPr>
              <w:t>r</w:t>
            </w:r>
            <w:r w:rsidRPr="00BC238E">
              <w:rPr>
                <w:rFonts w:ascii="Calibri" w:eastAsia="Calibri" w:hAnsi="Calibri" w:cs="Calibri"/>
                <w:spacing w:val="-4"/>
                <w:sz w:val="22"/>
                <w:szCs w:val="22"/>
              </w:rPr>
              <w:t xml:space="preserve"> </w:t>
            </w:r>
            <w:r w:rsidRPr="00BC238E">
              <w:rPr>
                <w:rFonts w:ascii="Calibri" w:eastAsia="Calibri" w:hAnsi="Calibri" w:cs="Calibri"/>
                <w:spacing w:val="-3"/>
                <w:sz w:val="22"/>
                <w:szCs w:val="22"/>
              </w:rPr>
              <w:t>pupil</w:t>
            </w:r>
            <w:r w:rsidRPr="00BC238E">
              <w:rPr>
                <w:rFonts w:ascii="Calibri" w:eastAsia="Calibri" w:hAnsi="Calibri" w:cs="Calibri"/>
                <w:spacing w:val="-2"/>
                <w:sz w:val="22"/>
                <w:szCs w:val="22"/>
              </w:rPr>
              <w:t>s</w:t>
            </w:r>
            <w:r w:rsidRPr="00BC238E">
              <w:rPr>
                <w:rFonts w:ascii="Calibri" w:eastAsia="Calibri" w:hAnsi="Calibri" w:cs="Calibri"/>
                <w:sz w:val="22"/>
                <w:szCs w:val="22"/>
              </w:rPr>
              <w:t xml:space="preserve">. </w:t>
            </w:r>
          </w:p>
          <w:p w14:paraId="66CF2353" w14:textId="77777777" w:rsidR="00810386" w:rsidRPr="00BC238E" w:rsidRDefault="00810386" w:rsidP="00810386">
            <w:pPr>
              <w:tabs>
                <w:tab w:val="left" w:pos="360"/>
                <w:tab w:val="left" w:pos="1890"/>
              </w:tabs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14:paraId="66CF2355" w14:textId="77777777" w:rsidR="00E574A3" w:rsidRPr="00BC238E" w:rsidRDefault="00E574A3" w:rsidP="00E574A3">
      <w:pPr>
        <w:rPr>
          <w:rFonts w:asciiTheme="minorHAnsi" w:hAnsiTheme="minorHAnsi"/>
          <w:b/>
          <w:smallCaps/>
          <w:sz w:val="22"/>
          <w:szCs w:val="22"/>
        </w:rPr>
      </w:pPr>
    </w:p>
    <w:p w14:paraId="66CF2356" w14:textId="77777777" w:rsidR="00E574A3" w:rsidRPr="00BC238E" w:rsidRDefault="00E574A3" w:rsidP="00E574A3">
      <w:pPr>
        <w:rPr>
          <w:rFonts w:asciiTheme="minorHAnsi" w:hAnsiTheme="minorHAnsi"/>
          <w:b/>
          <w:smallCaps/>
          <w:sz w:val="22"/>
          <w:szCs w:val="22"/>
        </w:rPr>
      </w:pPr>
    </w:p>
    <w:tbl>
      <w:tblPr>
        <w:tblW w:w="9180" w:type="dxa"/>
        <w:tblLayout w:type="fixed"/>
        <w:tblLook w:val="0000" w:firstRow="0" w:lastRow="0" w:firstColumn="0" w:lastColumn="0" w:noHBand="0" w:noVBand="0"/>
      </w:tblPr>
      <w:tblGrid>
        <w:gridCol w:w="9180"/>
      </w:tblGrid>
      <w:tr w:rsidR="00E574A3" w:rsidRPr="00BC238E" w14:paraId="66CF2369" w14:textId="77777777" w:rsidTr="00CC398B">
        <w:trPr>
          <w:cantSplit/>
        </w:trPr>
        <w:tc>
          <w:tcPr>
            <w:tcW w:w="918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CF2357" w14:textId="39620DEA" w:rsidR="00E574A3" w:rsidRPr="00BC238E" w:rsidRDefault="00E574A3" w:rsidP="00CC398B">
            <w:pPr>
              <w:tabs>
                <w:tab w:val="left" w:pos="360"/>
              </w:tabs>
              <w:spacing w:before="120"/>
              <w:jc w:val="left"/>
              <w:rPr>
                <w:rFonts w:asciiTheme="minorHAnsi" w:hAnsiTheme="minorHAnsi"/>
                <w:b/>
                <w:smallCaps/>
                <w:color w:val="002060"/>
                <w:sz w:val="22"/>
                <w:szCs w:val="22"/>
              </w:rPr>
            </w:pPr>
            <w:r w:rsidRPr="00BC238E">
              <w:rPr>
                <w:rFonts w:asciiTheme="minorHAnsi" w:hAnsiTheme="minorHAnsi"/>
                <w:b/>
                <w:smallCaps/>
                <w:color w:val="002060"/>
                <w:sz w:val="22"/>
                <w:szCs w:val="22"/>
              </w:rPr>
              <w:t>3.</w:t>
            </w:r>
            <w:r w:rsidRPr="00BC238E">
              <w:rPr>
                <w:rFonts w:asciiTheme="minorHAnsi" w:hAnsiTheme="minorHAnsi"/>
                <w:b/>
                <w:smallCaps/>
                <w:color w:val="002060"/>
                <w:sz w:val="22"/>
                <w:szCs w:val="22"/>
              </w:rPr>
              <w:tab/>
              <w:t>RESPONSIBILITES</w:t>
            </w:r>
            <w:r w:rsidR="00277108" w:rsidRPr="00BC238E">
              <w:rPr>
                <w:rFonts w:asciiTheme="minorHAnsi" w:hAnsiTheme="minorHAnsi"/>
                <w:b/>
                <w:smallCaps/>
                <w:color w:val="002060"/>
                <w:sz w:val="22"/>
                <w:szCs w:val="22"/>
              </w:rPr>
              <w:t xml:space="preserve"> </w:t>
            </w:r>
          </w:p>
          <w:p w14:paraId="66CF2358" w14:textId="77777777" w:rsidR="00E574A3" w:rsidRPr="00BC238E" w:rsidRDefault="00E574A3" w:rsidP="00CC398B">
            <w:pPr>
              <w:tabs>
                <w:tab w:val="left" w:pos="360"/>
              </w:tabs>
              <w:ind w:left="360" w:hanging="360"/>
              <w:jc w:val="left"/>
              <w:rPr>
                <w:rFonts w:asciiTheme="minorHAnsi" w:hAnsiTheme="minorHAnsi"/>
                <w:i/>
                <w:sz w:val="22"/>
                <w:szCs w:val="22"/>
              </w:rPr>
            </w:pPr>
            <w:r w:rsidRPr="00BC238E">
              <w:rPr>
                <w:rFonts w:asciiTheme="minorHAnsi" w:hAnsiTheme="minorHAnsi"/>
                <w:i/>
                <w:smallCaps/>
                <w:sz w:val="22"/>
                <w:szCs w:val="22"/>
              </w:rPr>
              <w:tab/>
            </w:r>
          </w:p>
          <w:p w14:paraId="66CF2359" w14:textId="77777777" w:rsidR="00810386" w:rsidRPr="00BC238E" w:rsidRDefault="00810386" w:rsidP="00810386">
            <w:pPr>
              <w:tabs>
                <w:tab w:val="left" w:pos="0"/>
              </w:tabs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BC238E">
              <w:rPr>
                <w:rFonts w:asciiTheme="minorHAnsi" w:hAnsiTheme="minorHAnsi"/>
                <w:sz w:val="22"/>
                <w:szCs w:val="22"/>
              </w:rPr>
              <w:t>Key duties:</w:t>
            </w:r>
          </w:p>
          <w:p w14:paraId="66CF235A" w14:textId="77777777" w:rsidR="00810386" w:rsidRPr="00BC238E" w:rsidRDefault="00810386" w:rsidP="00277108">
            <w:pPr>
              <w:pStyle w:val="ListParagraph"/>
              <w:numPr>
                <w:ilvl w:val="0"/>
                <w:numId w:val="10"/>
              </w:numPr>
              <w:tabs>
                <w:tab w:val="left" w:pos="0"/>
              </w:tabs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BC238E">
              <w:rPr>
                <w:rFonts w:asciiTheme="minorHAnsi" w:hAnsiTheme="minorHAnsi"/>
                <w:sz w:val="22"/>
                <w:szCs w:val="22"/>
              </w:rPr>
              <w:t>Prepare specific resources / materials / equipment for lessons, as directed lifting and moving equipment.</w:t>
            </w:r>
          </w:p>
          <w:p w14:paraId="66CF235B" w14:textId="77777777" w:rsidR="00810386" w:rsidRPr="00BC238E" w:rsidRDefault="00810386" w:rsidP="00277108">
            <w:pPr>
              <w:pStyle w:val="ListParagraph"/>
              <w:numPr>
                <w:ilvl w:val="0"/>
                <w:numId w:val="10"/>
              </w:numPr>
              <w:tabs>
                <w:tab w:val="left" w:pos="0"/>
              </w:tabs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BC238E">
              <w:rPr>
                <w:rFonts w:asciiTheme="minorHAnsi" w:hAnsiTheme="minorHAnsi"/>
                <w:sz w:val="22"/>
                <w:szCs w:val="22"/>
              </w:rPr>
              <w:t>Maintain sufficient supplies of materials to enable delivery of lessons</w:t>
            </w:r>
          </w:p>
          <w:p w14:paraId="66CF235C" w14:textId="77777777" w:rsidR="00810386" w:rsidRPr="00BC238E" w:rsidRDefault="00810386" w:rsidP="00277108">
            <w:pPr>
              <w:pStyle w:val="ListParagraph"/>
              <w:numPr>
                <w:ilvl w:val="0"/>
                <w:numId w:val="10"/>
              </w:numPr>
              <w:tabs>
                <w:tab w:val="left" w:pos="0"/>
              </w:tabs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BC238E">
              <w:rPr>
                <w:rFonts w:asciiTheme="minorHAnsi" w:hAnsiTheme="minorHAnsi"/>
                <w:sz w:val="22"/>
                <w:szCs w:val="22"/>
              </w:rPr>
              <w:t>Safely and securely store allocated equipment and materials to prevent unauthorised access / misuse</w:t>
            </w:r>
          </w:p>
          <w:p w14:paraId="66CF235D" w14:textId="77777777" w:rsidR="00810386" w:rsidRPr="00BC238E" w:rsidRDefault="00810386" w:rsidP="00277108">
            <w:pPr>
              <w:pStyle w:val="ListParagraph"/>
              <w:numPr>
                <w:ilvl w:val="0"/>
                <w:numId w:val="10"/>
              </w:numPr>
              <w:tabs>
                <w:tab w:val="left" w:pos="0"/>
              </w:tabs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BC238E">
              <w:rPr>
                <w:rFonts w:asciiTheme="minorHAnsi" w:hAnsiTheme="minorHAnsi"/>
                <w:sz w:val="22"/>
                <w:szCs w:val="22"/>
              </w:rPr>
              <w:t>Clean and undertake day to day maintenance of equipment as needed and as directed to ensure it is clean and in good working order</w:t>
            </w:r>
          </w:p>
          <w:p w14:paraId="66CF235E" w14:textId="77777777" w:rsidR="00810386" w:rsidRPr="00BC238E" w:rsidRDefault="00810386" w:rsidP="00277108">
            <w:pPr>
              <w:pStyle w:val="ListParagraph"/>
              <w:numPr>
                <w:ilvl w:val="0"/>
                <w:numId w:val="10"/>
              </w:numPr>
              <w:tabs>
                <w:tab w:val="left" w:pos="0"/>
              </w:tabs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BC238E">
              <w:rPr>
                <w:rFonts w:asciiTheme="minorHAnsi" w:hAnsiTheme="minorHAnsi"/>
                <w:sz w:val="22"/>
                <w:szCs w:val="22"/>
              </w:rPr>
              <w:t>Perform duties in line with health and safety regulations and take action where hazards are identified, including reporting any serious hazards to the line manager</w:t>
            </w:r>
          </w:p>
          <w:p w14:paraId="66CF235F" w14:textId="77777777" w:rsidR="00810386" w:rsidRPr="00BC238E" w:rsidRDefault="00810386" w:rsidP="00277108">
            <w:pPr>
              <w:pStyle w:val="ListParagraph"/>
              <w:numPr>
                <w:ilvl w:val="0"/>
                <w:numId w:val="10"/>
              </w:numPr>
              <w:tabs>
                <w:tab w:val="left" w:pos="0"/>
              </w:tabs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BC238E">
              <w:rPr>
                <w:rFonts w:asciiTheme="minorHAnsi" w:hAnsiTheme="minorHAnsi"/>
                <w:sz w:val="22"/>
                <w:szCs w:val="22"/>
              </w:rPr>
              <w:t>Undertake basic record keeping as directed.</w:t>
            </w:r>
          </w:p>
          <w:p w14:paraId="66CF2360" w14:textId="77777777" w:rsidR="00810386" w:rsidRPr="00BC238E" w:rsidRDefault="00810386" w:rsidP="00277108">
            <w:pPr>
              <w:pStyle w:val="ListParagraph"/>
              <w:numPr>
                <w:ilvl w:val="0"/>
                <w:numId w:val="10"/>
              </w:numPr>
              <w:tabs>
                <w:tab w:val="left" w:pos="0"/>
              </w:tabs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BC238E">
              <w:rPr>
                <w:rFonts w:asciiTheme="minorHAnsi" w:hAnsiTheme="minorHAnsi"/>
                <w:sz w:val="22"/>
                <w:szCs w:val="22"/>
              </w:rPr>
              <w:t>Ensure the safe treatment and disposal of used materials, including hazardous substances, and respond to actual or potential hazards.</w:t>
            </w:r>
          </w:p>
          <w:p w14:paraId="66CF2361" w14:textId="77777777" w:rsidR="00277108" w:rsidRPr="00BC238E" w:rsidRDefault="00277108" w:rsidP="00277108">
            <w:pPr>
              <w:pStyle w:val="ListParagraph"/>
              <w:tabs>
                <w:tab w:val="left" w:pos="0"/>
              </w:tabs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66CF2362" w14:textId="77777777" w:rsidR="00277108" w:rsidRPr="00BC238E" w:rsidRDefault="00277108" w:rsidP="00277108">
            <w:pPr>
              <w:tabs>
                <w:tab w:val="left" w:pos="0"/>
              </w:tabs>
              <w:ind w:left="360"/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BC238E">
              <w:rPr>
                <w:rFonts w:asciiTheme="minorHAnsi" w:hAnsiTheme="minorHAnsi"/>
                <w:sz w:val="22"/>
                <w:szCs w:val="22"/>
              </w:rPr>
              <w:t>Any other duties required, commensurate with the responsibility and level of this post.</w:t>
            </w:r>
          </w:p>
          <w:p w14:paraId="66CF2363" w14:textId="77777777" w:rsidR="00277108" w:rsidRPr="00BC238E" w:rsidRDefault="00277108" w:rsidP="00277108">
            <w:pPr>
              <w:pStyle w:val="ListParagraph"/>
              <w:tabs>
                <w:tab w:val="left" w:pos="0"/>
              </w:tabs>
              <w:jc w:val="left"/>
              <w:rPr>
                <w:rFonts w:asciiTheme="minorHAnsi" w:hAnsiTheme="minorHAnsi"/>
                <w:sz w:val="22"/>
                <w:szCs w:val="22"/>
              </w:rPr>
            </w:pPr>
          </w:p>
          <w:p w14:paraId="66CF2364" w14:textId="77777777" w:rsidR="00810386" w:rsidRPr="00BC238E" w:rsidRDefault="00810386" w:rsidP="00810386">
            <w:pPr>
              <w:tabs>
                <w:tab w:val="left" w:pos="0"/>
              </w:tabs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BC238E">
              <w:rPr>
                <w:rFonts w:asciiTheme="minorHAnsi" w:hAnsiTheme="minorHAnsi"/>
                <w:sz w:val="22"/>
                <w:szCs w:val="22"/>
              </w:rPr>
              <w:t>Individuals in this role may also undertake some or all of the following:</w:t>
            </w:r>
          </w:p>
          <w:p w14:paraId="66CF2365" w14:textId="77777777" w:rsidR="00810386" w:rsidRPr="00BC238E" w:rsidRDefault="00810386" w:rsidP="00C2675D">
            <w:pPr>
              <w:pStyle w:val="ListParagraph"/>
              <w:numPr>
                <w:ilvl w:val="0"/>
                <w:numId w:val="12"/>
              </w:numPr>
              <w:tabs>
                <w:tab w:val="left" w:pos="0"/>
              </w:tabs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BC238E">
              <w:rPr>
                <w:rFonts w:asciiTheme="minorHAnsi" w:hAnsiTheme="minorHAnsi"/>
                <w:sz w:val="22"/>
                <w:szCs w:val="22"/>
              </w:rPr>
              <w:t>Assist in delivering practical learning activities for pupils</w:t>
            </w:r>
          </w:p>
          <w:p w14:paraId="66CF2366" w14:textId="77777777" w:rsidR="00810386" w:rsidRPr="00BC238E" w:rsidRDefault="00810386" w:rsidP="00C2675D">
            <w:pPr>
              <w:pStyle w:val="ListParagraph"/>
              <w:numPr>
                <w:ilvl w:val="0"/>
                <w:numId w:val="12"/>
              </w:numPr>
              <w:tabs>
                <w:tab w:val="left" w:pos="0"/>
              </w:tabs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BC238E">
              <w:rPr>
                <w:rFonts w:asciiTheme="minorHAnsi" w:hAnsiTheme="minorHAnsi"/>
                <w:sz w:val="22"/>
                <w:szCs w:val="22"/>
              </w:rPr>
              <w:t>Provide clerical and administrative support as directed</w:t>
            </w:r>
          </w:p>
          <w:p w14:paraId="66CF2367" w14:textId="77777777" w:rsidR="00E574A3" w:rsidRPr="00BC238E" w:rsidRDefault="00810386" w:rsidP="00C2675D">
            <w:pPr>
              <w:pStyle w:val="ListParagraph"/>
              <w:numPr>
                <w:ilvl w:val="0"/>
                <w:numId w:val="12"/>
              </w:numPr>
              <w:tabs>
                <w:tab w:val="left" w:pos="0"/>
              </w:tabs>
              <w:jc w:val="left"/>
              <w:rPr>
                <w:rFonts w:asciiTheme="minorHAnsi" w:hAnsiTheme="minorHAnsi"/>
                <w:sz w:val="22"/>
                <w:szCs w:val="22"/>
              </w:rPr>
            </w:pPr>
            <w:r w:rsidRPr="00BC238E">
              <w:rPr>
                <w:rFonts w:asciiTheme="minorHAnsi" w:hAnsiTheme="minorHAnsi"/>
                <w:sz w:val="22"/>
                <w:szCs w:val="22"/>
              </w:rPr>
              <w:t>Order supplies as directed</w:t>
            </w:r>
            <w:r w:rsidR="00E574A3" w:rsidRPr="00BC238E">
              <w:rPr>
                <w:rFonts w:asciiTheme="minorHAnsi" w:hAnsiTheme="minorHAnsi"/>
                <w:sz w:val="22"/>
                <w:szCs w:val="22"/>
              </w:rPr>
              <w:br/>
            </w:r>
          </w:p>
          <w:p w14:paraId="66CF2368" w14:textId="77777777" w:rsidR="00E574A3" w:rsidRPr="00BC238E" w:rsidRDefault="00E574A3" w:rsidP="00CC398B">
            <w:pPr>
              <w:jc w:val="left"/>
              <w:rPr>
                <w:rFonts w:asciiTheme="minorHAnsi" w:hAnsiTheme="minorHAnsi"/>
                <w:b/>
                <w:smallCaps/>
                <w:sz w:val="22"/>
                <w:szCs w:val="22"/>
              </w:rPr>
            </w:pPr>
          </w:p>
        </w:tc>
      </w:tr>
    </w:tbl>
    <w:p w14:paraId="66CF2373" w14:textId="77777777" w:rsidR="00E574A3" w:rsidRPr="00BC238E" w:rsidRDefault="00E574A3" w:rsidP="00E574A3">
      <w:pPr>
        <w:pStyle w:val="HayGroup10"/>
        <w:rPr>
          <w:rFonts w:asciiTheme="minorHAnsi" w:hAnsiTheme="minorHAnsi"/>
          <w:sz w:val="22"/>
          <w:szCs w:val="22"/>
        </w:rPr>
      </w:pPr>
    </w:p>
    <w:p w14:paraId="66CF2374" w14:textId="77777777" w:rsidR="00E574A3" w:rsidRPr="00BC238E" w:rsidRDefault="00E574A3" w:rsidP="00E574A3">
      <w:pPr>
        <w:pStyle w:val="HayGroup10"/>
        <w:rPr>
          <w:rFonts w:asciiTheme="minorHAnsi" w:hAnsiTheme="minorHAnsi"/>
          <w:sz w:val="22"/>
          <w:szCs w:val="22"/>
        </w:rPr>
      </w:pPr>
    </w:p>
    <w:p w14:paraId="66CF237C" w14:textId="77777777" w:rsidR="00E574A3" w:rsidRPr="00BC238E" w:rsidRDefault="00E574A3" w:rsidP="00E574A3">
      <w:pPr>
        <w:rPr>
          <w:rFonts w:asciiTheme="minorHAnsi" w:hAnsiTheme="minorHAnsi"/>
          <w:sz w:val="22"/>
          <w:szCs w:val="22"/>
        </w:rPr>
      </w:pPr>
    </w:p>
    <w:p w14:paraId="66CF237D" w14:textId="77777777" w:rsidR="00E574A3" w:rsidRPr="00BC238E" w:rsidRDefault="00E574A3" w:rsidP="00E574A3">
      <w:pPr>
        <w:rPr>
          <w:rFonts w:ascii="Calibri" w:hAnsi="Calibri"/>
          <w:b/>
          <w:smallCaps/>
          <w:sz w:val="22"/>
          <w:szCs w:val="22"/>
        </w:rPr>
      </w:pPr>
    </w:p>
    <w:p w14:paraId="66CF237E" w14:textId="77777777" w:rsidR="00E574A3" w:rsidRPr="00BC238E" w:rsidRDefault="00E574A3" w:rsidP="00E574A3">
      <w:pPr>
        <w:rPr>
          <w:rFonts w:ascii="Calibri" w:hAnsi="Calibri"/>
          <w:b/>
          <w:smallCaps/>
          <w:sz w:val="22"/>
          <w:szCs w:val="22"/>
        </w:rPr>
      </w:pPr>
    </w:p>
    <w:p w14:paraId="66CF237F" w14:textId="77777777" w:rsidR="00E574A3" w:rsidRPr="00BC238E" w:rsidRDefault="00E574A3">
      <w:pPr>
        <w:rPr>
          <w:sz w:val="22"/>
          <w:szCs w:val="22"/>
        </w:rPr>
      </w:pPr>
    </w:p>
    <w:sectPr w:rsidR="00E574A3" w:rsidRPr="00BC238E" w:rsidSect="00E574A3">
      <w:headerReference w:type="default" r:id="rId12"/>
      <w:footerReference w:type="default" r:id="rId13"/>
      <w:pgSz w:w="11906" w:h="16838"/>
      <w:pgMar w:top="1985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CF2384" w14:textId="77777777" w:rsidR="00E574A3" w:rsidRDefault="00E574A3" w:rsidP="00E574A3">
      <w:r>
        <w:separator/>
      </w:r>
    </w:p>
  </w:endnote>
  <w:endnote w:type="continuationSeparator" w:id="0">
    <w:p w14:paraId="66CF2385" w14:textId="77777777" w:rsidR="00E574A3" w:rsidRDefault="00E574A3" w:rsidP="00E574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CF2387" w14:textId="77777777" w:rsidR="00E574A3" w:rsidRDefault="00E574A3">
    <w:pPr>
      <w:pStyle w:val="Foot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66CF238A" wp14:editId="66CF238B">
          <wp:simplePos x="0" y="0"/>
          <wp:positionH relativeFrom="column">
            <wp:posOffset>-914400</wp:posOffset>
          </wp:positionH>
          <wp:positionV relativeFrom="paragraph">
            <wp:posOffset>-460375</wp:posOffset>
          </wp:positionV>
          <wp:extent cx="7562850" cy="1075055"/>
          <wp:effectExtent l="0" t="0" r="0" b="0"/>
          <wp:wrapTight wrapText="bothSides">
            <wp:wrapPolygon edited="0">
              <wp:start x="0" y="0"/>
              <wp:lineTo x="0" y="21051"/>
              <wp:lineTo x="21546" y="21051"/>
              <wp:lineTo x="21546" y="0"/>
              <wp:lineTo x="0" y="0"/>
            </wp:wrapPolygon>
          </wp:wrapTight>
          <wp:docPr id="1" name="Picture 1" descr="https://biecloud.csco.org.uk/centraloffice/Marketing/Brand%20Resources/United%20Learning%20footer%20with%20valu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biecloud.csco.org.uk/centraloffice/Marketing/Brand%20Resources/United%20Learning%20footer%20with%20values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750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6CF2382" w14:textId="77777777" w:rsidR="00E574A3" w:rsidRDefault="00E574A3" w:rsidP="00E574A3">
      <w:r>
        <w:separator/>
      </w:r>
    </w:p>
  </w:footnote>
  <w:footnote w:type="continuationSeparator" w:id="0">
    <w:p w14:paraId="66CF2383" w14:textId="77777777" w:rsidR="00E574A3" w:rsidRDefault="00E574A3" w:rsidP="00E574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CF2386" w14:textId="77777777" w:rsidR="00E574A3" w:rsidRDefault="00E574A3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9264" behindDoc="1" locked="1" layoutInCell="1" allowOverlap="0" wp14:anchorId="66CF2388" wp14:editId="66CF2389">
          <wp:simplePos x="0" y="0"/>
          <wp:positionH relativeFrom="column">
            <wp:posOffset>-915670</wp:posOffset>
          </wp:positionH>
          <wp:positionV relativeFrom="page">
            <wp:posOffset>1905</wp:posOffset>
          </wp:positionV>
          <wp:extent cx="7566025" cy="1135380"/>
          <wp:effectExtent l="0" t="0" r="0" b="7620"/>
          <wp:wrapNone/>
          <wp:docPr id="3" name="Picture 3" descr="15454 ULT new LH FINAL AW_hea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15454 ULT new LH FINAL AW_head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6025" cy="11353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0B60CAE"/>
    <w:multiLevelType w:val="hybridMultilevel"/>
    <w:tmpl w:val="35683278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D33C13"/>
    <w:multiLevelType w:val="hybridMultilevel"/>
    <w:tmpl w:val="2E2815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7879BA"/>
    <w:multiLevelType w:val="hybridMultilevel"/>
    <w:tmpl w:val="61EC08F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32770F7"/>
    <w:multiLevelType w:val="hybridMultilevel"/>
    <w:tmpl w:val="81A4F8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442571"/>
    <w:multiLevelType w:val="hybridMultilevel"/>
    <w:tmpl w:val="81A4F8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D17307"/>
    <w:multiLevelType w:val="hybridMultilevel"/>
    <w:tmpl w:val="67F45BF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98B681F"/>
    <w:multiLevelType w:val="hybridMultilevel"/>
    <w:tmpl w:val="E5D254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7E4D83"/>
    <w:multiLevelType w:val="hybridMultilevel"/>
    <w:tmpl w:val="CFEE6AB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FF165C"/>
    <w:multiLevelType w:val="hybridMultilevel"/>
    <w:tmpl w:val="1A6033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4E61E2F"/>
    <w:multiLevelType w:val="hybridMultilevel"/>
    <w:tmpl w:val="73CCE2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4729DC"/>
    <w:multiLevelType w:val="hybridMultilevel"/>
    <w:tmpl w:val="2CF62F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ED05E6E"/>
    <w:multiLevelType w:val="hybridMultilevel"/>
    <w:tmpl w:val="5380C9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79437528">
    <w:abstractNumId w:val="5"/>
  </w:num>
  <w:num w:numId="2" w16cid:durableId="1703361283">
    <w:abstractNumId w:val="0"/>
  </w:num>
  <w:num w:numId="3" w16cid:durableId="28529928">
    <w:abstractNumId w:val="2"/>
  </w:num>
  <w:num w:numId="4" w16cid:durableId="1638990833">
    <w:abstractNumId w:val="9"/>
  </w:num>
  <w:num w:numId="5" w16cid:durableId="2018531761">
    <w:abstractNumId w:val="8"/>
  </w:num>
  <w:num w:numId="6" w16cid:durableId="547766741">
    <w:abstractNumId w:val="1"/>
  </w:num>
  <w:num w:numId="7" w16cid:durableId="738670072">
    <w:abstractNumId w:val="10"/>
  </w:num>
  <w:num w:numId="8" w16cid:durableId="1044478917">
    <w:abstractNumId w:val="11"/>
  </w:num>
  <w:num w:numId="9" w16cid:durableId="1057751131">
    <w:abstractNumId w:val="7"/>
  </w:num>
  <w:num w:numId="10" w16cid:durableId="275991296">
    <w:abstractNumId w:val="3"/>
  </w:num>
  <w:num w:numId="11" w16cid:durableId="33157015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10109870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74A3"/>
    <w:rsid w:val="000E4699"/>
    <w:rsid w:val="00277108"/>
    <w:rsid w:val="00351342"/>
    <w:rsid w:val="00587282"/>
    <w:rsid w:val="00732ACC"/>
    <w:rsid w:val="00810386"/>
    <w:rsid w:val="00AF5298"/>
    <w:rsid w:val="00B800B0"/>
    <w:rsid w:val="00BB3AE9"/>
    <w:rsid w:val="00BC238E"/>
    <w:rsid w:val="00C2675D"/>
    <w:rsid w:val="00E574A3"/>
    <w:rsid w:val="00F37B08"/>
    <w:rsid w:val="00F80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CF2340"/>
  <w15:docId w15:val="{BDB65B63-D702-49C6-9BF4-223CB5B7C6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74A3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574A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574A3"/>
  </w:style>
  <w:style w:type="paragraph" w:styleId="Footer">
    <w:name w:val="footer"/>
    <w:basedOn w:val="Normal"/>
    <w:link w:val="FooterChar"/>
    <w:uiPriority w:val="99"/>
    <w:unhideWhenUsed/>
    <w:rsid w:val="00E574A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574A3"/>
  </w:style>
  <w:style w:type="paragraph" w:styleId="BalloonText">
    <w:name w:val="Balloon Text"/>
    <w:basedOn w:val="Normal"/>
    <w:link w:val="BalloonTextChar"/>
    <w:uiPriority w:val="99"/>
    <w:semiHidden/>
    <w:unhideWhenUsed/>
    <w:rsid w:val="00E574A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4A3"/>
    <w:rPr>
      <w:rFonts w:ascii="Tahoma" w:hAnsi="Tahoma" w:cs="Tahoma"/>
      <w:sz w:val="16"/>
      <w:szCs w:val="16"/>
    </w:rPr>
  </w:style>
  <w:style w:type="paragraph" w:customStyle="1" w:styleId="HayGroup10">
    <w:name w:val="Hay Group 10"/>
    <w:basedOn w:val="Normal"/>
    <w:rsid w:val="00E574A3"/>
    <w:rPr>
      <w:sz w:val="20"/>
      <w:lang w:val="en-US"/>
    </w:rPr>
  </w:style>
  <w:style w:type="paragraph" w:styleId="ListParagraph">
    <w:name w:val="List Paragraph"/>
    <w:basedOn w:val="Normal"/>
    <w:uiPriority w:val="34"/>
    <w:qFormat/>
    <w:rsid w:val="00E574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711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General UCST ULT Documents" ma:contentTypeID="0x01010093B67CB73EE9924C9BFEEB7D1FE857C80014394BE6AF544142B577A533DE78C69D" ma:contentTypeVersion="15" ma:contentTypeDescription="" ma:contentTypeScope="" ma:versionID="481915b9ec1625032cd2af0930f75076">
  <xsd:schema xmlns:xsd="http://www.w3.org/2001/XMLSchema" xmlns:xs="http://www.w3.org/2001/XMLSchema" xmlns:p="http://schemas.microsoft.com/office/2006/metadata/properties" xmlns:ns2="18c96cb8-2bee-4f96-8271-b8d005748f86" xmlns:ns3="f7a40a5e-89c9-496f-bc0a-77ada9c32187" xmlns:ns4="8726133d-3073-4d35-b012-ba1a4e8e7f6a" xmlns:ns5="7987f22f-5d96-4802-89c8-a4fc19d3a41e" targetNamespace="http://schemas.microsoft.com/office/2006/metadata/properties" ma:root="true" ma:fieldsID="11bd89413e82b294eb199862d33a09f9" ns2:_="" ns3:_="" ns4:_="" ns5:_="">
    <xsd:import namespace="18c96cb8-2bee-4f96-8271-b8d005748f86"/>
    <xsd:import namespace="f7a40a5e-89c9-496f-bc0a-77ada9c32187"/>
    <xsd:import namespace="8726133d-3073-4d35-b012-ba1a4e8e7f6a"/>
    <xsd:import namespace="7987f22f-5d96-4802-89c8-a4fc19d3a41e"/>
    <xsd:element name="properties">
      <xsd:complexType>
        <xsd:sequence>
          <xsd:element name="documentManagement">
            <xsd:complexType>
              <xsd:all>
                <xsd:element ref="ns2:TaxCatchAll" minOccurs="0"/>
                <xsd:element ref="ns2:TaxCatchAllLabel" minOccurs="0"/>
                <xsd:element ref="ns2:_dlc_DocId" minOccurs="0"/>
                <xsd:element ref="ns2:_dlc_DocIdUrl" minOccurs="0"/>
                <xsd:element ref="ns2:_dlc_DocIdPersistId" minOccurs="0"/>
                <xsd:element ref="ns3:Category"/>
                <xsd:element ref="ns4:SharedWithUsers" minOccurs="0"/>
                <xsd:element ref="ns5:SubCategor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c96cb8-2bee-4f96-8271-b8d005748f86" elementFormDefault="qualified">
    <xsd:import namespace="http://schemas.microsoft.com/office/2006/documentManagement/types"/>
    <xsd:import namespace="http://schemas.microsoft.com/office/infopath/2007/PartnerControls"/>
    <xsd:element name="TaxCatchAll" ma:index="2" nillable="true" ma:displayName="Taxonomy Catch All Column" ma:hidden="true" ma:list="{810922ab-4c0e-4056-a6f8-1e9f6fb011cc}" ma:internalName="TaxCatchAll" ma:showField="CatchAllData" ma:web="de5b2e59-cf60-4900-81ec-95a35ca51f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8" nillable="true" ma:displayName="Taxonomy Catch All Column1" ma:hidden="true" ma:list="{810922ab-4c0e-4056-a6f8-1e9f6fb011cc}" ma:internalName="TaxCatchAllLabel" ma:readOnly="true" ma:showField="CatchAllDataLabel" ma:web="de5b2e59-cf60-4900-81ec-95a35ca51f7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0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1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a40a5e-89c9-496f-bc0a-77ada9c32187" elementFormDefault="qualified">
    <xsd:import namespace="http://schemas.microsoft.com/office/2006/documentManagement/types"/>
    <xsd:import namespace="http://schemas.microsoft.com/office/infopath/2007/PartnerControls"/>
    <xsd:element name="Category" ma:index="13" ma:displayName="Category" ma:format="Dropdown" ma:internalName="Category">
      <xsd:simpleType>
        <xsd:restriction base="dms:Choice">
          <xsd:enumeration value="Absence and Medigold (Occupational Health)"/>
          <xsd:enumeration value="Central Office"/>
          <xsd:enumeration value="Contracts of Employment"/>
          <xsd:enumeration value="Employment"/>
          <xsd:enumeration value="Family Friendly"/>
          <xsd:enumeration value="GDPR"/>
          <xsd:enumeration value="Immigration"/>
          <xsd:enumeration value="Key Role Profiles"/>
          <xsd:enumeration value="Joiners, Movers and Leavers"/>
          <xsd:enumeration value="Licence to Occupy"/>
          <xsd:enumeration value="NJC Pay Awards"/>
          <xsd:enumeration value="Payroll Documents"/>
          <xsd:enumeration value="Pay Progression Guidance"/>
          <xsd:enumeration value="Pay Scales 2013"/>
          <xsd:enumeration value="Recruitment and Selection"/>
          <xsd:enumeration value="Safeguarding"/>
          <xsd:enumeration value="School Workforce Census"/>
          <xsd:enumeration value="Support Staff Pay Framework"/>
          <xsd:enumeration value="Trade Unions"/>
          <xsd:enumeration value="Wellbeing"/>
          <xsd:enumeration value="Holiday Pay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26133d-3073-4d35-b012-ba1a4e8e7f6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87f22f-5d96-4802-89c8-a4fc19d3a41e" elementFormDefault="qualified">
    <xsd:import namespace="http://schemas.microsoft.com/office/2006/documentManagement/types"/>
    <xsd:import namespace="http://schemas.microsoft.com/office/infopath/2007/PartnerControls"/>
    <xsd:element name="SubCategory" ma:index="15" nillable="true" ma:displayName="Sub-category" ma:format="Dropdown" ma:internalName="SubCategory">
      <xsd:simpleType>
        <xsd:restriction base="dms:Choice">
          <xsd:enumeration value="Medigold"/>
          <xsd:enumeration value="Absence Management"/>
          <xsd:enumeration value="Other"/>
          <xsd:enumeration value="Academies"/>
          <xsd:enumeration value="Independent Schools"/>
          <xsd:enumeration value="Probation"/>
          <xsd:enumeration value="Suspension"/>
          <xsd:enumeration value="Disciplinary"/>
          <xsd:enumeration value="Capability"/>
          <xsd:enumeration value="Grievance"/>
          <xsd:enumeration value="Investigations"/>
          <xsd:enumeration value="Shared Parental Leave"/>
          <xsd:enumeration value="Maternity"/>
          <xsd:enumeration value="Adoption"/>
          <xsd:enumeration value="Paternity"/>
          <xsd:enumeration value="Parental Leave"/>
          <xsd:enumeration value="Flexible Working"/>
          <xsd:enumeration value="Applications"/>
          <xsd:enumeration value="New Starter"/>
          <xsd:enumeration value="References"/>
          <xsd:enumeration value="Staff Student Relationship Letter"/>
          <xsd:enumeration value="ULT Recognition Agreement"/>
          <xsd:enumeration value="UCST Recognition Agreement"/>
          <xsd:enumeration value="CIC"/>
          <xsd:enumeration value="Support Staff"/>
          <xsd:enumeration value="Teachers"/>
          <xsd:enumeration value="Central Office"/>
          <xsd:enumeration value="Templates"/>
          <xsd:enumeration value="Template Letters"/>
          <xsd:enumeration value="Guidance"/>
          <xsd:enumeration value="License for Services"/>
          <xsd:enumeration value="Death in Service"/>
          <xsd:enumeration value="Leavers"/>
          <xsd:enumeration value="Movers"/>
          <xsd:enumeration value="Retirement"/>
          <xsd:enumeration value="Threshold"/>
          <xsd:enumeration value="Pay Progression"/>
          <xsd:enumeration value="NJC"/>
          <xsd:enumeration value="Selection"/>
          <xsd:enumeration value="SCR"/>
          <xsd:enumeration value="Prohibition"/>
          <xsd:enumeration value="Facility Time Reporting"/>
          <xsd:enumeration value="COVID"/>
          <xsd:enumeration value="Staff Protection"/>
          <xsd:enumeration value="Menopause"/>
          <xsd:enumeration value="Travel Safety"/>
          <xsd:enumeration value="Poster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5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8c96cb8-2bee-4f96-8271-b8d005748f86"/>
    <Category xmlns="f7a40a5e-89c9-496f-bc0a-77ada9c32187">Key Role Profiles</Category>
    <_dlc_DocId xmlns="18c96cb8-2bee-4f96-8271-b8d005748f86">UFUVCNFJS4AH-1960295482-536</_dlc_DocId>
    <_dlc_DocIdUrl xmlns="18c96cb8-2bee-4f96-8271-b8d005748f86">
      <Url>https://hub.unitedlearning.org.uk/school-support/hr/hra/_layouts/15/DocIdRedir.aspx?ID=UFUVCNFJS4AH-1960295482-536</Url>
      <Description>UFUVCNFJS4AH-1960295482-536</Description>
    </_dlc_DocIdUrl>
    <_dlc_DocIdPersistId xmlns="18c96cb8-2bee-4f96-8271-b8d005748f86">false</_dlc_DocIdPersistId>
    <SubCategory xmlns="7987f22f-5d96-4802-89c8-a4fc19d3a41e">Support Staff</SubCategory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0F5DABB-6FD1-4A03-9EEB-BADA0663BC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c96cb8-2bee-4f96-8271-b8d005748f86"/>
    <ds:schemaRef ds:uri="f7a40a5e-89c9-496f-bc0a-77ada9c32187"/>
    <ds:schemaRef ds:uri="8726133d-3073-4d35-b012-ba1a4e8e7f6a"/>
    <ds:schemaRef ds:uri="7987f22f-5d96-4802-89c8-a4fc19d3a4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2CB1820-5360-4ECA-9208-5688445BFC2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AB77F64-EDF8-4A69-A505-B75B2657DB6E}">
  <ds:schemaRefs>
    <ds:schemaRef ds:uri="http://schemas.microsoft.com/office/2006/metadata/properties"/>
    <ds:schemaRef ds:uri="8726133d-3073-4d35-b012-ba1a4e8e7f6a"/>
    <ds:schemaRef ds:uri="7987f22f-5d96-4802-89c8-a4fc19d3a41e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f7a40a5e-89c9-496f-bc0a-77ada9c32187"/>
    <ds:schemaRef ds:uri="http://purl.org/dc/dcmitype/"/>
    <ds:schemaRef ds:uri="http://www.w3.org/XML/1998/namespace"/>
    <ds:schemaRef ds:uri="http://purl.org/dc/terms/"/>
    <ds:schemaRef ds:uri="18c96cb8-2bee-4f96-8271-b8d005748f86"/>
    <ds:schemaRef ds:uri="http://purl.org/dc/elements/1.1/"/>
  </ds:schemaRefs>
</ds:datastoreItem>
</file>

<file path=customXml/itemProps4.xml><?xml version="1.0" encoding="utf-8"?>
<ds:datastoreItem xmlns:ds="http://schemas.openxmlformats.org/officeDocument/2006/customXml" ds:itemID="{660E9A8F-DF5F-4CAB-87FB-19F0DDDD412B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690A3DD2-0AA8-44EF-9441-141F08FC8A7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220</Words>
  <Characters>1258</Characters>
  <Application>Microsoft Office Word</Application>
  <DocSecurity>4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Technician</dc:title>
  <dc:creator>Eliza Butt</dc:creator>
  <cp:lastModifiedBy>Chloe Brisley</cp:lastModifiedBy>
  <cp:revision>2</cp:revision>
  <dcterms:created xsi:type="dcterms:W3CDTF">2024-04-25T12:01:00Z</dcterms:created>
  <dcterms:modified xsi:type="dcterms:W3CDTF">2024-04-25T12:01:00Z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0x01010093B67CB73EE9924C9BFEEB7D1FE857C80014394BE6AF544142B577A533DE78C69D</vt:lpwstr>
  </property>
  <property fmtid="{D5CDD505-2E9C-101B-9397-08002B2CF9AE}" pid="3" name="_dlc_DocIdItemGuid">
    <vt:lpwstr>65058834-fbea-4321-a91a-f571c103a4c7</vt:lpwstr>
  </property>
  <property fmtid="{D5CDD505-2E9C-101B-9397-08002B2CF9AE}" pid="4" name="Order">
    <vt:r8>53600</vt:r8>
  </property>
  <property fmtid="{D5CDD505-2E9C-101B-9397-08002B2CF9AE}" pid="5" name="TemplateUrl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8" name="Sub Category">
    <vt:lpwstr>Specialist &amp; Technical</vt:lpwstr>
  </property>
</Properties>
</file>