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083FE" w14:textId="77777777" w:rsidR="00F05523" w:rsidRPr="004A748C" w:rsidRDefault="00F05523" w:rsidP="00F05523">
      <w:pPr>
        <w:spacing w:before="100" w:beforeAutospacing="1" w:after="100" w:afterAutospacing="1" w:line="240" w:lineRule="auto"/>
        <w:jc w:val="center"/>
        <w:outlineLvl w:val="1"/>
        <w:rPr>
          <w:rFonts w:ascii="Arial Rounded MT Bold" w:eastAsia="Times New Roman" w:hAnsi="Arial Rounded MT Bold" w:cstheme="minorHAnsi"/>
          <w:bCs/>
          <w:color w:val="1F3864" w:themeColor="accent1" w:themeShade="80"/>
          <w:sz w:val="40"/>
          <w:szCs w:val="40"/>
          <w:lang w:val="en" w:eastAsia="en-GB"/>
        </w:rPr>
      </w:pPr>
      <w:r w:rsidRPr="004A748C">
        <w:rPr>
          <w:rFonts w:ascii="Arial Rounded MT Bold" w:eastAsia="Times New Roman" w:hAnsi="Arial Rounded MT Bold" w:cstheme="minorHAnsi"/>
          <w:bCs/>
          <w:color w:val="1F3864" w:themeColor="accent1" w:themeShade="80"/>
          <w:sz w:val="40"/>
          <w:szCs w:val="40"/>
          <w:lang w:val="en" w:eastAsia="en-GB"/>
        </w:rPr>
        <w:t>Headteacher Standards</w:t>
      </w:r>
    </w:p>
    <w:p w14:paraId="79D48D66" w14:textId="77777777" w:rsidR="00F05523" w:rsidRPr="008366E6" w:rsidRDefault="00F05523" w:rsidP="00F05523">
      <w:pPr>
        <w:spacing w:before="100" w:beforeAutospacing="1" w:after="100" w:afterAutospacing="1" w:line="240" w:lineRule="auto"/>
        <w:outlineLvl w:val="1"/>
        <w:rPr>
          <w:rFonts w:eastAsia="Times New Roman" w:cstheme="minorHAnsi"/>
          <w:b/>
          <w:bCs/>
          <w:sz w:val="28"/>
          <w:szCs w:val="28"/>
          <w:lang w:val="en" w:eastAsia="en-GB"/>
        </w:rPr>
      </w:pPr>
      <w:r w:rsidRPr="008366E6">
        <w:rPr>
          <w:rFonts w:eastAsia="Times New Roman" w:cstheme="minorHAnsi"/>
          <w:b/>
          <w:bCs/>
          <w:sz w:val="28"/>
          <w:szCs w:val="28"/>
          <w:lang w:val="en" w:eastAsia="en-GB"/>
        </w:rPr>
        <w:t>Introduction</w:t>
      </w:r>
    </w:p>
    <w:p w14:paraId="6A4171FF"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 are leading professionals and role models for the communities they serve. Their leadership is a significant factor in ensuring high quality teaching and achievement in schools and a positive and enriching experience of education for pupils. Together with those responsible for governance, they are custodians of the nation’s schools.</w:t>
      </w:r>
    </w:p>
    <w:p w14:paraId="6BBF2BDC"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Parents and the wider public rightly hold high expectations of </w:t>
      </w: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given their influential position leading the teaching profession and on the young people who are their responsibility. The </w:t>
      </w: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standards set out how </w:t>
      </w: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meet these high expectations. The standards are an important benchmark not only for </w:t>
      </w: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and those who hold </w:t>
      </w:r>
      <w:r>
        <w:rPr>
          <w:rFonts w:eastAsia="Times New Roman" w:cstheme="minorHAnsi"/>
          <w:sz w:val="24"/>
          <w:szCs w:val="24"/>
          <w:lang w:val="en" w:eastAsia="en-GB"/>
        </w:rPr>
        <w:t>Headteacher</w:t>
      </w:r>
      <w:r w:rsidRPr="008366E6">
        <w:rPr>
          <w:rFonts w:eastAsia="Times New Roman" w:cstheme="minorHAnsi"/>
          <w:sz w:val="24"/>
          <w:szCs w:val="24"/>
          <w:lang w:val="en" w:eastAsia="en-GB"/>
        </w:rPr>
        <w:t>s to account, but also for those who train and develop school leaders.</w:t>
      </w:r>
    </w:p>
    <w:p w14:paraId="20028A2A"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These standards replace the national standards of excellence for </w:t>
      </w: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2015. They are non-statutory and intended as guidance to be interpreted in the context of each individual </w:t>
      </w: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 and school. They are designed to be relevant to all </w:t>
      </w: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1C7B2ED3"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The standards can be used to:</w:t>
      </w:r>
    </w:p>
    <w:p w14:paraId="3CC005A8" w14:textId="77777777" w:rsidR="00F05523" w:rsidRPr="008366E6" w:rsidRDefault="00F05523" w:rsidP="00F05523">
      <w:pPr>
        <w:numPr>
          <w:ilvl w:val="0"/>
          <w:numId w:val="14"/>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shape </w:t>
      </w:r>
      <w:r>
        <w:rPr>
          <w:rFonts w:eastAsia="Times New Roman" w:cstheme="minorHAnsi"/>
          <w:sz w:val="24"/>
          <w:szCs w:val="24"/>
          <w:lang w:val="en" w:eastAsia="en-GB"/>
        </w:rPr>
        <w:t>Headteacher</w:t>
      </w:r>
      <w:r w:rsidRPr="008366E6">
        <w:rPr>
          <w:rFonts w:eastAsia="Times New Roman" w:cstheme="minorHAnsi"/>
          <w:sz w:val="24"/>
          <w:szCs w:val="24"/>
          <w:lang w:val="en" w:eastAsia="en-GB"/>
        </w:rPr>
        <w:t>s’ own practice and professional development, within and beyond the school</w:t>
      </w:r>
    </w:p>
    <w:p w14:paraId="2DA5CFEE" w14:textId="77777777" w:rsidR="00F05523" w:rsidRPr="008366E6" w:rsidRDefault="00F05523" w:rsidP="00F05523">
      <w:pPr>
        <w:numPr>
          <w:ilvl w:val="0"/>
          <w:numId w:val="14"/>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support the recruitment and appointment of </w:t>
      </w:r>
      <w:r>
        <w:rPr>
          <w:rFonts w:eastAsia="Times New Roman" w:cstheme="minorHAnsi"/>
          <w:sz w:val="24"/>
          <w:szCs w:val="24"/>
          <w:lang w:val="en" w:eastAsia="en-GB"/>
        </w:rPr>
        <w:t>Headteacher</w:t>
      </w:r>
      <w:r w:rsidRPr="008366E6">
        <w:rPr>
          <w:rFonts w:eastAsia="Times New Roman" w:cstheme="minorHAnsi"/>
          <w:sz w:val="24"/>
          <w:szCs w:val="24"/>
          <w:lang w:val="en" w:eastAsia="en-GB"/>
        </w:rPr>
        <w:t>s, including the development of job descriptions and person specifications</w:t>
      </w:r>
    </w:p>
    <w:p w14:paraId="4D26A564" w14:textId="77777777" w:rsidR="00F05523" w:rsidRPr="008366E6" w:rsidRDefault="00F05523" w:rsidP="00F05523">
      <w:pPr>
        <w:numPr>
          <w:ilvl w:val="0"/>
          <w:numId w:val="14"/>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underpin frameworks for the training of school leaders, including current and aspiring </w:t>
      </w: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5EA3D58D" w14:textId="77777777" w:rsidR="00F05523" w:rsidRPr="008366E6" w:rsidRDefault="00F05523" w:rsidP="00F05523">
      <w:pPr>
        <w:numPr>
          <w:ilvl w:val="0"/>
          <w:numId w:val="14"/>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inform the performance management of </w:t>
      </w: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4E447576"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Domains</w:t>
      </w:r>
    </w:p>
    <w:p w14:paraId="335B17A5"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The ethics and professional conduct section is at the core of the standards. This outlines the ethics and professional conduct expected of </w:t>
      </w: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It consists of statements that define the behaviour and attitudes which should be expected of </w:t>
      </w: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48A6DE5F"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The standards in section 2 cover interlinked domains of the </w:t>
      </w:r>
      <w:r>
        <w:rPr>
          <w:rFonts w:eastAsia="Times New Roman" w:cstheme="minorHAnsi"/>
          <w:sz w:val="24"/>
          <w:szCs w:val="24"/>
          <w:lang w:val="en" w:eastAsia="en-GB"/>
        </w:rPr>
        <w:t>Headteacher</w:t>
      </w:r>
      <w:r w:rsidRPr="008366E6">
        <w:rPr>
          <w:rFonts w:eastAsia="Times New Roman" w:cstheme="minorHAnsi"/>
          <w:sz w:val="24"/>
          <w:szCs w:val="24"/>
          <w:lang w:val="en" w:eastAsia="en-GB"/>
        </w:rPr>
        <w:t>’s role all underpinned by the governance and accountability domain.</w:t>
      </w:r>
    </w:p>
    <w:p w14:paraId="44ADBCA7" w14:textId="77777777" w:rsidR="00F05523" w:rsidRPr="008366E6" w:rsidRDefault="00F05523" w:rsidP="00F05523">
      <w:pPr>
        <w:spacing w:before="100" w:beforeAutospacing="1" w:after="100" w:afterAutospacing="1" w:line="240" w:lineRule="auto"/>
        <w:outlineLvl w:val="3"/>
        <w:rPr>
          <w:rFonts w:eastAsia="Times New Roman" w:cstheme="minorHAnsi"/>
          <w:b/>
          <w:bCs/>
          <w:sz w:val="24"/>
          <w:szCs w:val="24"/>
          <w:lang w:val="en" w:eastAsia="en-GB"/>
        </w:rPr>
      </w:pPr>
      <w:r w:rsidRPr="008366E6">
        <w:rPr>
          <w:rFonts w:eastAsia="Times New Roman" w:cstheme="minorHAnsi"/>
          <w:b/>
          <w:bCs/>
          <w:sz w:val="24"/>
          <w:szCs w:val="24"/>
          <w:lang w:val="en" w:eastAsia="en-GB"/>
        </w:rPr>
        <w:t>Culture and ethos</w:t>
      </w:r>
    </w:p>
    <w:p w14:paraId="582B19D9" w14:textId="77777777" w:rsidR="00F05523" w:rsidRPr="008366E6" w:rsidRDefault="00F05523" w:rsidP="00F05523">
      <w:pPr>
        <w:numPr>
          <w:ilvl w:val="0"/>
          <w:numId w:val="15"/>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school culture</w:t>
      </w:r>
    </w:p>
    <w:p w14:paraId="088B891B" w14:textId="77777777" w:rsidR="00F05523" w:rsidRPr="008366E6" w:rsidRDefault="00F05523" w:rsidP="00F05523">
      <w:pPr>
        <w:numPr>
          <w:ilvl w:val="0"/>
          <w:numId w:val="15"/>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behaviour</w:t>
      </w:r>
    </w:p>
    <w:p w14:paraId="6C177A2B" w14:textId="77777777" w:rsidR="00F05523" w:rsidRDefault="00F05523" w:rsidP="00F05523">
      <w:pPr>
        <w:numPr>
          <w:ilvl w:val="0"/>
          <w:numId w:val="15"/>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professional development</w:t>
      </w:r>
    </w:p>
    <w:p w14:paraId="5BB6A7A6"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p>
    <w:p w14:paraId="094A7808" w14:textId="77777777" w:rsidR="00F05523" w:rsidRPr="008366E6" w:rsidRDefault="00F05523" w:rsidP="00F05523">
      <w:pPr>
        <w:spacing w:before="100" w:beforeAutospacing="1" w:after="100" w:afterAutospacing="1" w:line="240" w:lineRule="auto"/>
        <w:outlineLvl w:val="3"/>
        <w:rPr>
          <w:rFonts w:eastAsia="Times New Roman" w:cstheme="minorHAnsi"/>
          <w:b/>
          <w:bCs/>
          <w:sz w:val="24"/>
          <w:szCs w:val="24"/>
          <w:lang w:val="en" w:eastAsia="en-GB"/>
        </w:rPr>
      </w:pPr>
      <w:r w:rsidRPr="008366E6">
        <w:rPr>
          <w:rFonts w:eastAsia="Times New Roman" w:cstheme="minorHAnsi"/>
          <w:b/>
          <w:bCs/>
          <w:sz w:val="24"/>
          <w:szCs w:val="24"/>
          <w:lang w:val="en" w:eastAsia="en-GB"/>
        </w:rPr>
        <w:t>Curriculum and teaching</w:t>
      </w:r>
    </w:p>
    <w:p w14:paraId="08EB6D87" w14:textId="77777777" w:rsidR="00F05523" w:rsidRPr="008366E6" w:rsidRDefault="00F05523" w:rsidP="00F05523">
      <w:pPr>
        <w:numPr>
          <w:ilvl w:val="0"/>
          <w:numId w:val="16"/>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teaching</w:t>
      </w:r>
    </w:p>
    <w:p w14:paraId="4AD5845F" w14:textId="77777777" w:rsidR="00F05523" w:rsidRPr="008366E6" w:rsidRDefault="00F05523" w:rsidP="00F05523">
      <w:pPr>
        <w:numPr>
          <w:ilvl w:val="0"/>
          <w:numId w:val="16"/>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curriculum and assessment</w:t>
      </w:r>
    </w:p>
    <w:p w14:paraId="7C44106B" w14:textId="77777777" w:rsidR="00F05523" w:rsidRPr="008366E6" w:rsidRDefault="00F05523" w:rsidP="00F05523">
      <w:pPr>
        <w:numPr>
          <w:ilvl w:val="0"/>
          <w:numId w:val="16"/>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additional and special educational needs</w:t>
      </w:r>
    </w:p>
    <w:p w14:paraId="5A36C5E4" w14:textId="77777777" w:rsidR="00F05523" w:rsidRPr="008366E6" w:rsidRDefault="00F05523" w:rsidP="00F05523">
      <w:pPr>
        <w:spacing w:before="100" w:beforeAutospacing="1" w:after="100" w:afterAutospacing="1" w:line="240" w:lineRule="auto"/>
        <w:outlineLvl w:val="3"/>
        <w:rPr>
          <w:rFonts w:eastAsia="Times New Roman" w:cstheme="minorHAnsi"/>
          <w:b/>
          <w:bCs/>
          <w:sz w:val="24"/>
          <w:szCs w:val="24"/>
          <w:lang w:val="en" w:eastAsia="en-GB"/>
        </w:rPr>
      </w:pPr>
      <w:r w:rsidRPr="008366E6">
        <w:rPr>
          <w:rFonts w:eastAsia="Times New Roman" w:cstheme="minorHAnsi"/>
          <w:b/>
          <w:bCs/>
          <w:sz w:val="24"/>
          <w:szCs w:val="24"/>
          <w:lang w:val="en" w:eastAsia="en-GB"/>
        </w:rPr>
        <w:t>Organisational effectiveness</w:t>
      </w:r>
    </w:p>
    <w:p w14:paraId="0252A0C3" w14:textId="77777777" w:rsidR="00F05523" w:rsidRPr="008366E6" w:rsidRDefault="00F05523" w:rsidP="00F05523">
      <w:pPr>
        <w:numPr>
          <w:ilvl w:val="0"/>
          <w:numId w:val="17"/>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organisational management</w:t>
      </w:r>
    </w:p>
    <w:p w14:paraId="36EDFFA7" w14:textId="77777777" w:rsidR="00F05523" w:rsidRPr="008366E6" w:rsidRDefault="00F05523" w:rsidP="00F05523">
      <w:pPr>
        <w:numPr>
          <w:ilvl w:val="0"/>
          <w:numId w:val="17"/>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school improvement</w:t>
      </w:r>
    </w:p>
    <w:p w14:paraId="637586F4" w14:textId="77777777" w:rsidR="00F05523" w:rsidRPr="008366E6" w:rsidRDefault="00F05523" w:rsidP="00F05523">
      <w:pPr>
        <w:numPr>
          <w:ilvl w:val="0"/>
          <w:numId w:val="17"/>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working in partnership </w:t>
      </w:r>
    </w:p>
    <w:p w14:paraId="2EC734F4" w14:textId="77777777" w:rsidR="00F05523" w:rsidRPr="008366E6" w:rsidRDefault="00F05523" w:rsidP="00F05523">
      <w:pPr>
        <w:spacing w:before="100" w:beforeAutospacing="1" w:after="100" w:afterAutospacing="1" w:line="240" w:lineRule="auto"/>
        <w:outlineLvl w:val="1"/>
        <w:rPr>
          <w:rFonts w:eastAsia="Times New Roman" w:cstheme="minorHAnsi"/>
          <w:b/>
          <w:bCs/>
          <w:sz w:val="36"/>
          <w:szCs w:val="36"/>
          <w:lang w:val="en" w:eastAsia="en-GB"/>
        </w:rPr>
      </w:pPr>
      <w:r w:rsidRPr="008366E6">
        <w:rPr>
          <w:rFonts w:eastAsia="Times New Roman" w:cstheme="minorHAnsi"/>
          <w:b/>
          <w:bCs/>
          <w:sz w:val="36"/>
          <w:szCs w:val="36"/>
          <w:lang w:val="en" w:eastAsia="en-GB"/>
        </w:rPr>
        <w:t>Section 1: Ethics and professional conduct</w:t>
      </w:r>
    </w:p>
    <w:p w14:paraId="2B474737"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 are expected to demonstrate consistently high standards of principled and professional conduct. They are expected to meet the teachers’ standards and be responsible for providing the conditions in which teachers can fulfil them.</w:t>
      </w:r>
    </w:p>
    <w:p w14:paraId="6883C2E6"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uphold and demonstrate the </w:t>
      </w:r>
      <w:hyperlink r:id="rId8" w:history="1">
        <w:r w:rsidRPr="008366E6">
          <w:rPr>
            <w:rFonts w:eastAsia="Times New Roman" w:cstheme="minorHAnsi"/>
            <w:color w:val="0000FF"/>
            <w:sz w:val="24"/>
            <w:szCs w:val="24"/>
            <w:u w:val="single"/>
            <w:lang w:val="en" w:eastAsia="en-GB"/>
          </w:rPr>
          <w:t>Seven Principles of Public Life</w:t>
        </w:r>
      </w:hyperlink>
      <w:r w:rsidRPr="008366E6">
        <w:rPr>
          <w:rFonts w:eastAsia="Times New Roman" w:cstheme="minorHAnsi"/>
          <w:sz w:val="24"/>
          <w:szCs w:val="24"/>
          <w:lang w:val="en" w:eastAsia="en-GB"/>
        </w:rPr>
        <w:t xml:space="preserve"> at all times. Known as the Nolan principles, these form the basis of the ethical standards expected of public office holders:</w:t>
      </w:r>
    </w:p>
    <w:p w14:paraId="21D8DB0E" w14:textId="77777777" w:rsidR="00F05523" w:rsidRPr="008366E6" w:rsidRDefault="00F05523" w:rsidP="00F05523">
      <w:pPr>
        <w:numPr>
          <w:ilvl w:val="0"/>
          <w:numId w:val="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selflessness</w:t>
      </w:r>
    </w:p>
    <w:p w14:paraId="17587856" w14:textId="77777777" w:rsidR="00F05523" w:rsidRPr="008366E6" w:rsidRDefault="00F05523" w:rsidP="00F05523">
      <w:pPr>
        <w:numPr>
          <w:ilvl w:val="0"/>
          <w:numId w:val="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integrity</w:t>
      </w:r>
    </w:p>
    <w:p w14:paraId="380D4353" w14:textId="77777777" w:rsidR="00F05523" w:rsidRPr="008366E6" w:rsidRDefault="00F05523" w:rsidP="00F05523">
      <w:pPr>
        <w:numPr>
          <w:ilvl w:val="0"/>
          <w:numId w:val="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objectivity</w:t>
      </w:r>
    </w:p>
    <w:p w14:paraId="6FDC96F3" w14:textId="77777777" w:rsidR="00F05523" w:rsidRPr="008366E6" w:rsidRDefault="00F05523" w:rsidP="00F05523">
      <w:pPr>
        <w:numPr>
          <w:ilvl w:val="0"/>
          <w:numId w:val="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accountability</w:t>
      </w:r>
    </w:p>
    <w:p w14:paraId="7C97D346" w14:textId="77777777" w:rsidR="00F05523" w:rsidRPr="008366E6" w:rsidRDefault="00F05523" w:rsidP="00F05523">
      <w:pPr>
        <w:numPr>
          <w:ilvl w:val="0"/>
          <w:numId w:val="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openness</w:t>
      </w:r>
    </w:p>
    <w:p w14:paraId="67910CF4" w14:textId="77777777" w:rsidR="00F05523" w:rsidRPr="008366E6" w:rsidRDefault="00F05523" w:rsidP="00F05523">
      <w:pPr>
        <w:numPr>
          <w:ilvl w:val="0"/>
          <w:numId w:val="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honesty</w:t>
      </w:r>
    </w:p>
    <w:p w14:paraId="42AAD577" w14:textId="77777777" w:rsidR="00F05523" w:rsidRPr="008366E6" w:rsidRDefault="00F05523" w:rsidP="00F05523">
      <w:pPr>
        <w:numPr>
          <w:ilvl w:val="0"/>
          <w:numId w:val="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leadership</w:t>
      </w:r>
    </w:p>
    <w:p w14:paraId="2ECC147E"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uphold public trust in school leadership and maintain high standards of ethics and behaviour. Both within and outside school, </w:t>
      </w: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663AEC94" w14:textId="77777777" w:rsidR="00F05523" w:rsidRPr="008366E6" w:rsidRDefault="00F05523" w:rsidP="00F05523">
      <w:pPr>
        <w:numPr>
          <w:ilvl w:val="0"/>
          <w:numId w:val="2"/>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build relationships rooted in mutual respect, and at all times observe proper boundaries appropriate to their professional position</w:t>
      </w:r>
    </w:p>
    <w:p w14:paraId="7D92DC8D" w14:textId="77777777" w:rsidR="00F05523" w:rsidRPr="008366E6" w:rsidRDefault="00F05523" w:rsidP="00F05523">
      <w:pPr>
        <w:numPr>
          <w:ilvl w:val="0"/>
          <w:numId w:val="2"/>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show tolerance of and respect for the rights of others, recognising differences and respecting cultural diversity within contemporary Britain</w:t>
      </w:r>
    </w:p>
    <w:p w14:paraId="062417EB" w14:textId="77777777" w:rsidR="00F05523" w:rsidRPr="008366E6" w:rsidRDefault="00F05523" w:rsidP="00F05523">
      <w:pPr>
        <w:numPr>
          <w:ilvl w:val="0"/>
          <w:numId w:val="2"/>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uphold fundamental British values, including democracy, the rule of law, individual liberty and mutual respect, and tolerance of those with different faiths and beliefs</w:t>
      </w:r>
    </w:p>
    <w:p w14:paraId="31B64E3D" w14:textId="77777777" w:rsidR="00F05523" w:rsidRDefault="00F05523" w:rsidP="00F05523">
      <w:pPr>
        <w:numPr>
          <w:ilvl w:val="0"/>
          <w:numId w:val="2"/>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that personal beliefs are not expressed in ways which exploit their position, pupils’ vulnerability or might lead pupils to break the law</w:t>
      </w:r>
    </w:p>
    <w:p w14:paraId="39E45905"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0837ED03"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648C378C"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p>
    <w:p w14:paraId="723BDD2F"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As leaders of their school community and profession, </w:t>
      </w: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7DA1406B" w14:textId="77777777" w:rsidR="00F05523" w:rsidRPr="008366E6" w:rsidRDefault="00F05523" w:rsidP="00F05523">
      <w:pPr>
        <w:numPr>
          <w:ilvl w:val="0"/>
          <w:numId w:val="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serve in the best interests of the school’s pupils</w:t>
      </w:r>
    </w:p>
    <w:p w14:paraId="2E313BE3" w14:textId="77777777" w:rsidR="00F05523" w:rsidRPr="008366E6" w:rsidRDefault="00F05523" w:rsidP="00F05523">
      <w:pPr>
        <w:numPr>
          <w:ilvl w:val="0"/>
          <w:numId w:val="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conduct themselves in a manner compatible with their influential position in society by behaving ethically, fulfilling their professional responsibilities and modelling the behaviour of a good citizen </w:t>
      </w:r>
    </w:p>
    <w:p w14:paraId="31D34669" w14:textId="77777777" w:rsidR="00F05523" w:rsidRPr="008366E6" w:rsidRDefault="00F05523" w:rsidP="00F05523">
      <w:pPr>
        <w:numPr>
          <w:ilvl w:val="0"/>
          <w:numId w:val="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uphold their obligation to give account and accept responsibility</w:t>
      </w:r>
    </w:p>
    <w:p w14:paraId="114106E9" w14:textId="77777777" w:rsidR="00F05523" w:rsidRPr="008366E6" w:rsidRDefault="00F05523" w:rsidP="00F05523">
      <w:pPr>
        <w:numPr>
          <w:ilvl w:val="0"/>
          <w:numId w:val="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know, understand, and act within the statutory frameworks which set out their professional duties and responsibilities</w:t>
      </w:r>
    </w:p>
    <w:p w14:paraId="06B2C72E" w14:textId="77777777" w:rsidR="00F05523" w:rsidRPr="008366E6" w:rsidRDefault="00F05523" w:rsidP="00F05523">
      <w:pPr>
        <w:numPr>
          <w:ilvl w:val="0"/>
          <w:numId w:val="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take responsibility for their own continued professional development, engaging critically with educational research</w:t>
      </w:r>
    </w:p>
    <w:p w14:paraId="138FDB79" w14:textId="77777777" w:rsidR="00F05523" w:rsidRPr="008366E6" w:rsidRDefault="00F05523" w:rsidP="00F05523">
      <w:pPr>
        <w:numPr>
          <w:ilvl w:val="0"/>
          <w:numId w:val="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make a positive contribution to the wider education system</w:t>
      </w:r>
    </w:p>
    <w:p w14:paraId="10E3676F" w14:textId="77777777" w:rsidR="00F05523" w:rsidRPr="008366E6" w:rsidRDefault="00F05523" w:rsidP="00F05523">
      <w:pPr>
        <w:spacing w:before="100" w:beforeAutospacing="1" w:after="100" w:afterAutospacing="1" w:line="240" w:lineRule="auto"/>
        <w:outlineLvl w:val="1"/>
        <w:rPr>
          <w:rFonts w:eastAsia="Times New Roman" w:cstheme="minorHAnsi"/>
          <w:b/>
          <w:bCs/>
          <w:sz w:val="36"/>
          <w:szCs w:val="36"/>
          <w:lang w:val="en" w:eastAsia="en-GB"/>
        </w:rPr>
      </w:pPr>
      <w:r w:rsidRPr="008366E6">
        <w:rPr>
          <w:rFonts w:eastAsia="Times New Roman" w:cstheme="minorHAnsi"/>
          <w:b/>
          <w:bCs/>
          <w:sz w:val="36"/>
          <w:szCs w:val="36"/>
          <w:lang w:val="en" w:eastAsia="en-GB"/>
        </w:rPr>
        <w:t xml:space="preserve">Section 2: </w:t>
      </w:r>
      <w:r>
        <w:rPr>
          <w:rFonts w:eastAsia="Times New Roman" w:cstheme="minorHAnsi"/>
          <w:b/>
          <w:bCs/>
          <w:sz w:val="36"/>
          <w:szCs w:val="36"/>
          <w:lang w:val="en" w:eastAsia="en-GB"/>
        </w:rPr>
        <w:t>Headteacher</w:t>
      </w:r>
      <w:r w:rsidRPr="008366E6">
        <w:rPr>
          <w:rFonts w:eastAsia="Times New Roman" w:cstheme="minorHAnsi"/>
          <w:b/>
          <w:bCs/>
          <w:sz w:val="36"/>
          <w:szCs w:val="36"/>
          <w:lang w:val="en" w:eastAsia="en-GB"/>
        </w:rPr>
        <w:t>s’ standards</w:t>
      </w:r>
    </w:p>
    <w:p w14:paraId="7F03C2D2"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1. School culture</w:t>
      </w:r>
    </w:p>
    <w:p w14:paraId="4E55E6A7"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507E71F4" w14:textId="77777777" w:rsidR="00F05523" w:rsidRPr="008366E6" w:rsidRDefault="00F05523" w:rsidP="00F05523">
      <w:pPr>
        <w:numPr>
          <w:ilvl w:val="0"/>
          <w:numId w:val="4"/>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establish and sustain the school’s ethos and strategic direction in partnership with those responsible for governance and through consultation with the school community</w:t>
      </w:r>
    </w:p>
    <w:p w14:paraId="1DE67CF4" w14:textId="77777777" w:rsidR="00F05523" w:rsidRPr="008366E6" w:rsidRDefault="00F05523" w:rsidP="00F05523">
      <w:pPr>
        <w:numPr>
          <w:ilvl w:val="0"/>
          <w:numId w:val="4"/>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create a culture where pupils experience a positive and enriching school life</w:t>
      </w:r>
    </w:p>
    <w:p w14:paraId="2E5451EB" w14:textId="77777777" w:rsidR="00F05523" w:rsidRPr="008366E6" w:rsidRDefault="00F05523" w:rsidP="00F05523">
      <w:pPr>
        <w:numPr>
          <w:ilvl w:val="0"/>
          <w:numId w:val="4"/>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uphold ambitious educational standards which prepare pupils from all backgrounds for their next phase of education and life</w:t>
      </w:r>
    </w:p>
    <w:p w14:paraId="73D75D77" w14:textId="77777777" w:rsidR="00F05523" w:rsidRPr="008366E6" w:rsidRDefault="00F05523" w:rsidP="00F05523">
      <w:pPr>
        <w:numPr>
          <w:ilvl w:val="0"/>
          <w:numId w:val="4"/>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promote positive and respectful relationships across the school community and a safe, orderly and inclusive environment</w:t>
      </w:r>
    </w:p>
    <w:p w14:paraId="282987CE" w14:textId="77777777" w:rsidR="00F05523" w:rsidRPr="008366E6" w:rsidRDefault="00F05523" w:rsidP="00F05523">
      <w:pPr>
        <w:numPr>
          <w:ilvl w:val="0"/>
          <w:numId w:val="4"/>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a culture of high staff professionalism</w:t>
      </w:r>
    </w:p>
    <w:p w14:paraId="5C4BC120"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2. Teaching</w:t>
      </w:r>
    </w:p>
    <w:p w14:paraId="613CD9EA"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7680D86C" w14:textId="77777777" w:rsidR="00F05523" w:rsidRPr="008366E6" w:rsidRDefault="00F05523" w:rsidP="00F05523">
      <w:pPr>
        <w:numPr>
          <w:ilvl w:val="0"/>
          <w:numId w:val="5"/>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establish and sustain high-quality, expert teaching across all subjects and phases, built on an evidence-informed understanding of effective teaching and how pupils learn</w:t>
      </w:r>
    </w:p>
    <w:p w14:paraId="47FB8F16" w14:textId="77777777" w:rsidR="00F05523" w:rsidRPr="008366E6" w:rsidRDefault="00F05523" w:rsidP="00F05523">
      <w:pPr>
        <w:numPr>
          <w:ilvl w:val="0"/>
          <w:numId w:val="5"/>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teaching is underpinned by high levels of subject expertise and approaches which respect the distinct nature of subject disciplines or specialist domains</w:t>
      </w:r>
    </w:p>
    <w:p w14:paraId="18AD0F8B" w14:textId="77777777" w:rsidR="00F05523" w:rsidRPr="008366E6" w:rsidRDefault="00F05523" w:rsidP="00F05523">
      <w:pPr>
        <w:numPr>
          <w:ilvl w:val="0"/>
          <w:numId w:val="5"/>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effective use is made of formative assessment</w:t>
      </w:r>
    </w:p>
    <w:p w14:paraId="423A0516" w14:textId="77777777" w:rsidR="00F05523"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p>
    <w:p w14:paraId="46E202AB" w14:textId="77777777" w:rsidR="00F05523"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p>
    <w:p w14:paraId="678D469D" w14:textId="77777777" w:rsidR="00F05523"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p>
    <w:p w14:paraId="31DAF5D7"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3. Curriculum and assessment</w:t>
      </w:r>
    </w:p>
    <w:p w14:paraId="3815F5CC"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3D8371E5" w14:textId="77777777" w:rsidR="00F05523" w:rsidRPr="008366E6" w:rsidRDefault="00F05523" w:rsidP="00F05523">
      <w:pPr>
        <w:numPr>
          <w:ilvl w:val="0"/>
          <w:numId w:val="6"/>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a broad, structured and coherent curriculum entitlement which sets out the knowledge, skills and values that will be taught</w:t>
      </w:r>
    </w:p>
    <w:p w14:paraId="76B52F69" w14:textId="77777777" w:rsidR="00F05523" w:rsidRPr="008366E6" w:rsidRDefault="00F05523" w:rsidP="00F05523">
      <w:pPr>
        <w:numPr>
          <w:ilvl w:val="0"/>
          <w:numId w:val="6"/>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establish effective curricular leadership, developing subject leaders with high levels of relevant expertise with access to professional networks and communities</w:t>
      </w:r>
    </w:p>
    <w:p w14:paraId="1FE8CB74" w14:textId="77777777" w:rsidR="00F05523" w:rsidRPr="008366E6" w:rsidRDefault="00F05523" w:rsidP="00F05523">
      <w:pPr>
        <w:numPr>
          <w:ilvl w:val="0"/>
          <w:numId w:val="6"/>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that all pupils are taught to read through the provision of evidence-informed approaches to reading, particularly the use of systematic synthetic phonics in schools that teach early reading</w:t>
      </w:r>
    </w:p>
    <w:p w14:paraId="40D1E1CE" w14:textId="77777777" w:rsidR="00F05523" w:rsidRPr="008366E6" w:rsidRDefault="00F05523" w:rsidP="00F05523">
      <w:pPr>
        <w:numPr>
          <w:ilvl w:val="0"/>
          <w:numId w:val="6"/>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valid, reliable and proportionate approaches are used when assessing pupils’ knowledge and understanding of the curriculum</w:t>
      </w:r>
    </w:p>
    <w:p w14:paraId="4ED06C4F"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4. Behaviour</w:t>
      </w:r>
    </w:p>
    <w:p w14:paraId="2CD7EFB0"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7312F65F" w14:textId="77777777" w:rsidR="00F05523" w:rsidRPr="008366E6" w:rsidRDefault="00F05523" w:rsidP="00F05523">
      <w:pPr>
        <w:numPr>
          <w:ilvl w:val="0"/>
          <w:numId w:val="7"/>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establish and sustain high expectations of behaviour for all pupils, built upon relationships, rules and routines, which are understood clearly by all staff and pupils</w:t>
      </w:r>
    </w:p>
    <w:p w14:paraId="398286A2" w14:textId="77777777" w:rsidR="00F05523" w:rsidRPr="008366E6" w:rsidRDefault="00F05523" w:rsidP="00F05523">
      <w:pPr>
        <w:numPr>
          <w:ilvl w:val="0"/>
          <w:numId w:val="7"/>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high standards of pupil behaviour and courteous conduct in accordance with the school’s behaviour policy</w:t>
      </w:r>
    </w:p>
    <w:p w14:paraId="5F73D2E3" w14:textId="77777777" w:rsidR="00F05523" w:rsidRPr="008366E6" w:rsidRDefault="00F05523" w:rsidP="00F05523">
      <w:pPr>
        <w:numPr>
          <w:ilvl w:val="0"/>
          <w:numId w:val="7"/>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implement consistent, fair and respectful approaches to managing behaviour</w:t>
      </w:r>
    </w:p>
    <w:p w14:paraId="796E26BA" w14:textId="77777777" w:rsidR="00F05523" w:rsidRPr="008366E6" w:rsidRDefault="00F05523" w:rsidP="00F05523">
      <w:pPr>
        <w:numPr>
          <w:ilvl w:val="0"/>
          <w:numId w:val="7"/>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that adults within the school model and teach the behaviour of a good citizen</w:t>
      </w:r>
    </w:p>
    <w:p w14:paraId="11D0ACBA"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5. Additional and special educational needs and disabilities</w:t>
      </w:r>
    </w:p>
    <w:p w14:paraId="0D7F187E"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5FDB40BC" w14:textId="77777777" w:rsidR="00F05523" w:rsidRPr="008366E6" w:rsidRDefault="00F05523" w:rsidP="00F05523">
      <w:pPr>
        <w:numPr>
          <w:ilvl w:val="0"/>
          <w:numId w:val="8"/>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the school holds ambitious expectations for all pupils with additional and special educational needs and disabilities</w:t>
      </w:r>
    </w:p>
    <w:p w14:paraId="794F5784" w14:textId="77777777" w:rsidR="00F05523" w:rsidRPr="008366E6" w:rsidRDefault="00F05523" w:rsidP="00F05523">
      <w:pPr>
        <w:numPr>
          <w:ilvl w:val="0"/>
          <w:numId w:val="8"/>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establish and sustain culture and practices that enable pupils to access the curriculum and learn effectively</w:t>
      </w:r>
    </w:p>
    <w:p w14:paraId="73DD6061" w14:textId="77777777" w:rsidR="00F05523" w:rsidRPr="008366E6" w:rsidRDefault="00F05523" w:rsidP="00F05523">
      <w:pPr>
        <w:numPr>
          <w:ilvl w:val="0"/>
          <w:numId w:val="8"/>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the school works effectively in partnership with parents, carers and professionals, to identify the additional needs and special educational needs and disabilities of pupils, providing support and adaptation where appropriate</w:t>
      </w:r>
    </w:p>
    <w:p w14:paraId="0EC76C24" w14:textId="77777777" w:rsidR="00F05523" w:rsidRPr="008366E6" w:rsidRDefault="00F05523" w:rsidP="00F05523">
      <w:pPr>
        <w:numPr>
          <w:ilvl w:val="0"/>
          <w:numId w:val="8"/>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the school fulfils its statutory duties with regard to the SEND code of practice</w:t>
      </w:r>
    </w:p>
    <w:p w14:paraId="138C6125"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6. Professional development</w:t>
      </w:r>
    </w:p>
    <w:p w14:paraId="0B778789"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03974400" w14:textId="77777777" w:rsidR="00F05523" w:rsidRPr="008366E6" w:rsidRDefault="00F05523" w:rsidP="00F05523">
      <w:pPr>
        <w:numPr>
          <w:ilvl w:val="0"/>
          <w:numId w:val="9"/>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staff have access to high-quality, sustained professional development opportunities, aligned to balance the priorities of whole-school improvement, team and individual needs</w:t>
      </w:r>
    </w:p>
    <w:p w14:paraId="5D187470" w14:textId="77777777" w:rsidR="00F05523" w:rsidRPr="008366E6" w:rsidRDefault="00F05523" w:rsidP="00F05523">
      <w:pPr>
        <w:numPr>
          <w:ilvl w:val="0"/>
          <w:numId w:val="9"/>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prioritise the professional development of staff, ensuring effective planning, delivery and evaluation which is consistent with the approaches laid out in the standard for teachers’ professional development</w:t>
      </w:r>
    </w:p>
    <w:p w14:paraId="0E37CE9F" w14:textId="77777777" w:rsidR="00F05523" w:rsidRPr="008366E6" w:rsidRDefault="00F05523" w:rsidP="00F05523">
      <w:pPr>
        <w:numPr>
          <w:ilvl w:val="0"/>
          <w:numId w:val="9"/>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0DFE6CC0"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7. Organisational management</w:t>
      </w:r>
    </w:p>
    <w:p w14:paraId="749EC40F"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09D46A24" w14:textId="77777777" w:rsidR="00F05523" w:rsidRPr="008366E6" w:rsidRDefault="00F05523" w:rsidP="00F05523">
      <w:pPr>
        <w:numPr>
          <w:ilvl w:val="0"/>
          <w:numId w:val="10"/>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ensure the protection and safety of pupils and staff through effective approaches to safeguarding, as part of the duty of care </w:t>
      </w:r>
    </w:p>
    <w:p w14:paraId="34F88FC4" w14:textId="77777777" w:rsidR="00F05523" w:rsidRPr="008366E6" w:rsidRDefault="00F05523" w:rsidP="00F05523">
      <w:pPr>
        <w:numPr>
          <w:ilvl w:val="0"/>
          <w:numId w:val="10"/>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prioritise and allocate financial resources appropriately, ensuring efficiency, effectiveness and probity in the use of public funds</w:t>
      </w:r>
    </w:p>
    <w:p w14:paraId="3EB01DE2" w14:textId="77777777" w:rsidR="00F05523" w:rsidRPr="008366E6" w:rsidRDefault="00F05523" w:rsidP="00F05523">
      <w:pPr>
        <w:numPr>
          <w:ilvl w:val="0"/>
          <w:numId w:val="10"/>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staff are deployed and managed well with due attention paid to workload</w:t>
      </w:r>
    </w:p>
    <w:p w14:paraId="05772C1D" w14:textId="77777777" w:rsidR="00F05523" w:rsidRPr="008366E6" w:rsidRDefault="00F05523" w:rsidP="00F05523">
      <w:pPr>
        <w:numPr>
          <w:ilvl w:val="0"/>
          <w:numId w:val="10"/>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establish and oversee systems, processes and policies that enable the school to operate effectively and efficiently</w:t>
      </w:r>
    </w:p>
    <w:p w14:paraId="47E4132D" w14:textId="77777777" w:rsidR="00F05523" w:rsidRPr="008366E6" w:rsidRDefault="00F05523" w:rsidP="00F05523">
      <w:pPr>
        <w:numPr>
          <w:ilvl w:val="0"/>
          <w:numId w:val="10"/>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rigorous approaches to identifying, managing and mitigating risk</w:t>
      </w:r>
    </w:p>
    <w:p w14:paraId="13C0797F"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8. Continuous school improvement</w:t>
      </w:r>
    </w:p>
    <w:p w14:paraId="5A01AFF0"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0DC769E0" w14:textId="77777777" w:rsidR="00F05523" w:rsidRPr="008366E6" w:rsidRDefault="00F05523" w:rsidP="00F05523">
      <w:pPr>
        <w:numPr>
          <w:ilvl w:val="0"/>
          <w:numId w:val="1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make use of effective and proportional processes of evaluation to identify and analyse complex or persistent problems and barriers which limit school effectiveness, and identify priority areas for improvement</w:t>
      </w:r>
    </w:p>
    <w:p w14:paraId="36356821" w14:textId="77777777" w:rsidR="00F05523" w:rsidRPr="008366E6" w:rsidRDefault="00F05523" w:rsidP="00F05523">
      <w:pPr>
        <w:numPr>
          <w:ilvl w:val="0"/>
          <w:numId w:val="1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develop appropriate evidence-informed strategies for improvement as part of well-targeted plans which are realistic, timely, appropriately sequenced and suited to the school’s context</w:t>
      </w:r>
    </w:p>
    <w:p w14:paraId="39E884D8" w14:textId="77777777" w:rsidR="00F05523" w:rsidRPr="008366E6" w:rsidRDefault="00F05523" w:rsidP="00F05523">
      <w:pPr>
        <w:numPr>
          <w:ilvl w:val="0"/>
          <w:numId w:val="11"/>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careful and effective implementation of improvement strategies, which lead to sustained school improvement over time</w:t>
      </w:r>
    </w:p>
    <w:p w14:paraId="283D178E"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9. Working in partnership</w:t>
      </w:r>
    </w:p>
    <w:p w14:paraId="4ABD6832"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5F531630" w14:textId="77777777" w:rsidR="00F05523" w:rsidRPr="008366E6" w:rsidRDefault="00F05523" w:rsidP="00F05523">
      <w:pPr>
        <w:numPr>
          <w:ilvl w:val="0"/>
          <w:numId w:val="12"/>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forge constructive relationships beyond the school, working in partnership with parents, carers and the local community</w:t>
      </w:r>
    </w:p>
    <w:p w14:paraId="118708FB" w14:textId="77777777" w:rsidR="00F05523" w:rsidRPr="008366E6" w:rsidRDefault="00F05523" w:rsidP="00F05523">
      <w:pPr>
        <w:numPr>
          <w:ilvl w:val="0"/>
          <w:numId w:val="12"/>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commit their school to work successfully with other schools and organisations in a climate of mutual challenge and support</w:t>
      </w:r>
    </w:p>
    <w:p w14:paraId="04703AFC" w14:textId="77777777" w:rsidR="00F05523" w:rsidRDefault="00F05523" w:rsidP="00F05523">
      <w:pPr>
        <w:numPr>
          <w:ilvl w:val="0"/>
          <w:numId w:val="12"/>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establish and maintain working relationships with fellow professionals and colleagues across other public services to improve educational outcomes for all pupils</w:t>
      </w:r>
    </w:p>
    <w:p w14:paraId="6093990E"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1963A12E" w14:textId="77777777" w:rsidR="00F05523" w:rsidRPr="008366E6" w:rsidRDefault="00F05523" w:rsidP="00F05523">
      <w:pPr>
        <w:spacing w:before="100" w:beforeAutospacing="1" w:after="100" w:afterAutospacing="1" w:line="240" w:lineRule="auto"/>
        <w:outlineLvl w:val="2"/>
        <w:rPr>
          <w:rFonts w:eastAsia="Times New Roman" w:cstheme="minorHAnsi"/>
          <w:b/>
          <w:bCs/>
          <w:sz w:val="27"/>
          <w:szCs w:val="27"/>
          <w:lang w:val="en" w:eastAsia="en-GB"/>
        </w:rPr>
      </w:pPr>
      <w:r w:rsidRPr="008366E6">
        <w:rPr>
          <w:rFonts w:eastAsia="Times New Roman" w:cstheme="minorHAnsi"/>
          <w:b/>
          <w:bCs/>
          <w:sz w:val="27"/>
          <w:szCs w:val="27"/>
          <w:lang w:val="en" w:eastAsia="en-GB"/>
        </w:rPr>
        <w:t>10. Governance and accountability</w:t>
      </w:r>
    </w:p>
    <w:p w14:paraId="1E2B1530"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Headteacher</w:t>
      </w:r>
      <w:r w:rsidRPr="008366E6">
        <w:rPr>
          <w:rFonts w:eastAsia="Times New Roman" w:cstheme="minorHAnsi"/>
          <w:sz w:val="24"/>
          <w:szCs w:val="24"/>
          <w:lang w:val="en" w:eastAsia="en-GB"/>
        </w:rPr>
        <w:t>s:</w:t>
      </w:r>
    </w:p>
    <w:p w14:paraId="75D8A41B" w14:textId="77777777" w:rsidR="00F05523" w:rsidRPr="008366E6" w:rsidRDefault="00F05523" w:rsidP="00F05523">
      <w:pPr>
        <w:numPr>
          <w:ilvl w:val="0"/>
          <w:numId w:val="1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understand and welcome the role of effective governance, upholding their obligation to give account and accept responsibility</w:t>
      </w:r>
    </w:p>
    <w:p w14:paraId="131C9F90" w14:textId="77777777" w:rsidR="00F05523" w:rsidRPr="008366E6" w:rsidRDefault="00F05523" w:rsidP="00F05523">
      <w:pPr>
        <w:numPr>
          <w:ilvl w:val="0"/>
          <w:numId w:val="1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establish and sustain professional working relationship with those responsible for governance</w:t>
      </w:r>
    </w:p>
    <w:p w14:paraId="4C22259D" w14:textId="77777777" w:rsidR="00F05523" w:rsidRPr="008366E6" w:rsidRDefault="00F05523" w:rsidP="00F05523">
      <w:pPr>
        <w:numPr>
          <w:ilvl w:val="0"/>
          <w:numId w:val="1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that staff know and understand their professional responsibilities and are held to account</w:t>
      </w:r>
    </w:p>
    <w:p w14:paraId="5509CAC1" w14:textId="77777777" w:rsidR="00F05523" w:rsidRPr="008366E6" w:rsidRDefault="00F05523" w:rsidP="00F05523">
      <w:pPr>
        <w:numPr>
          <w:ilvl w:val="0"/>
          <w:numId w:val="1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ensure the school effectively and efficiently operates within the required regulatory frameworks and meets all statutory duties</w:t>
      </w:r>
    </w:p>
    <w:p w14:paraId="73B43C54" w14:textId="77777777" w:rsidR="00F05523" w:rsidRPr="008366E6" w:rsidRDefault="00F05523" w:rsidP="00F05523">
      <w:p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b/>
          <w:bCs/>
          <w:sz w:val="36"/>
          <w:szCs w:val="36"/>
          <w:lang w:val="en" w:eastAsia="en-GB"/>
        </w:rPr>
        <w:t>How the standards apply to different leadership roles</w:t>
      </w:r>
    </w:p>
    <w:p w14:paraId="647B6A22" w14:textId="77777777" w:rsidR="00F05523" w:rsidRDefault="00F05523" w:rsidP="00F05523">
      <w:pPr>
        <w:pStyle w:val="ListParagraph"/>
        <w:numPr>
          <w:ilvl w:val="0"/>
          <w:numId w:val="1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The </w:t>
      </w: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standards cover the full breadth of leadership responsibilities within a single school. For most </w:t>
      </w:r>
      <w:r>
        <w:rPr>
          <w:rFonts w:eastAsia="Times New Roman" w:cstheme="minorHAnsi"/>
          <w:sz w:val="24"/>
          <w:szCs w:val="24"/>
          <w:lang w:val="en" w:eastAsia="en-GB"/>
        </w:rPr>
        <w:t>Headteacher</w:t>
      </w:r>
      <w:r w:rsidRPr="008366E6">
        <w:rPr>
          <w:rFonts w:eastAsia="Times New Roman" w:cstheme="minorHAnsi"/>
          <w:sz w:val="24"/>
          <w:szCs w:val="24"/>
          <w:lang w:val="en" w:eastAsia="en-GB"/>
        </w:rPr>
        <w:t>s in maintained schools or academies in single academy trusts this means that all of the standards should be relevant to them, though it is anticipated that they will meet some standards through the successful leadership and management of teams and individuals within their schools.</w:t>
      </w:r>
    </w:p>
    <w:p w14:paraId="6DA391DC" w14:textId="77777777" w:rsidR="00F05523" w:rsidRPr="008366E6" w:rsidRDefault="00F05523" w:rsidP="00F05523">
      <w:pPr>
        <w:pStyle w:val="ListParagraph"/>
        <w:spacing w:before="100" w:beforeAutospacing="1" w:after="100" w:afterAutospacing="1" w:line="240" w:lineRule="auto"/>
        <w:rPr>
          <w:rFonts w:eastAsia="Times New Roman" w:cstheme="minorHAnsi"/>
          <w:sz w:val="24"/>
          <w:szCs w:val="24"/>
          <w:lang w:val="en" w:eastAsia="en-GB"/>
        </w:rPr>
      </w:pPr>
    </w:p>
    <w:p w14:paraId="371F9A43" w14:textId="77777777" w:rsidR="00F05523" w:rsidRDefault="00F05523" w:rsidP="00F05523">
      <w:pPr>
        <w:pStyle w:val="ListParagraph"/>
        <w:numPr>
          <w:ilvl w:val="0"/>
          <w:numId w:val="13"/>
        </w:numPr>
        <w:spacing w:before="100" w:beforeAutospacing="1" w:after="100" w:afterAutospacing="1" w:line="240" w:lineRule="auto"/>
        <w:rPr>
          <w:rFonts w:eastAsia="Times New Roman" w:cstheme="minorHAnsi"/>
          <w:sz w:val="24"/>
          <w:szCs w:val="24"/>
          <w:lang w:val="en" w:eastAsia="en-GB"/>
        </w:rPr>
      </w:pPr>
      <w:r w:rsidRPr="008366E6">
        <w:rPr>
          <w:rFonts w:eastAsia="Times New Roman" w:cstheme="minorHAnsi"/>
          <w:sz w:val="24"/>
          <w:szCs w:val="24"/>
          <w:lang w:val="en" w:eastAsia="en-GB"/>
        </w:rPr>
        <w:t xml:space="preserve">There can be a range of job roles and titles for those leading individual schools, particularly where a school is working within a group, such as in a multi-academy trust. Job roles and titles are various, including Head of School, and Associate Head, as are the governance arrangements to which </w:t>
      </w:r>
      <w:r>
        <w:rPr>
          <w:rFonts w:eastAsia="Times New Roman" w:cstheme="minorHAnsi"/>
          <w:sz w:val="24"/>
          <w:szCs w:val="24"/>
          <w:lang w:val="en" w:eastAsia="en-GB"/>
        </w:rPr>
        <w:t>Headteacher</w:t>
      </w:r>
      <w:r w:rsidRPr="008366E6">
        <w:rPr>
          <w:rFonts w:eastAsia="Times New Roman" w:cstheme="minorHAnsi"/>
          <w:sz w:val="24"/>
          <w:szCs w:val="24"/>
          <w:lang w:val="en" w:eastAsia="en-GB"/>
        </w:rPr>
        <w:t xml:space="preserve">s are accountable. In some settings </w:t>
      </w:r>
      <w:r>
        <w:rPr>
          <w:rFonts w:eastAsia="Times New Roman" w:cstheme="minorHAnsi"/>
          <w:sz w:val="24"/>
          <w:szCs w:val="24"/>
          <w:lang w:val="en" w:eastAsia="en-GB"/>
        </w:rPr>
        <w:t>Headteacher</w:t>
      </w:r>
      <w:r w:rsidRPr="008366E6">
        <w:rPr>
          <w:rFonts w:eastAsia="Times New Roman" w:cstheme="minorHAnsi"/>
          <w:sz w:val="24"/>
          <w:szCs w:val="24"/>
          <w:lang w:val="en" w:eastAsia="en-GB"/>
        </w:rPr>
        <w:t>s are responsible for leading more than one school. There are also instances of shared headship through co-headship or job-shares. Employers, in such instances, will therefore want to decide which standards are applicable to roles in these contexts.</w:t>
      </w:r>
    </w:p>
    <w:p w14:paraId="526DC133" w14:textId="77777777" w:rsidR="00F05523" w:rsidRPr="00314CC4" w:rsidRDefault="00F05523" w:rsidP="00F05523">
      <w:pPr>
        <w:pStyle w:val="ListParagraph"/>
        <w:rPr>
          <w:rFonts w:eastAsia="Times New Roman" w:cstheme="minorHAnsi"/>
          <w:sz w:val="24"/>
          <w:szCs w:val="24"/>
          <w:lang w:val="en" w:eastAsia="en-GB"/>
        </w:rPr>
      </w:pPr>
    </w:p>
    <w:p w14:paraId="57999898"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3A7FDB9B"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5618A1B9"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0A011CF0"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67BFD7C9"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45C6277D"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5DE5CEB5"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5437EFF6" w14:textId="77777777" w:rsidR="00F05523" w:rsidRDefault="00F05523" w:rsidP="00F05523">
      <w:pPr>
        <w:spacing w:before="100" w:beforeAutospacing="1" w:after="100" w:afterAutospacing="1" w:line="240" w:lineRule="auto"/>
        <w:rPr>
          <w:rFonts w:eastAsia="Times New Roman" w:cstheme="minorHAnsi"/>
          <w:sz w:val="24"/>
          <w:szCs w:val="24"/>
          <w:lang w:val="en" w:eastAsia="en-GB"/>
        </w:rPr>
      </w:pPr>
    </w:p>
    <w:p w14:paraId="04785397" w14:textId="66A307E1" w:rsidR="00A6390B" w:rsidRPr="00E03759" w:rsidRDefault="00A6390B" w:rsidP="00E03759">
      <w:bookmarkStart w:id="0" w:name="_GoBack"/>
      <w:bookmarkEnd w:id="0"/>
    </w:p>
    <w:sectPr w:rsidR="00A6390B" w:rsidRPr="00E03759" w:rsidSect="008B1A98">
      <w:headerReference w:type="default" r:id="rId9"/>
      <w:footerReference w:type="default" r:id="rId10"/>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118B1" w14:textId="77777777" w:rsidR="00B12876" w:rsidRDefault="00B12876" w:rsidP="006D5321">
      <w:pPr>
        <w:spacing w:after="0" w:line="240" w:lineRule="auto"/>
      </w:pPr>
      <w:r>
        <w:separator/>
      </w:r>
    </w:p>
  </w:endnote>
  <w:endnote w:type="continuationSeparator" w:id="0">
    <w:p w14:paraId="3203171A" w14:textId="77777777" w:rsidR="00B12876" w:rsidRDefault="00B12876" w:rsidP="006D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2484" w14:textId="77777777" w:rsidR="00B12876" w:rsidRPr="00581C8B" w:rsidRDefault="00B12876" w:rsidP="006D5321">
    <w:pPr>
      <w:pStyle w:val="Footer"/>
      <w:tabs>
        <w:tab w:val="clear" w:pos="9026"/>
      </w:tabs>
      <w:rPr>
        <w:vertAlign w:val="subscript"/>
      </w:rPr>
    </w:pPr>
    <w:r>
      <w:rPr>
        <w:noProof/>
        <w:vertAlign w:val="subscript"/>
        <w:lang w:eastAsia="en-GB"/>
      </w:rPr>
      <w:drawing>
        <wp:anchor distT="0" distB="0" distL="114300" distR="114300" simplePos="0" relativeHeight="251659264" behindDoc="0" locked="0" layoutInCell="1" allowOverlap="1" wp14:anchorId="4DE638C0" wp14:editId="064793A9">
          <wp:simplePos x="0" y="0"/>
          <wp:positionH relativeFrom="page">
            <wp:align>left</wp:align>
          </wp:positionH>
          <wp:positionV relativeFrom="paragraph">
            <wp:posOffset>-1581150</wp:posOffset>
          </wp:positionV>
          <wp:extent cx="7562215" cy="1727835"/>
          <wp:effectExtent l="0" t="0" r="63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5B4FB" w14:textId="77777777" w:rsidR="00B12876" w:rsidRDefault="00B12876" w:rsidP="006D5321">
      <w:pPr>
        <w:spacing w:after="0" w:line="240" w:lineRule="auto"/>
      </w:pPr>
      <w:r>
        <w:separator/>
      </w:r>
    </w:p>
  </w:footnote>
  <w:footnote w:type="continuationSeparator" w:id="0">
    <w:p w14:paraId="316F0046" w14:textId="77777777" w:rsidR="00B12876" w:rsidRDefault="00B12876" w:rsidP="006D5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EB426" w14:textId="77777777" w:rsidR="00B12876" w:rsidRDefault="00B12876">
    <w:pPr>
      <w:pStyle w:val="Header"/>
    </w:pPr>
    <w:r>
      <w:rPr>
        <w:noProof/>
        <w:lang w:eastAsia="en-GB"/>
      </w:rPr>
      <w:drawing>
        <wp:anchor distT="0" distB="0" distL="114300" distR="114300" simplePos="0" relativeHeight="251660288" behindDoc="0" locked="0" layoutInCell="1" allowOverlap="1" wp14:anchorId="6A617040" wp14:editId="5184BBC0">
          <wp:simplePos x="0" y="0"/>
          <wp:positionH relativeFrom="page">
            <wp:align>left</wp:align>
          </wp:positionH>
          <wp:positionV relativeFrom="paragraph">
            <wp:posOffset>9525</wp:posOffset>
          </wp:positionV>
          <wp:extent cx="7562088" cy="1865376"/>
          <wp:effectExtent l="0" t="0" r="127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10572"/>
    <w:multiLevelType w:val="multilevel"/>
    <w:tmpl w:val="18A2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8D53C0"/>
    <w:multiLevelType w:val="multilevel"/>
    <w:tmpl w:val="6790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59697E"/>
    <w:multiLevelType w:val="multilevel"/>
    <w:tmpl w:val="CF4A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5F4A78"/>
    <w:multiLevelType w:val="multilevel"/>
    <w:tmpl w:val="601C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A7921"/>
    <w:multiLevelType w:val="multilevel"/>
    <w:tmpl w:val="575C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701EC"/>
    <w:multiLevelType w:val="multilevel"/>
    <w:tmpl w:val="DAEE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B96C25"/>
    <w:multiLevelType w:val="multilevel"/>
    <w:tmpl w:val="14AC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1721D3"/>
    <w:multiLevelType w:val="multilevel"/>
    <w:tmpl w:val="AEB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8B7246"/>
    <w:multiLevelType w:val="multilevel"/>
    <w:tmpl w:val="63EA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676ACF"/>
    <w:multiLevelType w:val="multilevel"/>
    <w:tmpl w:val="93DC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3A033D"/>
    <w:multiLevelType w:val="multilevel"/>
    <w:tmpl w:val="CC2C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B63BB7"/>
    <w:multiLevelType w:val="multilevel"/>
    <w:tmpl w:val="1C36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8616D9"/>
    <w:multiLevelType w:val="multilevel"/>
    <w:tmpl w:val="5B8A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DD00F0"/>
    <w:multiLevelType w:val="multilevel"/>
    <w:tmpl w:val="5C00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4A0B4D"/>
    <w:multiLevelType w:val="multilevel"/>
    <w:tmpl w:val="9A0E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837894"/>
    <w:multiLevelType w:val="multilevel"/>
    <w:tmpl w:val="331C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647492"/>
    <w:multiLevelType w:val="multilevel"/>
    <w:tmpl w:val="B886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7"/>
  </w:num>
  <w:num w:numId="4">
    <w:abstractNumId w:val="15"/>
  </w:num>
  <w:num w:numId="5">
    <w:abstractNumId w:val="0"/>
  </w:num>
  <w:num w:numId="6">
    <w:abstractNumId w:val="9"/>
  </w:num>
  <w:num w:numId="7">
    <w:abstractNumId w:val="14"/>
  </w:num>
  <w:num w:numId="8">
    <w:abstractNumId w:val="13"/>
  </w:num>
  <w:num w:numId="9">
    <w:abstractNumId w:val="6"/>
  </w:num>
  <w:num w:numId="10">
    <w:abstractNumId w:val="12"/>
  </w:num>
  <w:num w:numId="11">
    <w:abstractNumId w:val="5"/>
  </w:num>
  <w:num w:numId="12">
    <w:abstractNumId w:val="2"/>
  </w:num>
  <w:num w:numId="13">
    <w:abstractNumId w:val="10"/>
  </w:num>
  <w:num w:numId="14">
    <w:abstractNumId w:val="16"/>
  </w:num>
  <w:num w:numId="15">
    <w:abstractNumId w:val="4"/>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8"/>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321"/>
    <w:rsid w:val="0000039A"/>
    <w:rsid w:val="00001F60"/>
    <w:rsid w:val="000069A5"/>
    <w:rsid w:val="00006F99"/>
    <w:rsid w:val="00011755"/>
    <w:rsid w:val="00014A1B"/>
    <w:rsid w:val="00017AC9"/>
    <w:rsid w:val="00025252"/>
    <w:rsid w:val="00026F0F"/>
    <w:rsid w:val="000309D1"/>
    <w:rsid w:val="00030DB4"/>
    <w:rsid w:val="0003475D"/>
    <w:rsid w:val="00034A6E"/>
    <w:rsid w:val="00037C49"/>
    <w:rsid w:val="000435ED"/>
    <w:rsid w:val="00045046"/>
    <w:rsid w:val="00045278"/>
    <w:rsid w:val="0005053A"/>
    <w:rsid w:val="00050A41"/>
    <w:rsid w:val="000510BE"/>
    <w:rsid w:val="00051870"/>
    <w:rsid w:val="0005240A"/>
    <w:rsid w:val="00052492"/>
    <w:rsid w:val="00053348"/>
    <w:rsid w:val="000539AE"/>
    <w:rsid w:val="000563D8"/>
    <w:rsid w:val="00057996"/>
    <w:rsid w:val="00066AF1"/>
    <w:rsid w:val="00067A03"/>
    <w:rsid w:val="00070BC1"/>
    <w:rsid w:val="00072796"/>
    <w:rsid w:val="00077A0B"/>
    <w:rsid w:val="0008191A"/>
    <w:rsid w:val="00081CF3"/>
    <w:rsid w:val="000828B0"/>
    <w:rsid w:val="00083352"/>
    <w:rsid w:val="000861CA"/>
    <w:rsid w:val="00086DE1"/>
    <w:rsid w:val="00093053"/>
    <w:rsid w:val="00094924"/>
    <w:rsid w:val="00094F36"/>
    <w:rsid w:val="00096ABC"/>
    <w:rsid w:val="0009751D"/>
    <w:rsid w:val="000A0863"/>
    <w:rsid w:val="000A195A"/>
    <w:rsid w:val="000A268E"/>
    <w:rsid w:val="000A3B3D"/>
    <w:rsid w:val="000A4B18"/>
    <w:rsid w:val="000A62D0"/>
    <w:rsid w:val="000A7091"/>
    <w:rsid w:val="000A7EB6"/>
    <w:rsid w:val="000B35DD"/>
    <w:rsid w:val="000C00B3"/>
    <w:rsid w:val="000C19FF"/>
    <w:rsid w:val="000D241A"/>
    <w:rsid w:val="000E1F16"/>
    <w:rsid w:val="000E7915"/>
    <w:rsid w:val="000F038A"/>
    <w:rsid w:val="000F0682"/>
    <w:rsid w:val="000F0E9C"/>
    <w:rsid w:val="000F32CC"/>
    <w:rsid w:val="000F4021"/>
    <w:rsid w:val="001008AA"/>
    <w:rsid w:val="00100F6A"/>
    <w:rsid w:val="00102379"/>
    <w:rsid w:val="00102800"/>
    <w:rsid w:val="00103258"/>
    <w:rsid w:val="00104A21"/>
    <w:rsid w:val="00104D57"/>
    <w:rsid w:val="00105934"/>
    <w:rsid w:val="00106F90"/>
    <w:rsid w:val="00113441"/>
    <w:rsid w:val="0011388B"/>
    <w:rsid w:val="0011558C"/>
    <w:rsid w:val="00116872"/>
    <w:rsid w:val="001208C2"/>
    <w:rsid w:val="001217D4"/>
    <w:rsid w:val="00122551"/>
    <w:rsid w:val="001240D5"/>
    <w:rsid w:val="001245EA"/>
    <w:rsid w:val="00126435"/>
    <w:rsid w:val="00127AE8"/>
    <w:rsid w:val="001307B7"/>
    <w:rsid w:val="00132D6E"/>
    <w:rsid w:val="00132FB2"/>
    <w:rsid w:val="001359B5"/>
    <w:rsid w:val="00136A21"/>
    <w:rsid w:val="00137528"/>
    <w:rsid w:val="00140089"/>
    <w:rsid w:val="00144D8E"/>
    <w:rsid w:val="0014551E"/>
    <w:rsid w:val="00146517"/>
    <w:rsid w:val="001503A1"/>
    <w:rsid w:val="001532F0"/>
    <w:rsid w:val="001558A2"/>
    <w:rsid w:val="001559FA"/>
    <w:rsid w:val="00157A20"/>
    <w:rsid w:val="00162498"/>
    <w:rsid w:val="0016357B"/>
    <w:rsid w:val="0016405A"/>
    <w:rsid w:val="00166803"/>
    <w:rsid w:val="00171FD8"/>
    <w:rsid w:val="0017215A"/>
    <w:rsid w:val="00177974"/>
    <w:rsid w:val="00181349"/>
    <w:rsid w:val="00181A71"/>
    <w:rsid w:val="00183E87"/>
    <w:rsid w:val="00184338"/>
    <w:rsid w:val="00186516"/>
    <w:rsid w:val="00186E12"/>
    <w:rsid w:val="001913E5"/>
    <w:rsid w:val="00192690"/>
    <w:rsid w:val="00192A64"/>
    <w:rsid w:val="0019536E"/>
    <w:rsid w:val="00197566"/>
    <w:rsid w:val="001A6332"/>
    <w:rsid w:val="001A6504"/>
    <w:rsid w:val="001A6A2E"/>
    <w:rsid w:val="001A6B0C"/>
    <w:rsid w:val="001B34EE"/>
    <w:rsid w:val="001B385A"/>
    <w:rsid w:val="001B3CF4"/>
    <w:rsid w:val="001B4EA8"/>
    <w:rsid w:val="001B56BA"/>
    <w:rsid w:val="001B5A64"/>
    <w:rsid w:val="001B767B"/>
    <w:rsid w:val="001B7ACD"/>
    <w:rsid w:val="001C3367"/>
    <w:rsid w:val="001C4D1A"/>
    <w:rsid w:val="001C736D"/>
    <w:rsid w:val="001D0A89"/>
    <w:rsid w:val="001D1A45"/>
    <w:rsid w:val="001D5E10"/>
    <w:rsid w:val="001D7FBE"/>
    <w:rsid w:val="001F5580"/>
    <w:rsid w:val="001F65AB"/>
    <w:rsid w:val="001F6BB7"/>
    <w:rsid w:val="00204E40"/>
    <w:rsid w:val="00206234"/>
    <w:rsid w:val="00206BCF"/>
    <w:rsid w:val="002118A9"/>
    <w:rsid w:val="00211D72"/>
    <w:rsid w:val="00212DA1"/>
    <w:rsid w:val="00214B7C"/>
    <w:rsid w:val="002203DA"/>
    <w:rsid w:val="002223EC"/>
    <w:rsid w:val="00224FA4"/>
    <w:rsid w:val="00225B83"/>
    <w:rsid w:val="00225D69"/>
    <w:rsid w:val="002336D2"/>
    <w:rsid w:val="00234010"/>
    <w:rsid w:val="002345A2"/>
    <w:rsid w:val="0023480B"/>
    <w:rsid w:val="002417B7"/>
    <w:rsid w:val="002442BD"/>
    <w:rsid w:val="0024449A"/>
    <w:rsid w:val="00245C13"/>
    <w:rsid w:val="00250E12"/>
    <w:rsid w:val="00252123"/>
    <w:rsid w:val="00262558"/>
    <w:rsid w:val="002644AF"/>
    <w:rsid w:val="00264EFB"/>
    <w:rsid w:val="00270013"/>
    <w:rsid w:val="00273BBF"/>
    <w:rsid w:val="00273F23"/>
    <w:rsid w:val="00274462"/>
    <w:rsid w:val="00280192"/>
    <w:rsid w:val="0028321C"/>
    <w:rsid w:val="00290220"/>
    <w:rsid w:val="002920D5"/>
    <w:rsid w:val="0029385C"/>
    <w:rsid w:val="002971B8"/>
    <w:rsid w:val="002A01C2"/>
    <w:rsid w:val="002A0937"/>
    <w:rsid w:val="002A11E6"/>
    <w:rsid w:val="002A26A5"/>
    <w:rsid w:val="002A3AFF"/>
    <w:rsid w:val="002A50DC"/>
    <w:rsid w:val="002A511E"/>
    <w:rsid w:val="002A5768"/>
    <w:rsid w:val="002A7795"/>
    <w:rsid w:val="002B22F2"/>
    <w:rsid w:val="002B2E10"/>
    <w:rsid w:val="002B623B"/>
    <w:rsid w:val="002C00A6"/>
    <w:rsid w:val="002C01EA"/>
    <w:rsid w:val="002C0D20"/>
    <w:rsid w:val="002C3AD8"/>
    <w:rsid w:val="002C626C"/>
    <w:rsid w:val="002C657A"/>
    <w:rsid w:val="002C6C64"/>
    <w:rsid w:val="002C7CDC"/>
    <w:rsid w:val="002D3F17"/>
    <w:rsid w:val="002E1E84"/>
    <w:rsid w:val="002E7A27"/>
    <w:rsid w:val="002F2342"/>
    <w:rsid w:val="002F40E6"/>
    <w:rsid w:val="002F72D9"/>
    <w:rsid w:val="003027BC"/>
    <w:rsid w:val="003028DD"/>
    <w:rsid w:val="00305AE2"/>
    <w:rsid w:val="00306F2D"/>
    <w:rsid w:val="00313691"/>
    <w:rsid w:val="00313D4F"/>
    <w:rsid w:val="0031642D"/>
    <w:rsid w:val="0031782B"/>
    <w:rsid w:val="00317F53"/>
    <w:rsid w:val="0032615B"/>
    <w:rsid w:val="003348DC"/>
    <w:rsid w:val="00335892"/>
    <w:rsid w:val="00336371"/>
    <w:rsid w:val="0033790B"/>
    <w:rsid w:val="0034025D"/>
    <w:rsid w:val="00341997"/>
    <w:rsid w:val="0034456D"/>
    <w:rsid w:val="00344D7F"/>
    <w:rsid w:val="00347A1D"/>
    <w:rsid w:val="00347DC7"/>
    <w:rsid w:val="003501ED"/>
    <w:rsid w:val="00350CE7"/>
    <w:rsid w:val="00351E14"/>
    <w:rsid w:val="00352AF9"/>
    <w:rsid w:val="00355AE1"/>
    <w:rsid w:val="00360578"/>
    <w:rsid w:val="00360671"/>
    <w:rsid w:val="00362A46"/>
    <w:rsid w:val="00362CBD"/>
    <w:rsid w:val="00363E07"/>
    <w:rsid w:val="00375B79"/>
    <w:rsid w:val="0037760D"/>
    <w:rsid w:val="00380635"/>
    <w:rsid w:val="0038297D"/>
    <w:rsid w:val="00383819"/>
    <w:rsid w:val="00385155"/>
    <w:rsid w:val="00385E1A"/>
    <w:rsid w:val="0038696A"/>
    <w:rsid w:val="00386CB4"/>
    <w:rsid w:val="00390C1F"/>
    <w:rsid w:val="003938A3"/>
    <w:rsid w:val="00393D17"/>
    <w:rsid w:val="00397271"/>
    <w:rsid w:val="003A0D11"/>
    <w:rsid w:val="003A5ACE"/>
    <w:rsid w:val="003B0C37"/>
    <w:rsid w:val="003B0FF2"/>
    <w:rsid w:val="003B1D19"/>
    <w:rsid w:val="003B48E1"/>
    <w:rsid w:val="003B5337"/>
    <w:rsid w:val="003B5783"/>
    <w:rsid w:val="003B5FA6"/>
    <w:rsid w:val="003B6412"/>
    <w:rsid w:val="003B79DE"/>
    <w:rsid w:val="003C2FB9"/>
    <w:rsid w:val="003C304A"/>
    <w:rsid w:val="003C305E"/>
    <w:rsid w:val="003C465B"/>
    <w:rsid w:val="003C5274"/>
    <w:rsid w:val="003D143B"/>
    <w:rsid w:val="003D2A91"/>
    <w:rsid w:val="003D5985"/>
    <w:rsid w:val="003D5B8A"/>
    <w:rsid w:val="003D6AA7"/>
    <w:rsid w:val="003D7D2A"/>
    <w:rsid w:val="003E00A8"/>
    <w:rsid w:val="003E0BDA"/>
    <w:rsid w:val="003E18A8"/>
    <w:rsid w:val="003E3EA7"/>
    <w:rsid w:val="003E46AD"/>
    <w:rsid w:val="003E4A81"/>
    <w:rsid w:val="003E502C"/>
    <w:rsid w:val="003E5F70"/>
    <w:rsid w:val="003E7F96"/>
    <w:rsid w:val="003F0C51"/>
    <w:rsid w:val="003F22EE"/>
    <w:rsid w:val="003F4AD8"/>
    <w:rsid w:val="003F5B39"/>
    <w:rsid w:val="003F5E88"/>
    <w:rsid w:val="0040018D"/>
    <w:rsid w:val="00400276"/>
    <w:rsid w:val="00400C07"/>
    <w:rsid w:val="0040147B"/>
    <w:rsid w:val="00401F71"/>
    <w:rsid w:val="00404B4F"/>
    <w:rsid w:val="004051A9"/>
    <w:rsid w:val="0040628B"/>
    <w:rsid w:val="004069CB"/>
    <w:rsid w:val="00406EE2"/>
    <w:rsid w:val="0041618E"/>
    <w:rsid w:val="00417609"/>
    <w:rsid w:val="00421388"/>
    <w:rsid w:val="00421F07"/>
    <w:rsid w:val="00424160"/>
    <w:rsid w:val="004244B9"/>
    <w:rsid w:val="00426AE8"/>
    <w:rsid w:val="00427BEC"/>
    <w:rsid w:val="00431DD1"/>
    <w:rsid w:val="00436749"/>
    <w:rsid w:val="00437D06"/>
    <w:rsid w:val="004469F8"/>
    <w:rsid w:val="0045153B"/>
    <w:rsid w:val="004549D9"/>
    <w:rsid w:val="00457357"/>
    <w:rsid w:val="00460C41"/>
    <w:rsid w:val="00462D08"/>
    <w:rsid w:val="00463022"/>
    <w:rsid w:val="004721F5"/>
    <w:rsid w:val="004733C3"/>
    <w:rsid w:val="004770C1"/>
    <w:rsid w:val="004805EE"/>
    <w:rsid w:val="00482E07"/>
    <w:rsid w:val="00483C07"/>
    <w:rsid w:val="00484255"/>
    <w:rsid w:val="004922BC"/>
    <w:rsid w:val="00493BE6"/>
    <w:rsid w:val="00493DBB"/>
    <w:rsid w:val="00495421"/>
    <w:rsid w:val="00495A97"/>
    <w:rsid w:val="004A6042"/>
    <w:rsid w:val="004B48E5"/>
    <w:rsid w:val="004B4B5A"/>
    <w:rsid w:val="004C07F9"/>
    <w:rsid w:val="004C0A0D"/>
    <w:rsid w:val="004C5289"/>
    <w:rsid w:val="004C5578"/>
    <w:rsid w:val="004C5693"/>
    <w:rsid w:val="004C587C"/>
    <w:rsid w:val="004D2E14"/>
    <w:rsid w:val="004D3F5A"/>
    <w:rsid w:val="004D5E1E"/>
    <w:rsid w:val="004D7A80"/>
    <w:rsid w:val="004E4DE3"/>
    <w:rsid w:val="004E4FB9"/>
    <w:rsid w:val="004F0526"/>
    <w:rsid w:val="004F0D2D"/>
    <w:rsid w:val="004F1EEB"/>
    <w:rsid w:val="004F2163"/>
    <w:rsid w:val="004F4990"/>
    <w:rsid w:val="004F5D80"/>
    <w:rsid w:val="00501E5C"/>
    <w:rsid w:val="005022E3"/>
    <w:rsid w:val="00510AA2"/>
    <w:rsid w:val="00511CE9"/>
    <w:rsid w:val="00512780"/>
    <w:rsid w:val="0051332D"/>
    <w:rsid w:val="0051446D"/>
    <w:rsid w:val="005167F2"/>
    <w:rsid w:val="00523C0A"/>
    <w:rsid w:val="00525597"/>
    <w:rsid w:val="00527FDE"/>
    <w:rsid w:val="005333E6"/>
    <w:rsid w:val="00533811"/>
    <w:rsid w:val="005363A2"/>
    <w:rsid w:val="0054132A"/>
    <w:rsid w:val="00545539"/>
    <w:rsid w:val="0055513B"/>
    <w:rsid w:val="005567BF"/>
    <w:rsid w:val="0056171A"/>
    <w:rsid w:val="00564284"/>
    <w:rsid w:val="005653A0"/>
    <w:rsid w:val="0057357D"/>
    <w:rsid w:val="00576837"/>
    <w:rsid w:val="00576BDD"/>
    <w:rsid w:val="005803BA"/>
    <w:rsid w:val="00580700"/>
    <w:rsid w:val="00580DA6"/>
    <w:rsid w:val="00581C8B"/>
    <w:rsid w:val="00583B71"/>
    <w:rsid w:val="00585568"/>
    <w:rsid w:val="005912B7"/>
    <w:rsid w:val="00592565"/>
    <w:rsid w:val="00594E05"/>
    <w:rsid w:val="00595610"/>
    <w:rsid w:val="00595D79"/>
    <w:rsid w:val="00597062"/>
    <w:rsid w:val="005A0B79"/>
    <w:rsid w:val="005A4B62"/>
    <w:rsid w:val="005A5908"/>
    <w:rsid w:val="005B1257"/>
    <w:rsid w:val="005B192C"/>
    <w:rsid w:val="005B30E7"/>
    <w:rsid w:val="005B39E3"/>
    <w:rsid w:val="005C3149"/>
    <w:rsid w:val="005C49FC"/>
    <w:rsid w:val="005C76EE"/>
    <w:rsid w:val="005D065E"/>
    <w:rsid w:val="005D0DAD"/>
    <w:rsid w:val="005D2ADC"/>
    <w:rsid w:val="005D4EF5"/>
    <w:rsid w:val="005E288B"/>
    <w:rsid w:val="005E3802"/>
    <w:rsid w:val="005E749F"/>
    <w:rsid w:val="005F08A9"/>
    <w:rsid w:val="005F4DD8"/>
    <w:rsid w:val="005F75F2"/>
    <w:rsid w:val="00600810"/>
    <w:rsid w:val="0060526A"/>
    <w:rsid w:val="0061059F"/>
    <w:rsid w:val="00611648"/>
    <w:rsid w:val="0061244A"/>
    <w:rsid w:val="00612BF7"/>
    <w:rsid w:val="00614D1B"/>
    <w:rsid w:val="0061534C"/>
    <w:rsid w:val="00615A34"/>
    <w:rsid w:val="006212E5"/>
    <w:rsid w:val="006232B3"/>
    <w:rsid w:val="00626312"/>
    <w:rsid w:val="006264E0"/>
    <w:rsid w:val="00633FA3"/>
    <w:rsid w:val="00637215"/>
    <w:rsid w:val="00641346"/>
    <w:rsid w:val="00642989"/>
    <w:rsid w:val="0064547C"/>
    <w:rsid w:val="00645D5A"/>
    <w:rsid w:val="00646626"/>
    <w:rsid w:val="0064717C"/>
    <w:rsid w:val="006475A6"/>
    <w:rsid w:val="00647681"/>
    <w:rsid w:val="006512AD"/>
    <w:rsid w:val="00651EE7"/>
    <w:rsid w:val="006527EC"/>
    <w:rsid w:val="00652D2E"/>
    <w:rsid w:val="00656A04"/>
    <w:rsid w:val="00656DC6"/>
    <w:rsid w:val="00666BAE"/>
    <w:rsid w:val="0067087D"/>
    <w:rsid w:val="00671299"/>
    <w:rsid w:val="0067143B"/>
    <w:rsid w:val="00672421"/>
    <w:rsid w:val="0067406C"/>
    <w:rsid w:val="006758E9"/>
    <w:rsid w:val="00676D3D"/>
    <w:rsid w:val="006823BB"/>
    <w:rsid w:val="0068582A"/>
    <w:rsid w:val="00687FA9"/>
    <w:rsid w:val="00690535"/>
    <w:rsid w:val="0069184A"/>
    <w:rsid w:val="00692270"/>
    <w:rsid w:val="00696B2F"/>
    <w:rsid w:val="006A23D6"/>
    <w:rsid w:val="006A26BB"/>
    <w:rsid w:val="006A29EE"/>
    <w:rsid w:val="006A740A"/>
    <w:rsid w:val="006B4DD5"/>
    <w:rsid w:val="006B55EE"/>
    <w:rsid w:val="006B7F6C"/>
    <w:rsid w:val="006C1CFF"/>
    <w:rsid w:val="006C5CE4"/>
    <w:rsid w:val="006D5321"/>
    <w:rsid w:val="006E173A"/>
    <w:rsid w:val="006E2AFA"/>
    <w:rsid w:val="006E3A6E"/>
    <w:rsid w:val="006E3F4F"/>
    <w:rsid w:val="006E4942"/>
    <w:rsid w:val="006E58E5"/>
    <w:rsid w:val="006E6018"/>
    <w:rsid w:val="006F1606"/>
    <w:rsid w:val="006F1DB5"/>
    <w:rsid w:val="006F275B"/>
    <w:rsid w:val="006F3CF5"/>
    <w:rsid w:val="006F721C"/>
    <w:rsid w:val="007008FE"/>
    <w:rsid w:val="0070102D"/>
    <w:rsid w:val="007057BD"/>
    <w:rsid w:val="00705B96"/>
    <w:rsid w:val="007122D4"/>
    <w:rsid w:val="00713BB1"/>
    <w:rsid w:val="0072065C"/>
    <w:rsid w:val="00720FF6"/>
    <w:rsid w:val="00721AE8"/>
    <w:rsid w:val="00722B9D"/>
    <w:rsid w:val="00726482"/>
    <w:rsid w:val="00727057"/>
    <w:rsid w:val="0073086C"/>
    <w:rsid w:val="00730CF0"/>
    <w:rsid w:val="00731CC6"/>
    <w:rsid w:val="0073302E"/>
    <w:rsid w:val="00734661"/>
    <w:rsid w:val="00734745"/>
    <w:rsid w:val="007349E8"/>
    <w:rsid w:val="00734A58"/>
    <w:rsid w:val="007371A3"/>
    <w:rsid w:val="0074636A"/>
    <w:rsid w:val="00751787"/>
    <w:rsid w:val="0075251C"/>
    <w:rsid w:val="00755840"/>
    <w:rsid w:val="0075736B"/>
    <w:rsid w:val="00764616"/>
    <w:rsid w:val="0076472D"/>
    <w:rsid w:val="00764B23"/>
    <w:rsid w:val="00765EC3"/>
    <w:rsid w:val="00766E8C"/>
    <w:rsid w:val="0077093A"/>
    <w:rsid w:val="00770ADC"/>
    <w:rsid w:val="0077138D"/>
    <w:rsid w:val="0078307C"/>
    <w:rsid w:val="007849C6"/>
    <w:rsid w:val="0078502B"/>
    <w:rsid w:val="00792BF6"/>
    <w:rsid w:val="00795103"/>
    <w:rsid w:val="00796FB8"/>
    <w:rsid w:val="007A3CFF"/>
    <w:rsid w:val="007B188F"/>
    <w:rsid w:val="007B1C28"/>
    <w:rsid w:val="007B2937"/>
    <w:rsid w:val="007B4586"/>
    <w:rsid w:val="007B46C4"/>
    <w:rsid w:val="007B6495"/>
    <w:rsid w:val="007B7D99"/>
    <w:rsid w:val="007C0C69"/>
    <w:rsid w:val="007C2127"/>
    <w:rsid w:val="007C55EE"/>
    <w:rsid w:val="007C6CE3"/>
    <w:rsid w:val="007C6D97"/>
    <w:rsid w:val="007D350F"/>
    <w:rsid w:val="007D606D"/>
    <w:rsid w:val="007E7170"/>
    <w:rsid w:val="007F09AC"/>
    <w:rsid w:val="007F167D"/>
    <w:rsid w:val="007F1FCD"/>
    <w:rsid w:val="007F6ACA"/>
    <w:rsid w:val="0080001C"/>
    <w:rsid w:val="00800E05"/>
    <w:rsid w:val="008029BE"/>
    <w:rsid w:val="00802BA9"/>
    <w:rsid w:val="0080704F"/>
    <w:rsid w:val="00807BD4"/>
    <w:rsid w:val="00817371"/>
    <w:rsid w:val="00817B24"/>
    <w:rsid w:val="00820F00"/>
    <w:rsid w:val="00823F9D"/>
    <w:rsid w:val="00823FCC"/>
    <w:rsid w:val="008241E0"/>
    <w:rsid w:val="00830072"/>
    <w:rsid w:val="00831541"/>
    <w:rsid w:val="00831B7B"/>
    <w:rsid w:val="008369C5"/>
    <w:rsid w:val="008415DD"/>
    <w:rsid w:val="00842CA6"/>
    <w:rsid w:val="00845E85"/>
    <w:rsid w:val="00851920"/>
    <w:rsid w:val="00852058"/>
    <w:rsid w:val="00853018"/>
    <w:rsid w:val="008539A6"/>
    <w:rsid w:val="008574E6"/>
    <w:rsid w:val="00860230"/>
    <w:rsid w:val="00863049"/>
    <w:rsid w:val="00863D5A"/>
    <w:rsid w:val="008665FB"/>
    <w:rsid w:val="00866BE4"/>
    <w:rsid w:val="008678A6"/>
    <w:rsid w:val="00872049"/>
    <w:rsid w:val="008758D3"/>
    <w:rsid w:val="00886B27"/>
    <w:rsid w:val="0089144E"/>
    <w:rsid w:val="008926A9"/>
    <w:rsid w:val="00894899"/>
    <w:rsid w:val="00895B1F"/>
    <w:rsid w:val="00895BB2"/>
    <w:rsid w:val="008972A4"/>
    <w:rsid w:val="008974E8"/>
    <w:rsid w:val="0089790F"/>
    <w:rsid w:val="008A255D"/>
    <w:rsid w:val="008A3CC4"/>
    <w:rsid w:val="008A4EDD"/>
    <w:rsid w:val="008B1716"/>
    <w:rsid w:val="008B1867"/>
    <w:rsid w:val="008B1A98"/>
    <w:rsid w:val="008B619F"/>
    <w:rsid w:val="008D266F"/>
    <w:rsid w:val="008D5A67"/>
    <w:rsid w:val="008E37BF"/>
    <w:rsid w:val="008E41FA"/>
    <w:rsid w:val="008E5364"/>
    <w:rsid w:val="008E577D"/>
    <w:rsid w:val="008E5A04"/>
    <w:rsid w:val="008E6890"/>
    <w:rsid w:val="008F008C"/>
    <w:rsid w:val="008F00AC"/>
    <w:rsid w:val="008F03BB"/>
    <w:rsid w:val="008F1674"/>
    <w:rsid w:val="008F1A94"/>
    <w:rsid w:val="008F21BF"/>
    <w:rsid w:val="008F7818"/>
    <w:rsid w:val="009002E3"/>
    <w:rsid w:val="0090121A"/>
    <w:rsid w:val="009026F6"/>
    <w:rsid w:val="009052EF"/>
    <w:rsid w:val="009056FA"/>
    <w:rsid w:val="00912C3B"/>
    <w:rsid w:val="009150AF"/>
    <w:rsid w:val="00915499"/>
    <w:rsid w:val="00916CB9"/>
    <w:rsid w:val="00926A45"/>
    <w:rsid w:val="00935749"/>
    <w:rsid w:val="00937AA1"/>
    <w:rsid w:val="00943775"/>
    <w:rsid w:val="00944455"/>
    <w:rsid w:val="009475B0"/>
    <w:rsid w:val="00950290"/>
    <w:rsid w:val="0095163A"/>
    <w:rsid w:val="00951C82"/>
    <w:rsid w:val="00954AC1"/>
    <w:rsid w:val="00955F0E"/>
    <w:rsid w:val="00957DEA"/>
    <w:rsid w:val="00961739"/>
    <w:rsid w:val="00961B95"/>
    <w:rsid w:val="00962319"/>
    <w:rsid w:val="009626E5"/>
    <w:rsid w:val="00962D62"/>
    <w:rsid w:val="009630C7"/>
    <w:rsid w:val="00963FB4"/>
    <w:rsid w:val="009655B0"/>
    <w:rsid w:val="00967203"/>
    <w:rsid w:val="009672DB"/>
    <w:rsid w:val="00971999"/>
    <w:rsid w:val="009723E3"/>
    <w:rsid w:val="009764F9"/>
    <w:rsid w:val="00980ADD"/>
    <w:rsid w:val="00982EA2"/>
    <w:rsid w:val="00984C23"/>
    <w:rsid w:val="009865D5"/>
    <w:rsid w:val="00992B34"/>
    <w:rsid w:val="0099435B"/>
    <w:rsid w:val="00994BFB"/>
    <w:rsid w:val="009972B0"/>
    <w:rsid w:val="009A14A0"/>
    <w:rsid w:val="009A4022"/>
    <w:rsid w:val="009A4F88"/>
    <w:rsid w:val="009B100F"/>
    <w:rsid w:val="009B1860"/>
    <w:rsid w:val="009B1EA8"/>
    <w:rsid w:val="009B27BD"/>
    <w:rsid w:val="009B2E80"/>
    <w:rsid w:val="009B2EDA"/>
    <w:rsid w:val="009B587D"/>
    <w:rsid w:val="009B5F72"/>
    <w:rsid w:val="009B6EDD"/>
    <w:rsid w:val="009B76CE"/>
    <w:rsid w:val="009B775D"/>
    <w:rsid w:val="009C194B"/>
    <w:rsid w:val="009C1E5A"/>
    <w:rsid w:val="009C3BB9"/>
    <w:rsid w:val="009C5899"/>
    <w:rsid w:val="009C5E0D"/>
    <w:rsid w:val="009C790D"/>
    <w:rsid w:val="009D47EB"/>
    <w:rsid w:val="009D5511"/>
    <w:rsid w:val="009D5C30"/>
    <w:rsid w:val="009D5F94"/>
    <w:rsid w:val="009E004E"/>
    <w:rsid w:val="009E30AC"/>
    <w:rsid w:val="009E5F92"/>
    <w:rsid w:val="009E717B"/>
    <w:rsid w:val="009F13F0"/>
    <w:rsid w:val="009F4B34"/>
    <w:rsid w:val="009F7C95"/>
    <w:rsid w:val="00A005EB"/>
    <w:rsid w:val="00A007E4"/>
    <w:rsid w:val="00A01111"/>
    <w:rsid w:val="00A02A59"/>
    <w:rsid w:val="00A1224D"/>
    <w:rsid w:val="00A12E16"/>
    <w:rsid w:val="00A1577B"/>
    <w:rsid w:val="00A238A3"/>
    <w:rsid w:val="00A2780E"/>
    <w:rsid w:val="00A31759"/>
    <w:rsid w:val="00A328CE"/>
    <w:rsid w:val="00A375E8"/>
    <w:rsid w:val="00A37E37"/>
    <w:rsid w:val="00A405B4"/>
    <w:rsid w:val="00A41D1D"/>
    <w:rsid w:val="00A4250D"/>
    <w:rsid w:val="00A43A9A"/>
    <w:rsid w:val="00A47956"/>
    <w:rsid w:val="00A53E2F"/>
    <w:rsid w:val="00A557CF"/>
    <w:rsid w:val="00A56F70"/>
    <w:rsid w:val="00A625F0"/>
    <w:rsid w:val="00A63125"/>
    <w:rsid w:val="00A63293"/>
    <w:rsid w:val="00A6390B"/>
    <w:rsid w:val="00A6587A"/>
    <w:rsid w:val="00A73F3F"/>
    <w:rsid w:val="00A74620"/>
    <w:rsid w:val="00A75BA8"/>
    <w:rsid w:val="00A83767"/>
    <w:rsid w:val="00A85A45"/>
    <w:rsid w:val="00A90CEC"/>
    <w:rsid w:val="00AA1BF3"/>
    <w:rsid w:val="00AA28BC"/>
    <w:rsid w:val="00AA59F4"/>
    <w:rsid w:val="00AA5E61"/>
    <w:rsid w:val="00AA6E96"/>
    <w:rsid w:val="00AA7A93"/>
    <w:rsid w:val="00AA7B9D"/>
    <w:rsid w:val="00AB4C18"/>
    <w:rsid w:val="00AC0C47"/>
    <w:rsid w:val="00AC280F"/>
    <w:rsid w:val="00AC3F32"/>
    <w:rsid w:val="00AC6161"/>
    <w:rsid w:val="00AC7D4F"/>
    <w:rsid w:val="00AD0E36"/>
    <w:rsid w:val="00AD129C"/>
    <w:rsid w:val="00AD13E6"/>
    <w:rsid w:val="00AD30BC"/>
    <w:rsid w:val="00AD660B"/>
    <w:rsid w:val="00AD6DE5"/>
    <w:rsid w:val="00AD6F36"/>
    <w:rsid w:val="00AE3D9E"/>
    <w:rsid w:val="00AE3EF8"/>
    <w:rsid w:val="00AE414E"/>
    <w:rsid w:val="00AE486E"/>
    <w:rsid w:val="00AE553A"/>
    <w:rsid w:val="00AE57BC"/>
    <w:rsid w:val="00AE6DA1"/>
    <w:rsid w:val="00AF29E5"/>
    <w:rsid w:val="00AF2F3D"/>
    <w:rsid w:val="00B00EC8"/>
    <w:rsid w:val="00B04BCA"/>
    <w:rsid w:val="00B0766F"/>
    <w:rsid w:val="00B10197"/>
    <w:rsid w:val="00B115D1"/>
    <w:rsid w:val="00B12876"/>
    <w:rsid w:val="00B12AB2"/>
    <w:rsid w:val="00B12AC4"/>
    <w:rsid w:val="00B1431A"/>
    <w:rsid w:val="00B154AE"/>
    <w:rsid w:val="00B325D8"/>
    <w:rsid w:val="00B3338A"/>
    <w:rsid w:val="00B33664"/>
    <w:rsid w:val="00B33D9A"/>
    <w:rsid w:val="00B365FC"/>
    <w:rsid w:val="00B4187D"/>
    <w:rsid w:val="00B4741A"/>
    <w:rsid w:val="00B54F3D"/>
    <w:rsid w:val="00B55367"/>
    <w:rsid w:val="00B55E86"/>
    <w:rsid w:val="00B62040"/>
    <w:rsid w:val="00B63DBC"/>
    <w:rsid w:val="00B717EA"/>
    <w:rsid w:val="00B739EA"/>
    <w:rsid w:val="00B74FF8"/>
    <w:rsid w:val="00B761DE"/>
    <w:rsid w:val="00B771FB"/>
    <w:rsid w:val="00B80869"/>
    <w:rsid w:val="00B80B42"/>
    <w:rsid w:val="00B81BF1"/>
    <w:rsid w:val="00B90E0F"/>
    <w:rsid w:val="00B93D79"/>
    <w:rsid w:val="00B94F34"/>
    <w:rsid w:val="00B95AFB"/>
    <w:rsid w:val="00B9607A"/>
    <w:rsid w:val="00B96EB2"/>
    <w:rsid w:val="00BA2113"/>
    <w:rsid w:val="00BA3348"/>
    <w:rsid w:val="00BA3BAC"/>
    <w:rsid w:val="00BB3010"/>
    <w:rsid w:val="00BB441F"/>
    <w:rsid w:val="00BB78FA"/>
    <w:rsid w:val="00BC1B44"/>
    <w:rsid w:val="00BC72DC"/>
    <w:rsid w:val="00BD0916"/>
    <w:rsid w:val="00BD0B07"/>
    <w:rsid w:val="00BD3ACE"/>
    <w:rsid w:val="00BD463D"/>
    <w:rsid w:val="00BD4DEF"/>
    <w:rsid w:val="00BD56CB"/>
    <w:rsid w:val="00BD5721"/>
    <w:rsid w:val="00BD73AF"/>
    <w:rsid w:val="00BD793F"/>
    <w:rsid w:val="00BE1CAA"/>
    <w:rsid w:val="00BE2389"/>
    <w:rsid w:val="00BE2EB4"/>
    <w:rsid w:val="00BE513B"/>
    <w:rsid w:val="00BE7681"/>
    <w:rsid w:val="00BF0976"/>
    <w:rsid w:val="00BF2B4E"/>
    <w:rsid w:val="00BF3EA7"/>
    <w:rsid w:val="00BF61F5"/>
    <w:rsid w:val="00BF78B9"/>
    <w:rsid w:val="00BF7979"/>
    <w:rsid w:val="00BF7B0D"/>
    <w:rsid w:val="00C014F5"/>
    <w:rsid w:val="00C0198A"/>
    <w:rsid w:val="00C02EC3"/>
    <w:rsid w:val="00C111ED"/>
    <w:rsid w:val="00C11583"/>
    <w:rsid w:val="00C16DEE"/>
    <w:rsid w:val="00C24F28"/>
    <w:rsid w:val="00C25533"/>
    <w:rsid w:val="00C330EE"/>
    <w:rsid w:val="00C3415E"/>
    <w:rsid w:val="00C34AA8"/>
    <w:rsid w:val="00C40A55"/>
    <w:rsid w:val="00C63E00"/>
    <w:rsid w:val="00C66E0F"/>
    <w:rsid w:val="00C7255C"/>
    <w:rsid w:val="00C72F44"/>
    <w:rsid w:val="00C75CDE"/>
    <w:rsid w:val="00C775EB"/>
    <w:rsid w:val="00C7787F"/>
    <w:rsid w:val="00C85C72"/>
    <w:rsid w:val="00C8696B"/>
    <w:rsid w:val="00C87364"/>
    <w:rsid w:val="00C8789B"/>
    <w:rsid w:val="00C901E7"/>
    <w:rsid w:val="00C90409"/>
    <w:rsid w:val="00C91D63"/>
    <w:rsid w:val="00CA2385"/>
    <w:rsid w:val="00CB2862"/>
    <w:rsid w:val="00CB3CDA"/>
    <w:rsid w:val="00CB5984"/>
    <w:rsid w:val="00CB6861"/>
    <w:rsid w:val="00CB7AFD"/>
    <w:rsid w:val="00CB7C9A"/>
    <w:rsid w:val="00CB7D5F"/>
    <w:rsid w:val="00CC3A3B"/>
    <w:rsid w:val="00CC4513"/>
    <w:rsid w:val="00CC778F"/>
    <w:rsid w:val="00CD03A0"/>
    <w:rsid w:val="00CD1D41"/>
    <w:rsid w:val="00CD2D88"/>
    <w:rsid w:val="00CD3FB8"/>
    <w:rsid w:val="00CE1DF8"/>
    <w:rsid w:val="00CE2A67"/>
    <w:rsid w:val="00CE3D57"/>
    <w:rsid w:val="00CE4A26"/>
    <w:rsid w:val="00CE5865"/>
    <w:rsid w:val="00CF0EAF"/>
    <w:rsid w:val="00CF3CB8"/>
    <w:rsid w:val="00CF3E26"/>
    <w:rsid w:val="00CF43C5"/>
    <w:rsid w:val="00CF61C2"/>
    <w:rsid w:val="00CF7957"/>
    <w:rsid w:val="00D006E7"/>
    <w:rsid w:val="00D012C5"/>
    <w:rsid w:val="00D03466"/>
    <w:rsid w:val="00D115AE"/>
    <w:rsid w:val="00D11C49"/>
    <w:rsid w:val="00D12396"/>
    <w:rsid w:val="00D13CB8"/>
    <w:rsid w:val="00D14C65"/>
    <w:rsid w:val="00D16AF6"/>
    <w:rsid w:val="00D2000B"/>
    <w:rsid w:val="00D22FC3"/>
    <w:rsid w:val="00D248F6"/>
    <w:rsid w:val="00D31A1E"/>
    <w:rsid w:val="00D33364"/>
    <w:rsid w:val="00D344EB"/>
    <w:rsid w:val="00D36576"/>
    <w:rsid w:val="00D3745D"/>
    <w:rsid w:val="00D37630"/>
    <w:rsid w:val="00D438CE"/>
    <w:rsid w:val="00D44734"/>
    <w:rsid w:val="00D44B6F"/>
    <w:rsid w:val="00D45471"/>
    <w:rsid w:val="00D477B4"/>
    <w:rsid w:val="00D47DAB"/>
    <w:rsid w:val="00D52682"/>
    <w:rsid w:val="00D56DE0"/>
    <w:rsid w:val="00D5757D"/>
    <w:rsid w:val="00D61E07"/>
    <w:rsid w:val="00D630B6"/>
    <w:rsid w:val="00D65F3E"/>
    <w:rsid w:val="00D666FF"/>
    <w:rsid w:val="00D66FC7"/>
    <w:rsid w:val="00D716D8"/>
    <w:rsid w:val="00D73387"/>
    <w:rsid w:val="00D73C5E"/>
    <w:rsid w:val="00D75592"/>
    <w:rsid w:val="00D81CBE"/>
    <w:rsid w:val="00D850C2"/>
    <w:rsid w:val="00D85B45"/>
    <w:rsid w:val="00D86651"/>
    <w:rsid w:val="00D90DED"/>
    <w:rsid w:val="00D91197"/>
    <w:rsid w:val="00D926C7"/>
    <w:rsid w:val="00D930B3"/>
    <w:rsid w:val="00D968DA"/>
    <w:rsid w:val="00DA0997"/>
    <w:rsid w:val="00DA55C2"/>
    <w:rsid w:val="00DA60B5"/>
    <w:rsid w:val="00DA71AA"/>
    <w:rsid w:val="00DB0040"/>
    <w:rsid w:val="00DB072A"/>
    <w:rsid w:val="00DB0DD4"/>
    <w:rsid w:val="00DB1DB1"/>
    <w:rsid w:val="00DB229D"/>
    <w:rsid w:val="00DB28AD"/>
    <w:rsid w:val="00DB3D15"/>
    <w:rsid w:val="00DB5F24"/>
    <w:rsid w:val="00DC49B0"/>
    <w:rsid w:val="00DC570A"/>
    <w:rsid w:val="00DC5DF3"/>
    <w:rsid w:val="00DD15B9"/>
    <w:rsid w:val="00DD47A3"/>
    <w:rsid w:val="00DD62D3"/>
    <w:rsid w:val="00DD7044"/>
    <w:rsid w:val="00DD7A94"/>
    <w:rsid w:val="00DE12ED"/>
    <w:rsid w:val="00DE24BE"/>
    <w:rsid w:val="00DE4FA7"/>
    <w:rsid w:val="00DE51E7"/>
    <w:rsid w:val="00DE5BEF"/>
    <w:rsid w:val="00DE6BF9"/>
    <w:rsid w:val="00DE7933"/>
    <w:rsid w:val="00DF242A"/>
    <w:rsid w:val="00DF2E40"/>
    <w:rsid w:val="00DF420F"/>
    <w:rsid w:val="00E03759"/>
    <w:rsid w:val="00E03CEF"/>
    <w:rsid w:val="00E04B27"/>
    <w:rsid w:val="00E107FC"/>
    <w:rsid w:val="00E1573B"/>
    <w:rsid w:val="00E16D3A"/>
    <w:rsid w:val="00E16D8E"/>
    <w:rsid w:val="00E22219"/>
    <w:rsid w:val="00E24E75"/>
    <w:rsid w:val="00E26ACE"/>
    <w:rsid w:val="00E275D4"/>
    <w:rsid w:val="00E27A5C"/>
    <w:rsid w:val="00E32FE4"/>
    <w:rsid w:val="00E33237"/>
    <w:rsid w:val="00E33F67"/>
    <w:rsid w:val="00E34A92"/>
    <w:rsid w:val="00E352A8"/>
    <w:rsid w:val="00E41994"/>
    <w:rsid w:val="00E4297C"/>
    <w:rsid w:val="00E45CAB"/>
    <w:rsid w:val="00E475B5"/>
    <w:rsid w:val="00E551D7"/>
    <w:rsid w:val="00E55A4D"/>
    <w:rsid w:val="00E56C5D"/>
    <w:rsid w:val="00E605CA"/>
    <w:rsid w:val="00E63B01"/>
    <w:rsid w:val="00E734F2"/>
    <w:rsid w:val="00E768E3"/>
    <w:rsid w:val="00E80116"/>
    <w:rsid w:val="00E81657"/>
    <w:rsid w:val="00E848CA"/>
    <w:rsid w:val="00E9077A"/>
    <w:rsid w:val="00E925CB"/>
    <w:rsid w:val="00E965BB"/>
    <w:rsid w:val="00EA567E"/>
    <w:rsid w:val="00EA5A15"/>
    <w:rsid w:val="00EB1107"/>
    <w:rsid w:val="00EB2905"/>
    <w:rsid w:val="00EB351A"/>
    <w:rsid w:val="00EC0631"/>
    <w:rsid w:val="00EC2608"/>
    <w:rsid w:val="00EC790C"/>
    <w:rsid w:val="00ED029A"/>
    <w:rsid w:val="00ED3936"/>
    <w:rsid w:val="00ED6CB9"/>
    <w:rsid w:val="00ED70DA"/>
    <w:rsid w:val="00ED7379"/>
    <w:rsid w:val="00ED7A12"/>
    <w:rsid w:val="00EE1598"/>
    <w:rsid w:val="00EE3A41"/>
    <w:rsid w:val="00EE433A"/>
    <w:rsid w:val="00EE58C5"/>
    <w:rsid w:val="00EE6ABF"/>
    <w:rsid w:val="00EE72C6"/>
    <w:rsid w:val="00EF1B68"/>
    <w:rsid w:val="00EF4C44"/>
    <w:rsid w:val="00F02B93"/>
    <w:rsid w:val="00F054C4"/>
    <w:rsid w:val="00F05523"/>
    <w:rsid w:val="00F10786"/>
    <w:rsid w:val="00F1107C"/>
    <w:rsid w:val="00F122AF"/>
    <w:rsid w:val="00F12448"/>
    <w:rsid w:val="00F1398B"/>
    <w:rsid w:val="00F13D88"/>
    <w:rsid w:val="00F14B35"/>
    <w:rsid w:val="00F15938"/>
    <w:rsid w:val="00F15E68"/>
    <w:rsid w:val="00F215C8"/>
    <w:rsid w:val="00F2168F"/>
    <w:rsid w:val="00F22CAC"/>
    <w:rsid w:val="00F25D44"/>
    <w:rsid w:val="00F264D2"/>
    <w:rsid w:val="00F30B4A"/>
    <w:rsid w:val="00F327D2"/>
    <w:rsid w:val="00F3620C"/>
    <w:rsid w:val="00F36F65"/>
    <w:rsid w:val="00F37E8B"/>
    <w:rsid w:val="00F4444B"/>
    <w:rsid w:val="00F4553E"/>
    <w:rsid w:val="00F52020"/>
    <w:rsid w:val="00F52D51"/>
    <w:rsid w:val="00F56F7F"/>
    <w:rsid w:val="00F609BA"/>
    <w:rsid w:val="00F61D55"/>
    <w:rsid w:val="00F71939"/>
    <w:rsid w:val="00F73A79"/>
    <w:rsid w:val="00F74020"/>
    <w:rsid w:val="00F75AD5"/>
    <w:rsid w:val="00F808BA"/>
    <w:rsid w:val="00F80A9F"/>
    <w:rsid w:val="00F80EB3"/>
    <w:rsid w:val="00F80F8E"/>
    <w:rsid w:val="00F82316"/>
    <w:rsid w:val="00F86F59"/>
    <w:rsid w:val="00F92A9A"/>
    <w:rsid w:val="00F94230"/>
    <w:rsid w:val="00F95040"/>
    <w:rsid w:val="00F96A42"/>
    <w:rsid w:val="00FA0F78"/>
    <w:rsid w:val="00FA227F"/>
    <w:rsid w:val="00FA2C7D"/>
    <w:rsid w:val="00FA79F7"/>
    <w:rsid w:val="00FB10BC"/>
    <w:rsid w:val="00FB131D"/>
    <w:rsid w:val="00FB2018"/>
    <w:rsid w:val="00FB2BBE"/>
    <w:rsid w:val="00FB55B5"/>
    <w:rsid w:val="00FB602E"/>
    <w:rsid w:val="00FC188C"/>
    <w:rsid w:val="00FC7B55"/>
    <w:rsid w:val="00FD13DE"/>
    <w:rsid w:val="00FD4296"/>
    <w:rsid w:val="00FD42EF"/>
    <w:rsid w:val="00FD4882"/>
    <w:rsid w:val="00FD616C"/>
    <w:rsid w:val="00FE2163"/>
    <w:rsid w:val="00FE26E2"/>
    <w:rsid w:val="00FE3CA0"/>
    <w:rsid w:val="00FE402E"/>
    <w:rsid w:val="00FF0981"/>
    <w:rsid w:val="00FF0A27"/>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E316B17"/>
  <w14:defaultImageDpi w14:val="32767"/>
  <w15:chartTrackingRefBased/>
  <w15:docId w15:val="{3905A88D-9ACC-486E-B43A-6558EEB64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5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321"/>
  </w:style>
  <w:style w:type="paragraph" w:styleId="Footer">
    <w:name w:val="footer"/>
    <w:basedOn w:val="Normal"/>
    <w:link w:val="FooterChar"/>
    <w:uiPriority w:val="99"/>
    <w:unhideWhenUsed/>
    <w:rsid w:val="006D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321"/>
  </w:style>
  <w:style w:type="paragraph" w:styleId="BalloonText">
    <w:name w:val="Balloon Text"/>
    <w:basedOn w:val="Normal"/>
    <w:link w:val="BalloonTextChar"/>
    <w:uiPriority w:val="99"/>
    <w:semiHidden/>
    <w:unhideWhenUsed/>
    <w:rsid w:val="00B12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876"/>
    <w:rPr>
      <w:rFonts w:ascii="Segoe UI" w:hAnsi="Segoe UI" w:cs="Segoe UI"/>
      <w:sz w:val="18"/>
      <w:szCs w:val="18"/>
    </w:rPr>
  </w:style>
  <w:style w:type="paragraph" w:styleId="ListParagraph">
    <w:name w:val="List Paragraph"/>
    <w:basedOn w:val="Normal"/>
    <w:uiPriority w:val="34"/>
    <w:qFormat/>
    <w:rsid w:val="00F055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the-7-principles-of-public-lif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2D9E7-EA7B-44CE-9030-CA60E1D6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Fry</dc:creator>
  <cp:keywords/>
  <dc:description/>
  <cp:lastModifiedBy>Vaughn Chambers</cp:lastModifiedBy>
  <cp:revision>2</cp:revision>
  <cp:lastPrinted>2023-11-30T16:07:00Z</cp:lastPrinted>
  <dcterms:created xsi:type="dcterms:W3CDTF">2024-03-28T12:00:00Z</dcterms:created>
  <dcterms:modified xsi:type="dcterms:W3CDTF">2024-03-28T12:00:00Z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-531363826</vt:i4>
  </property>
</Properties>
</file>