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8C4182" w14:textId="77777777" w:rsidR="00142F4A" w:rsidRPr="00EC08BE" w:rsidRDefault="00142F4A" w:rsidP="00C471FA">
      <w:pPr>
        <w:rPr>
          <w:rFonts w:ascii="Arial" w:hAnsi="Arial"/>
          <w:color w:val="1F497D"/>
          <w:sz w:val="32"/>
        </w:rPr>
      </w:pPr>
      <w:r w:rsidRPr="00EC08BE">
        <w:rPr>
          <w:rFonts w:asciiTheme="minorHAnsi" w:hAnsiTheme="minorHAnsi"/>
          <w:b/>
          <w:bCs/>
          <w:noProof/>
          <w:sz w:val="2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B19AB" wp14:editId="21A467ED">
                <wp:simplePos x="0" y="0"/>
                <wp:positionH relativeFrom="column">
                  <wp:posOffset>4972050</wp:posOffset>
                </wp:positionH>
                <wp:positionV relativeFrom="paragraph">
                  <wp:posOffset>-676275</wp:posOffset>
                </wp:positionV>
                <wp:extent cx="1059180" cy="74676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691C" w14:textId="77777777" w:rsidR="00142F4A" w:rsidRDefault="00C471FA" w:rsidP="00142F4A">
                            <w:r w:rsidRPr="00C471FA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8804515" wp14:editId="2BE71B42">
                                  <wp:extent cx="982345" cy="746001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543" cy="749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2F4A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5C0D8AA4" wp14:editId="0E8CA35A">
                                  <wp:extent cx="982345" cy="601345"/>
                                  <wp:effectExtent l="0" t="0" r="8255" b="8255"/>
                                  <wp:docPr id="1" name="Picture 1" descr="New Goldwyn Logo JPEG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New Goldwyn Logo JPEG 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601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415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-53.25pt;width:83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" stroked="f">
                <v:textbox>
                  <w:txbxContent>
                    <w:p w:rsidR="00142F4A" w:rsidRDefault="00C471FA" w:rsidP="00142F4A">
                      <w:r w:rsidRPr="00C471FA">
                        <w:rPr>
                          <w:noProof/>
                          <w:lang w:val="en-GB"/>
                        </w:rPr>
                        <w:drawing>
                          <wp:inline distT="0" distB="0" distL="0" distR="0">
                            <wp:extent cx="982345" cy="746001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543" cy="749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2F4A"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20E334C2" wp14:editId="476BA8D4">
                            <wp:extent cx="982345" cy="601345"/>
                            <wp:effectExtent l="0" t="0" r="8255" b="8255"/>
                            <wp:docPr id="1" name="Picture 1" descr="New Goldwyn Logo JPEG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New Goldwyn Logo JPEG 3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601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08BE">
        <w:rPr>
          <w:rFonts w:ascii="Arial" w:hAnsi="Arial"/>
          <w:color w:val="1F497D"/>
          <w:sz w:val="32"/>
        </w:rPr>
        <w:t>Goldwyn School</w:t>
      </w:r>
    </w:p>
    <w:p w14:paraId="20BA0D57" w14:textId="77777777" w:rsidR="00142F4A" w:rsidRPr="00EC08BE" w:rsidRDefault="00142F4A" w:rsidP="00142F4A">
      <w:pPr>
        <w:pBdr>
          <w:bottom w:val="single" w:sz="6" w:space="3" w:color="auto"/>
        </w:pBdr>
        <w:rPr>
          <w:rFonts w:ascii="Arial" w:hAnsi="Arial"/>
          <w:color w:val="404040"/>
          <w:sz w:val="24"/>
        </w:rPr>
      </w:pPr>
      <w:r>
        <w:rPr>
          <w:rFonts w:ascii="Arial" w:hAnsi="Arial"/>
          <w:b/>
          <w:color w:val="404040"/>
          <w:sz w:val="24"/>
        </w:rPr>
        <w:t xml:space="preserve">Person Specification: </w:t>
      </w:r>
      <w:r w:rsidR="00C768AE">
        <w:rPr>
          <w:rFonts w:ascii="Arial" w:hAnsi="Arial"/>
          <w:color w:val="404040"/>
          <w:sz w:val="24"/>
        </w:rPr>
        <w:t>Careers Lead</w:t>
      </w:r>
    </w:p>
    <w:p w14:paraId="1C9E98DA" w14:textId="77777777" w:rsidR="00142F4A" w:rsidRDefault="00142F4A" w:rsidP="00142F4A">
      <w:pPr>
        <w:tabs>
          <w:tab w:val="left" w:pos="1350"/>
        </w:tabs>
        <w:jc w:val="both"/>
        <w:rPr>
          <w:rFonts w:asciiTheme="minorHAnsi" w:hAnsiTheme="minorHAnsi"/>
          <w:sz w:val="12"/>
          <w:szCs w:val="22"/>
          <w:lang w:val="en-GB"/>
        </w:rPr>
      </w:pPr>
    </w:p>
    <w:p w14:paraId="0B5A994C" w14:textId="77777777" w:rsidR="00142F4A" w:rsidRDefault="00142F4A" w:rsidP="00142F4A">
      <w:pPr>
        <w:tabs>
          <w:tab w:val="left" w:pos="1350"/>
        </w:tabs>
        <w:jc w:val="both"/>
        <w:rPr>
          <w:rFonts w:asciiTheme="minorHAnsi" w:hAnsiTheme="minorHAnsi"/>
          <w:sz w:val="1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1"/>
        <w:gridCol w:w="6477"/>
      </w:tblGrid>
      <w:tr w:rsidR="00142F4A" w:rsidRPr="00671F8E" w14:paraId="07DB840F" w14:textId="77777777" w:rsidTr="00C471FA">
        <w:trPr>
          <w:trHeight w:val="43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2DB7B1A2" w14:textId="77777777" w:rsidR="00142F4A" w:rsidRPr="00671F8E" w:rsidRDefault="00142F4A" w:rsidP="00797353">
            <w:pPr>
              <w:jc w:val="both"/>
              <w:rPr>
                <w:rFonts w:ascii="Calibri" w:eastAsia="MS Mincho" w:hAnsi="Calibri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color w:val="FFFFFF"/>
                <w:sz w:val="22"/>
                <w:szCs w:val="22"/>
                <w:lang w:val="en-GB" w:eastAsia="en-US"/>
              </w:rPr>
              <w:t>Criteria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B265017" w14:textId="77777777" w:rsidR="00142F4A" w:rsidRPr="00671F8E" w:rsidRDefault="00142F4A" w:rsidP="00797353">
            <w:pPr>
              <w:jc w:val="both"/>
              <w:rPr>
                <w:rFonts w:ascii="Calibri" w:eastAsia="MS Mincho" w:hAnsi="Calibri" w:cs="Arial"/>
                <w:b/>
                <w:color w:val="FFFFFF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color w:val="FFFFFF"/>
                <w:sz w:val="22"/>
                <w:szCs w:val="22"/>
                <w:lang w:val="en-GB" w:eastAsia="en-US"/>
              </w:rPr>
              <w:t>Qualities</w:t>
            </w:r>
          </w:p>
        </w:tc>
      </w:tr>
      <w:tr w:rsidR="00142F4A" w:rsidRPr="00671F8E" w14:paraId="654E9206" w14:textId="77777777" w:rsidTr="00C471FA">
        <w:trPr>
          <w:trHeight w:val="48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F71D" w14:textId="77777777" w:rsidR="00142F4A" w:rsidRPr="00671F8E" w:rsidRDefault="00142F4A" w:rsidP="00797353">
            <w:pPr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  <w:t>Qualifications and training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C7D5" w14:textId="77777777" w:rsidR="00C471FA" w:rsidRPr="00C471FA" w:rsidRDefault="00C471FA" w:rsidP="00C471FA">
            <w:pPr>
              <w:pStyle w:val="Tablecopybulleted"/>
              <w:numPr>
                <w:ilvl w:val="0"/>
                <w:numId w:val="4"/>
              </w:numPr>
              <w:tabs>
                <w:tab w:val="left" w:pos="151"/>
              </w:tabs>
              <w:spacing w:after="0"/>
              <w:ind w:left="398" w:hanging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1F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GCSE maths and English</w:t>
            </w:r>
          </w:p>
          <w:p w14:paraId="7B902E56" w14:textId="77777777" w:rsidR="00142F4A" w:rsidRPr="005C46BF" w:rsidRDefault="00C471FA" w:rsidP="00C471FA">
            <w:pPr>
              <w:pStyle w:val="ListParagraph"/>
              <w:numPr>
                <w:ilvl w:val="0"/>
                <w:numId w:val="4"/>
              </w:numPr>
              <w:tabs>
                <w:tab w:val="left" w:pos="151"/>
              </w:tabs>
              <w:ind w:left="398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C471F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6 Diploma in Careers Advice and Guidance</w:t>
            </w:r>
            <w:r w:rsidR="008510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(preferred)</w:t>
            </w:r>
          </w:p>
        </w:tc>
      </w:tr>
      <w:tr w:rsidR="00142F4A" w:rsidRPr="00671F8E" w14:paraId="1DC2BBAE" w14:textId="77777777" w:rsidTr="00C471FA">
        <w:trPr>
          <w:trHeight w:val="48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4E8E4" w14:textId="77777777" w:rsidR="00142F4A" w:rsidRPr="00671F8E" w:rsidRDefault="00142F4A" w:rsidP="00797353">
            <w:pPr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  <w:t>Experience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3E34" w14:textId="77777777" w:rsidR="00142F4A" w:rsidRPr="00C471FA" w:rsidRDefault="00142F4A" w:rsidP="00C471FA">
            <w:pPr>
              <w:numPr>
                <w:ilvl w:val="0"/>
                <w:numId w:val="1"/>
              </w:numPr>
              <w:tabs>
                <w:tab w:val="left" w:pos="151"/>
              </w:tabs>
              <w:ind w:left="398" w:hanging="283"/>
              <w:jc w:val="both"/>
              <w:rPr>
                <w:rFonts w:ascii="Calibri" w:eastAsia="MS Mincho" w:hAnsi="Calibri"/>
                <w:i/>
                <w:color w:val="F15F22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Experience of organising or participating in extra-curricular activities</w:t>
            </w:r>
          </w:p>
          <w:p w14:paraId="430A46C1" w14:textId="77777777" w:rsidR="00C471FA" w:rsidRDefault="00C471FA" w:rsidP="00C471FA">
            <w:pPr>
              <w:pStyle w:val="Tablecopybulleted"/>
              <w:numPr>
                <w:ilvl w:val="0"/>
                <w:numId w:val="1"/>
              </w:numPr>
              <w:ind w:left="398" w:hanging="283"/>
              <w:rPr>
                <w:lang w:val="en-GB"/>
              </w:rPr>
            </w:pPr>
            <w:r>
              <w:rPr>
                <w:lang w:val="en-GB"/>
              </w:rPr>
              <w:t xml:space="preserve">Office administration experience </w:t>
            </w:r>
          </w:p>
          <w:p w14:paraId="7C49294F" w14:textId="77777777" w:rsidR="00C471FA" w:rsidRPr="00C471FA" w:rsidRDefault="00C471FA" w:rsidP="00C471FA">
            <w:pPr>
              <w:pStyle w:val="Tablecopybulleted"/>
              <w:numPr>
                <w:ilvl w:val="0"/>
                <w:numId w:val="1"/>
              </w:numPr>
              <w:ind w:left="398" w:hanging="283"/>
              <w:rPr>
                <w:lang w:val="en-GB"/>
              </w:rPr>
            </w:pPr>
            <w:r>
              <w:rPr>
                <w:lang w:val="en-GB"/>
              </w:rPr>
              <w:t>Leadership and management experience in a school environment or other relevant organisation or with young people</w:t>
            </w:r>
          </w:p>
        </w:tc>
      </w:tr>
      <w:tr w:rsidR="00142F4A" w:rsidRPr="00671F8E" w14:paraId="605F1578" w14:textId="77777777" w:rsidTr="00C471FA">
        <w:trPr>
          <w:trHeight w:val="48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BEFA" w14:textId="77777777" w:rsidR="00142F4A" w:rsidRPr="00671F8E" w:rsidRDefault="00142F4A" w:rsidP="00797353">
            <w:pPr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  <w:t>Skills and knowledge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6292" w14:textId="77777777" w:rsidR="00142F4A" w:rsidRPr="00671F8E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Expert knowledge of legislation and guidance on careers, including the Gatsby Benchmarks</w:t>
            </w:r>
          </w:p>
          <w:p w14:paraId="37476E81" w14:textId="77777777" w:rsidR="00142F4A" w:rsidRPr="00671F8E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Awareness of local and national organisations that can provide support with delivering a careers programme</w:t>
            </w:r>
          </w:p>
          <w:p w14:paraId="4A67212E" w14:textId="77777777" w:rsidR="00142F4A" w:rsidRPr="00671F8E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Good IT skills</w:t>
            </w:r>
          </w:p>
          <w:p w14:paraId="7170C523" w14:textId="77777777" w:rsidR="00142F4A" w:rsidRPr="00671F8E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Effective communication and interpersonal skills</w:t>
            </w:r>
          </w:p>
          <w:p w14:paraId="0E47D158" w14:textId="77777777" w:rsidR="00142F4A" w:rsidRPr="00671F8E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Ability to communicate a vision and inspire others</w:t>
            </w:r>
          </w:p>
          <w:p w14:paraId="7436D9BC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Ability to build effective working relationships with staff and other stakeholders</w:t>
            </w: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  <w:p w14:paraId="774BE70C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A</w:t>
            </w: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bility to solve problems and make decisions</w:t>
            </w:r>
          </w:p>
          <w:p w14:paraId="35EBAAFA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A</w:t>
            </w: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bility to work collaboratively with others</w:t>
            </w:r>
          </w:p>
          <w:p w14:paraId="2D0AF6CA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A</w:t>
            </w: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bility to make points clearly and understand the views of others</w:t>
            </w:r>
          </w:p>
          <w:p w14:paraId="18AA5F2E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A</w:t>
            </w: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bility to plan time effectively and organise oneself well</w:t>
            </w:r>
          </w:p>
          <w:p w14:paraId="5B12193D" w14:textId="77777777" w:rsidR="00142F4A" w:rsidRPr="005C46BF" w:rsidRDefault="00142F4A" w:rsidP="00C471FA">
            <w:pPr>
              <w:pStyle w:val="ListParagraph"/>
              <w:numPr>
                <w:ilvl w:val="0"/>
                <w:numId w:val="2"/>
              </w:numPr>
              <w:tabs>
                <w:tab w:val="left" w:pos="151"/>
              </w:tabs>
              <w:ind w:left="405" w:hanging="283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An understanding of and interest in mental health issues in young people</w:t>
            </w:r>
          </w:p>
        </w:tc>
      </w:tr>
      <w:tr w:rsidR="00142F4A" w:rsidRPr="00671F8E" w14:paraId="78498F0A" w14:textId="77777777" w:rsidTr="00C471FA">
        <w:trPr>
          <w:trHeight w:val="48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9468" w14:textId="77777777" w:rsidR="00142F4A" w:rsidRPr="00671F8E" w:rsidRDefault="00142F4A" w:rsidP="00797353">
            <w:pPr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</w:pPr>
            <w:r w:rsidRPr="00671F8E">
              <w:rPr>
                <w:rFonts w:ascii="Calibri" w:eastAsia="MS Mincho" w:hAnsi="Calibri" w:cs="Arial"/>
                <w:b/>
                <w:sz w:val="22"/>
                <w:szCs w:val="22"/>
                <w:lang w:val="en-GB" w:eastAsia="en-US"/>
              </w:rPr>
              <w:t xml:space="preserve">Personal qualities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1E45" w14:textId="77777777" w:rsidR="00142F4A" w:rsidRPr="009A2A53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A commitment to getting the best outcomes for all students and promoting the ethos and values of the school</w:t>
            </w:r>
          </w:p>
          <w:p w14:paraId="14B6F14B" w14:textId="77777777" w:rsidR="00142F4A" w:rsidRPr="009A2A53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Ability to work under pressure and prioritise effectively</w:t>
            </w:r>
          </w:p>
          <w:p w14:paraId="495394E0" w14:textId="77777777" w:rsidR="00142F4A" w:rsidRPr="009A2A53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Maintain confidentiality at all times</w:t>
            </w:r>
          </w:p>
          <w:p w14:paraId="26832BEB" w14:textId="77777777" w:rsidR="00142F4A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  <w:t>Commitment to safeguarding and equality</w:t>
            </w:r>
          </w:p>
          <w:p w14:paraId="1138A859" w14:textId="77777777" w:rsidR="00142F4A" w:rsidRPr="005C46BF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 xml:space="preserve">Ability to enthuse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students</w:t>
            </w:r>
          </w:p>
          <w:p w14:paraId="459F06DE" w14:textId="77777777" w:rsidR="00142F4A" w:rsidRPr="005C46BF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Possess a positive attitude and approach to change and development</w:t>
            </w:r>
          </w:p>
          <w:p w14:paraId="00D756C2" w14:textId="77777777" w:rsidR="00142F4A" w:rsidRPr="005C46BF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Flexible and firm with the ability to know when to be either</w:t>
            </w:r>
          </w:p>
          <w:p w14:paraId="6027F75D" w14:textId="77777777" w:rsidR="00142F4A" w:rsidRPr="005C46BF" w:rsidRDefault="00142F4A" w:rsidP="00142F4A">
            <w:pPr>
              <w:pStyle w:val="ListParagraph"/>
              <w:numPr>
                <w:ilvl w:val="0"/>
                <w:numId w:val="3"/>
              </w:numPr>
              <w:ind w:left="408" w:hanging="271"/>
              <w:jc w:val="both"/>
              <w:rPr>
                <w:rFonts w:ascii="Calibri" w:eastAsia="MS Mincho" w:hAnsi="Calibri" w:cs="Arial"/>
                <w:sz w:val="22"/>
                <w:szCs w:val="22"/>
                <w:lang w:val="en-GB" w:eastAsia="en-US"/>
              </w:rPr>
            </w:pPr>
            <w:r w:rsidRPr="009A2A5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 w:eastAsia="en-US"/>
              </w:rPr>
              <w:t>Enjoy rising to the challenges inherent in a school environment</w:t>
            </w:r>
          </w:p>
        </w:tc>
      </w:tr>
    </w:tbl>
    <w:p w14:paraId="39015949" w14:textId="77777777" w:rsidR="00CD3FEF" w:rsidRDefault="00CD3FEF"/>
    <w:sectPr w:rsidR="00CD3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19F6D" w14:textId="77777777" w:rsidR="00094DBB" w:rsidRDefault="00094DBB" w:rsidP="00C471FA">
      <w:r>
        <w:separator/>
      </w:r>
    </w:p>
  </w:endnote>
  <w:endnote w:type="continuationSeparator" w:id="0">
    <w:p w14:paraId="391871BD" w14:textId="77777777" w:rsidR="00094DBB" w:rsidRDefault="00094DBB" w:rsidP="00C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861D0" w14:textId="77777777" w:rsidR="00094DBB" w:rsidRDefault="00094DBB" w:rsidP="00C471FA">
      <w:r>
        <w:separator/>
      </w:r>
    </w:p>
  </w:footnote>
  <w:footnote w:type="continuationSeparator" w:id="0">
    <w:p w14:paraId="651FF9BD" w14:textId="77777777" w:rsidR="00094DBB" w:rsidRDefault="00094DBB" w:rsidP="00C4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7E"/>
    <w:multiLevelType w:val="hybridMultilevel"/>
    <w:tmpl w:val="7C6EF420"/>
    <w:lvl w:ilvl="0" w:tplc="1DB28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7E216BF"/>
    <w:multiLevelType w:val="hybridMultilevel"/>
    <w:tmpl w:val="A9CC6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5696C"/>
    <w:multiLevelType w:val="hybridMultilevel"/>
    <w:tmpl w:val="4060F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0B08DB"/>
    <w:multiLevelType w:val="hybridMultilevel"/>
    <w:tmpl w:val="AFBC3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4A"/>
    <w:rsid w:val="00094DBB"/>
    <w:rsid w:val="00142F4A"/>
    <w:rsid w:val="008510A1"/>
    <w:rsid w:val="00901F48"/>
    <w:rsid w:val="00C471FA"/>
    <w:rsid w:val="00C768AE"/>
    <w:rsid w:val="00C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2DCE"/>
  <w15:docId w15:val="{185B571C-1896-4D56-B362-32C1F85E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C471F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4A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C47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FA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47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FA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C471F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C471FA"/>
    <w:pPr>
      <w:spacing w:after="120"/>
    </w:pPr>
    <w:rPr>
      <w:rFonts w:ascii="Arial" w:eastAsia="MS Mincho" w:hAnsi="Arial"/>
      <w:szCs w:val="24"/>
      <w:lang w:eastAsia="en-US"/>
    </w:rPr>
  </w:style>
  <w:style w:type="character" w:customStyle="1" w:styleId="1bodycopy10ptChar">
    <w:name w:val="1 body copy 10pt Char"/>
    <w:link w:val="1bodycopy10pt"/>
    <w:rsid w:val="00C471F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C471F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C471FA"/>
    <w:pPr>
      <w:numPr>
        <w:numId w:val="5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f70f21-dca7-45db-be3f-a58783ea90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6B034BED8154C8CA53F80E4C7CCE7" ma:contentTypeVersion="29" ma:contentTypeDescription="Create a new document." ma:contentTypeScope="" ma:versionID="e2c8a4268588bd2062e8776c41336b3e">
  <xsd:schema xmlns:xsd="http://www.w3.org/2001/XMLSchema" xmlns:xs="http://www.w3.org/2001/XMLSchema" xmlns:p="http://schemas.microsoft.com/office/2006/metadata/properties" xmlns:ns3="777bb977-8ac1-4572-8ff7-3015cbe83124" xmlns:ns4="95b91efa-bc80-40ac-b622-2633a1fbd6e9" xmlns:ns5="224fd710-3dad-4380-9a49-540a330a8da8" xmlns:ns6="2df70f21-dca7-45db-be3f-a58783ea902b" targetNamespace="http://schemas.microsoft.com/office/2006/metadata/properties" ma:root="true" ma:fieldsID="dbca5f067a9f173e353d0f08239321c0" ns3:_="" ns4:_="" ns5:_="" ns6:_="">
    <xsd:import namespace="777bb977-8ac1-4572-8ff7-3015cbe83124"/>
    <xsd:import namespace="95b91efa-bc80-40ac-b622-2633a1fbd6e9"/>
    <xsd:import namespace="224fd710-3dad-4380-9a49-540a330a8da8"/>
    <xsd:import namespace="2df70f21-dca7-45db-be3f-a58783ea90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Details" minOccurs="0"/>
                <xsd:element ref="ns5:SharingHintHash" minOccurs="0"/>
                <xsd:element ref="ns6:_activity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MediaServiceOCR" minOccurs="0"/>
                <xsd:element ref="ns6:MediaServiceObjectDetectorVersions" minOccurs="0"/>
                <xsd:element ref="ns6:MediaServiceSystemTag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b977-8ac1-4572-8ff7-3015cbe83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1efa-bc80-40ac-b622-2633a1fbd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fd710-3dad-4380-9a49-540a330a8d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70f21-dca7-45db-be3f-a58783ea902b" elementFormDefault="qualified">
    <xsd:import namespace="http://schemas.microsoft.com/office/2006/documentManagement/types"/>
    <xsd:import namespace="http://schemas.microsoft.com/office/infopath/2007/PartnerControls"/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630EB-64C9-4A90-8B50-C3DAA08C670C}">
  <ds:schemaRefs>
    <ds:schemaRef ds:uri="http://schemas.microsoft.com/office/2006/metadata/properties"/>
    <ds:schemaRef ds:uri="http://schemas.microsoft.com/office/infopath/2007/PartnerControls"/>
    <ds:schemaRef ds:uri="2df70f21-dca7-45db-be3f-a58783ea902b"/>
  </ds:schemaRefs>
</ds:datastoreItem>
</file>

<file path=customXml/itemProps2.xml><?xml version="1.0" encoding="utf-8"?>
<ds:datastoreItem xmlns:ds="http://schemas.openxmlformats.org/officeDocument/2006/customXml" ds:itemID="{C5FF1F82-BB4E-455C-A8BE-DF14A60E7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D981E-F317-462C-9C1D-2F3E5CAB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b977-8ac1-4572-8ff7-3015cbe83124"/>
    <ds:schemaRef ds:uri="95b91efa-bc80-40ac-b622-2633a1fbd6e9"/>
    <ds:schemaRef ds:uri="224fd710-3dad-4380-9a49-540a330a8da8"/>
    <ds:schemaRef ds:uri="2df70f21-dca7-45db-be3f-a58783ea9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Goldwyn School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Brobyn</dc:creator>
  <cp:lastModifiedBy>447741205170</cp:lastModifiedBy>
  <cp:revision>2</cp:revision>
  <cp:lastPrinted>2019-03-12T12:22:00Z</cp:lastPrinted>
  <dcterms:created xsi:type="dcterms:W3CDTF">2024-03-19T12:34:00Z</dcterms:created>
  <dcterms:modified xsi:type="dcterms:W3CDTF">2024-03-19T12:34:00Z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0x0101002486B034BED8154C8CA53F80E4C7CCE7</vt:lpwstr>
  </property>
</Properties>
</file>