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5E3E" w:rsidRDefault="00D95E3E" w:rsidP="00D95E3E"/>
    <w:p w:rsidR="00D95E3E" w:rsidRPr="00AB42EA" w:rsidRDefault="00D95E3E" w:rsidP="00D95E3E">
      <w:pPr>
        <w:pStyle w:val="Heading"/>
      </w:pPr>
      <w:r w:rsidRPr="00AB42EA">
        <w:t>Person specification</w:t>
      </w:r>
      <w:r w:rsidR="00514D2D">
        <w:t xml:space="preserve">: </w:t>
      </w:r>
      <w:proofErr w:type="spellStart"/>
      <w:r w:rsidR="00C11E58">
        <w:t>Whinless</w:t>
      </w:r>
      <w:proofErr w:type="spellEnd"/>
      <w:r w:rsidR="00C11E58">
        <w:t xml:space="preserve"> </w:t>
      </w:r>
      <w:proofErr w:type="gramStart"/>
      <w:r w:rsidR="00C11E58">
        <w:t>Down</w:t>
      </w:r>
      <w:proofErr w:type="gramEnd"/>
      <w:r w:rsidR="00C11E58">
        <w:t xml:space="preserve"> Academy Trust – </w:t>
      </w:r>
      <w:r w:rsidR="00CC1EBB">
        <w:t>HLTA</w:t>
      </w:r>
    </w:p>
    <w:tbl>
      <w:tblPr>
        <w:tblW w:w="9923" w:type="dxa"/>
        <w:tblInd w:w="-431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930"/>
        <w:gridCol w:w="5017"/>
        <w:gridCol w:w="2976"/>
      </w:tblGrid>
      <w:tr w:rsidR="00D95E3E" w:rsidRPr="00F00EDF" w:rsidTr="008E7042">
        <w:trPr>
          <w:trHeight w:val="432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D95E3E" w:rsidRPr="00F00EDF" w:rsidRDefault="00D95E3E" w:rsidP="00AB358F">
            <w:pPr>
              <w:pStyle w:val="TableHeading"/>
              <w:rPr>
                <w:sz w:val="22"/>
                <w:szCs w:val="22"/>
              </w:rPr>
            </w:pPr>
            <w:r w:rsidRPr="00F00EDF">
              <w:rPr>
                <w:sz w:val="22"/>
                <w:szCs w:val="22"/>
              </w:rPr>
              <w:t>Criteria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  <w:vAlign w:val="center"/>
          </w:tcPr>
          <w:p w:rsidR="00D95E3E" w:rsidRPr="00F00EDF" w:rsidRDefault="00D95E3E" w:rsidP="00AB358F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Essential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CB9"/>
          </w:tcPr>
          <w:p w:rsidR="00D95E3E" w:rsidRPr="00F00EDF" w:rsidRDefault="00D95E3E" w:rsidP="00AB358F">
            <w:pPr>
              <w:pStyle w:val="TableHeadin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Desirable</w:t>
            </w:r>
          </w:p>
        </w:tc>
      </w:tr>
      <w:tr w:rsidR="00D95E3E" w:rsidRPr="000C4C63" w:rsidTr="008E7042">
        <w:trPr>
          <w:trHeight w:val="48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Pr="00D70F19" w:rsidRDefault="00D95E3E" w:rsidP="00AB358F">
            <w:pPr>
              <w:pStyle w:val="Text"/>
            </w:pPr>
            <w:r>
              <w:rPr>
                <w:b/>
              </w:rPr>
              <w:t>Qualifications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Default="00CC1EBB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 xml:space="preserve">GCSEs </w:t>
            </w:r>
            <w:proofErr w:type="spellStart"/>
            <w:r>
              <w:t>Maths</w:t>
            </w:r>
            <w:proofErr w:type="spellEnd"/>
            <w:r>
              <w:t>/English – Grade C or equivalent and above</w:t>
            </w:r>
          </w:p>
          <w:p w:rsidR="00487B6D" w:rsidRDefault="00FC7BC6" w:rsidP="00673F96">
            <w:pPr>
              <w:pStyle w:val="ListParagraph"/>
              <w:numPr>
                <w:ilvl w:val="0"/>
                <w:numId w:val="1"/>
              </w:numPr>
              <w:spacing w:before="0" w:after="0"/>
            </w:pPr>
            <w:r>
              <w:t>HLTA Qualification or relevant experience</w:t>
            </w:r>
          </w:p>
          <w:p w:rsidR="00487B6D" w:rsidRDefault="00487B6D" w:rsidP="00673F96">
            <w:pPr>
              <w:spacing w:before="0" w:after="0"/>
              <w:ind w:left="567"/>
            </w:pPr>
          </w:p>
          <w:p w:rsidR="00C11E58" w:rsidRPr="00F12062" w:rsidRDefault="00C11E58" w:rsidP="00673F96">
            <w:pPr>
              <w:spacing w:before="0" w:after="0"/>
              <w:ind w:left="56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EBB" w:rsidRDefault="00FC7BC6" w:rsidP="00FC7BC6">
            <w:pPr>
              <w:pStyle w:val="ListParagraph"/>
              <w:numPr>
                <w:ilvl w:val="0"/>
                <w:numId w:val="1"/>
              </w:numPr>
            </w:pPr>
            <w:r>
              <w:t>A-Levels / Degree</w:t>
            </w:r>
          </w:p>
          <w:p w:rsidR="00FC7BC6" w:rsidRDefault="00FC7BC6" w:rsidP="00FC7BC6">
            <w:pPr>
              <w:pStyle w:val="ListParagraph"/>
              <w:numPr>
                <w:ilvl w:val="0"/>
                <w:numId w:val="1"/>
              </w:numPr>
            </w:pPr>
            <w:r>
              <w:t>First Aid at Work</w:t>
            </w:r>
          </w:p>
        </w:tc>
      </w:tr>
      <w:tr w:rsidR="00D95E3E" w:rsidRPr="000C4C63" w:rsidTr="008E7042">
        <w:trPr>
          <w:trHeight w:val="1178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Default="00D95E3E" w:rsidP="00AB358F">
            <w:pPr>
              <w:pStyle w:val="Text"/>
              <w:rPr>
                <w:b/>
              </w:rPr>
            </w:pPr>
            <w:r>
              <w:rPr>
                <w:b/>
              </w:rPr>
              <w:t>Experience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7BC6" w:rsidRDefault="00FC7BC6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>Experience of working in a classroom setting for at least 3 years</w:t>
            </w:r>
          </w:p>
          <w:p w:rsidR="00DF758E" w:rsidRDefault="00DF758E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 xml:space="preserve">Teaching individuals, groups and whole classes </w:t>
            </w:r>
          </w:p>
          <w:p w:rsidR="00CC1EBB" w:rsidRDefault="00C11E58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 xml:space="preserve">Experience of </w:t>
            </w:r>
            <w:r w:rsidR="00CC1EBB">
              <w:t>covering classes in the absence of a class teacher</w:t>
            </w:r>
          </w:p>
          <w:p w:rsidR="00CC1EBB" w:rsidRPr="00F12062" w:rsidRDefault="00CC1EBB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>Working with children with a variety of additional needs</w:t>
            </w:r>
          </w:p>
          <w:p w:rsidR="00C11E58" w:rsidRPr="00F12062" w:rsidRDefault="00C11E58" w:rsidP="00673F96">
            <w:pPr>
              <w:spacing w:before="0" w:after="0"/>
              <w:ind w:left="284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122A" w:rsidRDefault="00CC1EBB" w:rsidP="00D95E3E">
            <w:pPr>
              <w:numPr>
                <w:ilvl w:val="0"/>
                <w:numId w:val="1"/>
              </w:numPr>
              <w:ind w:left="567" w:hanging="283"/>
            </w:pPr>
            <w:r>
              <w:t>KS1/KS2 experience</w:t>
            </w:r>
          </w:p>
          <w:p w:rsidR="00CC1EBB" w:rsidRDefault="00CC1EBB" w:rsidP="00D95E3E">
            <w:pPr>
              <w:numPr>
                <w:ilvl w:val="0"/>
                <w:numId w:val="1"/>
              </w:numPr>
              <w:ind w:left="567" w:hanging="283"/>
            </w:pPr>
            <w:r>
              <w:t>Leading/Managing other support staff</w:t>
            </w:r>
          </w:p>
          <w:p w:rsidR="00CC1EBB" w:rsidRDefault="00CC1EBB" w:rsidP="00D95E3E">
            <w:pPr>
              <w:numPr>
                <w:ilvl w:val="0"/>
                <w:numId w:val="1"/>
              </w:numPr>
              <w:ind w:left="567" w:hanging="283"/>
            </w:pPr>
            <w:r>
              <w:t>Training or expertise in a relevant curriculum area (</w:t>
            </w:r>
            <w:proofErr w:type="spellStart"/>
            <w:r>
              <w:t>eg</w:t>
            </w:r>
            <w:proofErr w:type="spellEnd"/>
            <w:r>
              <w:t xml:space="preserve"> </w:t>
            </w:r>
            <w:proofErr w:type="spellStart"/>
            <w:r>
              <w:t>maths</w:t>
            </w:r>
            <w:proofErr w:type="spellEnd"/>
            <w:r>
              <w:t>, Computing, English, Science)</w:t>
            </w:r>
          </w:p>
        </w:tc>
      </w:tr>
      <w:tr w:rsidR="00D95E3E" w:rsidRPr="000C4C63" w:rsidTr="008E7042">
        <w:trPr>
          <w:trHeight w:val="48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Default="00D95E3E" w:rsidP="00AB358F">
            <w:pPr>
              <w:pStyle w:val="Text"/>
              <w:rPr>
                <w:b/>
              </w:rPr>
            </w:pPr>
            <w:r>
              <w:rPr>
                <w:b/>
              </w:rPr>
              <w:t>Skills and knowledge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B0DEA" w:rsidRDefault="00FC7BC6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>Knowledge</w:t>
            </w:r>
            <w:r w:rsidR="00CC1EBB">
              <w:t xml:space="preserve"> of the Primary National Curriculum</w:t>
            </w:r>
          </w:p>
          <w:p w:rsidR="008E7042" w:rsidRDefault="00487B6D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 xml:space="preserve">An understanding of the </w:t>
            </w:r>
            <w:r w:rsidR="00CC1EBB">
              <w:t>HLTA Standards</w:t>
            </w:r>
          </w:p>
          <w:p w:rsidR="008112D1" w:rsidRDefault="008112D1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>Ability to communicate effectively, supporting pupils’ language development</w:t>
            </w:r>
          </w:p>
          <w:p w:rsidR="00CC1EBB" w:rsidRDefault="00487B6D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>Ability to f</w:t>
            </w:r>
            <w:r w:rsidR="00CC1EBB">
              <w:t>orm effective professional relationships</w:t>
            </w:r>
            <w:r>
              <w:t xml:space="preserve"> and</w:t>
            </w:r>
            <w:r w:rsidR="00CC1EBB">
              <w:t xml:space="preserve"> work</w:t>
            </w:r>
            <w:r>
              <w:t>ing</w:t>
            </w:r>
            <w:r w:rsidR="00CC1EBB">
              <w:t xml:space="preserve"> in a team</w:t>
            </w:r>
          </w:p>
          <w:p w:rsidR="00CC1EBB" w:rsidRDefault="00CC1EBB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 xml:space="preserve">Good </w:t>
            </w:r>
            <w:r w:rsidR="00487B6D">
              <w:t>organis</w:t>
            </w:r>
            <w:r>
              <w:t>ational and time management skills</w:t>
            </w:r>
          </w:p>
          <w:p w:rsidR="00CC1EBB" w:rsidRDefault="00CC1EBB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>Sound computer skills</w:t>
            </w:r>
          </w:p>
          <w:p w:rsidR="00CC1EBB" w:rsidRDefault="00CC1EBB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>Adaptable and flexible</w:t>
            </w:r>
          </w:p>
          <w:p w:rsidR="00CC1EBB" w:rsidRDefault="00CC1EBB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>Be able to work independently</w:t>
            </w:r>
          </w:p>
          <w:p w:rsidR="00C65EED" w:rsidRPr="00F12062" w:rsidRDefault="00C65EED" w:rsidP="00673F96">
            <w:pPr>
              <w:spacing w:before="0" w:after="0"/>
              <w:ind w:left="567"/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5EED" w:rsidRDefault="00487B6D" w:rsidP="00602783">
            <w:pPr>
              <w:numPr>
                <w:ilvl w:val="0"/>
                <w:numId w:val="1"/>
              </w:numPr>
              <w:ind w:left="567" w:hanging="283"/>
            </w:pPr>
            <w:r>
              <w:t>Coaching skills supporting the development of independent learning in children</w:t>
            </w:r>
          </w:p>
        </w:tc>
      </w:tr>
      <w:tr w:rsidR="00D95E3E" w:rsidRPr="000C4C63" w:rsidTr="008E7042">
        <w:trPr>
          <w:trHeight w:val="486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5E3E" w:rsidRDefault="00D95E3E" w:rsidP="00AB358F">
            <w:pPr>
              <w:pStyle w:val="Text"/>
              <w:rPr>
                <w:b/>
              </w:rPr>
            </w:pPr>
            <w:r>
              <w:rPr>
                <w:b/>
              </w:rPr>
              <w:t xml:space="preserve">Personal qualities </w:t>
            </w:r>
          </w:p>
        </w:tc>
        <w:tc>
          <w:tcPr>
            <w:tcW w:w="5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12D1" w:rsidRDefault="008112D1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>Positive and enthusiastic approach that influences your work and that of others</w:t>
            </w:r>
          </w:p>
          <w:p w:rsidR="008112D1" w:rsidRDefault="008112D1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>Commitment to safeguarding and equality</w:t>
            </w:r>
          </w:p>
          <w:p w:rsidR="008112D1" w:rsidRDefault="008112D1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>A commitment to getting the best outcomes for all pupils and promoting the ethos and values of the school</w:t>
            </w:r>
          </w:p>
          <w:p w:rsidR="008112D1" w:rsidRDefault="008112D1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 xml:space="preserve">Ability to work under pressure and </w:t>
            </w:r>
            <w:proofErr w:type="spellStart"/>
            <w:r>
              <w:t>prioritise</w:t>
            </w:r>
            <w:proofErr w:type="spellEnd"/>
            <w:r>
              <w:t xml:space="preserve"> effectively</w:t>
            </w:r>
          </w:p>
          <w:p w:rsidR="008112D1" w:rsidRDefault="008112D1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 xml:space="preserve">Commitment to maintaining confidentiality at all times and a knowledge of </w:t>
            </w:r>
            <w:bookmarkStart w:id="0" w:name="_GoBack"/>
            <w:bookmarkEnd w:id="0"/>
            <w:r>
              <w:t>GDPR</w:t>
            </w:r>
          </w:p>
          <w:p w:rsidR="00487B6D" w:rsidRPr="00F12062" w:rsidRDefault="008112D1" w:rsidP="00673F96">
            <w:pPr>
              <w:numPr>
                <w:ilvl w:val="0"/>
                <w:numId w:val="1"/>
              </w:numPr>
              <w:spacing w:before="0" w:after="0"/>
              <w:ind w:left="567" w:hanging="283"/>
            </w:pPr>
            <w:r>
              <w:t>Being a reflective practitioner that is open to challenge and change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3F96" w:rsidRDefault="00673F96" w:rsidP="00673F96">
            <w:pPr>
              <w:numPr>
                <w:ilvl w:val="0"/>
                <w:numId w:val="1"/>
              </w:numPr>
              <w:ind w:left="567" w:hanging="283"/>
            </w:pPr>
            <w:r>
              <w:t>Being prepared to support activities that may fall outside the normal school day</w:t>
            </w:r>
          </w:p>
          <w:p w:rsidR="00D95E3E" w:rsidRDefault="00D95E3E" w:rsidP="00673F96">
            <w:pPr>
              <w:ind w:left="567"/>
            </w:pPr>
          </w:p>
        </w:tc>
      </w:tr>
    </w:tbl>
    <w:p w:rsidR="00D95E3E" w:rsidRPr="00D95E3E" w:rsidRDefault="00D95E3E" w:rsidP="00D95E3E"/>
    <w:sectPr w:rsidR="00D95E3E" w:rsidRPr="00D95E3E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7BC6" w:rsidRDefault="00FC7BC6" w:rsidP="008340AD">
      <w:pPr>
        <w:spacing w:before="0" w:after="0"/>
      </w:pPr>
      <w:r>
        <w:separator/>
      </w:r>
    </w:p>
  </w:endnote>
  <w:endnote w:type="continuationSeparator" w:id="0">
    <w:p w:rsidR="00FC7BC6" w:rsidRDefault="00FC7BC6" w:rsidP="008340A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7BC6" w:rsidRDefault="00FC7BC6" w:rsidP="008340AD">
      <w:pPr>
        <w:spacing w:before="0" w:after="0"/>
      </w:pPr>
      <w:r>
        <w:separator/>
      </w:r>
    </w:p>
  </w:footnote>
  <w:footnote w:type="continuationSeparator" w:id="0">
    <w:p w:rsidR="00FC7BC6" w:rsidRDefault="00FC7BC6" w:rsidP="008340AD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7BC6" w:rsidRDefault="00FC7BC6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746DED9C" wp14:editId="38417095">
          <wp:simplePos x="0" y="0"/>
          <wp:positionH relativeFrom="column">
            <wp:posOffset>-352425</wp:posOffset>
          </wp:positionH>
          <wp:positionV relativeFrom="paragraph">
            <wp:posOffset>-276860</wp:posOffset>
          </wp:positionV>
          <wp:extent cx="650880" cy="74549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DA Logo-ma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0880" cy="7454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C10A0"/>
    <w:multiLevelType w:val="hybridMultilevel"/>
    <w:tmpl w:val="EBAEF2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1E4D15"/>
    <w:multiLevelType w:val="hybridMultilevel"/>
    <w:tmpl w:val="A9743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224E8"/>
    <w:multiLevelType w:val="hybridMultilevel"/>
    <w:tmpl w:val="22BE2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43BD6"/>
    <w:multiLevelType w:val="hybridMultilevel"/>
    <w:tmpl w:val="6D942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102CD9"/>
    <w:multiLevelType w:val="hybridMultilevel"/>
    <w:tmpl w:val="85C0B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C3033A2"/>
    <w:multiLevelType w:val="hybridMultilevel"/>
    <w:tmpl w:val="FF84E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EE2FF9"/>
    <w:multiLevelType w:val="hybridMultilevel"/>
    <w:tmpl w:val="3ACAE6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82BD0"/>
    <w:multiLevelType w:val="hybridMultilevel"/>
    <w:tmpl w:val="208ACBBC"/>
    <w:lvl w:ilvl="0" w:tplc="AF4A330E">
      <w:numFmt w:val="bullet"/>
      <w:lvlText w:val="-"/>
      <w:lvlJc w:val="left"/>
      <w:pPr>
        <w:ind w:left="1080" w:hanging="360"/>
      </w:pPr>
      <w:rPr>
        <w:rFonts w:ascii="Arial" w:eastAsia="MS Mincho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71360125"/>
    <w:multiLevelType w:val="hybridMultilevel"/>
    <w:tmpl w:val="8AE63AFE"/>
    <w:lvl w:ilvl="0" w:tplc="9F24CD74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0AD"/>
    <w:rsid w:val="0002122A"/>
    <w:rsid w:val="001A555D"/>
    <w:rsid w:val="00337626"/>
    <w:rsid w:val="003B08ED"/>
    <w:rsid w:val="003B0DEA"/>
    <w:rsid w:val="00487B6D"/>
    <w:rsid w:val="004A426C"/>
    <w:rsid w:val="00514D2D"/>
    <w:rsid w:val="005F7E64"/>
    <w:rsid w:val="00602783"/>
    <w:rsid w:val="00673F96"/>
    <w:rsid w:val="006A0B64"/>
    <w:rsid w:val="008112D1"/>
    <w:rsid w:val="008340AD"/>
    <w:rsid w:val="008E7042"/>
    <w:rsid w:val="00AB358F"/>
    <w:rsid w:val="00B46EBB"/>
    <w:rsid w:val="00C06640"/>
    <w:rsid w:val="00C11E58"/>
    <w:rsid w:val="00C43D49"/>
    <w:rsid w:val="00C65EED"/>
    <w:rsid w:val="00CC1EBB"/>
    <w:rsid w:val="00D005AF"/>
    <w:rsid w:val="00D04303"/>
    <w:rsid w:val="00D95E3E"/>
    <w:rsid w:val="00DF758E"/>
    <w:rsid w:val="00E01296"/>
    <w:rsid w:val="00E868E6"/>
    <w:rsid w:val="00EE0F4C"/>
    <w:rsid w:val="00F810CC"/>
    <w:rsid w:val="00FC7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chartTrackingRefBased/>
  <w15:docId w15:val="{CEA04D62-A1F6-47EA-91A3-75DD190F6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5E3E"/>
    <w:pPr>
      <w:spacing w:before="120" w:after="120" w:line="240" w:lineRule="auto"/>
    </w:pPr>
    <w:rPr>
      <w:rFonts w:ascii="Arial" w:eastAsia="MS Mincho" w:hAnsi="Arial" w:cs="Times New Roman"/>
      <w:sz w:val="20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0A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340AD"/>
  </w:style>
  <w:style w:type="paragraph" w:styleId="Footer">
    <w:name w:val="footer"/>
    <w:basedOn w:val="Normal"/>
    <w:link w:val="FooterChar"/>
    <w:uiPriority w:val="99"/>
    <w:unhideWhenUsed/>
    <w:rsid w:val="008340A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340AD"/>
  </w:style>
  <w:style w:type="paragraph" w:customStyle="1" w:styleId="Caption1">
    <w:name w:val="Caption 1"/>
    <w:basedOn w:val="Normal"/>
    <w:qFormat/>
    <w:rsid w:val="008340AD"/>
    <w:rPr>
      <w:i/>
      <w:color w:val="F15F22"/>
    </w:rPr>
  </w:style>
  <w:style w:type="paragraph" w:customStyle="1" w:styleId="Text">
    <w:name w:val="Text"/>
    <w:basedOn w:val="BodyText"/>
    <w:link w:val="TextChar"/>
    <w:qFormat/>
    <w:rsid w:val="008340AD"/>
    <w:rPr>
      <w:rFonts w:cs="Arial"/>
      <w:szCs w:val="20"/>
    </w:rPr>
  </w:style>
  <w:style w:type="character" w:customStyle="1" w:styleId="TextChar">
    <w:name w:val="Text Char"/>
    <w:link w:val="Text"/>
    <w:rsid w:val="008340AD"/>
    <w:rPr>
      <w:rFonts w:ascii="Arial" w:eastAsia="MS Mincho" w:hAnsi="Arial" w:cs="Arial"/>
      <w:sz w:val="20"/>
      <w:szCs w:val="20"/>
      <w:lang w:val="en-US"/>
    </w:rPr>
  </w:style>
  <w:style w:type="paragraph" w:customStyle="1" w:styleId="Heading">
    <w:name w:val="Heading"/>
    <w:basedOn w:val="BodyText"/>
    <w:link w:val="HeadingChar"/>
    <w:autoRedefine/>
    <w:qFormat/>
    <w:rsid w:val="008340AD"/>
    <w:pPr>
      <w:spacing w:line="360" w:lineRule="auto"/>
    </w:pPr>
    <w:rPr>
      <w:b/>
      <w:sz w:val="24"/>
    </w:rPr>
  </w:style>
  <w:style w:type="character" w:customStyle="1" w:styleId="HeadingChar">
    <w:name w:val="Heading Char"/>
    <w:link w:val="Heading"/>
    <w:rsid w:val="008340AD"/>
    <w:rPr>
      <w:rFonts w:ascii="Arial" w:eastAsia="MS Mincho" w:hAnsi="Arial" w:cs="Times New Roman"/>
      <w:b/>
      <w:sz w:val="24"/>
      <w:szCs w:val="24"/>
      <w:lang w:val="en-US"/>
    </w:rPr>
  </w:style>
  <w:style w:type="paragraph" w:customStyle="1" w:styleId="Sub-heading">
    <w:name w:val="Sub-heading"/>
    <w:basedOn w:val="BodyText"/>
    <w:link w:val="Sub-headingChar"/>
    <w:qFormat/>
    <w:rsid w:val="008340AD"/>
    <w:rPr>
      <w:rFonts w:cs="Arial"/>
      <w:b/>
      <w:szCs w:val="20"/>
    </w:rPr>
  </w:style>
  <w:style w:type="character" w:customStyle="1" w:styleId="Sub-headingChar">
    <w:name w:val="Sub-heading Char"/>
    <w:link w:val="Sub-heading"/>
    <w:rsid w:val="008340AD"/>
    <w:rPr>
      <w:rFonts w:ascii="Arial" w:eastAsia="MS Mincho" w:hAnsi="Arial" w:cs="Arial"/>
      <w:b/>
      <w:sz w:val="20"/>
      <w:szCs w:val="20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8340AD"/>
  </w:style>
  <w:style w:type="character" w:customStyle="1" w:styleId="BodyTextChar">
    <w:name w:val="Body Text Char"/>
    <w:basedOn w:val="DefaultParagraphFont"/>
    <w:link w:val="BodyText"/>
    <w:uiPriority w:val="99"/>
    <w:semiHidden/>
    <w:rsid w:val="008340AD"/>
  </w:style>
  <w:style w:type="paragraph" w:styleId="ListParagraph">
    <w:name w:val="List Paragraph"/>
    <w:basedOn w:val="Normal"/>
    <w:uiPriority w:val="34"/>
    <w:qFormat/>
    <w:rsid w:val="008340AD"/>
    <w:pPr>
      <w:ind w:left="720"/>
      <w:contextualSpacing/>
    </w:pPr>
  </w:style>
  <w:style w:type="paragraph" w:customStyle="1" w:styleId="TableHeading">
    <w:name w:val="TableHeading"/>
    <w:basedOn w:val="Text"/>
    <w:link w:val="TableHeadingChar"/>
    <w:qFormat/>
    <w:rsid w:val="00D95E3E"/>
    <w:pPr>
      <w:jc w:val="center"/>
    </w:pPr>
    <w:rPr>
      <w:b/>
      <w:color w:val="FFFFFF"/>
    </w:rPr>
  </w:style>
  <w:style w:type="character" w:customStyle="1" w:styleId="TableHeadingChar">
    <w:name w:val="TableHeading Char"/>
    <w:link w:val="TableHeading"/>
    <w:rsid w:val="00D95E3E"/>
    <w:rPr>
      <w:rFonts w:ascii="Arial" w:eastAsia="MS Mincho" w:hAnsi="Arial" w:cs="Arial"/>
      <w:b/>
      <w:color w:val="FFFFFF"/>
      <w:sz w:val="20"/>
      <w:szCs w:val="20"/>
      <w:lang w:val="en-US"/>
    </w:rPr>
  </w:style>
  <w:style w:type="paragraph" w:customStyle="1" w:styleId="Default">
    <w:name w:val="Default"/>
    <w:rsid w:val="00F810CC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5EE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EED"/>
    <w:rPr>
      <w:rFonts w:ascii="Segoe UI" w:eastAsia="MS Mincho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132DE173</Template>
  <TotalTime>45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Brown</dc:creator>
  <cp:keywords/>
  <dc:description/>
  <cp:lastModifiedBy>Rachel Appleby</cp:lastModifiedBy>
  <cp:revision>5</cp:revision>
  <cp:lastPrinted>2019-09-20T12:21:00Z</cp:lastPrinted>
  <dcterms:created xsi:type="dcterms:W3CDTF">2019-10-07T09:09:00Z</dcterms:created>
  <dcterms:modified xsi:type="dcterms:W3CDTF">2019-10-08T16:04:00Z</dcterms:modified>
</cp:coreProperties>
</file>