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1C5F" w14:textId="77777777" w:rsidR="00607EDC" w:rsidRPr="00C44C5F" w:rsidRDefault="00607EDC" w:rsidP="00607EDC">
      <w:pPr>
        <w:jc w:val="center"/>
        <w:rPr>
          <w:rFonts w:ascii="Arial" w:hAnsi="Arial"/>
          <w:b/>
          <w:sz w:val="28"/>
          <w:szCs w:val="28"/>
        </w:rPr>
      </w:pPr>
      <w:r w:rsidRPr="00C44C5F">
        <w:rPr>
          <w:rFonts w:ascii="Arial" w:hAnsi="Arial"/>
          <w:b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0" locked="0" layoutInCell="1" allowOverlap="1" wp14:anchorId="5F381C7F" wp14:editId="5F381C80">
            <wp:simplePos x="0" y="0"/>
            <wp:positionH relativeFrom="column">
              <wp:posOffset>-444500</wp:posOffset>
            </wp:positionH>
            <wp:positionV relativeFrom="paragraph">
              <wp:posOffset>-841918</wp:posOffset>
            </wp:positionV>
            <wp:extent cx="904759" cy="9344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nschoollogo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59" cy="934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C5F">
        <w:rPr>
          <w:rFonts w:ascii="Arial" w:hAnsi="Arial"/>
          <w:b/>
          <w:sz w:val="28"/>
          <w:szCs w:val="28"/>
        </w:rPr>
        <w:t>LAWN PRIMARY SCHOOL</w:t>
      </w:r>
    </w:p>
    <w:p w14:paraId="5F381C60" w14:textId="77777777" w:rsidR="00607EDC" w:rsidRPr="000B2630" w:rsidRDefault="0033234B" w:rsidP="00607EDC">
      <w:pPr>
        <w:jc w:val="center"/>
        <w:rPr>
          <w:rFonts w:ascii="Arial" w:hAnsi="Arial"/>
          <w:b/>
          <w:sz w:val="32"/>
          <w:szCs w:val="32"/>
        </w:rPr>
      </w:pPr>
      <w:r w:rsidRPr="000B2630">
        <w:rPr>
          <w:rFonts w:ascii="Arial" w:hAnsi="Arial"/>
          <w:b/>
          <w:sz w:val="32"/>
          <w:szCs w:val="32"/>
        </w:rPr>
        <w:t>Cleaner</w:t>
      </w:r>
    </w:p>
    <w:p w14:paraId="5F381C61" w14:textId="77777777" w:rsidR="00607EDC" w:rsidRPr="00607EDC" w:rsidRDefault="00607EDC" w:rsidP="00607EDC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607EDC" w:rsidRPr="00015678" w14:paraId="5F381C64" w14:textId="77777777" w:rsidTr="004756EE">
        <w:tc>
          <w:tcPr>
            <w:tcW w:w="2943" w:type="dxa"/>
          </w:tcPr>
          <w:p w14:paraId="5F381C62" w14:textId="77777777" w:rsidR="00607EDC" w:rsidRPr="00015678" w:rsidRDefault="00607EDC" w:rsidP="004756EE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15678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14:paraId="5F381C63" w14:textId="359EF49E" w:rsidR="00607EDC" w:rsidRPr="00015678" w:rsidRDefault="00607EDC" w:rsidP="0033234B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15678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Kent Range </w:t>
            </w:r>
            <w:r w:rsidR="001735F9">
              <w:rPr>
                <w:rFonts w:ascii="Arial" w:hAnsi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07EDC" w:rsidRPr="00015678" w14:paraId="5F381C67" w14:textId="77777777" w:rsidTr="004756EE">
        <w:tc>
          <w:tcPr>
            <w:tcW w:w="2943" w:type="dxa"/>
          </w:tcPr>
          <w:p w14:paraId="5F381C65" w14:textId="77777777" w:rsidR="00607EDC" w:rsidRPr="00015678" w:rsidRDefault="00607EDC" w:rsidP="004756EE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15678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14:paraId="5F381C66" w14:textId="77777777" w:rsidR="00607EDC" w:rsidRPr="00015678" w:rsidRDefault="0033234B" w:rsidP="004756EE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Cleaner in Charge</w:t>
            </w:r>
          </w:p>
        </w:tc>
      </w:tr>
    </w:tbl>
    <w:p w14:paraId="5F381C68" w14:textId="77777777" w:rsidR="00607EDC" w:rsidRPr="00015678" w:rsidRDefault="00607EDC" w:rsidP="00607EDC">
      <w:pPr>
        <w:rPr>
          <w:rFonts w:ascii="Arial" w:hAnsi="Arial"/>
          <w:color w:val="000000"/>
          <w:sz w:val="24"/>
          <w:szCs w:val="24"/>
        </w:rPr>
      </w:pPr>
    </w:p>
    <w:p w14:paraId="5F381C69" w14:textId="77777777" w:rsidR="00607EDC" w:rsidRPr="00015678" w:rsidRDefault="00607EDC" w:rsidP="00607EDC">
      <w:pPr>
        <w:rPr>
          <w:rFonts w:ascii="Arial" w:hAnsi="Arial"/>
          <w:color w:val="000000"/>
          <w:sz w:val="24"/>
          <w:szCs w:val="24"/>
        </w:rPr>
      </w:pPr>
    </w:p>
    <w:p w14:paraId="5F381C6A" w14:textId="77777777" w:rsidR="00607EDC" w:rsidRDefault="00607EDC" w:rsidP="0033234B">
      <w:pPr>
        <w:rPr>
          <w:rFonts w:ascii="Arial" w:hAnsi="Arial"/>
          <w:b/>
          <w:sz w:val="24"/>
          <w:szCs w:val="24"/>
          <w:u w:val="single"/>
        </w:rPr>
      </w:pPr>
      <w:r w:rsidRPr="00015678">
        <w:rPr>
          <w:rFonts w:ascii="Arial" w:hAnsi="Arial"/>
          <w:b/>
          <w:sz w:val="24"/>
          <w:szCs w:val="24"/>
          <w:u w:val="single"/>
        </w:rPr>
        <w:t>Purpose of the Job:</w:t>
      </w:r>
    </w:p>
    <w:p w14:paraId="5F381C6B" w14:textId="77777777" w:rsidR="00335E7B" w:rsidRDefault="00335E7B" w:rsidP="0033234B">
      <w:pPr>
        <w:rPr>
          <w:rFonts w:ascii="Arial" w:hAnsi="Arial"/>
          <w:b/>
          <w:sz w:val="24"/>
          <w:szCs w:val="24"/>
          <w:u w:val="single"/>
        </w:rPr>
      </w:pPr>
    </w:p>
    <w:p w14:paraId="5F381C6C" w14:textId="77777777" w:rsidR="0033234B" w:rsidRDefault="0033234B" w:rsidP="0033234B">
      <w:pPr>
        <w:rPr>
          <w:rFonts w:ascii="Arial" w:hAnsi="Arial"/>
          <w:b/>
          <w:sz w:val="24"/>
          <w:szCs w:val="24"/>
          <w:u w:val="single"/>
        </w:rPr>
      </w:pPr>
    </w:p>
    <w:p w14:paraId="5F381C6D" w14:textId="77777777" w:rsidR="00607EDC" w:rsidRDefault="0033234B" w:rsidP="00607EDC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Clean and maintain areas of the establishment, under the direction of a senior member of staff to ensure they are kept clean and tidy.</w:t>
      </w:r>
    </w:p>
    <w:p w14:paraId="5F381C6E" w14:textId="77777777" w:rsidR="0033234B" w:rsidRPr="003505CD" w:rsidRDefault="0033234B" w:rsidP="00607EDC">
      <w:pPr>
        <w:jc w:val="both"/>
        <w:rPr>
          <w:rFonts w:ascii="Arial" w:hAnsi="Arial"/>
          <w:sz w:val="24"/>
          <w:szCs w:val="24"/>
        </w:rPr>
      </w:pPr>
    </w:p>
    <w:p w14:paraId="5F381C6F" w14:textId="77777777" w:rsidR="00607EDC" w:rsidRDefault="00607EDC" w:rsidP="00607EDC">
      <w:pPr>
        <w:rPr>
          <w:rFonts w:ascii="Arial" w:hAnsi="Arial"/>
          <w:b/>
          <w:sz w:val="24"/>
          <w:szCs w:val="24"/>
          <w:u w:val="single"/>
        </w:rPr>
      </w:pPr>
      <w:r w:rsidRPr="00015678">
        <w:rPr>
          <w:rFonts w:ascii="Arial" w:hAnsi="Arial"/>
          <w:b/>
          <w:sz w:val="24"/>
          <w:szCs w:val="24"/>
          <w:u w:val="single"/>
        </w:rPr>
        <w:t>Key duties and responsibilities:</w:t>
      </w:r>
    </w:p>
    <w:p w14:paraId="5F381C70" w14:textId="77777777" w:rsidR="00335E7B" w:rsidRPr="00015678" w:rsidRDefault="00335E7B" w:rsidP="00607EDC">
      <w:pPr>
        <w:rPr>
          <w:rFonts w:ascii="Arial" w:hAnsi="Arial"/>
          <w:b/>
          <w:sz w:val="24"/>
          <w:szCs w:val="24"/>
          <w:u w:val="single"/>
        </w:rPr>
      </w:pPr>
    </w:p>
    <w:p w14:paraId="5F381C71" w14:textId="77777777" w:rsidR="00607EDC" w:rsidRDefault="00607EDC" w:rsidP="00607EDC">
      <w:pPr>
        <w:pStyle w:val="Default"/>
        <w:jc w:val="both"/>
        <w:rPr>
          <w:rFonts w:cs="Times New Roman"/>
          <w:color w:val="auto"/>
        </w:rPr>
      </w:pPr>
    </w:p>
    <w:p w14:paraId="5F381C72" w14:textId="77777777" w:rsidR="0033234B" w:rsidRDefault="0033234B" w:rsidP="0033234B">
      <w:pPr>
        <w:pStyle w:val="Default"/>
        <w:numPr>
          <w:ilvl w:val="0"/>
          <w:numId w:val="7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Provide a comprehensive cleaning service to include dusting, vacuuming, washing floors, emptying bins, etc. to ensure high standards of cleanliness and hygiene at all times.</w:t>
      </w:r>
    </w:p>
    <w:p w14:paraId="5F381C73" w14:textId="77777777" w:rsidR="0033234B" w:rsidRDefault="0033234B" w:rsidP="0033234B">
      <w:pPr>
        <w:pStyle w:val="Default"/>
        <w:jc w:val="both"/>
        <w:rPr>
          <w:rFonts w:cs="Times New Roman"/>
          <w:color w:val="auto"/>
        </w:rPr>
      </w:pPr>
    </w:p>
    <w:p w14:paraId="5F381C74" w14:textId="77777777" w:rsidR="0033234B" w:rsidRDefault="0033234B" w:rsidP="0033234B">
      <w:pPr>
        <w:pStyle w:val="Default"/>
        <w:numPr>
          <w:ilvl w:val="0"/>
          <w:numId w:val="7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Maintain clean toilets to ensure hygiene standards are met.</w:t>
      </w:r>
    </w:p>
    <w:p w14:paraId="5F381C75" w14:textId="77777777" w:rsidR="0033234B" w:rsidRDefault="0033234B" w:rsidP="0033234B">
      <w:pPr>
        <w:pStyle w:val="ListParagraph"/>
      </w:pPr>
    </w:p>
    <w:p w14:paraId="5F381C76" w14:textId="77777777" w:rsidR="0033234B" w:rsidRDefault="0033234B" w:rsidP="0033234B">
      <w:pPr>
        <w:pStyle w:val="Default"/>
        <w:numPr>
          <w:ilvl w:val="0"/>
          <w:numId w:val="7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Cover for the Cleaner in charge, in their absence, to include replenishing hand towels and toilet rolls, tidying grounds and unlocking and locking up the site to ensure the establishment</w:t>
      </w:r>
      <w:r w:rsidR="0054148A">
        <w:rPr>
          <w:rFonts w:cs="Times New Roman"/>
          <w:color w:val="auto"/>
        </w:rPr>
        <w:t>’</w:t>
      </w:r>
      <w:r>
        <w:rPr>
          <w:rFonts w:cs="Times New Roman"/>
          <w:color w:val="auto"/>
        </w:rPr>
        <w:t>s needs are met.</w:t>
      </w:r>
    </w:p>
    <w:p w14:paraId="5F381C77" w14:textId="77777777" w:rsidR="0033234B" w:rsidRDefault="0033234B" w:rsidP="0033234B">
      <w:pPr>
        <w:pStyle w:val="ListParagraph"/>
      </w:pPr>
    </w:p>
    <w:p w14:paraId="5F381C78" w14:textId="77777777" w:rsidR="0033234B" w:rsidRDefault="0033234B" w:rsidP="0033234B">
      <w:pPr>
        <w:pStyle w:val="Default"/>
        <w:numPr>
          <w:ilvl w:val="0"/>
          <w:numId w:val="7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Report any defects to a senior member of staff to ensure health and safety procedures are followed and to enable repairs to be carried out.</w:t>
      </w:r>
    </w:p>
    <w:p w14:paraId="5F381C79" w14:textId="77777777" w:rsidR="0033234B" w:rsidRDefault="0033234B" w:rsidP="0033234B">
      <w:pPr>
        <w:pStyle w:val="ListParagraph"/>
      </w:pPr>
    </w:p>
    <w:p w14:paraId="5F381C7A" w14:textId="77777777" w:rsidR="0033234B" w:rsidRDefault="0033234B" w:rsidP="0033234B">
      <w:pPr>
        <w:pStyle w:val="Default"/>
        <w:numPr>
          <w:ilvl w:val="0"/>
          <w:numId w:val="7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Undertake, during holiday periods, a complete ‘spring’ clean of all areas including window cleaning, moving furniture to clean behind it, skirting boards, varnishing wooden floors etc. to ensure all areas are clean and fresh. </w:t>
      </w:r>
    </w:p>
    <w:p w14:paraId="5F381C7B" w14:textId="77777777" w:rsidR="0033234B" w:rsidRDefault="0033234B" w:rsidP="0033234B">
      <w:pPr>
        <w:pStyle w:val="ListParagraph"/>
      </w:pPr>
    </w:p>
    <w:p w14:paraId="5F381C7C" w14:textId="77777777" w:rsidR="0033234B" w:rsidRDefault="0033234B" w:rsidP="0033234B">
      <w:pPr>
        <w:pStyle w:val="Default"/>
        <w:jc w:val="both"/>
        <w:rPr>
          <w:rFonts w:cs="Times New Roman"/>
          <w:color w:val="auto"/>
        </w:rPr>
      </w:pPr>
    </w:p>
    <w:p w14:paraId="5F381C7D" w14:textId="77777777" w:rsidR="00335E7B" w:rsidRDefault="00335E7B" w:rsidP="0033234B">
      <w:pPr>
        <w:pStyle w:val="Default"/>
        <w:jc w:val="both"/>
        <w:rPr>
          <w:rFonts w:cs="Times New Roman"/>
          <w:color w:val="auto"/>
        </w:rPr>
      </w:pPr>
    </w:p>
    <w:p w14:paraId="5F381C7E" w14:textId="77777777" w:rsidR="0033234B" w:rsidRDefault="0033234B" w:rsidP="0033234B">
      <w:pPr>
        <w:pStyle w:val="Default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It is recognised that some job holders may not carry out all the Main Duties in the </w:t>
      </w:r>
      <w:proofErr w:type="gramStart"/>
      <w:r>
        <w:rPr>
          <w:rFonts w:cs="Times New Roman"/>
          <w:color w:val="auto"/>
        </w:rPr>
        <w:t>particular place</w:t>
      </w:r>
      <w:proofErr w:type="gramEnd"/>
      <w:r>
        <w:rPr>
          <w:rFonts w:cs="Times New Roman"/>
          <w:color w:val="auto"/>
        </w:rPr>
        <w:t xml:space="preserve"> of work.</w:t>
      </w:r>
    </w:p>
    <w:sectPr w:rsidR="0033234B" w:rsidSect="003C6C7A">
      <w:pgSz w:w="11906" w:h="16838"/>
      <w:pgMar w:top="1890" w:right="1247" w:bottom="170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5B8E" w14:textId="77777777" w:rsidR="00B22BC3" w:rsidRDefault="00B22BC3" w:rsidP="00607EDC">
      <w:r>
        <w:separator/>
      </w:r>
    </w:p>
  </w:endnote>
  <w:endnote w:type="continuationSeparator" w:id="0">
    <w:p w14:paraId="2C6E2469" w14:textId="77777777" w:rsidR="00B22BC3" w:rsidRDefault="00B22BC3" w:rsidP="0060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E792" w14:textId="77777777" w:rsidR="00B22BC3" w:rsidRDefault="00B22BC3" w:rsidP="00607EDC">
      <w:r>
        <w:separator/>
      </w:r>
    </w:p>
  </w:footnote>
  <w:footnote w:type="continuationSeparator" w:id="0">
    <w:p w14:paraId="44C1F9B9" w14:textId="77777777" w:rsidR="00B22BC3" w:rsidRDefault="00B22BC3" w:rsidP="0060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1" w15:restartNumberingAfterBreak="0">
    <w:nsid w:val="270933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D42565D"/>
    <w:multiLevelType w:val="hybridMultilevel"/>
    <w:tmpl w:val="3AC05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FF7D51"/>
    <w:multiLevelType w:val="hybridMultilevel"/>
    <w:tmpl w:val="E2E02B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EDC"/>
    <w:rsid w:val="000447CA"/>
    <w:rsid w:val="000B2630"/>
    <w:rsid w:val="001735F9"/>
    <w:rsid w:val="0033234B"/>
    <w:rsid w:val="00335E7B"/>
    <w:rsid w:val="003C6C7A"/>
    <w:rsid w:val="004732FD"/>
    <w:rsid w:val="0054148A"/>
    <w:rsid w:val="00577E7A"/>
    <w:rsid w:val="00607EDC"/>
    <w:rsid w:val="006D77E7"/>
    <w:rsid w:val="00A0492C"/>
    <w:rsid w:val="00A41551"/>
    <w:rsid w:val="00B22BC3"/>
    <w:rsid w:val="00C44C5F"/>
    <w:rsid w:val="00EB0E45"/>
    <w:rsid w:val="00F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81C5F"/>
  <w15:docId w15:val="{474752F8-A4EC-484D-9853-D4A20CC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7E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ED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Default">
    <w:name w:val="Default"/>
    <w:rsid w:val="00607E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5">
    <w:name w:val="indent5"/>
    <w:basedOn w:val="Normal"/>
    <w:rsid w:val="00607EDC"/>
    <w:pPr>
      <w:ind w:left="1134" w:hanging="567"/>
    </w:pPr>
    <w:rPr>
      <w:sz w:val="24"/>
      <w:lang w:val="en-GB"/>
    </w:rPr>
  </w:style>
  <w:style w:type="paragraph" w:customStyle="1" w:styleId="indent4">
    <w:name w:val="indent4"/>
    <w:basedOn w:val="Normal"/>
    <w:rsid w:val="00607EDC"/>
    <w:pPr>
      <w:ind w:left="567"/>
    </w:pPr>
    <w:rPr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7E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ED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D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60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Bull</dc:creator>
  <cp:lastModifiedBy>Mrs P Rossiter</cp:lastModifiedBy>
  <cp:revision>6</cp:revision>
  <cp:lastPrinted>2016-12-05T12:18:00Z</cp:lastPrinted>
  <dcterms:created xsi:type="dcterms:W3CDTF">2016-12-05T12:19:00Z</dcterms:created>
  <dcterms:modified xsi:type="dcterms:W3CDTF">2022-02-10T15:29:00Z</dcterms:modified>
</cp:coreProperties>
</file>