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9A" w:rsidRDefault="0077746D">
      <w:pPr>
        <w:rPr>
          <w:rFonts w:asciiTheme="minorHAnsi" w:hAnsiTheme="minorHAnsi" w:cstheme="minorHAnsi"/>
          <w:b/>
          <w:sz w:val="32"/>
          <w:szCs w:val="32"/>
        </w:rPr>
      </w:pPr>
      <w:r w:rsidRPr="0077746D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B05175">
            <wp:simplePos x="0" y="0"/>
            <wp:positionH relativeFrom="page">
              <wp:posOffset>-190500</wp:posOffset>
            </wp:positionH>
            <wp:positionV relativeFrom="paragraph">
              <wp:posOffset>-876300</wp:posOffset>
            </wp:positionV>
            <wp:extent cx="7724775" cy="10620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6D">
        <w:rPr>
          <w:rFonts w:asciiTheme="minorHAnsi" w:hAnsiTheme="minorHAnsi" w:cstheme="minorHAnsi"/>
          <w:b/>
          <w:sz w:val="32"/>
          <w:szCs w:val="32"/>
        </w:rPr>
        <w:t>Person Specification</w:t>
      </w:r>
      <w:r w:rsidR="00BE2C91">
        <w:rPr>
          <w:rFonts w:asciiTheme="minorHAnsi" w:hAnsiTheme="minorHAnsi" w:cstheme="minorHAnsi"/>
          <w:b/>
          <w:sz w:val="32"/>
          <w:szCs w:val="32"/>
        </w:rPr>
        <w:t>:</w:t>
      </w:r>
    </w:p>
    <w:p w:rsid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</w:p>
    <w:p w:rsidR="0081423B" w:rsidRDefault="0081423B">
      <w:pPr>
        <w:rPr>
          <w:rFonts w:ascii="Calibri" w:hAnsi="Calibri"/>
          <w:b/>
          <w:smallCaps/>
          <w:sz w:val="32"/>
          <w:szCs w:val="32"/>
        </w:rPr>
      </w:pPr>
    </w:p>
    <w:p w:rsidR="00576601" w:rsidRDefault="00F067F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Creative Design Technician</w:t>
      </w:r>
    </w:p>
    <w:p w:rsidR="00F067F8" w:rsidRDefault="00F067F8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Qualifications:</w:t>
      </w: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205F74" w:rsidRPr="00205F74" w:rsidRDefault="00205F74" w:rsidP="00205F7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205F74">
        <w:rPr>
          <w:rFonts w:asciiTheme="minorHAnsi" w:hAnsiTheme="minorHAnsi" w:cstheme="minorHAnsi"/>
          <w:sz w:val="32"/>
          <w:szCs w:val="32"/>
        </w:rPr>
        <w:t>A high standard of general education, including English (written and spoken) and Math</w:t>
      </w:r>
      <w:r w:rsidR="00FD2BD2">
        <w:rPr>
          <w:rFonts w:asciiTheme="minorHAnsi" w:hAnsiTheme="minorHAnsi" w:cstheme="minorHAnsi"/>
          <w:sz w:val="32"/>
          <w:szCs w:val="32"/>
        </w:rPr>
        <w:t>ematics</w:t>
      </w:r>
      <w:r w:rsidRPr="00205F74">
        <w:rPr>
          <w:rFonts w:asciiTheme="minorHAnsi" w:hAnsiTheme="minorHAnsi" w:cstheme="minorHAnsi"/>
          <w:sz w:val="32"/>
          <w:szCs w:val="32"/>
        </w:rPr>
        <w:t xml:space="preserve"> at GCSE (or equivalent) grade C or above/</w:t>
      </w:r>
      <w:r w:rsidR="006C52E0">
        <w:rPr>
          <w:rFonts w:asciiTheme="minorHAnsi" w:hAnsiTheme="minorHAnsi" w:cstheme="minorHAnsi"/>
          <w:sz w:val="32"/>
          <w:szCs w:val="32"/>
        </w:rPr>
        <w:t>5</w:t>
      </w:r>
      <w:r w:rsidRPr="00205F74">
        <w:rPr>
          <w:rFonts w:asciiTheme="minorHAnsi" w:hAnsiTheme="minorHAnsi" w:cstheme="minorHAnsi"/>
          <w:sz w:val="32"/>
          <w:szCs w:val="32"/>
        </w:rPr>
        <w:t xml:space="preserve"> or above</w:t>
      </w:r>
      <w:r w:rsidR="006C52E0">
        <w:rPr>
          <w:rFonts w:asciiTheme="minorHAnsi" w:hAnsiTheme="minorHAnsi" w:cstheme="minorHAnsi"/>
          <w:sz w:val="32"/>
          <w:szCs w:val="32"/>
        </w:rPr>
        <w:t>.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Experience:</w:t>
      </w:r>
    </w:p>
    <w:p w:rsidR="002F06DB" w:rsidRDefault="002F06DB">
      <w:pPr>
        <w:rPr>
          <w:rFonts w:asciiTheme="minorHAnsi" w:hAnsiTheme="minorHAnsi" w:cstheme="minorHAnsi"/>
          <w:b/>
          <w:sz w:val="32"/>
          <w:szCs w:val="32"/>
        </w:rPr>
      </w:pPr>
    </w:p>
    <w:p w:rsidR="00AE6C7E" w:rsidRDefault="0081423B" w:rsidP="004F638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81423B">
        <w:rPr>
          <w:rFonts w:asciiTheme="minorHAnsi" w:hAnsiTheme="minorHAnsi" w:cstheme="minorHAnsi"/>
          <w:sz w:val="32"/>
          <w:szCs w:val="32"/>
        </w:rPr>
        <w:t>Previous experience in design technology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FD2BD2">
        <w:rPr>
          <w:rFonts w:asciiTheme="minorHAnsi" w:hAnsiTheme="minorHAnsi" w:cstheme="minorHAnsi"/>
          <w:sz w:val="32"/>
          <w:szCs w:val="32"/>
        </w:rPr>
        <w:t xml:space="preserve">and/or </w:t>
      </w:r>
      <w:r w:rsidRPr="0081423B">
        <w:rPr>
          <w:rFonts w:asciiTheme="minorHAnsi" w:hAnsiTheme="minorHAnsi" w:cstheme="minorHAnsi"/>
          <w:sz w:val="32"/>
          <w:szCs w:val="32"/>
        </w:rPr>
        <w:t>art</w:t>
      </w:r>
      <w:r w:rsidR="00FD2BD2">
        <w:rPr>
          <w:rFonts w:asciiTheme="minorHAnsi" w:hAnsiTheme="minorHAnsi" w:cstheme="minorHAnsi"/>
          <w:sz w:val="32"/>
          <w:szCs w:val="32"/>
        </w:rPr>
        <w:t xml:space="preserve"> role</w:t>
      </w:r>
      <w:r w:rsidR="006C52E0">
        <w:rPr>
          <w:rFonts w:asciiTheme="minorHAnsi" w:hAnsiTheme="minorHAnsi" w:cstheme="minorHAnsi"/>
          <w:sz w:val="32"/>
          <w:szCs w:val="32"/>
        </w:rPr>
        <w:t xml:space="preserve"> would be beneficial</w:t>
      </w:r>
    </w:p>
    <w:p w:rsidR="004F6384" w:rsidRDefault="004F6384" w:rsidP="004F6384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81423B" w:rsidRPr="00FD2BD2" w:rsidRDefault="00FD2BD2" w:rsidP="00FD2B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val="en-GB" w:eastAsia="en-US"/>
        </w:rPr>
      </w:pPr>
      <w:r>
        <w:rPr>
          <w:rFonts w:asciiTheme="minorHAnsi" w:hAnsiTheme="minorHAnsi" w:cstheme="minorHAnsi"/>
          <w:sz w:val="32"/>
          <w:szCs w:val="32"/>
        </w:rPr>
        <w:t>E</w:t>
      </w:r>
      <w:r w:rsidRPr="00FD2BD2">
        <w:rPr>
          <w:rFonts w:asciiTheme="minorHAnsi" w:hAnsiTheme="minorHAnsi" w:cstheme="minorHAnsi"/>
          <w:sz w:val="32"/>
          <w:szCs w:val="32"/>
        </w:rPr>
        <w:t>xperience in using</w:t>
      </w:r>
      <w:r w:rsidR="006C52E0">
        <w:rPr>
          <w:rFonts w:asciiTheme="minorHAnsi" w:hAnsiTheme="minorHAnsi" w:cstheme="minorHAnsi"/>
          <w:sz w:val="32"/>
          <w:szCs w:val="32"/>
        </w:rPr>
        <w:t xml:space="preserve"> hand</w:t>
      </w:r>
      <w:r w:rsidRPr="00FD2BD2">
        <w:rPr>
          <w:rFonts w:asciiTheme="minorHAnsi" w:hAnsiTheme="minorHAnsi" w:cstheme="minorHAnsi"/>
          <w:sz w:val="32"/>
          <w:szCs w:val="32"/>
        </w:rPr>
        <w:t xml:space="preserve"> tools and machines safely</w:t>
      </w:r>
      <w:r w:rsidR="006C52E0">
        <w:rPr>
          <w:rFonts w:asciiTheme="minorHAnsi" w:hAnsiTheme="minorHAnsi" w:cstheme="minorHAnsi"/>
          <w:sz w:val="32"/>
          <w:szCs w:val="32"/>
        </w:rPr>
        <w:t xml:space="preserve"> and accurately</w:t>
      </w:r>
    </w:p>
    <w:p w:rsidR="00FD2BD2" w:rsidRPr="00FD2BD2" w:rsidRDefault="00FD2BD2" w:rsidP="00FD2BD2">
      <w:pPr>
        <w:pStyle w:val="ListParagraph"/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val="en-GB" w:eastAsia="en-US"/>
        </w:rPr>
      </w:pPr>
    </w:p>
    <w:p w:rsidR="00AE6C7E" w:rsidRPr="00FD2BD2" w:rsidRDefault="00AE6C7E" w:rsidP="00FD2BD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FD2BD2">
        <w:rPr>
          <w:rFonts w:asciiTheme="minorHAnsi" w:hAnsiTheme="minorHAnsi" w:cstheme="minorHAnsi"/>
          <w:sz w:val="32"/>
          <w:szCs w:val="32"/>
        </w:rPr>
        <w:t>Ability to keep accurate records and filing systems</w:t>
      </w:r>
      <w:r w:rsidR="00FD2BD2">
        <w:rPr>
          <w:rFonts w:asciiTheme="minorHAnsi" w:hAnsiTheme="minorHAnsi" w:cstheme="minorHAnsi"/>
          <w:sz w:val="32"/>
          <w:szCs w:val="32"/>
        </w:rPr>
        <w:t xml:space="preserve"> including the management of r</w:t>
      </w:r>
      <w:r w:rsidR="00FD2BD2" w:rsidRPr="00FD2BD2">
        <w:rPr>
          <w:rFonts w:asciiTheme="minorHAnsi" w:hAnsiTheme="minorHAnsi" w:cstheme="minorHAnsi"/>
          <w:sz w:val="32"/>
          <w:szCs w:val="32"/>
        </w:rPr>
        <w:t>isk assessments for equipment and processe</w:t>
      </w:r>
      <w:r w:rsidR="00FD2BD2">
        <w:rPr>
          <w:rFonts w:asciiTheme="minorHAnsi" w:hAnsiTheme="minorHAnsi" w:cstheme="minorHAnsi"/>
          <w:sz w:val="32"/>
          <w:szCs w:val="32"/>
        </w:rPr>
        <w:t>s</w:t>
      </w:r>
      <w:r w:rsidR="00FD2BD2" w:rsidRPr="00FD2BD2">
        <w:rPr>
          <w:rFonts w:asciiTheme="minorHAnsi" w:hAnsiTheme="minorHAnsi" w:cstheme="minorHAnsi"/>
          <w:sz w:val="32"/>
          <w:szCs w:val="32"/>
        </w:rPr>
        <w:t>.</w:t>
      </w:r>
    </w:p>
    <w:p w:rsidR="002F06DB" w:rsidRDefault="002F06DB" w:rsidP="002F06DB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2F06DB" w:rsidRPr="002F06DB" w:rsidRDefault="004F6384" w:rsidP="002F06D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4F6384">
        <w:rPr>
          <w:rFonts w:asciiTheme="minorHAnsi" w:hAnsiTheme="minorHAnsi" w:cstheme="minorHAnsi"/>
          <w:sz w:val="32"/>
          <w:szCs w:val="32"/>
        </w:rPr>
        <w:t>Experience of working with</w:t>
      </w:r>
      <w:r>
        <w:rPr>
          <w:rFonts w:asciiTheme="minorHAnsi" w:hAnsiTheme="minorHAnsi" w:cstheme="minorHAnsi"/>
          <w:sz w:val="32"/>
          <w:szCs w:val="32"/>
        </w:rPr>
        <w:t>in a school environment would be advantageous</w:t>
      </w:r>
      <w:r w:rsidRPr="004F6384">
        <w:rPr>
          <w:rFonts w:asciiTheme="minorHAnsi" w:hAnsiTheme="minorHAnsi" w:cstheme="minorHAnsi"/>
          <w:sz w:val="32"/>
          <w:szCs w:val="32"/>
        </w:rPr>
        <w:t>.</w:t>
      </w:r>
    </w:p>
    <w:p w:rsidR="00205F74" w:rsidRDefault="00205F74" w:rsidP="00205F74">
      <w:pPr>
        <w:rPr>
          <w:rFonts w:asciiTheme="minorHAnsi" w:hAnsiTheme="minorHAnsi" w:cstheme="minorHAnsi"/>
          <w:sz w:val="32"/>
          <w:szCs w:val="32"/>
        </w:rPr>
      </w:pPr>
    </w:p>
    <w:p w:rsidR="00205F74" w:rsidRDefault="00205F74" w:rsidP="00AE6C7E">
      <w:pPr>
        <w:rPr>
          <w:rFonts w:asciiTheme="minorHAnsi" w:hAnsiTheme="minorHAnsi" w:cstheme="minorHAnsi"/>
          <w:b/>
          <w:sz w:val="32"/>
          <w:szCs w:val="32"/>
        </w:rPr>
      </w:pPr>
    </w:p>
    <w:p w:rsidR="00AE6C7E" w:rsidRDefault="00BE2C91" w:rsidP="00AE6C7E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Skills and Abilities:</w:t>
      </w:r>
    </w:p>
    <w:p w:rsidR="00205F74" w:rsidRDefault="00205F74" w:rsidP="00AE6C7E">
      <w:pPr>
        <w:rPr>
          <w:rFonts w:asciiTheme="minorHAnsi" w:hAnsiTheme="minorHAnsi" w:cstheme="minorHAnsi"/>
          <w:b/>
          <w:sz w:val="32"/>
          <w:szCs w:val="32"/>
        </w:rPr>
      </w:pPr>
    </w:p>
    <w:p w:rsidR="004F6384" w:rsidRDefault="00205F74" w:rsidP="004F638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Self-motivated and can work independently under own initiative as well as effectively in team.</w:t>
      </w:r>
    </w:p>
    <w:p w:rsidR="00817F37" w:rsidRPr="004F6384" w:rsidRDefault="00817F37" w:rsidP="004F6384">
      <w:pPr>
        <w:rPr>
          <w:rFonts w:asciiTheme="minorHAnsi" w:hAnsiTheme="minorHAnsi" w:cstheme="minorHAnsi"/>
          <w:sz w:val="32"/>
          <w:szCs w:val="32"/>
        </w:rPr>
      </w:pPr>
    </w:p>
    <w:p w:rsidR="00817F37" w:rsidRDefault="00817F37" w:rsidP="00817F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An ability to </w:t>
      </w:r>
      <w:r w:rsidR="00AC7AC8">
        <w:rPr>
          <w:rFonts w:asciiTheme="minorHAnsi" w:hAnsiTheme="minorHAnsi" w:cstheme="minorHAnsi"/>
          <w:sz w:val="32"/>
          <w:szCs w:val="32"/>
        </w:rPr>
        <w:t xml:space="preserve">solve </w:t>
      </w:r>
      <w:r>
        <w:rPr>
          <w:rFonts w:asciiTheme="minorHAnsi" w:hAnsiTheme="minorHAnsi" w:cstheme="minorHAnsi"/>
          <w:sz w:val="32"/>
          <w:szCs w:val="32"/>
        </w:rPr>
        <w:t>problem</w:t>
      </w:r>
      <w:r w:rsidR="00AC7AC8">
        <w:rPr>
          <w:rFonts w:asciiTheme="minorHAnsi" w:hAnsiTheme="minorHAnsi" w:cstheme="minorHAnsi"/>
          <w:sz w:val="32"/>
          <w:szCs w:val="32"/>
        </w:rPr>
        <w:t>s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AC7AC8">
        <w:rPr>
          <w:rFonts w:asciiTheme="minorHAnsi" w:hAnsiTheme="minorHAnsi" w:cstheme="minorHAnsi"/>
          <w:sz w:val="32"/>
          <w:szCs w:val="32"/>
        </w:rPr>
        <w:t>quickly and efficiently as</w:t>
      </w:r>
      <w:r>
        <w:rPr>
          <w:rFonts w:asciiTheme="minorHAnsi" w:hAnsiTheme="minorHAnsi" w:cstheme="minorHAnsi"/>
          <w:sz w:val="32"/>
          <w:szCs w:val="32"/>
        </w:rPr>
        <w:t xml:space="preserve"> they arise.</w:t>
      </w:r>
    </w:p>
    <w:p w:rsidR="00576601" w:rsidRDefault="00576601" w:rsidP="00576601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4F6384" w:rsidRPr="006C52E0" w:rsidRDefault="00BE2C91" w:rsidP="006C52E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BE2C91">
        <w:rPr>
          <w:rFonts w:asciiTheme="minorHAnsi" w:hAnsiTheme="minorHAnsi" w:cstheme="minorHAnsi"/>
          <w:sz w:val="32"/>
          <w:szCs w:val="32"/>
        </w:rPr>
        <w:t xml:space="preserve">Excellent time </w:t>
      </w:r>
      <w:r w:rsidR="00FD2BD2" w:rsidRPr="00BE2C91">
        <w:rPr>
          <w:rFonts w:asciiTheme="minorHAnsi" w:hAnsiTheme="minorHAnsi" w:cstheme="minorHAnsi"/>
          <w:sz w:val="32"/>
          <w:szCs w:val="32"/>
        </w:rPr>
        <w:t>management</w:t>
      </w:r>
      <w:r w:rsidR="00FD2BD2">
        <w:rPr>
          <w:rFonts w:asciiTheme="minorHAnsi" w:hAnsiTheme="minorHAnsi" w:cstheme="minorHAnsi"/>
          <w:sz w:val="32"/>
          <w:szCs w:val="32"/>
        </w:rPr>
        <w:t>,</w:t>
      </w:r>
      <w:r w:rsidRPr="00BE2C91">
        <w:rPr>
          <w:rFonts w:asciiTheme="minorHAnsi" w:hAnsiTheme="minorHAnsi" w:cstheme="minorHAnsi"/>
          <w:sz w:val="32"/>
          <w:szCs w:val="32"/>
        </w:rPr>
        <w:t xml:space="preserve"> interpersonal and communication skills (written and verbal)</w:t>
      </w:r>
      <w:bookmarkStart w:id="0" w:name="_GoBack"/>
      <w:bookmarkEnd w:id="0"/>
    </w:p>
    <w:p w:rsidR="004F6384" w:rsidRDefault="004F6384" w:rsidP="0081423B">
      <w:pPr>
        <w:rPr>
          <w:rFonts w:asciiTheme="minorHAnsi" w:hAnsiTheme="minorHAnsi" w:cstheme="minorHAnsi"/>
          <w:sz w:val="32"/>
          <w:szCs w:val="32"/>
        </w:rPr>
      </w:pPr>
    </w:p>
    <w:p w:rsidR="004F6384" w:rsidRDefault="004F6384" w:rsidP="004F63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</w:pPr>
      <w:r w:rsidRPr="004F6384"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  <w:t>Ability to measure accurately, calculate material amounts based on stock</w:t>
      </w:r>
      <w:r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  <w:t xml:space="preserve"> </w:t>
      </w:r>
      <w:r w:rsidRPr="004F6384"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  <w:t xml:space="preserve">materials and numbers of students, and source </w:t>
      </w:r>
      <w:r w:rsidRPr="004F6384"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  <w:lastRenderedPageBreak/>
        <w:t>and order materials from</w:t>
      </w:r>
      <w:r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  <w:t xml:space="preserve"> </w:t>
      </w:r>
      <w:r w:rsidRPr="004F6384"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  <w:t>suppliers</w:t>
      </w:r>
      <w:r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  <w:t xml:space="preserve"> via the </w:t>
      </w:r>
      <w:r w:rsidR="00FD2BD2"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  <w:t>relevant purchasing systems</w:t>
      </w:r>
      <w:r w:rsidR="00F067F8"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  <w:t>.</w:t>
      </w:r>
    </w:p>
    <w:p w:rsidR="00F067F8" w:rsidRPr="00F067F8" w:rsidRDefault="00F067F8" w:rsidP="00F067F8">
      <w:pPr>
        <w:pStyle w:val="ListParagraph"/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</w:pPr>
    </w:p>
    <w:p w:rsidR="00F067F8" w:rsidRDefault="00F067F8" w:rsidP="004F63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</w:pPr>
      <w:r w:rsidRPr="00F067F8"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  <w:t>Willing to take internal or external training as directed.</w:t>
      </w:r>
    </w:p>
    <w:p w:rsidR="00FD2BD2" w:rsidRPr="00FD2BD2" w:rsidRDefault="00FD2BD2" w:rsidP="00FD2BD2">
      <w:pPr>
        <w:autoSpaceDE w:val="0"/>
        <w:autoSpaceDN w:val="0"/>
        <w:adjustRightInd w:val="0"/>
        <w:rPr>
          <w:rFonts w:ascii="CenturyGothicPro" w:eastAsiaTheme="minorHAnsi" w:hAnsi="CenturyGothicPro" w:cs="CenturyGothicPro"/>
          <w:sz w:val="32"/>
          <w:szCs w:val="32"/>
          <w:lang w:val="en-GB" w:eastAsia="en-US"/>
        </w:rPr>
      </w:pPr>
    </w:p>
    <w:sectPr w:rsidR="00FD2BD2" w:rsidRPr="00FD2BD2" w:rsidSect="00205F74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F4B"/>
    <w:multiLevelType w:val="hybridMultilevel"/>
    <w:tmpl w:val="0084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50F"/>
    <w:multiLevelType w:val="hybridMultilevel"/>
    <w:tmpl w:val="E5BA9F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541C45"/>
    <w:multiLevelType w:val="hybridMultilevel"/>
    <w:tmpl w:val="064A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69C6"/>
    <w:multiLevelType w:val="hybridMultilevel"/>
    <w:tmpl w:val="19A09072"/>
    <w:lvl w:ilvl="0" w:tplc="57B89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42A69"/>
    <w:multiLevelType w:val="hybridMultilevel"/>
    <w:tmpl w:val="74EE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31E48"/>
    <w:multiLevelType w:val="hybridMultilevel"/>
    <w:tmpl w:val="3604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F"/>
    <w:rsid w:val="000977D0"/>
    <w:rsid w:val="00205F74"/>
    <w:rsid w:val="00227EA2"/>
    <w:rsid w:val="00242ABD"/>
    <w:rsid w:val="002D20AC"/>
    <w:rsid w:val="002E1175"/>
    <w:rsid w:val="002F06DB"/>
    <w:rsid w:val="002F2AA2"/>
    <w:rsid w:val="00351418"/>
    <w:rsid w:val="00354FCC"/>
    <w:rsid w:val="003934DE"/>
    <w:rsid w:val="004B1052"/>
    <w:rsid w:val="004C6F67"/>
    <w:rsid w:val="004F6384"/>
    <w:rsid w:val="00576601"/>
    <w:rsid w:val="006C52E0"/>
    <w:rsid w:val="0077746D"/>
    <w:rsid w:val="007A3A1E"/>
    <w:rsid w:val="0081423B"/>
    <w:rsid w:val="00817F37"/>
    <w:rsid w:val="00A11A52"/>
    <w:rsid w:val="00A53E2F"/>
    <w:rsid w:val="00A92C77"/>
    <w:rsid w:val="00A93EA6"/>
    <w:rsid w:val="00A9476D"/>
    <w:rsid w:val="00AC74DE"/>
    <w:rsid w:val="00AC7AC8"/>
    <w:rsid w:val="00AD169A"/>
    <w:rsid w:val="00AE6C7E"/>
    <w:rsid w:val="00BB133B"/>
    <w:rsid w:val="00BE2C91"/>
    <w:rsid w:val="00C82D1D"/>
    <w:rsid w:val="00D23911"/>
    <w:rsid w:val="00DF0F71"/>
    <w:rsid w:val="00F067F8"/>
    <w:rsid w:val="00FD2BD2"/>
    <w:rsid w:val="00FD4DCE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CD73"/>
  <w15:chartTrackingRefBased/>
  <w15:docId w15:val="{618E6ABD-36F7-49A5-A2C4-0F2608D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RNokes</dc:creator>
  <cp:keywords/>
  <dc:description/>
  <cp:lastModifiedBy>RNokes</cp:lastModifiedBy>
  <cp:revision>2</cp:revision>
  <cp:lastPrinted>2023-02-07T10:26:00Z</cp:lastPrinted>
  <dcterms:created xsi:type="dcterms:W3CDTF">2024-02-08T14:03:00Z</dcterms:created>
  <dcterms:modified xsi:type="dcterms:W3CDTF">2024-02-08T14:03:00Z</dcterms:modified>
</cp:coreProperties>
</file>