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0F24E77C" w14:textId="1F6043E9" w:rsidR="00DC2A8A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C7F1A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Teacher of </w:t>
      </w:r>
      <w:r w:rsidR="00623A96">
        <w:rPr>
          <w:rFonts w:ascii="Arial Bold" w:hAnsi="Arial Bold" w:cs="Arial"/>
          <w:b/>
          <w:bCs/>
          <w:caps/>
          <w:color w:val="000000"/>
          <w:sz w:val="24"/>
          <w:szCs w:val="24"/>
        </w:rPr>
        <w:t>M</w:t>
      </w:r>
      <w:r w:rsidR="00281408">
        <w:rPr>
          <w:rFonts w:ascii="Arial Bold" w:hAnsi="Arial Bold" w:cs="Arial"/>
          <w:b/>
          <w:bCs/>
          <w:caps/>
          <w:color w:val="000000"/>
          <w:sz w:val="24"/>
          <w:szCs w:val="24"/>
        </w:rPr>
        <w:t>athematics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120C4FCF" w:rsidR="009C3B58" w:rsidRPr="004A7013" w:rsidRDefault="00724D4A" w:rsidP="00724D4A">
      <w:pPr>
        <w:pStyle w:val="1bodycopy10pt"/>
      </w:pPr>
      <w:r w:rsidRPr="00CE6705">
        <w:rPr>
          <w:b/>
        </w:rPr>
        <w:t>Salary:</w:t>
      </w:r>
      <w:r w:rsidR="004A7013">
        <w:rPr>
          <w:b/>
          <w:bCs/>
        </w:rPr>
        <w:t xml:space="preserve"> </w:t>
      </w:r>
      <w:r w:rsidR="006C7F1A">
        <w:t>MPS/UPS</w:t>
      </w:r>
    </w:p>
    <w:p w14:paraId="3F9FCCD2" w14:textId="5F727EFF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281408">
        <w:rPr>
          <w:bCs/>
        </w:rPr>
        <w:t>Director of Learning - Maths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004F0EA5" w14:textId="062756AB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A well-qualified teacher of</w:t>
      </w:r>
      <w:r w:rsidR="00F137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281408">
        <w:rPr>
          <w:rFonts w:ascii="Arial" w:eastAsia="Calibri" w:hAnsi="Arial" w:cs="Arial"/>
          <w:sz w:val="24"/>
          <w:szCs w:val="24"/>
          <w:lang w:val="en-US" w:eastAsia="en-US"/>
        </w:rPr>
        <w:t>Maths</w:t>
      </w: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 xml:space="preserve"> across all key stages, including to A level.</w:t>
      </w:r>
    </w:p>
    <w:p w14:paraId="73F175DA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114328F5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The post is suitable for an experienced teacher or a newly qualified teacher and we welcome applications from both.</w:t>
      </w: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2767F8A" w14:textId="113590AC" w:rsidR="007D5B11" w:rsidRPr="007D5B11" w:rsidRDefault="007567D5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To prepare and teach lessons that fulfil the planned curriculum and meet the needs of all students in your teaching groups</w:t>
      </w:r>
    </w:p>
    <w:p w14:paraId="56DE720B" w14:textId="6FFAD2F1" w:rsidR="007D5B11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 clear and high expectations of students in line with the aims of the school</w:t>
      </w:r>
    </w:p>
    <w:p w14:paraId="2376DCC1" w14:textId="59803859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lan, resource and teach lessons, using available data on individual students to meet the needs of all in the class</w:t>
      </w:r>
    </w:p>
    <w:p w14:paraId="21FF981B" w14:textId="6E5F4FAB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et, mark and assess work to be carried out by students in lessons and as homework</w:t>
      </w:r>
    </w:p>
    <w:p w14:paraId="657AFBEE" w14:textId="274EBB11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7D5B11">
        <w:rPr>
          <w:rFonts w:ascii="Arial" w:hAnsi="Arial" w:cs="Arial"/>
          <w:sz w:val="24"/>
          <w:szCs w:val="24"/>
        </w:rPr>
        <w:t>ecord, track and monitor the progress of individual students and complete reports as required</w:t>
      </w:r>
    </w:p>
    <w:p w14:paraId="3A1FB52D" w14:textId="126B4821" w:rsidR="007567D5" w:rsidRPr="007D5B11" w:rsidRDefault="00107B4A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ommunicate with parents re students' progress and attend parents’ evenings related to the classes taught</w:t>
      </w:r>
    </w:p>
    <w:p w14:paraId="6C6B8498" w14:textId="5CDE565E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67D5" w:rsidRPr="007D5B11">
        <w:rPr>
          <w:rFonts w:ascii="Arial" w:hAnsi="Arial" w:cs="Arial"/>
          <w:sz w:val="24"/>
          <w:szCs w:val="24"/>
        </w:rPr>
        <w:t xml:space="preserve">aintain good order and discipline among students and safeguard their </w:t>
      </w:r>
      <w:r>
        <w:rPr>
          <w:rFonts w:ascii="Arial" w:hAnsi="Arial" w:cs="Arial"/>
          <w:sz w:val="24"/>
          <w:szCs w:val="24"/>
        </w:rPr>
        <w:t xml:space="preserve">wellbeing </w:t>
      </w:r>
      <w:r w:rsidR="007567D5" w:rsidRPr="007D5B11">
        <w:rPr>
          <w:rFonts w:ascii="Arial" w:hAnsi="Arial" w:cs="Arial"/>
          <w:sz w:val="24"/>
          <w:szCs w:val="24"/>
        </w:rPr>
        <w:t>both in school and in authorised school activities elsewhere</w:t>
      </w:r>
    </w:p>
    <w:p w14:paraId="73CAB952" w14:textId="58A42C30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reate a stimulating learning environment and be responsible for maintaining health and safety within it</w:t>
      </w:r>
    </w:p>
    <w:p w14:paraId="4E43BBAD" w14:textId="785B518B" w:rsidR="007567D5" w:rsidRPr="00105496" w:rsidRDefault="00105496" w:rsidP="00105496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67D5" w:rsidRPr="007D5B11">
        <w:rPr>
          <w:rFonts w:ascii="Arial" w:hAnsi="Arial" w:cs="Arial"/>
          <w:sz w:val="24"/>
          <w:szCs w:val="24"/>
        </w:rPr>
        <w:t>ith others as appropriate, prepare courses of study, teaching materials and teaching</w:t>
      </w:r>
      <w:r>
        <w:rPr>
          <w:rFonts w:ascii="Arial" w:hAnsi="Arial" w:cs="Arial"/>
          <w:sz w:val="24"/>
          <w:szCs w:val="24"/>
        </w:rPr>
        <w:t xml:space="preserve"> </w:t>
      </w:r>
      <w:r w:rsidR="007567D5" w:rsidRPr="00105496">
        <w:rPr>
          <w:rFonts w:ascii="Arial" w:hAnsi="Arial" w:cs="Arial"/>
          <w:sz w:val="24"/>
          <w:szCs w:val="24"/>
        </w:rPr>
        <w:t>programmes that meet the requirements of exam specifications;</w:t>
      </w:r>
    </w:p>
    <w:p w14:paraId="399AA2FF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articipate in meetings relating to the department’s responsibilities and development.</w:t>
      </w:r>
    </w:p>
    <w:p w14:paraId="0060ADE9" w14:textId="77777777" w:rsidR="006A045E" w:rsidRDefault="00B63F9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045E">
        <w:rPr>
          <w:rFonts w:ascii="Arial" w:hAnsi="Arial" w:cs="Arial"/>
          <w:sz w:val="24"/>
          <w:szCs w:val="24"/>
        </w:rPr>
        <w:t>As a tutor, to provide pastoral and academic support to a group of students</w:t>
      </w:r>
    </w:p>
    <w:p w14:paraId="213CBA7B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67D5" w:rsidRPr="006A045E">
        <w:rPr>
          <w:rFonts w:ascii="Arial" w:hAnsi="Arial" w:cs="Arial"/>
          <w:sz w:val="24"/>
          <w:szCs w:val="24"/>
        </w:rPr>
        <w:t>uild students’ responsibility for high standards of work, behaviour, attendance, uniform and punctuality</w:t>
      </w:r>
    </w:p>
    <w:p w14:paraId="32AC6397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6A045E">
        <w:rPr>
          <w:rFonts w:ascii="Arial" w:hAnsi="Arial" w:cs="Arial"/>
          <w:sz w:val="24"/>
          <w:szCs w:val="24"/>
        </w:rPr>
        <w:t>egister the attendance of students and implement the school’s attendance policy to follow up absence and raise attendance</w:t>
      </w:r>
    </w:p>
    <w:p w14:paraId="292009C0" w14:textId="3020F246" w:rsidR="006A045E" w:rsidRDefault="002B6D0A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A045E">
        <w:rPr>
          <w:rFonts w:ascii="Arial" w:hAnsi="Arial" w:cs="Arial"/>
          <w:sz w:val="24"/>
          <w:szCs w:val="24"/>
        </w:rPr>
        <w:t>eliver</w:t>
      </w:r>
      <w:r w:rsidR="007567D5" w:rsidRPr="006A045E">
        <w:rPr>
          <w:rFonts w:ascii="Arial" w:hAnsi="Arial" w:cs="Arial"/>
          <w:sz w:val="24"/>
          <w:szCs w:val="24"/>
        </w:rPr>
        <w:t xml:space="preserve"> the agreed PSHE </w:t>
      </w:r>
      <w:r w:rsidR="006A045E">
        <w:rPr>
          <w:rFonts w:ascii="Arial" w:hAnsi="Arial" w:cs="Arial"/>
          <w:sz w:val="24"/>
          <w:szCs w:val="24"/>
        </w:rPr>
        <w:t xml:space="preserve">and worship </w:t>
      </w:r>
      <w:r w:rsidR="007567D5" w:rsidRPr="006A045E">
        <w:rPr>
          <w:rFonts w:ascii="Arial" w:hAnsi="Arial" w:cs="Arial"/>
          <w:sz w:val="24"/>
          <w:szCs w:val="24"/>
        </w:rPr>
        <w:t>programme</w:t>
      </w:r>
    </w:p>
    <w:p w14:paraId="47D5AE3E" w14:textId="46BA193D" w:rsidR="007567D5" w:rsidRDefault="00532DFB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6A045E">
        <w:rPr>
          <w:rFonts w:ascii="Arial" w:hAnsi="Arial" w:cs="Arial"/>
          <w:sz w:val="24"/>
          <w:szCs w:val="24"/>
        </w:rPr>
        <w:t>ontribute to the school's commitment to raising achievement for all</w:t>
      </w:r>
    </w:p>
    <w:p w14:paraId="197A7236" w14:textId="77777777" w:rsidR="00A23C3A" w:rsidRDefault="00532DFB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Contribut</w:t>
      </w:r>
      <w:r w:rsidR="007F6E35">
        <w:rPr>
          <w:rFonts w:ascii="Arial" w:hAnsi="Arial" w:cs="Arial"/>
          <w:sz w:val="24"/>
          <w:szCs w:val="24"/>
        </w:rPr>
        <w:t>e to and promote the schools Christian ethos</w:t>
      </w:r>
      <w:r w:rsidR="00A23C3A">
        <w:rPr>
          <w:rFonts w:ascii="Arial" w:hAnsi="Arial" w:cs="Arial"/>
          <w:sz w:val="24"/>
          <w:szCs w:val="24"/>
        </w:rPr>
        <w:t xml:space="preserve"> in all your actions</w:t>
      </w:r>
    </w:p>
    <w:p w14:paraId="43D3F70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the professional duties of a schoolteacher, including participation in performance management within the school scheme</w:t>
      </w:r>
    </w:p>
    <w:p w14:paraId="581F66CF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A23C3A">
        <w:rPr>
          <w:rFonts w:ascii="Arial" w:hAnsi="Arial" w:cs="Arial"/>
          <w:sz w:val="24"/>
          <w:szCs w:val="24"/>
        </w:rPr>
        <w:t>articipate in and take responsibility for your training and professional development</w:t>
      </w:r>
    </w:p>
    <w:p w14:paraId="3D99682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a share of supervisory duties in accordance with published rosters</w:t>
      </w:r>
    </w:p>
    <w:p w14:paraId="461B155B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67D5" w:rsidRPr="00A23C3A">
        <w:rPr>
          <w:rFonts w:ascii="Arial" w:hAnsi="Arial" w:cs="Arial"/>
          <w:sz w:val="24"/>
          <w:szCs w:val="24"/>
        </w:rPr>
        <w:t>mplement all whole school and local authority policies.</w:t>
      </w:r>
    </w:p>
    <w:p w14:paraId="160BC2CF" w14:textId="57275CFC" w:rsidR="000D49E4" w:rsidRPr="00A23C3A" w:rsidRDefault="000D49E4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23C3A">
        <w:rPr>
          <w:rFonts w:ascii="Arial" w:hAnsi="Arial" w:cs="Arial"/>
          <w:sz w:val="24"/>
          <w:szCs w:val="24"/>
        </w:rPr>
        <w:t>Ensur</w:t>
      </w:r>
      <w:r w:rsidR="00A23C3A">
        <w:rPr>
          <w:rFonts w:ascii="Arial" w:hAnsi="Arial" w:cs="Arial"/>
          <w:sz w:val="24"/>
          <w:szCs w:val="24"/>
        </w:rPr>
        <w:t>e</w:t>
      </w:r>
      <w:r w:rsidRPr="00A23C3A">
        <w:rPr>
          <w:rFonts w:ascii="Arial" w:hAnsi="Arial" w:cs="Arial"/>
          <w:sz w:val="24"/>
          <w:szCs w:val="24"/>
        </w:rPr>
        <w:t xml:space="preserve"> a consistent ethos in line with The </w:t>
      </w:r>
      <w:r w:rsidR="002B5043" w:rsidRPr="00A23C3A">
        <w:rPr>
          <w:rFonts w:ascii="Arial" w:hAnsi="Arial" w:cs="Arial"/>
          <w:sz w:val="24"/>
          <w:szCs w:val="24"/>
        </w:rPr>
        <w:t xml:space="preserve">Archbishop’s School </w:t>
      </w:r>
      <w:r w:rsidRPr="00A23C3A">
        <w:rPr>
          <w:rFonts w:ascii="Arial" w:hAnsi="Arial" w:cs="Arial"/>
          <w:sz w:val="24"/>
          <w:szCs w:val="24"/>
        </w:rPr>
        <w:t>Code of Practice</w:t>
      </w: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48F27E94" w:rsidR="004A7013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5C0AD476" w14:textId="77777777" w:rsidR="009F591F" w:rsidRPr="009D1011" w:rsidRDefault="009F591F" w:rsidP="004A7013">
      <w:pPr>
        <w:rPr>
          <w:rFonts w:ascii="Arial" w:hAnsi="Arial"/>
          <w:sz w:val="24"/>
          <w:szCs w:val="22"/>
        </w:rPr>
      </w:pP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543CE" w:rsidRPr="0074778C" w14:paraId="6BE07CC5" w14:textId="77777777" w:rsidTr="00FB3808">
        <w:tc>
          <w:tcPr>
            <w:tcW w:w="2802" w:type="dxa"/>
            <w:tcBorders>
              <w:top w:val="nil"/>
              <w:left w:val="nil"/>
            </w:tcBorders>
          </w:tcPr>
          <w:p w14:paraId="088BC26E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74AEAAEF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</w:tr>
      <w:tr w:rsidR="00A543CE" w:rsidRPr="0074778C" w14:paraId="6F37631B" w14:textId="77777777" w:rsidTr="00FB3808">
        <w:tc>
          <w:tcPr>
            <w:tcW w:w="2802" w:type="dxa"/>
          </w:tcPr>
          <w:p w14:paraId="1E1F8BC7" w14:textId="77777777" w:rsidR="00A543CE" w:rsidRPr="0074778C" w:rsidRDefault="00A543CE" w:rsidP="0074778C">
            <w:pPr>
              <w:rPr>
                <w:rFonts w:ascii="Arial" w:hAnsi="Arial" w:cs="Arial"/>
                <w:i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QUALIFICATIONS</w:t>
            </w:r>
          </w:p>
          <w:p w14:paraId="3B420EA9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27F85BB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Qualified Teacher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Status</w:t>
            </w:r>
          </w:p>
          <w:p w14:paraId="226AB6B7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Degree or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equivalent</w:t>
            </w:r>
          </w:p>
          <w:p w14:paraId="6FE99649" w14:textId="5AEEABA2" w:rsidR="00A543CE" w:rsidRPr="00B02ADD" w:rsidRDefault="00A543C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A543CE" w:rsidRPr="0074778C" w14:paraId="680FE97B" w14:textId="77777777" w:rsidTr="00FB3808">
        <w:tc>
          <w:tcPr>
            <w:tcW w:w="2802" w:type="dxa"/>
          </w:tcPr>
          <w:p w14:paraId="097DF427" w14:textId="3B0245FE" w:rsidR="00A543CE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PROFESSIONAL DEVELOPMENT </w:t>
            </w:r>
          </w:p>
          <w:p w14:paraId="400C3DA8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DD5918B" w14:textId="77777777" w:rsidR="00FB3808" w:rsidRPr="0037081E" w:rsidRDefault="0074778C" w:rsidP="0074778C">
            <w:pPr>
              <w:pStyle w:val="Default"/>
              <w:rPr>
                <w:color w:val="auto"/>
                <w:sz w:val="20"/>
                <w:szCs w:val="20"/>
              </w:rPr>
            </w:pPr>
            <w:r w:rsidRPr="0037081E">
              <w:rPr>
                <w:color w:val="auto"/>
                <w:sz w:val="20"/>
                <w:szCs w:val="20"/>
              </w:rPr>
              <w:t>Evidence of a commitment to own professional development</w:t>
            </w:r>
          </w:p>
          <w:p w14:paraId="40857AEE" w14:textId="77777777" w:rsid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A passion for your subject and a creative approach to engaging students</w:t>
            </w:r>
          </w:p>
          <w:p w14:paraId="153D4DDA" w14:textId="5309F83F" w:rsidR="0037081E" w:rsidRP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in the subject</w:t>
            </w:r>
          </w:p>
          <w:p w14:paraId="0560A7BE" w14:textId="714060FC" w:rsidR="0037081E" w:rsidRPr="00B02ADD" w:rsidRDefault="0037081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FB3808" w:rsidRPr="0074778C" w14:paraId="3E8EE63F" w14:textId="77777777" w:rsidTr="00FB3808">
        <w:tc>
          <w:tcPr>
            <w:tcW w:w="2802" w:type="dxa"/>
          </w:tcPr>
          <w:p w14:paraId="5CC813A3" w14:textId="00BBC512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TEACHING &amp; LEARNING</w:t>
            </w:r>
          </w:p>
        </w:tc>
        <w:tc>
          <w:tcPr>
            <w:tcW w:w="6662" w:type="dxa"/>
          </w:tcPr>
          <w:p w14:paraId="1949BC60" w14:textId="04CAFB95" w:rsidR="0074778C" w:rsidRPr="00B02ADD" w:rsidRDefault="00566A01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Excellent </w:t>
            </w:r>
            <w:r w:rsidR="0074778C" w:rsidRPr="00B02ADD">
              <w:rPr>
                <w:rFonts w:ascii="Arial" w:hAnsi="Arial" w:cs="Arial"/>
                <w:sz w:val="20"/>
              </w:rPr>
              <w:t>classroom</w:t>
            </w:r>
            <w:r w:rsidR="0074778C" w:rsidRPr="00B02AD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74778C" w:rsidRPr="00B02ADD">
              <w:rPr>
                <w:rFonts w:ascii="Arial" w:hAnsi="Arial" w:cs="Arial"/>
                <w:sz w:val="20"/>
              </w:rPr>
              <w:t>practitioner</w:t>
            </w:r>
          </w:p>
          <w:p w14:paraId="3AA1B086" w14:textId="26257DBD" w:rsidR="0074778C" w:rsidRPr="00B02ADD" w:rsidRDefault="0091778D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5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4778C" w:rsidRPr="00B02ADD">
              <w:rPr>
                <w:rFonts w:ascii="Arial" w:hAnsi="Arial" w:cs="Arial"/>
                <w:sz w:val="20"/>
              </w:rPr>
              <w:t xml:space="preserve">bility to raise standards </w:t>
            </w:r>
          </w:p>
          <w:p w14:paraId="02A63D6B" w14:textId="6652E8F2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FB3808" w:rsidRPr="0074778C" w14:paraId="48F5D286" w14:textId="77777777" w:rsidTr="00FB3808">
        <w:tc>
          <w:tcPr>
            <w:tcW w:w="2802" w:type="dxa"/>
          </w:tcPr>
          <w:p w14:paraId="6666B412" w14:textId="64DC6654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6662" w:type="dxa"/>
          </w:tcPr>
          <w:p w14:paraId="397262B9" w14:textId="67FDE303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right="859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Use of assessment and attainment information to</w:t>
            </w:r>
            <w:r w:rsidRPr="00B02ADD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improve practice and raise</w:t>
            </w:r>
            <w:r w:rsidRPr="00B02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standards</w:t>
            </w:r>
          </w:p>
          <w:p w14:paraId="2A764F25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278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strategies to promote good learning </w:t>
            </w:r>
          </w:p>
          <w:p w14:paraId="480EBACB" w14:textId="602C45BD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Strategies to enhance teaching and</w:t>
            </w:r>
            <w:r w:rsidRPr="00B02AD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learning</w:t>
            </w:r>
          </w:p>
          <w:p w14:paraId="1F4623CE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667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intervention strategies to address issues identified </w:t>
            </w:r>
          </w:p>
          <w:p w14:paraId="0D17110D" w14:textId="20BF6E77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B02ADD" w:rsidRPr="00F26C91" w14:paraId="2ADD7C28" w14:textId="77777777" w:rsidTr="00526E76">
        <w:trPr>
          <w:trHeight w:val="1417"/>
        </w:trPr>
        <w:tc>
          <w:tcPr>
            <w:tcW w:w="2802" w:type="dxa"/>
          </w:tcPr>
          <w:p w14:paraId="76C7EDEB" w14:textId="77777777" w:rsidR="00B02ADD" w:rsidRPr="00F26C91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F26C91">
              <w:rPr>
                <w:rFonts w:ascii="Arial" w:hAnsi="Arial" w:cs="Arial"/>
                <w:b/>
                <w:sz w:val="20"/>
              </w:rPr>
              <w:t>SKILLS &amp; ATTRIBUTES</w:t>
            </w:r>
          </w:p>
        </w:tc>
        <w:tc>
          <w:tcPr>
            <w:tcW w:w="6662" w:type="dxa"/>
          </w:tcPr>
          <w:p w14:paraId="549A7F8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An understanding of the importance of, and the desire to engage with and inspire young people whatever their challenges</w:t>
            </w:r>
          </w:p>
          <w:p w14:paraId="4F66A9EA" w14:textId="253E2451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written communications and presentation skills</w:t>
            </w:r>
          </w:p>
          <w:p w14:paraId="30915E02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Excellent organisational skills, ability to effectively manage competing priorities and adhere to a range of tight deadlines</w:t>
            </w:r>
          </w:p>
          <w:p w14:paraId="53D0510F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emotional intelligence that is attuned to supporting students, parents and staff</w:t>
            </w:r>
          </w:p>
          <w:p w14:paraId="79C2A09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Experience of using data for school improvement</w:t>
            </w:r>
          </w:p>
          <w:p w14:paraId="6275CEAC" w14:textId="4C49B16B" w:rsidR="00B02ADD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 person of judgement with a high degree of professionalism and integrity, who will uphold the </w:t>
            </w:r>
            <w:r w:rsidR="009A6433">
              <w:rPr>
                <w:rFonts w:ascii="Arial" w:eastAsia="Calibri" w:hAnsi="Arial" w:cs="Arial"/>
                <w:sz w:val="20"/>
              </w:rPr>
              <w:t xml:space="preserve">Christians </w:t>
            </w:r>
            <w:r w:rsidRPr="00F26C91">
              <w:rPr>
                <w:rFonts w:ascii="Arial" w:eastAsia="Calibri" w:hAnsi="Arial" w:cs="Arial"/>
                <w:sz w:val="20"/>
              </w:rPr>
              <w:t>values of the school and see students as the absolute priority</w:t>
            </w:r>
          </w:p>
          <w:p w14:paraId="103A6265" w14:textId="1B1EC46E" w:rsidR="00B02ADD" w:rsidRPr="008E620B" w:rsidRDefault="00B02ADD" w:rsidP="00526E76">
            <w:pPr>
              <w:rPr>
                <w:rFonts w:ascii="Arial" w:hAnsi="Arial" w:cs="Arial"/>
                <w:sz w:val="20"/>
              </w:rPr>
            </w:pPr>
            <w:r w:rsidRPr="00FB3808">
              <w:rPr>
                <w:rFonts w:ascii="Arial" w:hAnsi="Arial" w:cs="Arial"/>
                <w:sz w:val="20"/>
              </w:rPr>
              <w:t xml:space="preserve">Positive student behaviour management skills </w:t>
            </w:r>
          </w:p>
        </w:tc>
      </w:tr>
      <w:tr w:rsidR="00B02ADD" w:rsidRPr="00CF55A7" w14:paraId="018BBCF7" w14:textId="77777777" w:rsidTr="00120799">
        <w:trPr>
          <w:trHeight w:val="45"/>
        </w:trPr>
        <w:tc>
          <w:tcPr>
            <w:tcW w:w="2802" w:type="dxa"/>
          </w:tcPr>
          <w:p w14:paraId="0DF0DE9B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CF55A7">
              <w:rPr>
                <w:rFonts w:ascii="Arial" w:hAnsi="Arial" w:cs="Arial"/>
                <w:b/>
                <w:sz w:val="20"/>
              </w:rPr>
              <w:t>PERSONAL CHARACTERISTICS</w:t>
            </w:r>
          </w:p>
          <w:p w14:paraId="6C988C24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34524E2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 xml:space="preserve">Capacity to work very hard under pressure </w:t>
            </w:r>
          </w:p>
          <w:p w14:paraId="7EA4C9D7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Approachable</w:t>
            </w:r>
          </w:p>
          <w:p w14:paraId="12E031D9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Committed</w:t>
            </w:r>
          </w:p>
          <w:p w14:paraId="3DE5054F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Empathetic</w:t>
            </w:r>
          </w:p>
          <w:p w14:paraId="16097960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Enthusiastic</w:t>
            </w:r>
          </w:p>
          <w:p w14:paraId="0BE90E26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Resourceful</w:t>
            </w:r>
          </w:p>
          <w:p w14:paraId="06D06D33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Resilient</w:t>
            </w:r>
          </w:p>
          <w:p w14:paraId="04F9E325" w14:textId="77777777" w:rsidR="00B02ADD" w:rsidRPr="00CF55A7" w:rsidRDefault="00B02ADD" w:rsidP="00526E76">
            <w:pPr>
              <w:rPr>
                <w:rFonts w:ascii="Arial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Determined</w:t>
            </w:r>
          </w:p>
        </w:tc>
      </w:tr>
    </w:tbl>
    <w:p w14:paraId="57AD8A4E" w14:textId="6C3020C3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73E" w14:textId="77777777" w:rsidR="007046E4" w:rsidRDefault="007046E4" w:rsidP="00633247">
      <w:r>
        <w:separator/>
      </w:r>
    </w:p>
  </w:endnote>
  <w:endnote w:type="continuationSeparator" w:id="0">
    <w:p w14:paraId="6CA57C37" w14:textId="77777777" w:rsidR="007046E4" w:rsidRDefault="007046E4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CED" w14:textId="77777777" w:rsidR="007046E4" w:rsidRDefault="007046E4" w:rsidP="00633247">
      <w:r>
        <w:separator/>
      </w:r>
    </w:p>
  </w:footnote>
  <w:footnote w:type="continuationSeparator" w:id="0">
    <w:p w14:paraId="57CA9D4E" w14:textId="77777777" w:rsidR="007046E4" w:rsidRDefault="007046E4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0pt;height:30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450"/>
    <w:multiLevelType w:val="hybridMultilevel"/>
    <w:tmpl w:val="4EA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5D09"/>
    <w:multiLevelType w:val="hybridMultilevel"/>
    <w:tmpl w:val="BAFAB370"/>
    <w:lvl w:ilvl="0" w:tplc="267A9E7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009F"/>
    <w:multiLevelType w:val="hybridMultilevel"/>
    <w:tmpl w:val="D32A8A6E"/>
    <w:lvl w:ilvl="0" w:tplc="267A9E7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5EDF"/>
    <w:multiLevelType w:val="hybridMultilevel"/>
    <w:tmpl w:val="BCB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693561">
    <w:abstractNumId w:val="33"/>
  </w:num>
  <w:num w:numId="2" w16cid:durableId="1868634432">
    <w:abstractNumId w:val="17"/>
  </w:num>
  <w:num w:numId="3" w16cid:durableId="1895970009">
    <w:abstractNumId w:val="3"/>
  </w:num>
  <w:num w:numId="4" w16cid:durableId="1819496963">
    <w:abstractNumId w:val="19"/>
  </w:num>
  <w:num w:numId="5" w16cid:durableId="1075905878">
    <w:abstractNumId w:val="18"/>
  </w:num>
  <w:num w:numId="6" w16cid:durableId="501358679">
    <w:abstractNumId w:val="27"/>
  </w:num>
  <w:num w:numId="7" w16cid:durableId="1404183228">
    <w:abstractNumId w:val="37"/>
  </w:num>
  <w:num w:numId="8" w16cid:durableId="426654814">
    <w:abstractNumId w:val="10"/>
  </w:num>
  <w:num w:numId="9" w16cid:durableId="557865328">
    <w:abstractNumId w:val="31"/>
  </w:num>
  <w:num w:numId="10" w16cid:durableId="1184052621">
    <w:abstractNumId w:val="36"/>
  </w:num>
  <w:num w:numId="11" w16cid:durableId="575937058">
    <w:abstractNumId w:val="7"/>
  </w:num>
  <w:num w:numId="12" w16cid:durableId="1414549175">
    <w:abstractNumId w:val="41"/>
  </w:num>
  <w:num w:numId="13" w16cid:durableId="117265897">
    <w:abstractNumId w:val="21"/>
  </w:num>
  <w:num w:numId="14" w16cid:durableId="59448300">
    <w:abstractNumId w:val="8"/>
  </w:num>
  <w:num w:numId="15" w16cid:durableId="1592549305">
    <w:abstractNumId w:val="34"/>
  </w:num>
  <w:num w:numId="16" w16cid:durableId="2096659972">
    <w:abstractNumId w:val="11"/>
  </w:num>
  <w:num w:numId="17" w16cid:durableId="1807314638">
    <w:abstractNumId w:val="5"/>
  </w:num>
  <w:num w:numId="18" w16cid:durableId="1899439046">
    <w:abstractNumId w:val="30"/>
  </w:num>
  <w:num w:numId="19" w16cid:durableId="522861944">
    <w:abstractNumId w:val="9"/>
  </w:num>
  <w:num w:numId="20" w16cid:durableId="377435381">
    <w:abstractNumId w:val="6"/>
  </w:num>
  <w:num w:numId="21" w16cid:durableId="1085885880">
    <w:abstractNumId w:val="4"/>
  </w:num>
  <w:num w:numId="22" w16cid:durableId="1858036401">
    <w:abstractNumId w:val="39"/>
  </w:num>
  <w:num w:numId="23" w16cid:durableId="336230091">
    <w:abstractNumId w:val="12"/>
  </w:num>
  <w:num w:numId="24" w16cid:durableId="1340233004">
    <w:abstractNumId w:val="24"/>
  </w:num>
  <w:num w:numId="25" w16cid:durableId="865141312">
    <w:abstractNumId w:val="38"/>
  </w:num>
  <w:num w:numId="26" w16cid:durableId="429011423">
    <w:abstractNumId w:val="35"/>
  </w:num>
  <w:num w:numId="27" w16cid:durableId="2107455726">
    <w:abstractNumId w:val="22"/>
  </w:num>
  <w:num w:numId="28" w16cid:durableId="1630239416">
    <w:abstractNumId w:val="16"/>
  </w:num>
  <w:num w:numId="29" w16cid:durableId="660618750">
    <w:abstractNumId w:val="42"/>
  </w:num>
  <w:num w:numId="30" w16cid:durableId="1073744452">
    <w:abstractNumId w:val="32"/>
  </w:num>
  <w:num w:numId="31" w16cid:durableId="238172012">
    <w:abstractNumId w:val="25"/>
  </w:num>
  <w:num w:numId="32" w16cid:durableId="159122625">
    <w:abstractNumId w:val="28"/>
  </w:num>
  <w:num w:numId="33" w16cid:durableId="286932064">
    <w:abstractNumId w:val="29"/>
  </w:num>
  <w:num w:numId="34" w16cid:durableId="914818390">
    <w:abstractNumId w:val="26"/>
  </w:num>
  <w:num w:numId="35" w16cid:durableId="1407454218">
    <w:abstractNumId w:val="0"/>
  </w:num>
  <w:num w:numId="36" w16cid:durableId="1769276328">
    <w:abstractNumId w:val="1"/>
  </w:num>
  <w:num w:numId="37" w16cid:durableId="2144076396">
    <w:abstractNumId w:val="2"/>
  </w:num>
  <w:num w:numId="38" w16cid:durableId="639071012">
    <w:abstractNumId w:val="14"/>
  </w:num>
  <w:num w:numId="39" w16cid:durableId="1145583391">
    <w:abstractNumId w:val="40"/>
  </w:num>
  <w:num w:numId="40" w16cid:durableId="1205484388">
    <w:abstractNumId w:val="13"/>
  </w:num>
  <w:num w:numId="41" w16cid:durableId="1629504809">
    <w:abstractNumId w:val="20"/>
  </w:num>
  <w:num w:numId="42" w16cid:durableId="689112999">
    <w:abstractNumId w:val="15"/>
  </w:num>
  <w:num w:numId="43" w16cid:durableId="853499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D49E4"/>
    <w:rsid w:val="000E11D7"/>
    <w:rsid w:val="00105496"/>
    <w:rsid w:val="00107B4A"/>
    <w:rsid w:val="00120799"/>
    <w:rsid w:val="001221F6"/>
    <w:rsid w:val="00134CD0"/>
    <w:rsid w:val="00155F24"/>
    <w:rsid w:val="00193539"/>
    <w:rsid w:val="001B54F3"/>
    <w:rsid w:val="00281408"/>
    <w:rsid w:val="00286A5D"/>
    <w:rsid w:val="002B5043"/>
    <w:rsid w:val="002B6D0A"/>
    <w:rsid w:val="002E783A"/>
    <w:rsid w:val="00315406"/>
    <w:rsid w:val="0037081E"/>
    <w:rsid w:val="003929C3"/>
    <w:rsid w:val="003B19C0"/>
    <w:rsid w:val="003E37A7"/>
    <w:rsid w:val="0041436E"/>
    <w:rsid w:val="00435CC4"/>
    <w:rsid w:val="00443776"/>
    <w:rsid w:val="00456DCD"/>
    <w:rsid w:val="00462BBB"/>
    <w:rsid w:val="004A7013"/>
    <w:rsid w:val="004D5B5F"/>
    <w:rsid w:val="004E67C2"/>
    <w:rsid w:val="004F5676"/>
    <w:rsid w:val="0051472F"/>
    <w:rsid w:val="00532DFB"/>
    <w:rsid w:val="0056457C"/>
    <w:rsid w:val="00566A01"/>
    <w:rsid w:val="005C4204"/>
    <w:rsid w:val="005E20F3"/>
    <w:rsid w:val="00623A96"/>
    <w:rsid w:val="00633247"/>
    <w:rsid w:val="00650C5C"/>
    <w:rsid w:val="006659C4"/>
    <w:rsid w:val="006A045E"/>
    <w:rsid w:val="006C62E9"/>
    <w:rsid w:val="006C7F1A"/>
    <w:rsid w:val="006E5ACC"/>
    <w:rsid w:val="007046E4"/>
    <w:rsid w:val="00724D4A"/>
    <w:rsid w:val="007321C1"/>
    <w:rsid w:val="00733904"/>
    <w:rsid w:val="0074778C"/>
    <w:rsid w:val="007567D5"/>
    <w:rsid w:val="007A6ECA"/>
    <w:rsid w:val="007A7FB7"/>
    <w:rsid w:val="007D5B11"/>
    <w:rsid w:val="007F616D"/>
    <w:rsid w:val="007F6E35"/>
    <w:rsid w:val="008458BC"/>
    <w:rsid w:val="00890440"/>
    <w:rsid w:val="008B72E4"/>
    <w:rsid w:val="008E620B"/>
    <w:rsid w:val="0091778D"/>
    <w:rsid w:val="0092456F"/>
    <w:rsid w:val="009A6433"/>
    <w:rsid w:val="009C3B58"/>
    <w:rsid w:val="009D1011"/>
    <w:rsid w:val="009F591F"/>
    <w:rsid w:val="009F6CED"/>
    <w:rsid w:val="00A14EED"/>
    <w:rsid w:val="00A23C3A"/>
    <w:rsid w:val="00A543CE"/>
    <w:rsid w:val="00B02ADD"/>
    <w:rsid w:val="00B13522"/>
    <w:rsid w:val="00B14BB9"/>
    <w:rsid w:val="00B51421"/>
    <w:rsid w:val="00B63F9E"/>
    <w:rsid w:val="00BD5FAA"/>
    <w:rsid w:val="00BF4612"/>
    <w:rsid w:val="00C716C7"/>
    <w:rsid w:val="00D173E9"/>
    <w:rsid w:val="00D40804"/>
    <w:rsid w:val="00D463F1"/>
    <w:rsid w:val="00D51E02"/>
    <w:rsid w:val="00D5289D"/>
    <w:rsid w:val="00D83689"/>
    <w:rsid w:val="00DC1FAD"/>
    <w:rsid w:val="00DC2A8A"/>
    <w:rsid w:val="00DD3BBB"/>
    <w:rsid w:val="00DF53F4"/>
    <w:rsid w:val="00E019AF"/>
    <w:rsid w:val="00E05ED2"/>
    <w:rsid w:val="00E1199F"/>
    <w:rsid w:val="00E4081B"/>
    <w:rsid w:val="00EA38EE"/>
    <w:rsid w:val="00F004F7"/>
    <w:rsid w:val="00F137C8"/>
    <w:rsid w:val="00F25D46"/>
    <w:rsid w:val="00F45B31"/>
    <w:rsid w:val="00F705A2"/>
    <w:rsid w:val="00FB3808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FE0E-6E4B-4A6C-8AA7-E4DDC23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F8027-E3B8-4A72-962E-CDE714281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7FE21-2CE2-47F3-8621-AB5F45BE2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8865426 Hr</cp:lastModifiedBy>
  <cp:revision>3</cp:revision>
  <cp:lastPrinted>2019-11-25T08:31:00Z</cp:lastPrinted>
  <dcterms:created xsi:type="dcterms:W3CDTF">2023-01-04T09:34:00Z</dcterms:created>
  <dcterms:modified xsi:type="dcterms:W3CDTF">2023-01-04T09:34:00Z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