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5C1CD" w14:textId="77777777" w:rsidR="0089357C" w:rsidRPr="00623007" w:rsidRDefault="00C10E9B" w:rsidP="0089357C">
      <w:pPr>
        <w:pStyle w:val="LightShading-Accent21"/>
        <w:rPr>
          <w:rFonts w:ascii="Arial" w:hAnsi="Arial" w:cs="Arial"/>
        </w:rPr>
      </w:pPr>
      <w:r>
        <w:t xml:space="preserve"> </w:t>
      </w:r>
    </w:p>
    <w:p w14:paraId="0868C2CC" w14:textId="0BC4A3A6" w:rsidR="0089357C" w:rsidRPr="00C21BCD" w:rsidRDefault="0089357C" w:rsidP="0089357C">
      <w:pPr>
        <w:pStyle w:val="LightShading-Accent21"/>
        <w:rPr>
          <w:rFonts w:ascii="Arial" w:hAnsi="Arial"/>
          <w:color w:val="404040"/>
        </w:rPr>
      </w:pPr>
      <w:r w:rsidRPr="00C21BCD">
        <w:rPr>
          <w:rFonts w:ascii="Arial" w:hAnsi="Arial"/>
          <w:color w:val="404040"/>
        </w:rPr>
        <w:t>Job Description</w:t>
      </w:r>
      <w:r w:rsidR="001C1E44">
        <w:rPr>
          <w:rFonts w:ascii="Arial" w:hAnsi="Arial"/>
          <w:color w:val="404040"/>
        </w:rPr>
        <w:t xml:space="preserve"> and Person Specification</w:t>
      </w:r>
      <w:r w:rsidRPr="00C21BCD">
        <w:rPr>
          <w:rFonts w:ascii="Arial" w:hAnsi="Arial"/>
          <w:color w:val="404040"/>
        </w:rPr>
        <w:t xml:space="preserve">: </w:t>
      </w:r>
      <w:r>
        <w:rPr>
          <w:rFonts w:ascii="Arial" w:hAnsi="Arial"/>
          <w:color w:val="404040"/>
        </w:rPr>
        <w:t xml:space="preserve">Teaching Assistant </w:t>
      </w:r>
      <w:r w:rsidRPr="00C21BCD">
        <w:rPr>
          <w:rFonts w:ascii="Arial" w:hAnsi="Arial"/>
          <w:color w:val="404040"/>
        </w:rPr>
        <w:t xml:space="preserve"> </w:t>
      </w:r>
    </w:p>
    <w:p w14:paraId="3605C01C" w14:textId="77777777" w:rsidR="0089357C" w:rsidRPr="00C82C2E" w:rsidRDefault="0089357C" w:rsidP="0089357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9"/>
        <w:gridCol w:w="6698"/>
      </w:tblGrid>
      <w:tr w:rsidR="0089357C" w:rsidRPr="00C82C2E" w14:paraId="69AF5AF2" w14:textId="77777777" w:rsidTr="00BE3686">
        <w:trPr>
          <w:trHeight w:val="364"/>
        </w:trPr>
        <w:tc>
          <w:tcPr>
            <w:tcW w:w="2949" w:type="dxa"/>
          </w:tcPr>
          <w:p w14:paraId="15A7CE43" w14:textId="77777777" w:rsidR="0089357C" w:rsidRPr="00C82C2E" w:rsidRDefault="0089357C" w:rsidP="00E714ED">
            <w:pPr>
              <w:spacing w:before="120"/>
              <w:rPr>
                <w:rFonts w:ascii="Arial" w:hAnsi="Arial"/>
                <w:b/>
                <w:color w:val="000000"/>
              </w:rPr>
            </w:pPr>
            <w:r w:rsidRPr="00C82C2E">
              <w:rPr>
                <w:rFonts w:ascii="Arial" w:hAnsi="Arial"/>
                <w:b/>
                <w:color w:val="000000"/>
              </w:rPr>
              <w:t>Grade:</w:t>
            </w:r>
          </w:p>
        </w:tc>
        <w:tc>
          <w:tcPr>
            <w:tcW w:w="6698" w:type="dxa"/>
          </w:tcPr>
          <w:p w14:paraId="61A09CE1" w14:textId="680D313B" w:rsidR="0089357C" w:rsidRPr="00C82C2E" w:rsidRDefault="0089357C" w:rsidP="00E714ED">
            <w:pPr>
              <w:spacing w:before="120"/>
              <w:rPr>
                <w:rFonts w:ascii="Arial" w:hAnsi="Arial"/>
                <w:b/>
                <w:color w:val="000000"/>
              </w:rPr>
            </w:pPr>
            <w:r w:rsidRPr="00C82C2E">
              <w:rPr>
                <w:rFonts w:ascii="Arial" w:hAnsi="Arial"/>
                <w:b/>
                <w:color w:val="000000"/>
              </w:rPr>
              <w:t xml:space="preserve">Kent Range </w:t>
            </w:r>
            <w:r w:rsidR="00D5075E">
              <w:rPr>
                <w:rFonts w:ascii="Arial" w:hAnsi="Arial"/>
                <w:b/>
                <w:color w:val="000000"/>
              </w:rPr>
              <w:t>4</w:t>
            </w:r>
            <w:r w:rsidR="00BD2C78">
              <w:rPr>
                <w:rFonts w:ascii="Arial" w:hAnsi="Arial"/>
                <w:b/>
                <w:color w:val="000000"/>
              </w:rPr>
              <w:t xml:space="preserve"> </w:t>
            </w:r>
          </w:p>
        </w:tc>
      </w:tr>
      <w:tr w:rsidR="0089357C" w:rsidRPr="00C82C2E" w14:paraId="40761308" w14:textId="77777777" w:rsidTr="00BE3686">
        <w:trPr>
          <w:trHeight w:val="1728"/>
        </w:trPr>
        <w:tc>
          <w:tcPr>
            <w:tcW w:w="2949" w:type="dxa"/>
          </w:tcPr>
          <w:p w14:paraId="0740F5BF" w14:textId="77777777" w:rsidR="0089357C" w:rsidRPr="00C82C2E" w:rsidRDefault="0089357C" w:rsidP="00E714ED">
            <w:pPr>
              <w:spacing w:before="120"/>
              <w:rPr>
                <w:rFonts w:ascii="Arial" w:hAnsi="Arial"/>
                <w:b/>
                <w:color w:val="000000"/>
              </w:rPr>
            </w:pPr>
            <w:r w:rsidRPr="00C82C2E">
              <w:rPr>
                <w:rFonts w:ascii="Arial" w:hAnsi="Arial"/>
                <w:b/>
                <w:color w:val="000000"/>
              </w:rPr>
              <w:t>Responsible to:</w:t>
            </w:r>
          </w:p>
        </w:tc>
        <w:tc>
          <w:tcPr>
            <w:tcW w:w="6698" w:type="dxa"/>
          </w:tcPr>
          <w:p w14:paraId="62204F37" w14:textId="77777777" w:rsidR="00E50502" w:rsidRDefault="0089357C" w:rsidP="00E714ED">
            <w:pPr>
              <w:spacing w:before="120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Class teacher</w:t>
            </w:r>
          </w:p>
          <w:p w14:paraId="0C8BDEFB" w14:textId="77777777" w:rsidR="00BE3686" w:rsidRDefault="00BE3686" w:rsidP="00E505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F5E92B" w14:textId="5A98E950" w:rsidR="00E50502" w:rsidRPr="00E50502" w:rsidRDefault="004A5206" w:rsidP="00E505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Hours: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  <w:r w:rsidR="001A26CA">
              <w:rPr>
                <w:rFonts w:ascii="Arial" w:hAnsi="Arial" w:cs="Arial"/>
                <w:sz w:val="22"/>
                <w:szCs w:val="22"/>
              </w:rPr>
              <w:t>8.</w:t>
            </w:r>
            <w:r w:rsidR="00D5075E">
              <w:rPr>
                <w:rFonts w:ascii="Arial" w:hAnsi="Arial" w:cs="Arial"/>
                <w:sz w:val="22"/>
                <w:szCs w:val="22"/>
              </w:rPr>
              <w:t>30</w:t>
            </w:r>
            <w:r w:rsidR="001A26CA">
              <w:rPr>
                <w:rFonts w:ascii="Arial" w:hAnsi="Arial" w:cs="Arial"/>
                <w:sz w:val="22"/>
                <w:szCs w:val="22"/>
              </w:rPr>
              <w:t>am – 3.</w:t>
            </w:r>
            <w:r w:rsidR="00BD2C78">
              <w:rPr>
                <w:rFonts w:ascii="Arial" w:hAnsi="Arial" w:cs="Arial"/>
                <w:sz w:val="22"/>
                <w:szCs w:val="22"/>
              </w:rPr>
              <w:t>30</w:t>
            </w:r>
            <w:r w:rsidR="00E50502" w:rsidRPr="00E50502">
              <w:rPr>
                <w:rFonts w:ascii="Arial" w:hAnsi="Arial" w:cs="Arial"/>
                <w:sz w:val="22"/>
                <w:szCs w:val="22"/>
              </w:rPr>
              <w:t>pm. Monday – Friday. (Term time only)</w:t>
            </w:r>
          </w:p>
          <w:p w14:paraId="30FF1A59" w14:textId="77777777" w:rsidR="00E50502" w:rsidRPr="00E50502" w:rsidRDefault="00E50502" w:rsidP="00E505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A28865" w14:textId="25846B52" w:rsidR="00E50502" w:rsidRPr="00E50502" w:rsidRDefault="00E50502" w:rsidP="00E505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0502">
              <w:rPr>
                <w:rFonts w:ascii="Arial" w:hAnsi="Arial" w:cs="Arial"/>
                <w:sz w:val="22"/>
                <w:szCs w:val="22"/>
              </w:rPr>
              <w:t xml:space="preserve">Salary: </w:t>
            </w:r>
            <w:r w:rsidRPr="00E50502">
              <w:rPr>
                <w:rFonts w:ascii="Arial" w:hAnsi="Arial" w:cs="Arial"/>
                <w:sz w:val="22"/>
                <w:szCs w:val="22"/>
              </w:rPr>
              <w:tab/>
            </w:r>
            <w:r w:rsidRPr="00E50502">
              <w:rPr>
                <w:rFonts w:ascii="Arial" w:hAnsi="Arial" w:cs="Arial"/>
                <w:sz w:val="22"/>
                <w:szCs w:val="22"/>
              </w:rPr>
              <w:tab/>
              <w:t xml:space="preserve">Kent Scheme </w:t>
            </w:r>
            <w:r w:rsidR="00D5075E">
              <w:rPr>
                <w:rFonts w:ascii="Arial" w:hAnsi="Arial" w:cs="Arial"/>
                <w:sz w:val="22"/>
                <w:szCs w:val="22"/>
              </w:rPr>
              <w:t>4</w:t>
            </w:r>
            <w:r w:rsidRPr="00E50502">
              <w:rPr>
                <w:rFonts w:ascii="Arial" w:hAnsi="Arial" w:cs="Arial"/>
                <w:sz w:val="22"/>
                <w:szCs w:val="22"/>
              </w:rPr>
              <w:t xml:space="preserve"> (pro rata)</w:t>
            </w:r>
          </w:p>
          <w:p w14:paraId="07577026" w14:textId="77777777" w:rsidR="00E50502" w:rsidRPr="00C82C2E" w:rsidRDefault="00E50502" w:rsidP="00E714ED">
            <w:pPr>
              <w:spacing w:before="120"/>
              <w:rPr>
                <w:rFonts w:ascii="Arial" w:hAnsi="Arial"/>
                <w:b/>
                <w:color w:val="000000"/>
              </w:rPr>
            </w:pPr>
          </w:p>
        </w:tc>
      </w:tr>
    </w:tbl>
    <w:p w14:paraId="0CC500B6" w14:textId="77777777" w:rsidR="0089357C" w:rsidRPr="00C82C2E" w:rsidRDefault="0089357C" w:rsidP="0089357C">
      <w:pPr>
        <w:rPr>
          <w:rFonts w:ascii="Arial" w:hAnsi="Arial"/>
          <w:color w:val="000000"/>
        </w:rPr>
      </w:pPr>
    </w:p>
    <w:p w14:paraId="7CB901AF" w14:textId="77777777" w:rsidR="0089357C" w:rsidRPr="00C82C2E" w:rsidRDefault="0089357C" w:rsidP="0089357C">
      <w:pPr>
        <w:rPr>
          <w:rFonts w:ascii="Arial" w:hAnsi="Arial"/>
          <w:b/>
          <w:u w:val="single"/>
        </w:rPr>
      </w:pPr>
      <w:r w:rsidRPr="00C82C2E">
        <w:rPr>
          <w:rFonts w:ascii="Arial" w:hAnsi="Arial"/>
          <w:b/>
          <w:u w:val="single"/>
        </w:rPr>
        <w:t>Purpose of the Job:</w:t>
      </w:r>
    </w:p>
    <w:p w14:paraId="60827FEC" w14:textId="77777777" w:rsidR="0089357C" w:rsidRPr="00C82C2E" w:rsidRDefault="0089357C" w:rsidP="0089357C">
      <w:pPr>
        <w:jc w:val="both"/>
        <w:rPr>
          <w:rFonts w:ascii="Arial" w:hAnsi="Arial"/>
        </w:rPr>
      </w:pPr>
    </w:p>
    <w:p w14:paraId="09726990" w14:textId="77777777" w:rsidR="0089357C" w:rsidRPr="00C82C2E" w:rsidRDefault="0089357C" w:rsidP="0089357C">
      <w:pPr>
        <w:pStyle w:val="Default"/>
        <w:jc w:val="both"/>
        <w:rPr>
          <w:sz w:val="22"/>
          <w:szCs w:val="22"/>
        </w:rPr>
      </w:pPr>
      <w:r w:rsidRPr="00C82C2E">
        <w:rPr>
          <w:sz w:val="22"/>
          <w:szCs w:val="22"/>
        </w:rPr>
        <w:t>To work with teachers to support teaching and learning, providing specialist support to the teacher in an</w:t>
      </w:r>
      <w:r>
        <w:rPr>
          <w:sz w:val="22"/>
          <w:szCs w:val="22"/>
        </w:rPr>
        <w:t xml:space="preserve"> aspect of the curriculum, age range or child (ren) with specific learning needs.</w:t>
      </w:r>
    </w:p>
    <w:p w14:paraId="05487137" w14:textId="77777777" w:rsidR="0089357C" w:rsidRPr="00C82C2E" w:rsidRDefault="0089357C" w:rsidP="0089357C">
      <w:pPr>
        <w:jc w:val="both"/>
        <w:rPr>
          <w:rFonts w:ascii="Arial" w:hAnsi="Arial" w:cs="Arial"/>
        </w:rPr>
      </w:pPr>
    </w:p>
    <w:p w14:paraId="472BEB6D" w14:textId="77777777" w:rsidR="0089357C" w:rsidRDefault="0089357C" w:rsidP="0089357C">
      <w:pPr>
        <w:jc w:val="both"/>
        <w:rPr>
          <w:rFonts w:ascii="Arial" w:hAnsi="Arial"/>
          <w:sz w:val="22"/>
        </w:rPr>
      </w:pPr>
    </w:p>
    <w:p w14:paraId="7AF38105" w14:textId="77777777" w:rsidR="0089357C" w:rsidRPr="00C82C2E" w:rsidRDefault="0089357C" w:rsidP="0089357C">
      <w:pPr>
        <w:rPr>
          <w:rFonts w:ascii="Arial" w:hAnsi="Arial"/>
          <w:b/>
          <w:u w:val="single"/>
        </w:rPr>
      </w:pPr>
      <w:r w:rsidRPr="00C82C2E">
        <w:rPr>
          <w:rFonts w:ascii="Arial" w:hAnsi="Arial"/>
          <w:b/>
          <w:u w:val="single"/>
        </w:rPr>
        <w:t>Key duties and responsibilities:</w:t>
      </w:r>
    </w:p>
    <w:p w14:paraId="6AA9A782" w14:textId="77777777" w:rsidR="0089357C" w:rsidRPr="00C82C2E" w:rsidRDefault="0089357C" w:rsidP="0089357C">
      <w:pPr>
        <w:pStyle w:val="Default"/>
        <w:jc w:val="both"/>
        <w:rPr>
          <w:rFonts w:cs="Times New Roman"/>
          <w:color w:val="auto"/>
          <w:sz w:val="20"/>
          <w:szCs w:val="20"/>
        </w:rPr>
      </w:pPr>
    </w:p>
    <w:p w14:paraId="098C0876" w14:textId="77777777" w:rsidR="0089357C" w:rsidRPr="00C82C2E" w:rsidRDefault="0089357C" w:rsidP="0089357C">
      <w:pPr>
        <w:pStyle w:val="Default"/>
        <w:numPr>
          <w:ilvl w:val="0"/>
          <w:numId w:val="10"/>
        </w:numPr>
        <w:ind w:left="360"/>
        <w:rPr>
          <w:sz w:val="22"/>
          <w:szCs w:val="22"/>
        </w:rPr>
      </w:pPr>
      <w:r w:rsidRPr="00C82C2E">
        <w:rPr>
          <w:sz w:val="22"/>
          <w:szCs w:val="22"/>
        </w:rPr>
        <w:t>Provide learning activities for individuals and groups of pupils under the professional direction and supervision of a qualified teacher, differentiating and adapting learning programmes to sui</w:t>
      </w:r>
      <w:r>
        <w:rPr>
          <w:sz w:val="22"/>
          <w:szCs w:val="22"/>
        </w:rPr>
        <w:t>t the needs of allocated pupils.</w:t>
      </w:r>
    </w:p>
    <w:p w14:paraId="5C2D4F5D" w14:textId="77777777" w:rsidR="0089357C" w:rsidRPr="00C82C2E" w:rsidRDefault="0089357C" w:rsidP="0089357C">
      <w:pPr>
        <w:pStyle w:val="Default"/>
        <w:numPr>
          <w:ilvl w:val="0"/>
          <w:numId w:val="10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Assess, </w:t>
      </w:r>
      <w:r w:rsidRPr="00C82C2E">
        <w:rPr>
          <w:sz w:val="22"/>
          <w:szCs w:val="22"/>
        </w:rPr>
        <w:t>record and report on development, progress and attainment as agreed with the</w:t>
      </w:r>
      <w:r>
        <w:rPr>
          <w:sz w:val="22"/>
          <w:szCs w:val="22"/>
        </w:rPr>
        <w:t xml:space="preserve"> teacher.</w:t>
      </w:r>
    </w:p>
    <w:p w14:paraId="514A7AFA" w14:textId="77777777" w:rsidR="0089357C" w:rsidRPr="00C82C2E" w:rsidRDefault="0089357C" w:rsidP="0089357C">
      <w:pPr>
        <w:pStyle w:val="Default"/>
        <w:numPr>
          <w:ilvl w:val="0"/>
          <w:numId w:val="10"/>
        </w:numPr>
        <w:ind w:left="360"/>
        <w:rPr>
          <w:sz w:val="22"/>
          <w:szCs w:val="22"/>
        </w:rPr>
      </w:pPr>
      <w:r w:rsidRPr="00C82C2E">
        <w:rPr>
          <w:sz w:val="22"/>
          <w:szCs w:val="22"/>
        </w:rPr>
        <w:t xml:space="preserve">Monitor and record pupil responses and learning achievements, drawing any problems which cannot be resolved </w:t>
      </w:r>
      <w:r>
        <w:rPr>
          <w:sz w:val="22"/>
          <w:szCs w:val="22"/>
        </w:rPr>
        <w:t>to the attention of the teacher.</w:t>
      </w:r>
    </w:p>
    <w:p w14:paraId="315C9AA5" w14:textId="77777777" w:rsidR="0089357C" w:rsidRPr="00C82C2E" w:rsidRDefault="0089357C" w:rsidP="0089357C">
      <w:pPr>
        <w:pStyle w:val="Default"/>
        <w:numPr>
          <w:ilvl w:val="0"/>
          <w:numId w:val="10"/>
        </w:numPr>
        <w:ind w:left="360"/>
        <w:rPr>
          <w:sz w:val="22"/>
          <w:szCs w:val="22"/>
        </w:rPr>
      </w:pPr>
      <w:r w:rsidRPr="00C82C2E">
        <w:rPr>
          <w:sz w:val="22"/>
          <w:szCs w:val="22"/>
        </w:rPr>
        <w:t>Plan and evaluate specialist learning activities with the teacher, writing reports and records as r</w:t>
      </w:r>
      <w:r>
        <w:rPr>
          <w:sz w:val="22"/>
          <w:szCs w:val="22"/>
        </w:rPr>
        <w:t>equired.</w:t>
      </w:r>
    </w:p>
    <w:p w14:paraId="48A56CE7" w14:textId="77777777" w:rsidR="0089357C" w:rsidRPr="00C82C2E" w:rsidRDefault="0089357C" w:rsidP="0089357C">
      <w:pPr>
        <w:pStyle w:val="Default"/>
        <w:numPr>
          <w:ilvl w:val="0"/>
          <w:numId w:val="10"/>
        </w:numPr>
        <w:ind w:left="360"/>
        <w:rPr>
          <w:sz w:val="22"/>
          <w:szCs w:val="22"/>
        </w:rPr>
      </w:pPr>
      <w:r w:rsidRPr="00C82C2E">
        <w:rPr>
          <w:sz w:val="22"/>
          <w:szCs w:val="22"/>
        </w:rPr>
        <w:t>Select and adapt appropriate resources/methods to facili</w:t>
      </w:r>
      <w:r>
        <w:rPr>
          <w:sz w:val="22"/>
          <w:szCs w:val="22"/>
        </w:rPr>
        <w:t>tate agreed learning activities.</w:t>
      </w:r>
    </w:p>
    <w:p w14:paraId="0D4FC645" w14:textId="77777777" w:rsidR="0089357C" w:rsidRPr="00C82C2E" w:rsidRDefault="0089357C" w:rsidP="0089357C">
      <w:pPr>
        <w:pStyle w:val="Default"/>
        <w:numPr>
          <w:ilvl w:val="0"/>
          <w:numId w:val="10"/>
        </w:numPr>
        <w:ind w:left="360"/>
        <w:rPr>
          <w:sz w:val="22"/>
          <w:szCs w:val="22"/>
        </w:rPr>
      </w:pPr>
      <w:r w:rsidRPr="00C82C2E">
        <w:rPr>
          <w:sz w:val="22"/>
          <w:szCs w:val="22"/>
        </w:rPr>
        <w:t>Support pupils in social and emotional well-being, reporting problem</w:t>
      </w:r>
      <w:r>
        <w:rPr>
          <w:sz w:val="22"/>
          <w:szCs w:val="22"/>
        </w:rPr>
        <w:t>s to the teacher as appropriate.</w:t>
      </w:r>
    </w:p>
    <w:p w14:paraId="4875EB34" w14:textId="77777777" w:rsidR="0089357C" w:rsidRPr="00C82C2E" w:rsidRDefault="0089357C" w:rsidP="0089357C">
      <w:pPr>
        <w:pStyle w:val="Default"/>
        <w:numPr>
          <w:ilvl w:val="0"/>
          <w:numId w:val="10"/>
        </w:numPr>
        <w:ind w:left="360"/>
        <w:rPr>
          <w:sz w:val="22"/>
          <w:szCs w:val="22"/>
        </w:rPr>
      </w:pPr>
      <w:r w:rsidRPr="00C82C2E">
        <w:rPr>
          <w:sz w:val="22"/>
          <w:szCs w:val="22"/>
        </w:rPr>
        <w:t xml:space="preserve">Teaching Assistants in this role are expected to undertake at least one of the following: </w:t>
      </w:r>
    </w:p>
    <w:p w14:paraId="6ECD152F" w14:textId="77777777" w:rsidR="0089357C" w:rsidRPr="00C82C2E" w:rsidRDefault="0089357C" w:rsidP="0089357C">
      <w:pPr>
        <w:pStyle w:val="Default"/>
        <w:numPr>
          <w:ilvl w:val="0"/>
          <w:numId w:val="11"/>
        </w:numPr>
        <w:ind w:left="720"/>
        <w:rPr>
          <w:sz w:val="22"/>
          <w:szCs w:val="22"/>
        </w:rPr>
      </w:pPr>
      <w:r w:rsidRPr="00C82C2E">
        <w:rPr>
          <w:sz w:val="22"/>
          <w:szCs w:val="22"/>
        </w:rPr>
        <w:t xml:space="preserve">Provide specialist support to pupils where English is not their first language </w:t>
      </w:r>
    </w:p>
    <w:p w14:paraId="4CB2B079" w14:textId="77777777" w:rsidR="0089357C" w:rsidRPr="00C82C2E" w:rsidRDefault="0089357C" w:rsidP="0089357C">
      <w:pPr>
        <w:pStyle w:val="Default"/>
        <w:numPr>
          <w:ilvl w:val="0"/>
          <w:numId w:val="11"/>
        </w:numPr>
        <w:ind w:left="720"/>
        <w:rPr>
          <w:sz w:val="22"/>
          <w:szCs w:val="22"/>
        </w:rPr>
      </w:pPr>
      <w:r w:rsidRPr="00C82C2E">
        <w:rPr>
          <w:sz w:val="22"/>
          <w:szCs w:val="22"/>
        </w:rPr>
        <w:t xml:space="preserve">Provide specialist support to gifted and talented pupils </w:t>
      </w:r>
    </w:p>
    <w:p w14:paraId="7E28EA4B" w14:textId="31A75F9A" w:rsidR="0089357C" w:rsidRDefault="0089357C" w:rsidP="0089357C">
      <w:pPr>
        <w:pStyle w:val="Default"/>
        <w:numPr>
          <w:ilvl w:val="0"/>
          <w:numId w:val="11"/>
        </w:numPr>
        <w:ind w:left="720"/>
        <w:rPr>
          <w:sz w:val="22"/>
          <w:szCs w:val="22"/>
        </w:rPr>
      </w:pPr>
      <w:r w:rsidRPr="00C82C2E">
        <w:rPr>
          <w:sz w:val="22"/>
          <w:szCs w:val="22"/>
        </w:rPr>
        <w:t xml:space="preserve">Provide specialist support to all pupils in a particular learning area (e.g. ICT, </w:t>
      </w:r>
      <w:r w:rsidR="00001F9F">
        <w:rPr>
          <w:sz w:val="22"/>
          <w:szCs w:val="22"/>
        </w:rPr>
        <w:t>English</w:t>
      </w:r>
      <w:r w:rsidRPr="00C82C2E">
        <w:rPr>
          <w:sz w:val="22"/>
          <w:szCs w:val="22"/>
        </w:rPr>
        <w:t>,</w:t>
      </w:r>
      <w:r w:rsidR="00001F9F">
        <w:rPr>
          <w:sz w:val="22"/>
          <w:szCs w:val="22"/>
        </w:rPr>
        <w:t xml:space="preserve"> Maths</w:t>
      </w:r>
      <w:r w:rsidRPr="00C82C2E">
        <w:rPr>
          <w:sz w:val="22"/>
          <w:szCs w:val="22"/>
        </w:rPr>
        <w:t xml:space="preserve"> National Curriculum subject). </w:t>
      </w:r>
    </w:p>
    <w:p w14:paraId="02B1455F" w14:textId="31BABAE0" w:rsidR="003C04EC" w:rsidRPr="003C04EC" w:rsidRDefault="0089357C" w:rsidP="003C04EC">
      <w:pPr>
        <w:pStyle w:val="Default"/>
        <w:numPr>
          <w:ilvl w:val="0"/>
          <w:numId w:val="11"/>
        </w:numPr>
        <w:ind w:left="720"/>
        <w:rPr>
          <w:sz w:val="22"/>
          <w:szCs w:val="22"/>
        </w:rPr>
      </w:pPr>
      <w:r>
        <w:rPr>
          <w:sz w:val="22"/>
          <w:szCs w:val="22"/>
        </w:rPr>
        <w:t>Provide specialist support to one or more pupi</w:t>
      </w:r>
      <w:r w:rsidR="003C04EC">
        <w:rPr>
          <w:sz w:val="22"/>
          <w:szCs w:val="22"/>
        </w:rPr>
        <w:t xml:space="preserve">ls with specific learning needs including </w:t>
      </w:r>
      <w:r w:rsidR="00D5075E">
        <w:rPr>
          <w:sz w:val="22"/>
          <w:szCs w:val="22"/>
        </w:rPr>
        <w:t xml:space="preserve">physical care, </w:t>
      </w:r>
      <w:r w:rsidR="003C04EC">
        <w:rPr>
          <w:sz w:val="22"/>
          <w:szCs w:val="22"/>
        </w:rPr>
        <w:t>emotional and behavioural challenges.</w:t>
      </w:r>
    </w:p>
    <w:p w14:paraId="65BF0661" w14:textId="77777777" w:rsidR="0089357C" w:rsidRPr="00C82C2E" w:rsidRDefault="0089357C" w:rsidP="0089357C">
      <w:pPr>
        <w:pStyle w:val="Default"/>
        <w:rPr>
          <w:sz w:val="20"/>
          <w:szCs w:val="20"/>
        </w:rPr>
      </w:pPr>
    </w:p>
    <w:p w14:paraId="6C64B245" w14:textId="77777777" w:rsidR="0089357C" w:rsidRPr="00C82C2E" w:rsidRDefault="0089357C" w:rsidP="0089357C">
      <w:pPr>
        <w:pStyle w:val="Default"/>
        <w:rPr>
          <w:b/>
          <w:sz w:val="20"/>
          <w:szCs w:val="20"/>
        </w:rPr>
      </w:pPr>
      <w:r w:rsidRPr="00C82C2E">
        <w:rPr>
          <w:b/>
          <w:sz w:val="22"/>
          <w:szCs w:val="22"/>
        </w:rPr>
        <w:t>Teaching Assistants in this role may also undertak</w:t>
      </w:r>
      <w:r>
        <w:rPr>
          <w:b/>
          <w:sz w:val="22"/>
          <w:szCs w:val="22"/>
        </w:rPr>
        <w:t>e some or all of the following:</w:t>
      </w:r>
      <w:r>
        <w:rPr>
          <w:b/>
          <w:sz w:val="22"/>
          <w:szCs w:val="22"/>
        </w:rPr>
        <w:br/>
      </w:r>
    </w:p>
    <w:p w14:paraId="6E17FBA6" w14:textId="77777777" w:rsidR="0089357C" w:rsidRDefault="0089357C" w:rsidP="0089357C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C82C2E">
        <w:rPr>
          <w:sz w:val="22"/>
          <w:szCs w:val="22"/>
        </w:rPr>
        <w:t>Establish and maintain relationships with families, carers and other</w:t>
      </w:r>
      <w:r>
        <w:rPr>
          <w:sz w:val="22"/>
          <w:szCs w:val="22"/>
        </w:rPr>
        <w:t xml:space="preserve"> adults, e.g. speech therapists.</w:t>
      </w:r>
    </w:p>
    <w:p w14:paraId="291DEF70" w14:textId="77777777" w:rsidR="0089357C" w:rsidRPr="007049EE" w:rsidRDefault="0089357C" w:rsidP="0089357C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7049EE">
        <w:rPr>
          <w:sz w:val="22"/>
          <w:szCs w:val="22"/>
        </w:rPr>
        <w:t>Supervise the work of other support staff/trainees.</w:t>
      </w:r>
    </w:p>
    <w:p w14:paraId="7C777752" w14:textId="77777777" w:rsidR="0089357C" w:rsidRPr="00C82C2E" w:rsidRDefault="0089357C" w:rsidP="0089357C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C82C2E">
        <w:rPr>
          <w:sz w:val="22"/>
          <w:szCs w:val="22"/>
        </w:rPr>
        <w:t>Be responsible for the preparation, maintenance and control of st</w:t>
      </w:r>
      <w:r>
        <w:rPr>
          <w:sz w:val="22"/>
          <w:szCs w:val="22"/>
        </w:rPr>
        <w:t>ocks of materials and resources.</w:t>
      </w:r>
    </w:p>
    <w:p w14:paraId="0E298A9D" w14:textId="77777777" w:rsidR="0089357C" w:rsidRPr="00C82C2E" w:rsidRDefault="0089357C" w:rsidP="0089357C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C82C2E">
        <w:rPr>
          <w:sz w:val="22"/>
          <w:szCs w:val="22"/>
        </w:rPr>
        <w:t>Escort and supervise pupils on education</w:t>
      </w:r>
      <w:r>
        <w:rPr>
          <w:sz w:val="22"/>
          <w:szCs w:val="22"/>
        </w:rPr>
        <w:t>al and out of school activities.</w:t>
      </w:r>
    </w:p>
    <w:p w14:paraId="6AB76C65" w14:textId="77777777" w:rsidR="0089357C" w:rsidRPr="00C82C2E" w:rsidRDefault="0089357C" w:rsidP="0089357C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C82C2E">
        <w:rPr>
          <w:sz w:val="22"/>
          <w:szCs w:val="22"/>
        </w:rPr>
        <w:t>Guide and support pupils in their personal, e</w:t>
      </w:r>
      <w:r>
        <w:rPr>
          <w:sz w:val="22"/>
          <w:szCs w:val="22"/>
        </w:rPr>
        <w:t>motional and social development.</w:t>
      </w:r>
    </w:p>
    <w:p w14:paraId="19C643D9" w14:textId="77777777" w:rsidR="0089357C" w:rsidRPr="00C82C2E" w:rsidRDefault="0089357C" w:rsidP="0089357C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Prepare and present displays.</w:t>
      </w:r>
    </w:p>
    <w:p w14:paraId="6625978C" w14:textId="77777777" w:rsidR="0089357C" w:rsidRPr="00C82C2E" w:rsidRDefault="0089357C" w:rsidP="0089357C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C82C2E">
        <w:rPr>
          <w:sz w:val="22"/>
          <w:szCs w:val="22"/>
        </w:rPr>
        <w:t>Supervise individuals and groups of pupils throughout the day, including supervision in the classro</w:t>
      </w:r>
      <w:r>
        <w:rPr>
          <w:sz w:val="22"/>
          <w:szCs w:val="22"/>
        </w:rPr>
        <w:t>om, playground and dining areas.</w:t>
      </w:r>
    </w:p>
    <w:p w14:paraId="4B33CD25" w14:textId="77777777" w:rsidR="0089357C" w:rsidRPr="00C82C2E" w:rsidRDefault="0089357C" w:rsidP="0089357C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C82C2E">
        <w:rPr>
          <w:sz w:val="22"/>
          <w:szCs w:val="22"/>
        </w:rPr>
        <w:t>Be involved in planning, organising and implementing individual development plans for pupils (such as Individual educational plans), including attendance a</w:t>
      </w:r>
      <w:r>
        <w:rPr>
          <w:sz w:val="22"/>
          <w:szCs w:val="22"/>
        </w:rPr>
        <w:t>t, and contribution to, reviews.</w:t>
      </w:r>
    </w:p>
    <w:p w14:paraId="1D51E4E0" w14:textId="77777777" w:rsidR="0089357C" w:rsidRDefault="0089357C" w:rsidP="0089357C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C82C2E">
        <w:rPr>
          <w:sz w:val="22"/>
          <w:szCs w:val="22"/>
        </w:rPr>
        <w:t>Work with pupils not w</w:t>
      </w:r>
      <w:r>
        <w:rPr>
          <w:sz w:val="22"/>
          <w:szCs w:val="22"/>
        </w:rPr>
        <w:t>orking to the normal timetable.</w:t>
      </w:r>
    </w:p>
    <w:tbl>
      <w:tblPr>
        <w:tblpPr w:leftFromText="180" w:rightFromText="180" w:vertAnchor="text" w:horzAnchor="margin" w:tblpY="129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D5075E" w14:paraId="620DEE72" w14:textId="77777777" w:rsidTr="00D5075E">
        <w:trPr>
          <w:trHeight w:val="284"/>
        </w:trPr>
        <w:tc>
          <w:tcPr>
            <w:tcW w:w="2802" w:type="dxa"/>
          </w:tcPr>
          <w:p w14:paraId="30725EF2" w14:textId="77777777" w:rsidR="00D5075E" w:rsidRPr="00C82C2E" w:rsidRDefault="00D5075E" w:rsidP="00D5075E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14:paraId="2EB1476D" w14:textId="77777777" w:rsidR="00D5075E" w:rsidRPr="00C82C2E" w:rsidRDefault="00D5075E" w:rsidP="00D5075E">
            <w:pPr>
              <w:rPr>
                <w:rFonts w:ascii="Arial" w:hAnsi="Arial"/>
                <w:b/>
                <w:sz w:val="22"/>
                <w:szCs w:val="22"/>
              </w:rPr>
            </w:pPr>
            <w:r w:rsidRPr="00C82C2E">
              <w:rPr>
                <w:rFonts w:ascii="Arial" w:hAnsi="Arial"/>
                <w:b/>
                <w:sz w:val="22"/>
                <w:szCs w:val="22"/>
              </w:rPr>
              <w:t xml:space="preserve">CRITERIA </w:t>
            </w:r>
          </w:p>
        </w:tc>
      </w:tr>
      <w:tr w:rsidR="00D5075E" w14:paraId="7914515F" w14:textId="77777777" w:rsidTr="00D5075E">
        <w:trPr>
          <w:trHeight w:val="1767"/>
        </w:trPr>
        <w:tc>
          <w:tcPr>
            <w:tcW w:w="2802" w:type="dxa"/>
          </w:tcPr>
          <w:p w14:paraId="4B81810D" w14:textId="77777777" w:rsidR="00D5075E" w:rsidRPr="00C82C2E" w:rsidRDefault="00D5075E" w:rsidP="00D5075E">
            <w:pPr>
              <w:rPr>
                <w:rFonts w:ascii="Arial" w:hAnsi="Arial"/>
                <w:i/>
                <w:sz w:val="22"/>
                <w:szCs w:val="22"/>
              </w:rPr>
            </w:pPr>
            <w:r w:rsidRPr="00C82C2E">
              <w:rPr>
                <w:rFonts w:ascii="Arial" w:hAnsi="Arial"/>
                <w:b/>
                <w:sz w:val="22"/>
                <w:szCs w:val="22"/>
              </w:rPr>
              <w:t>QUALIFICATIONS</w:t>
            </w:r>
          </w:p>
          <w:p w14:paraId="4240B04E" w14:textId="77777777" w:rsidR="00D5075E" w:rsidRPr="00C82C2E" w:rsidRDefault="00D5075E" w:rsidP="00D5075E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14:paraId="46B87F58" w14:textId="77777777" w:rsidR="00D5075E" w:rsidRDefault="00D5075E" w:rsidP="00D5075E">
            <w:pPr>
              <w:pStyle w:val="NormalWeb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 maths and English skills, equivalent to good pass at GCSE maths and English (grade C / 5 or above)</w:t>
            </w:r>
          </w:p>
          <w:p w14:paraId="2EFA3919" w14:textId="77777777" w:rsidR="00D5075E" w:rsidRDefault="00D5075E" w:rsidP="00D5075E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 one or more of the following:</w:t>
            </w:r>
          </w:p>
          <w:p w14:paraId="506D3DA9" w14:textId="77777777" w:rsidR="00D5075E" w:rsidRPr="00001F9F" w:rsidRDefault="00D5075E" w:rsidP="00D5075E">
            <w:pPr>
              <w:pStyle w:val="NormalWeb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C00933">
              <w:rPr>
                <w:rFonts w:ascii="Arial" w:hAnsi="Arial" w:cs="Arial"/>
                <w:sz w:val="22"/>
                <w:szCs w:val="22"/>
              </w:rPr>
              <w:t>NVQ level 2 or 3 in Early Years and Child Care Development or Supporting Teaching and Learning or a similar, relevant qualification</w:t>
            </w:r>
          </w:p>
          <w:p w14:paraId="09E36479" w14:textId="77777777" w:rsidR="00D5075E" w:rsidRPr="00C00933" w:rsidRDefault="00D5075E" w:rsidP="00D5075E">
            <w:pPr>
              <w:pStyle w:val="NormalWeb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C00933">
              <w:rPr>
                <w:rFonts w:ascii="Arial" w:hAnsi="Arial" w:cs="Arial"/>
                <w:sz w:val="22"/>
                <w:szCs w:val="22"/>
              </w:rPr>
              <w:t>Teaching Qualification</w:t>
            </w:r>
          </w:p>
          <w:p w14:paraId="739234E5" w14:textId="77777777" w:rsidR="00D5075E" w:rsidRPr="00C00933" w:rsidRDefault="00D5075E" w:rsidP="00D5075E">
            <w:pPr>
              <w:pStyle w:val="NormalWeb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C00933">
              <w:rPr>
                <w:rFonts w:ascii="Arial" w:hAnsi="Arial" w:cs="Arial"/>
                <w:sz w:val="22"/>
                <w:szCs w:val="22"/>
              </w:rPr>
              <w:t>First degree and an ambition to teach in the future</w:t>
            </w:r>
          </w:p>
          <w:p w14:paraId="4B042535" w14:textId="77777777" w:rsidR="00D5075E" w:rsidRPr="00C00933" w:rsidRDefault="00D5075E" w:rsidP="00D5075E">
            <w:pPr>
              <w:pStyle w:val="NormalWeb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Successful e</w:t>
            </w:r>
            <w:r w:rsidRPr="00C00933">
              <w:rPr>
                <w:rFonts w:ascii="Arial" w:hAnsi="Arial" w:cs="Arial"/>
                <w:sz w:val="22"/>
                <w:szCs w:val="22"/>
              </w:rPr>
              <w:t>xperience as a Teaching Assistan</w:t>
            </w:r>
            <w:r>
              <w:rPr>
                <w:rFonts w:ascii="Arial" w:hAnsi="Arial" w:cs="Arial"/>
                <w:sz w:val="22"/>
                <w:szCs w:val="22"/>
              </w:rPr>
              <w:t>t with excellent references</w:t>
            </w:r>
          </w:p>
        </w:tc>
      </w:tr>
      <w:tr w:rsidR="00D5075E" w14:paraId="4775F316" w14:textId="77777777" w:rsidTr="00D5075E">
        <w:trPr>
          <w:trHeight w:val="544"/>
        </w:trPr>
        <w:tc>
          <w:tcPr>
            <w:tcW w:w="2802" w:type="dxa"/>
          </w:tcPr>
          <w:p w14:paraId="1B8291AA" w14:textId="77777777" w:rsidR="00D5075E" w:rsidRPr="00C82C2E" w:rsidRDefault="00D5075E" w:rsidP="00D5075E">
            <w:pPr>
              <w:rPr>
                <w:rFonts w:ascii="Arial" w:hAnsi="Arial"/>
                <w:b/>
                <w:sz w:val="22"/>
                <w:szCs w:val="22"/>
              </w:rPr>
            </w:pPr>
            <w:r w:rsidRPr="00C82C2E">
              <w:rPr>
                <w:rFonts w:ascii="Arial" w:hAnsi="Arial"/>
                <w:b/>
                <w:sz w:val="22"/>
                <w:szCs w:val="22"/>
              </w:rPr>
              <w:t>EXPERIENCE</w:t>
            </w:r>
          </w:p>
          <w:p w14:paraId="7B1AECAA" w14:textId="77777777" w:rsidR="00D5075E" w:rsidRPr="00C82C2E" w:rsidRDefault="00D5075E" w:rsidP="00D5075E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14:paraId="52F621A7" w14:textId="77777777" w:rsidR="00D5075E" w:rsidRPr="00C82C2E" w:rsidRDefault="00D5075E" w:rsidP="00D5075E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C82C2E">
              <w:rPr>
                <w:sz w:val="22"/>
                <w:szCs w:val="22"/>
              </w:rPr>
              <w:t>Successful relevant experience of working with children</w:t>
            </w:r>
            <w:r>
              <w:rPr>
                <w:sz w:val="22"/>
                <w:szCs w:val="22"/>
              </w:rPr>
              <w:t>.</w:t>
            </w:r>
          </w:p>
        </w:tc>
      </w:tr>
      <w:tr w:rsidR="00D5075E" w14:paraId="77B659A3" w14:textId="77777777" w:rsidTr="00D5075E">
        <w:tc>
          <w:tcPr>
            <w:tcW w:w="2802" w:type="dxa"/>
          </w:tcPr>
          <w:p w14:paraId="12FB70A8" w14:textId="77777777" w:rsidR="00D5075E" w:rsidRPr="00C82C2E" w:rsidRDefault="00D5075E" w:rsidP="00D5075E">
            <w:pPr>
              <w:rPr>
                <w:rFonts w:ascii="Arial" w:hAnsi="Arial"/>
                <w:b/>
                <w:sz w:val="22"/>
                <w:szCs w:val="22"/>
              </w:rPr>
            </w:pPr>
            <w:r w:rsidRPr="00C82C2E">
              <w:rPr>
                <w:rFonts w:ascii="Arial" w:hAnsi="Arial"/>
                <w:b/>
                <w:sz w:val="22"/>
                <w:szCs w:val="22"/>
              </w:rPr>
              <w:t>SKILLS AND ABILITIES</w:t>
            </w:r>
          </w:p>
          <w:p w14:paraId="531D9274" w14:textId="77777777" w:rsidR="00D5075E" w:rsidRPr="00C82C2E" w:rsidRDefault="00D5075E" w:rsidP="00D5075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088598A" w14:textId="77777777" w:rsidR="00D5075E" w:rsidRPr="00C82C2E" w:rsidRDefault="00D5075E" w:rsidP="00D5075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9DFBE19" w14:textId="77777777" w:rsidR="00D5075E" w:rsidRPr="00C82C2E" w:rsidRDefault="00D5075E" w:rsidP="00D5075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78CC36A" w14:textId="77777777" w:rsidR="00D5075E" w:rsidRPr="00C82C2E" w:rsidRDefault="00D5075E" w:rsidP="00D5075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E31766E" w14:textId="77777777" w:rsidR="00D5075E" w:rsidRPr="00C82C2E" w:rsidRDefault="00D5075E" w:rsidP="00D5075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A9900ED" w14:textId="77777777" w:rsidR="00D5075E" w:rsidRPr="00C82C2E" w:rsidRDefault="00D5075E" w:rsidP="00D5075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AC548F4" w14:textId="77777777" w:rsidR="00D5075E" w:rsidRPr="00C82C2E" w:rsidRDefault="00D5075E" w:rsidP="00D5075E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14:paraId="7D8CB611" w14:textId="77777777" w:rsidR="00D5075E" w:rsidRPr="00C82C2E" w:rsidRDefault="00D5075E" w:rsidP="00D5075E">
            <w:pPr>
              <w:numPr>
                <w:ilvl w:val="0"/>
                <w:numId w:val="14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C82C2E">
              <w:rPr>
                <w:rFonts w:ascii="Arial" w:hAnsi="Arial" w:cs="Arial"/>
                <w:sz w:val="22"/>
                <w:szCs w:val="22"/>
              </w:rPr>
              <w:t xml:space="preserve">Have necessary skills to manage and supervise </w:t>
            </w:r>
            <w:r>
              <w:rPr>
                <w:rFonts w:ascii="Arial" w:hAnsi="Arial" w:cs="Arial"/>
                <w:sz w:val="22"/>
                <w:szCs w:val="22"/>
              </w:rPr>
              <w:t xml:space="preserve">groups </w:t>
            </w:r>
            <w:r w:rsidRPr="00C82C2E">
              <w:rPr>
                <w:rFonts w:ascii="Arial" w:hAnsi="Arial" w:cs="Arial"/>
                <w:sz w:val="22"/>
                <w:szCs w:val="22"/>
              </w:rPr>
              <w:t>safely and be able to use a range of strategies to deal with pupil behaviour.</w:t>
            </w:r>
          </w:p>
          <w:p w14:paraId="1A31ACEE" w14:textId="77777777" w:rsidR="00D5075E" w:rsidRPr="00C82C2E" w:rsidRDefault="00D5075E" w:rsidP="00D5075E">
            <w:pPr>
              <w:numPr>
                <w:ilvl w:val="0"/>
                <w:numId w:val="14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C82C2E">
              <w:rPr>
                <w:rFonts w:ascii="Arial" w:hAnsi="Arial" w:cs="Arial"/>
                <w:sz w:val="22"/>
                <w:szCs w:val="22"/>
              </w:rPr>
              <w:t>Be able to devise and implement structured learning activities, under the direction of the teacher, and be able to evaluate their effectiveness and measure pupils’ progress, giving feedback as required.</w:t>
            </w:r>
          </w:p>
          <w:p w14:paraId="7EC3D896" w14:textId="77777777" w:rsidR="00D5075E" w:rsidRPr="00C82C2E" w:rsidRDefault="00D5075E" w:rsidP="00D5075E">
            <w:pPr>
              <w:numPr>
                <w:ilvl w:val="0"/>
                <w:numId w:val="14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C82C2E">
              <w:rPr>
                <w:rFonts w:ascii="Arial" w:hAnsi="Arial" w:cs="Arial"/>
                <w:sz w:val="22"/>
                <w:szCs w:val="22"/>
              </w:rPr>
              <w:t>Ability to relate well to children and adults, understanding their needs and being able to respond accordingly.</w:t>
            </w:r>
          </w:p>
          <w:p w14:paraId="3A58E030" w14:textId="77777777" w:rsidR="00D5075E" w:rsidRPr="00C82C2E" w:rsidRDefault="00D5075E" w:rsidP="00D5075E">
            <w:pPr>
              <w:numPr>
                <w:ilvl w:val="0"/>
                <w:numId w:val="14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C82C2E">
              <w:rPr>
                <w:rFonts w:ascii="Arial" w:hAnsi="Arial" w:cs="Arial"/>
                <w:sz w:val="22"/>
                <w:szCs w:val="22"/>
              </w:rPr>
              <w:t>Good influencing skills to encourage pupils to interact with others and be socially responsible.</w:t>
            </w:r>
          </w:p>
          <w:p w14:paraId="7E9D6847" w14:textId="77777777" w:rsidR="00D5075E" w:rsidRPr="00C82C2E" w:rsidRDefault="00D5075E" w:rsidP="00D5075E">
            <w:pPr>
              <w:ind w:left="360"/>
              <w:rPr>
                <w:sz w:val="22"/>
                <w:szCs w:val="22"/>
              </w:rPr>
            </w:pPr>
          </w:p>
        </w:tc>
      </w:tr>
      <w:tr w:rsidR="00D5075E" w14:paraId="1FA2C410" w14:textId="77777777" w:rsidTr="00D5075E">
        <w:tc>
          <w:tcPr>
            <w:tcW w:w="2802" w:type="dxa"/>
          </w:tcPr>
          <w:p w14:paraId="2999A6FF" w14:textId="77777777" w:rsidR="00D5075E" w:rsidRPr="00C82C2E" w:rsidRDefault="00D5075E" w:rsidP="00D5075E">
            <w:pPr>
              <w:rPr>
                <w:rFonts w:ascii="Arial" w:hAnsi="Arial"/>
                <w:b/>
                <w:sz w:val="22"/>
                <w:szCs w:val="22"/>
              </w:rPr>
            </w:pPr>
            <w:r w:rsidRPr="00C82C2E">
              <w:rPr>
                <w:rFonts w:ascii="Arial" w:hAnsi="Arial"/>
                <w:b/>
                <w:sz w:val="22"/>
                <w:szCs w:val="22"/>
              </w:rPr>
              <w:t>KNOWLEDGE</w:t>
            </w:r>
          </w:p>
          <w:p w14:paraId="06A843F4" w14:textId="77777777" w:rsidR="00D5075E" w:rsidRPr="00C82C2E" w:rsidRDefault="00D5075E" w:rsidP="00D5075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043ADC7" w14:textId="77777777" w:rsidR="00D5075E" w:rsidRPr="00C82C2E" w:rsidRDefault="00D5075E" w:rsidP="00D5075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F6E5F5E" w14:textId="77777777" w:rsidR="00D5075E" w:rsidRPr="00C82C2E" w:rsidRDefault="00D5075E" w:rsidP="00D5075E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14:paraId="084D7C35" w14:textId="77777777" w:rsidR="00D5075E" w:rsidRPr="00C82C2E" w:rsidRDefault="00D5075E" w:rsidP="00D5075E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C82C2E">
              <w:rPr>
                <w:rFonts w:ascii="Arial" w:hAnsi="Arial" w:cs="Arial"/>
                <w:sz w:val="22"/>
                <w:szCs w:val="22"/>
              </w:rPr>
              <w:t>Have good working knowledge of relevant policies and procedures relating to child protection, health, safety, security, equal opportunities and confidentiality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5075E" w14:paraId="05ECBDC4" w14:textId="77777777" w:rsidTr="00D5075E">
        <w:trPr>
          <w:trHeight w:val="4825"/>
        </w:trPr>
        <w:tc>
          <w:tcPr>
            <w:tcW w:w="2802" w:type="dxa"/>
          </w:tcPr>
          <w:p w14:paraId="4248663D" w14:textId="77777777" w:rsidR="00D5075E" w:rsidRPr="00C82C2E" w:rsidRDefault="00D5075E" w:rsidP="00D5075E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PERSONAL QUALITIES</w:t>
            </w:r>
          </w:p>
        </w:tc>
        <w:tc>
          <w:tcPr>
            <w:tcW w:w="6662" w:type="dxa"/>
          </w:tcPr>
          <w:p w14:paraId="6E87167D" w14:textId="77777777" w:rsidR="00D5075E" w:rsidRPr="00AA7FDA" w:rsidRDefault="00D5075E" w:rsidP="00D5075E">
            <w:pPr>
              <w:numPr>
                <w:ilvl w:val="0"/>
                <w:numId w:val="13"/>
              </w:numPr>
              <w:rPr>
                <w:rStyle w:val="sedmaintext"/>
                <w:rFonts w:ascii="Arial" w:hAnsi="Arial" w:cs="Arial"/>
                <w:sz w:val="22"/>
                <w:szCs w:val="22"/>
              </w:rPr>
            </w:pPr>
            <w:r>
              <w:rPr>
                <w:rStyle w:val="sedmaintext"/>
                <w:rFonts w:ascii="Arial" w:hAnsi="Arial" w:cs="Arial"/>
                <w:sz w:val="22"/>
                <w:szCs w:val="22"/>
              </w:rPr>
              <w:t>Personal Christian faith or strong</w:t>
            </w:r>
            <w:r w:rsidRPr="00AA7FDA">
              <w:rPr>
                <w:rStyle w:val="sedmaintext"/>
                <w:rFonts w:ascii="Arial" w:hAnsi="Arial" w:cs="Arial"/>
                <w:sz w:val="22"/>
                <w:szCs w:val="22"/>
              </w:rPr>
              <w:t xml:space="preserve"> desire to support the Christian ethos of this Church of England Primary School</w:t>
            </w:r>
          </w:p>
          <w:p w14:paraId="4F769B91" w14:textId="77777777" w:rsidR="00D5075E" w:rsidRDefault="00D5075E" w:rsidP="00D5075E">
            <w:pPr>
              <w:numPr>
                <w:ilvl w:val="0"/>
                <w:numId w:val="13"/>
              </w:numPr>
              <w:rPr>
                <w:rStyle w:val="sedmaintext"/>
                <w:rFonts w:ascii="Arial" w:hAnsi="Arial" w:cs="Arial"/>
                <w:sz w:val="22"/>
                <w:szCs w:val="22"/>
              </w:rPr>
            </w:pPr>
            <w:r w:rsidRPr="00AA7FDA">
              <w:rPr>
                <w:rStyle w:val="sedmaintext"/>
                <w:rFonts w:ascii="Arial" w:hAnsi="Arial" w:cs="Arial"/>
                <w:sz w:val="22"/>
                <w:szCs w:val="22"/>
              </w:rPr>
              <w:t>A sense of humour and fun</w:t>
            </w:r>
          </w:p>
          <w:p w14:paraId="143AE192" w14:textId="77777777" w:rsidR="00D5075E" w:rsidRPr="00AA7FDA" w:rsidRDefault="00D5075E" w:rsidP="00D5075E">
            <w:pPr>
              <w:numPr>
                <w:ilvl w:val="0"/>
                <w:numId w:val="13"/>
              </w:numPr>
              <w:rPr>
                <w:rStyle w:val="sedmaintext"/>
                <w:rFonts w:ascii="Arial" w:hAnsi="Arial" w:cs="Arial"/>
                <w:sz w:val="22"/>
                <w:szCs w:val="22"/>
              </w:rPr>
            </w:pPr>
            <w:r>
              <w:rPr>
                <w:rStyle w:val="sedmaintext"/>
                <w:rFonts w:ascii="Arial" w:hAnsi="Arial" w:cs="Arial"/>
                <w:sz w:val="22"/>
                <w:szCs w:val="22"/>
              </w:rPr>
              <w:t>‘Can-do’ positive attitude</w:t>
            </w:r>
          </w:p>
          <w:p w14:paraId="31EC53FD" w14:textId="77777777" w:rsidR="00D5075E" w:rsidRPr="00AA7FDA" w:rsidRDefault="00D5075E" w:rsidP="00D5075E">
            <w:pPr>
              <w:numPr>
                <w:ilvl w:val="0"/>
                <w:numId w:val="13"/>
              </w:numPr>
              <w:rPr>
                <w:rStyle w:val="sedmaintext"/>
                <w:rFonts w:ascii="Arial" w:hAnsi="Arial" w:cs="Arial"/>
                <w:sz w:val="22"/>
                <w:szCs w:val="22"/>
              </w:rPr>
            </w:pPr>
            <w:r w:rsidRPr="00AA7FDA">
              <w:rPr>
                <w:rStyle w:val="sedmaintext"/>
                <w:rFonts w:ascii="Arial" w:hAnsi="Arial" w:cs="Arial"/>
                <w:sz w:val="22"/>
                <w:szCs w:val="22"/>
              </w:rPr>
              <w:t>Flexible and calm</w:t>
            </w:r>
          </w:p>
          <w:p w14:paraId="525EE25B" w14:textId="77777777" w:rsidR="00D5075E" w:rsidRPr="00AA7FDA" w:rsidRDefault="00D5075E" w:rsidP="00D5075E">
            <w:pPr>
              <w:numPr>
                <w:ilvl w:val="0"/>
                <w:numId w:val="13"/>
              </w:numPr>
              <w:rPr>
                <w:rStyle w:val="sedmaintext"/>
                <w:rFonts w:ascii="Arial" w:hAnsi="Arial" w:cs="Arial"/>
                <w:sz w:val="22"/>
                <w:szCs w:val="22"/>
              </w:rPr>
            </w:pPr>
            <w:r w:rsidRPr="00AA7FDA">
              <w:rPr>
                <w:rStyle w:val="sedmaintext"/>
                <w:rFonts w:ascii="Arial" w:hAnsi="Arial" w:cs="Arial"/>
                <w:sz w:val="22"/>
                <w:szCs w:val="22"/>
              </w:rPr>
              <w:t>Ability to see opportunities where others might see barriers</w:t>
            </w:r>
          </w:p>
          <w:p w14:paraId="1D1EA7E9" w14:textId="77777777" w:rsidR="00D5075E" w:rsidRPr="00AA7FDA" w:rsidRDefault="00D5075E" w:rsidP="00D5075E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AA7FDA">
              <w:rPr>
                <w:rFonts w:ascii="Arial" w:hAnsi="Arial" w:cs="Arial"/>
                <w:sz w:val="22"/>
                <w:szCs w:val="22"/>
              </w:rPr>
              <w:t xml:space="preserve">An effective communicator with pupils, parents, the wider community and colleagues </w:t>
            </w:r>
          </w:p>
          <w:p w14:paraId="3C1C49DF" w14:textId="77777777" w:rsidR="00D5075E" w:rsidRPr="00AA7FDA" w:rsidRDefault="00D5075E" w:rsidP="00D5075E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AA7FDA">
              <w:rPr>
                <w:rFonts w:ascii="Arial" w:hAnsi="Arial" w:cs="Arial"/>
                <w:sz w:val="22"/>
                <w:szCs w:val="22"/>
              </w:rPr>
              <w:t xml:space="preserve">Possess good organisational skills and be reliable in fulfilling commitments </w:t>
            </w:r>
          </w:p>
          <w:p w14:paraId="244ABAA4" w14:textId="77777777" w:rsidR="00D5075E" w:rsidRPr="00AA7FDA" w:rsidRDefault="00D5075E" w:rsidP="00D5075E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AA7FDA">
              <w:rPr>
                <w:rFonts w:ascii="Arial" w:hAnsi="Arial" w:cs="Arial"/>
                <w:sz w:val="22"/>
                <w:szCs w:val="22"/>
              </w:rPr>
              <w:t xml:space="preserve">Possess professional confidence and be able to work independently </w:t>
            </w:r>
          </w:p>
          <w:p w14:paraId="61E6FC1E" w14:textId="77777777" w:rsidR="00D5075E" w:rsidRPr="00AA7FDA" w:rsidRDefault="00D5075E" w:rsidP="00D5075E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AA7FDA">
              <w:rPr>
                <w:rFonts w:ascii="Arial" w:hAnsi="Arial" w:cs="Arial"/>
                <w:sz w:val="22"/>
                <w:szCs w:val="22"/>
              </w:rPr>
              <w:t xml:space="preserve">An ability to accept responsibility for planning and sustaining his/her own professional development. </w:t>
            </w:r>
          </w:p>
          <w:p w14:paraId="7563033B" w14:textId="77777777" w:rsidR="00D5075E" w:rsidRPr="00AA7FDA" w:rsidRDefault="00D5075E" w:rsidP="00D5075E">
            <w:pPr>
              <w:numPr>
                <w:ilvl w:val="0"/>
                <w:numId w:val="13"/>
              </w:numPr>
              <w:rPr>
                <w:rStyle w:val="sedmaintext"/>
                <w:rFonts w:ascii="Arial" w:hAnsi="Arial" w:cs="Arial"/>
                <w:sz w:val="22"/>
                <w:szCs w:val="22"/>
              </w:rPr>
            </w:pPr>
            <w:r w:rsidRPr="00AA7FDA">
              <w:rPr>
                <w:rFonts w:ascii="Arial" w:hAnsi="Arial" w:cs="Arial"/>
                <w:sz w:val="22"/>
                <w:szCs w:val="22"/>
              </w:rPr>
              <w:t>Be keen and able to participate fully in the life of the school community including contributing to out of hours activities</w:t>
            </w:r>
          </w:p>
          <w:p w14:paraId="727FE3B2" w14:textId="77777777" w:rsidR="00D5075E" w:rsidRPr="00AA7FDA" w:rsidRDefault="00D5075E" w:rsidP="00D5075E">
            <w:pPr>
              <w:numPr>
                <w:ilvl w:val="0"/>
                <w:numId w:val="13"/>
              </w:numPr>
              <w:rPr>
                <w:rStyle w:val="sedmaintext"/>
                <w:rFonts w:ascii="Arial" w:hAnsi="Arial" w:cs="Arial"/>
                <w:sz w:val="22"/>
                <w:szCs w:val="22"/>
              </w:rPr>
            </w:pPr>
            <w:r w:rsidRPr="00AA7FDA">
              <w:rPr>
                <w:rStyle w:val="sedmaintext"/>
                <w:rFonts w:ascii="Arial" w:hAnsi="Arial" w:cs="Arial"/>
                <w:sz w:val="22"/>
                <w:szCs w:val="22"/>
              </w:rPr>
              <w:t>Bring new interests, skills or gifts about which you are passionate and wish to use in your workplace</w:t>
            </w:r>
          </w:p>
          <w:p w14:paraId="2F4F07D8" w14:textId="77777777" w:rsidR="00D5075E" w:rsidRPr="00C82C2E" w:rsidRDefault="00D5075E" w:rsidP="00D5075E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C63672" w14:textId="77777777" w:rsidR="0089357C" w:rsidRDefault="0089357C" w:rsidP="0089357C">
      <w:pPr>
        <w:ind w:left="993" w:hanging="993"/>
        <w:rPr>
          <w:rFonts w:ascii="Arial" w:hAnsi="Arial"/>
        </w:rPr>
      </w:pPr>
    </w:p>
    <w:p w14:paraId="7423A1C8" w14:textId="77777777" w:rsidR="0089357C" w:rsidRDefault="0089357C" w:rsidP="0089357C">
      <w:pPr>
        <w:rPr>
          <w:rFonts w:ascii="Arial" w:hAnsi="Arial"/>
          <w:sz w:val="22"/>
        </w:rPr>
      </w:pPr>
    </w:p>
    <w:p w14:paraId="2D4F6922" w14:textId="77777777" w:rsidR="00166545" w:rsidRPr="003D5FEB" w:rsidRDefault="00166545" w:rsidP="00D5075E">
      <w:pPr>
        <w:rPr>
          <w:rFonts w:ascii="Arial" w:hAnsi="Arial" w:cs="Arial"/>
          <w:b/>
        </w:rPr>
      </w:pPr>
    </w:p>
    <w:sectPr w:rsidR="00166545" w:rsidRPr="003D5FEB" w:rsidSect="00BD2C78">
      <w:headerReference w:type="default" r:id="rId7"/>
      <w:pgSz w:w="12240" w:h="15840"/>
      <w:pgMar w:top="-1449" w:right="720" w:bottom="360" w:left="900" w:header="1270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4FB2C" w14:textId="77777777" w:rsidR="00AA4951" w:rsidRDefault="00AA4951" w:rsidP="00C10E9B">
      <w:r>
        <w:separator/>
      </w:r>
    </w:p>
  </w:endnote>
  <w:endnote w:type="continuationSeparator" w:id="0">
    <w:p w14:paraId="0D881C48" w14:textId="77777777" w:rsidR="00AA4951" w:rsidRDefault="00AA4951" w:rsidP="00C1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08F24" w14:textId="77777777" w:rsidR="00AA4951" w:rsidRDefault="00AA4951" w:rsidP="00C10E9B">
      <w:r>
        <w:separator/>
      </w:r>
    </w:p>
  </w:footnote>
  <w:footnote w:type="continuationSeparator" w:id="0">
    <w:p w14:paraId="03677F1A" w14:textId="77777777" w:rsidR="00AA4951" w:rsidRDefault="00AA4951" w:rsidP="00C10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5D4B" w14:textId="6603ED9D" w:rsidR="0085410D" w:rsidRPr="00BD2C78" w:rsidRDefault="00001F9F" w:rsidP="00BD2C78">
    <w:pPr>
      <w:rPr>
        <w:rFonts w:ascii="Tahoma" w:hAnsi="Tahoma" w:cs="Tahoma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523F51EC" wp14:editId="56794EB5">
          <wp:simplePos x="0" y="0"/>
          <wp:positionH relativeFrom="column">
            <wp:posOffset>5329555</wp:posOffset>
          </wp:positionH>
          <wp:positionV relativeFrom="paragraph">
            <wp:posOffset>-565494</wp:posOffset>
          </wp:positionV>
          <wp:extent cx="1285300" cy="909338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5300" cy="909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E3CF6"/>
    <w:multiLevelType w:val="hybridMultilevel"/>
    <w:tmpl w:val="ADAACA6A"/>
    <w:lvl w:ilvl="0" w:tplc="A0182458">
      <w:start w:val="1"/>
      <w:numFmt w:val="bullet"/>
      <w:lvlText w:val="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A335B"/>
    <w:multiLevelType w:val="hybridMultilevel"/>
    <w:tmpl w:val="BF90B188"/>
    <w:lvl w:ilvl="0" w:tplc="A0182458">
      <w:start w:val="1"/>
      <w:numFmt w:val="bullet"/>
      <w:lvlText w:val="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41814"/>
    <w:multiLevelType w:val="hybridMultilevel"/>
    <w:tmpl w:val="EA520A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543BA8"/>
    <w:multiLevelType w:val="hybridMultilevel"/>
    <w:tmpl w:val="0D02422E"/>
    <w:lvl w:ilvl="0" w:tplc="A0182458">
      <w:start w:val="1"/>
      <w:numFmt w:val="bullet"/>
      <w:lvlText w:val="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D679E"/>
    <w:multiLevelType w:val="hybridMultilevel"/>
    <w:tmpl w:val="B90A5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815D1"/>
    <w:multiLevelType w:val="hybridMultilevel"/>
    <w:tmpl w:val="79A4FE54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A5346F"/>
    <w:multiLevelType w:val="hybridMultilevel"/>
    <w:tmpl w:val="9F1EDCBA"/>
    <w:lvl w:ilvl="0" w:tplc="A0182458">
      <w:start w:val="1"/>
      <w:numFmt w:val="bullet"/>
      <w:lvlText w:val="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56E11"/>
    <w:multiLevelType w:val="hybridMultilevel"/>
    <w:tmpl w:val="C7023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17C1B"/>
    <w:multiLevelType w:val="hybridMultilevel"/>
    <w:tmpl w:val="ADF8A056"/>
    <w:lvl w:ilvl="0" w:tplc="A0182458">
      <w:start w:val="1"/>
      <w:numFmt w:val="bullet"/>
      <w:lvlText w:val="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04706"/>
    <w:multiLevelType w:val="hybridMultilevel"/>
    <w:tmpl w:val="EF6CA7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E8452B"/>
    <w:multiLevelType w:val="hybridMultilevel"/>
    <w:tmpl w:val="6E948684"/>
    <w:lvl w:ilvl="0" w:tplc="A0182458">
      <w:start w:val="1"/>
      <w:numFmt w:val="bullet"/>
      <w:lvlText w:val="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42372"/>
    <w:multiLevelType w:val="hybridMultilevel"/>
    <w:tmpl w:val="152CA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B4962"/>
    <w:multiLevelType w:val="hybridMultilevel"/>
    <w:tmpl w:val="FF2A8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00DB4"/>
    <w:multiLevelType w:val="hybridMultilevel"/>
    <w:tmpl w:val="EDA2FE90"/>
    <w:lvl w:ilvl="0" w:tplc="A0182458">
      <w:start w:val="1"/>
      <w:numFmt w:val="bullet"/>
      <w:lvlText w:val="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82A5F"/>
    <w:multiLevelType w:val="hybridMultilevel"/>
    <w:tmpl w:val="68785BCA"/>
    <w:lvl w:ilvl="0" w:tplc="A0182458">
      <w:start w:val="1"/>
      <w:numFmt w:val="bullet"/>
      <w:lvlText w:val="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2A28E9"/>
    <w:multiLevelType w:val="hybridMultilevel"/>
    <w:tmpl w:val="4CD87E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1F0926"/>
    <w:multiLevelType w:val="hybridMultilevel"/>
    <w:tmpl w:val="3D8A27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D2EAF"/>
    <w:multiLevelType w:val="hybridMultilevel"/>
    <w:tmpl w:val="397A4D3C"/>
    <w:lvl w:ilvl="0" w:tplc="A0182458">
      <w:start w:val="1"/>
      <w:numFmt w:val="bullet"/>
      <w:lvlText w:val="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4938983">
    <w:abstractNumId w:val="14"/>
  </w:num>
  <w:num w:numId="2" w16cid:durableId="4091840">
    <w:abstractNumId w:val="1"/>
  </w:num>
  <w:num w:numId="3" w16cid:durableId="1388920311">
    <w:abstractNumId w:val="3"/>
  </w:num>
  <w:num w:numId="4" w16cid:durableId="1066076013">
    <w:abstractNumId w:val="17"/>
  </w:num>
  <w:num w:numId="5" w16cid:durableId="1893803227">
    <w:abstractNumId w:val="13"/>
  </w:num>
  <w:num w:numId="6" w16cid:durableId="1560021262">
    <w:abstractNumId w:val="0"/>
  </w:num>
  <w:num w:numId="7" w16cid:durableId="559949315">
    <w:abstractNumId w:val="6"/>
  </w:num>
  <w:num w:numId="8" w16cid:durableId="1155535645">
    <w:abstractNumId w:val="10"/>
  </w:num>
  <w:num w:numId="9" w16cid:durableId="2013991260">
    <w:abstractNumId w:val="8"/>
  </w:num>
  <w:num w:numId="10" w16cid:durableId="1384914116">
    <w:abstractNumId w:val="16"/>
  </w:num>
  <w:num w:numId="11" w16cid:durableId="581648633">
    <w:abstractNumId w:val="5"/>
  </w:num>
  <w:num w:numId="12" w16cid:durableId="1911193416">
    <w:abstractNumId w:val="2"/>
  </w:num>
  <w:num w:numId="13" w16cid:durableId="177742447">
    <w:abstractNumId w:val="15"/>
  </w:num>
  <w:num w:numId="14" w16cid:durableId="2089766873">
    <w:abstractNumId w:val="11"/>
  </w:num>
  <w:num w:numId="15" w16cid:durableId="715742451">
    <w:abstractNumId w:val="9"/>
  </w:num>
  <w:num w:numId="16" w16cid:durableId="797182866">
    <w:abstractNumId w:val="12"/>
  </w:num>
  <w:num w:numId="17" w16cid:durableId="1979022779">
    <w:abstractNumId w:val="4"/>
  </w:num>
  <w:num w:numId="18" w16cid:durableId="6479793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45"/>
    <w:rsid w:val="00001F9F"/>
    <w:rsid w:val="000B374F"/>
    <w:rsid w:val="00166545"/>
    <w:rsid w:val="001A26CA"/>
    <w:rsid w:val="001B213A"/>
    <w:rsid w:val="001B6823"/>
    <w:rsid w:val="001C1E44"/>
    <w:rsid w:val="001C2553"/>
    <w:rsid w:val="001E6CDD"/>
    <w:rsid w:val="001E7376"/>
    <w:rsid w:val="002438B8"/>
    <w:rsid w:val="00266DA5"/>
    <w:rsid w:val="002B2C17"/>
    <w:rsid w:val="002B47BD"/>
    <w:rsid w:val="003C04EC"/>
    <w:rsid w:val="003D5FEB"/>
    <w:rsid w:val="00470AF2"/>
    <w:rsid w:val="004912B4"/>
    <w:rsid w:val="004A5206"/>
    <w:rsid w:val="0051166A"/>
    <w:rsid w:val="00593788"/>
    <w:rsid w:val="005C0CFE"/>
    <w:rsid w:val="005F050C"/>
    <w:rsid w:val="00620E64"/>
    <w:rsid w:val="00623007"/>
    <w:rsid w:val="00730CA0"/>
    <w:rsid w:val="007C4AF2"/>
    <w:rsid w:val="00834AC0"/>
    <w:rsid w:val="0085410D"/>
    <w:rsid w:val="00867C96"/>
    <w:rsid w:val="0089357C"/>
    <w:rsid w:val="00894E73"/>
    <w:rsid w:val="00897A85"/>
    <w:rsid w:val="00947774"/>
    <w:rsid w:val="00971D49"/>
    <w:rsid w:val="0098787B"/>
    <w:rsid w:val="00A3039C"/>
    <w:rsid w:val="00AA27A4"/>
    <w:rsid w:val="00AA4951"/>
    <w:rsid w:val="00B37D4D"/>
    <w:rsid w:val="00B858BA"/>
    <w:rsid w:val="00BD2C78"/>
    <w:rsid w:val="00BE3686"/>
    <w:rsid w:val="00C00933"/>
    <w:rsid w:val="00C058F8"/>
    <w:rsid w:val="00C071A6"/>
    <w:rsid w:val="00C10E9B"/>
    <w:rsid w:val="00C16A28"/>
    <w:rsid w:val="00C80926"/>
    <w:rsid w:val="00C90CCD"/>
    <w:rsid w:val="00C92915"/>
    <w:rsid w:val="00CA7E22"/>
    <w:rsid w:val="00CF0980"/>
    <w:rsid w:val="00D5075E"/>
    <w:rsid w:val="00D71125"/>
    <w:rsid w:val="00DD3BAA"/>
    <w:rsid w:val="00E50502"/>
    <w:rsid w:val="00E558C0"/>
    <w:rsid w:val="00E714ED"/>
    <w:rsid w:val="00E96DB2"/>
    <w:rsid w:val="00EA03B1"/>
    <w:rsid w:val="00EF7465"/>
    <w:rsid w:val="00F726F1"/>
    <w:rsid w:val="00F76467"/>
    <w:rsid w:val="00F8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DA6665"/>
  <w14:defaultImageDpi w14:val="300"/>
  <w15:chartTrackingRefBased/>
  <w15:docId w15:val="{B0B84738-88E9-0D47-B1F6-A19A79B5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6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10E9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10E9B"/>
    <w:rPr>
      <w:sz w:val="24"/>
      <w:szCs w:val="24"/>
    </w:rPr>
  </w:style>
  <w:style w:type="paragraph" w:styleId="Footer">
    <w:name w:val="footer"/>
    <w:basedOn w:val="Normal"/>
    <w:link w:val="FooterChar"/>
    <w:rsid w:val="00C10E9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C10E9B"/>
    <w:rPr>
      <w:sz w:val="24"/>
      <w:szCs w:val="24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60"/>
    <w:qFormat/>
    <w:rsid w:val="00971D4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LightShading-Accent2Char">
    <w:name w:val="Light Shading - Accent 2 Char"/>
    <w:link w:val="LightShading-Accent21"/>
    <w:uiPriority w:val="60"/>
    <w:rsid w:val="00971D49"/>
    <w:rPr>
      <w:b/>
      <w:bCs/>
      <w:i/>
      <w:iCs/>
      <w:color w:val="4F81BD"/>
      <w:sz w:val="24"/>
      <w:szCs w:val="24"/>
      <w:lang w:eastAsia="en-US"/>
    </w:rPr>
  </w:style>
  <w:style w:type="paragraph" w:customStyle="1" w:styleId="Default">
    <w:name w:val="Default"/>
    <w:rsid w:val="008935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character" w:customStyle="1" w:styleId="sedmaintext">
    <w:name w:val="sedmaintext"/>
    <w:rsid w:val="0089357C"/>
  </w:style>
  <w:style w:type="paragraph" w:styleId="NormalWeb">
    <w:name w:val="Normal (Web)"/>
    <w:basedOn w:val="Normal"/>
    <w:uiPriority w:val="99"/>
    <w:unhideWhenUsed/>
    <w:rsid w:val="00C00933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Observing the Impact of Teaching on Pupil Learning</vt:lpstr>
    </vt:vector>
  </TitlesOfParts>
  <Company>Wigan Council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Observing the Impact of Teaching on Pupil Learning</dc:title>
  <dc:subject/>
  <dc:creator>Admin2</dc:creator>
  <cp:keywords/>
  <cp:lastModifiedBy>Kathy Taylor</cp:lastModifiedBy>
  <cp:revision>3</cp:revision>
  <cp:lastPrinted>2013-12-04T14:16:00Z</cp:lastPrinted>
  <dcterms:created xsi:type="dcterms:W3CDTF">2023-07-15T08:51:00Z</dcterms:created>
  <dcterms:modified xsi:type="dcterms:W3CDTF">2023-07-15T08:51:00Z</dcterms:modified>
</cp:coreProperties>
</file>