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28CEB87" w14:textId="6F6F710B" w:rsidR="00BE394E" w:rsidRPr="00A2716B" w:rsidRDefault="00BE394E" w:rsidP="00BE394E">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14:anchorId="22BC72CD" wp14:editId="3020A53A">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descr="A picture containing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A2716B">
        <w:rPr>
          <w:rFonts w:ascii="Calibri" w:hAnsi="Calibri" w:cs="Calibri"/>
          <w:b/>
          <w:bCs/>
          <w:i/>
          <w:iCs/>
          <w:color w:val="44546A"/>
        </w:rPr>
        <w:t>The Rosewood School – www.trs.kent.sch.uk</w:t>
      </w:r>
    </w:p>
    <w:p w14:paraId="633477B4" w14:textId="4D72C8FE" w:rsidR="00BE394E" w:rsidRPr="00A2716B" w:rsidRDefault="00BE394E" w:rsidP="00BE394E">
      <w:pPr>
        <w:pBdr>
          <w:bottom w:val="single" w:sz="6" w:space="1" w:color="auto"/>
        </w:pBdr>
        <w:ind w:start="108pt" w:hanging="108pt"/>
        <w:rPr>
          <w:rFonts w:ascii="Calibri" w:hAnsi="Calibri" w:cs="Calibri"/>
          <w:b/>
          <w:bCs/>
          <w:color w:val="44546A"/>
        </w:rPr>
      </w:pPr>
      <w:r w:rsidRPr="00A2716B">
        <w:rPr>
          <w:rFonts w:ascii="Calibri" w:hAnsi="Calibri" w:cs="Calibri"/>
          <w:b/>
          <w:bCs/>
          <w:color w:val="44546A"/>
        </w:rPr>
        <w:t xml:space="preserve">Job Description: </w:t>
      </w:r>
      <w:r w:rsidR="006F6CB9">
        <w:rPr>
          <w:rFonts w:ascii="Calibri" w:hAnsi="Calibri" w:cs="Calibri"/>
          <w:b/>
          <w:bCs/>
          <w:color w:val="44546A"/>
        </w:rPr>
        <w:t xml:space="preserve">TA with reintegration responsibilities </w:t>
      </w:r>
      <w:r>
        <w:rPr>
          <w:rFonts w:ascii="Calibri" w:hAnsi="Calibri" w:cs="Calibri"/>
          <w:b/>
          <w:bCs/>
          <w:color w:val="44546A"/>
        </w:rPr>
        <w:t xml:space="preserve"> </w:t>
      </w:r>
    </w:p>
    <w:p w14:paraId="6EE1102D" w14:textId="1EA39C5F" w:rsidR="00BE394E" w:rsidRDefault="00BE394E" w:rsidP="00BE394E">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sidR="006F6CB9">
        <w:rPr>
          <w:rFonts w:ascii="Calibri" w:hAnsi="Calibri" w:cs="Calibri"/>
          <w:b/>
          <w:bCs/>
          <w:color w:val="44546A"/>
        </w:rPr>
        <w:t>KR6</w:t>
      </w:r>
      <w:r w:rsidR="00BB3BC6">
        <w:rPr>
          <w:rFonts w:ascii="Calibri" w:hAnsi="Calibri" w:cs="Calibri"/>
          <w:b/>
          <w:bCs/>
          <w:color w:val="44546A"/>
        </w:rPr>
        <w:t xml:space="preserve"> term time only + SEN allowance</w:t>
      </w:r>
    </w:p>
    <w:p w14:paraId="2DF5932D" w14:textId="2A572882" w:rsidR="00E00DE9" w:rsidRPr="006B4C6C" w:rsidRDefault="00E00DE9" w:rsidP="00BE394E">
      <w:pPr>
        <w:pBdr>
          <w:bottom w:val="single" w:sz="6" w:space="1" w:color="auto"/>
        </w:pBdr>
        <w:rPr>
          <w:rFonts w:ascii="Calibri" w:hAnsi="Calibri" w:cs="Calibri"/>
          <w:b/>
          <w:bCs/>
          <w:color w:val="44546A"/>
        </w:rPr>
      </w:pPr>
      <w:r w:rsidRPr="00E00DE9">
        <w:rPr>
          <w:rFonts w:ascii="Calibri" w:hAnsi="Calibri" w:cs="Calibri"/>
          <w:b/>
          <w:bCs/>
          <w:color w:val="44546A"/>
        </w:rPr>
        <w:t xml:space="preserve">The working hours are </w:t>
      </w:r>
      <w:r>
        <w:rPr>
          <w:rFonts w:ascii="Calibri" w:hAnsi="Calibri" w:cs="Calibri"/>
          <w:b/>
          <w:bCs/>
          <w:color w:val="44546A"/>
        </w:rPr>
        <w:t>0</w:t>
      </w:r>
      <w:r w:rsidRPr="00E00DE9">
        <w:rPr>
          <w:rFonts w:ascii="Calibri" w:hAnsi="Calibri" w:cs="Calibri"/>
          <w:b/>
          <w:bCs/>
          <w:color w:val="44546A"/>
        </w:rPr>
        <w:t>8</w:t>
      </w:r>
      <w:r>
        <w:rPr>
          <w:rFonts w:ascii="Calibri" w:hAnsi="Calibri" w:cs="Calibri"/>
          <w:b/>
          <w:bCs/>
          <w:color w:val="44546A"/>
        </w:rPr>
        <w:t>:00</w:t>
      </w:r>
      <w:r w:rsidRPr="00E00DE9">
        <w:rPr>
          <w:rFonts w:ascii="Calibri" w:hAnsi="Calibri" w:cs="Calibri"/>
          <w:b/>
          <w:bCs/>
          <w:color w:val="44546A"/>
        </w:rPr>
        <w:t>-</w:t>
      </w:r>
      <w:r>
        <w:rPr>
          <w:rFonts w:ascii="Calibri" w:hAnsi="Calibri" w:cs="Calibri"/>
          <w:b/>
          <w:bCs/>
          <w:color w:val="44546A"/>
        </w:rPr>
        <w:t>16:00</w:t>
      </w:r>
      <w:r w:rsidRPr="00E00DE9">
        <w:rPr>
          <w:rFonts w:ascii="Calibri" w:hAnsi="Calibri" w:cs="Calibri"/>
          <w:b/>
          <w:bCs/>
          <w:color w:val="44546A"/>
        </w:rPr>
        <w:t xml:space="preserve">, Monday to Friday, term time only </w:t>
      </w:r>
    </w:p>
    <w:p w14:paraId="4B367BBE" w14:textId="5AFE76FE" w:rsidR="00BE394E" w:rsidRPr="006B4C6C"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 xml:space="preserve">Location: </w:t>
      </w:r>
      <w:r w:rsidR="0060352B">
        <w:rPr>
          <w:rFonts w:ascii="Calibri" w:hAnsi="Calibri" w:cs="Calibri"/>
          <w:b/>
          <w:bCs/>
          <w:color w:val="44546A"/>
        </w:rPr>
        <w:t>S</w:t>
      </w:r>
      <w:r w:rsidR="005958E8">
        <w:rPr>
          <w:rFonts w:ascii="Calibri" w:hAnsi="Calibri" w:cs="Calibri"/>
          <w:b/>
          <w:bCs/>
          <w:color w:val="44546A"/>
        </w:rPr>
        <w:t>taplehurst</w:t>
      </w:r>
    </w:p>
    <w:p w14:paraId="0436095C" w14:textId="05B29A7E" w:rsidR="00BE394E" w:rsidRDefault="00BE394E" w:rsidP="00BE394E">
      <w:pPr>
        <w:pBdr>
          <w:bottom w:val="single" w:sz="6" w:space="1" w:color="auto"/>
        </w:pBdr>
        <w:ind w:start="108pt" w:hanging="108pt"/>
        <w:rPr>
          <w:rFonts w:ascii="Calibri" w:hAnsi="Calibri" w:cs="Calibri"/>
          <w:b/>
          <w:bCs/>
          <w:color w:val="44546A"/>
        </w:rPr>
      </w:pPr>
      <w:r w:rsidRPr="006B4C6C">
        <w:rPr>
          <w:rFonts w:ascii="Calibri" w:hAnsi="Calibri" w:cs="Calibri"/>
          <w:b/>
          <w:bCs/>
          <w:color w:val="44546A"/>
        </w:rPr>
        <w:t xml:space="preserve">Applications Close: </w:t>
      </w:r>
    </w:p>
    <w:p w14:paraId="06B828DC" w14:textId="1E5D9A7E" w:rsidR="00C92E6E" w:rsidRDefault="00C92E6E" w:rsidP="00BE394E">
      <w:pPr>
        <w:pBdr>
          <w:bottom w:val="single" w:sz="6" w:space="1" w:color="auto"/>
        </w:pBdr>
        <w:ind w:start="108pt" w:hanging="108pt"/>
        <w:rPr>
          <w:rFonts w:ascii="Calibri" w:hAnsi="Calibri" w:cs="Calibri"/>
          <w:b/>
          <w:bCs/>
          <w:color w:val="44546A"/>
        </w:rPr>
      </w:pPr>
      <w:r>
        <w:rPr>
          <w:rFonts w:ascii="Calibri" w:hAnsi="Calibri" w:cs="Calibri"/>
          <w:b/>
          <w:bCs/>
          <w:color w:val="44546A"/>
        </w:rPr>
        <w:t xml:space="preserve">Interviews: </w:t>
      </w:r>
      <w:r w:rsidR="0060352B">
        <w:rPr>
          <w:rFonts w:ascii="Calibri" w:hAnsi="Calibri" w:cs="Calibri"/>
          <w:b/>
          <w:bCs/>
          <w:color w:val="44546A"/>
        </w:rPr>
        <w:t xml:space="preserve">To be confirmed </w:t>
      </w:r>
    </w:p>
    <w:p w14:paraId="24822287" w14:textId="77777777" w:rsidR="00E00DE9" w:rsidRPr="006B4C6C" w:rsidRDefault="00E00DE9" w:rsidP="00BE394E">
      <w:pPr>
        <w:pBdr>
          <w:bottom w:val="single" w:sz="6" w:space="1" w:color="auto"/>
        </w:pBdr>
        <w:ind w:start="108pt" w:hanging="108pt"/>
        <w:rPr>
          <w:rFonts w:ascii="Calibri" w:hAnsi="Calibri" w:cs="Calibri"/>
          <w:b/>
          <w:bCs/>
          <w:color w:val="44546A"/>
        </w:rPr>
      </w:pPr>
    </w:p>
    <w:p w14:paraId="2811C007" w14:textId="77777777" w:rsidR="00BE394E" w:rsidRPr="006B4C6C" w:rsidRDefault="00BE394E" w:rsidP="00BE394E">
      <w:pPr>
        <w:rPr>
          <w:rFonts w:ascii="Calibri" w:hAnsi="Calibri" w:cs="Calibri"/>
        </w:rPr>
      </w:pPr>
    </w:p>
    <w:p w14:paraId="4C008976" w14:textId="77777777" w:rsidR="00BE394E" w:rsidRPr="006B4C6C" w:rsidRDefault="00BE394E" w:rsidP="00BE394E">
      <w:pPr>
        <w:rPr>
          <w:rFonts w:ascii="Calibri" w:hAnsi="Calibri" w:cs="Calibri"/>
          <w:b/>
          <w:u w:val="single"/>
        </w:rPr>
      </w:pPr>
      <w:r w:rsidRPr="006B4C6C">
        <w:rPr>
          <w:rFonts w:ascii="Calibri" w:hAnsi="Calibri" w:cs="Calibri"/>
          <w:b/>
          <w:u w:val="single"/>
        </w:rPr>
        <w:t>The School</w:t>
      </w:r>
    </w:p>
    <w:p w14:paraId="441FE006" w14:textId="28E35308" w:rsidR="00BE394E" w:rsidRPr="00BB3BC6" w:rsidRDefault="00BE394E" w:rsidP="00BE394E">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w:t>
      </w:r>
      <w:r w:rsidR="00BB3BC6">
        <w:rPr>
          <w:rFonts w:ascii="Calibri" w:hAnsi="Calibri" w:cs="Calibri"/>
        </w:rPr>
        <w:t xml:space="preserve"> </w:t>
      </w:r>
      <w:r w:rsidRPr="006B4C6C">
        <w:rPr>
          <w:rFonts w:ascii="Calibri" w:hAnsi="Calibri" w:cs="Calibri"/>
        </w:rPr>
        <w:t xml:space="preserve"> Our vision is to combine education and health in transforming the futures of our young people. We have a growing pupil population and are seeking exceptional and inspiring individuals to join our committed team.</w:t>
      </w:r>
    </w:p>
    <w:p w14:paraId="169B319E" w14:textId="7A0A12D0" w:rsidR="009C34FD" w:rsidRDefault="00BE394E" w:rsidP="009C34FD">
      <w:pPr>
        <w:ind w:start="0.25pt" w:end="0.70pt"/>
        <w:rPr>
          <w:rFonts w:ascii="Calibri" w:hAnsi="Calibri" w:cs="Calibri"/>
        </w:rPr>
      </w:pPr>
      <w:r w:rsidRPr="006B4C6C">
        <w:rPr>
          <w:rFonts w:ascii="Calibri" w:hAnsi="Calibri" w:cs="Calibri"/>
        </w:rPr>
        <w:t xml:space="preserve">We are currently seeking to appoint an exceptional person to join </w:t>
      </w:r>
      <w:r w:rsidR="009C34FD">
        <w:rPr>
          <w:rFonts w:ascii="Calibri" w:hAnsi="Calibri" w:cs="Calibri"/>
        </w:rPr>
        <w:t xml:space="preserve">a </w:t>
      </w:r>
      <w:r w:rsidR="00155274">
        <w:rPr>
          <w:rFonts w:ascii="Calibri" w:hAnsi="Calibri" w:cs="Calibri"/>
        </w:rPr>
        <w:t xml:space="preserve">small team at </w:t>
      </w:r>
      <w:r w:rsidR="009C34FD">
        <w:rPr>
          <w:rFonts w:ascii="Calibri" w:hAnsi="Calibri" w:cs="Calibri"/>
        </w:rPr>
        <w:t>our</w:t>
      </w:r>
      <w:r w:rsidR="005958E8">
        <w:rPr>
          <w:rFonts w:ascii="Calibri" w:hAnsi="Calibri" w:cs="Calibri"/>
        </w:rPr>
        <w:t xml:space="preserve"> hospital school (Staplehurst</w:t>
      </w:r>
      <w:r w:rsidR="00155274">
        <w:rPr>
          <w:rFonts w:ascii="Calibri" w:hAnsi="Calibri" w:cs="Calibri"/>
        </w:rPr>
        <w:t>)</w:t>
      </w:r>
      <w:r w:rsidRPr="006B4C6C">
        <w:rPr>
          <w:rFonts w:ascii="Calibri" w:hAnsi="Calibri" w:cs="Calibri"/>
        </w:rPr>
        <w:t xml:space="preserve">.  Due to the nature of the provision </w:t>
      </w:r>
      <w:r w:rsidR="005B766E">
        <w:rPr>
          <w:rFonts w:ascii="Calibri" w:hAnsi="Calibri" w:cs="Calibri"/>
        </w:rPr>
        <w:t xml:space="preserve">and the expansion of students attending </w:t>
      </w:r>
      <w:r w:rsidR="009C34FD">
        <w:rPr>
          <w:rFonts w:ascii="Calibri" w:hAnsi="Calibri" w:cs="Calibri"/>
        </w:rPr>
        <w:t xml:space="preserve">the role will be varied but fundamentally </w:t>
      </w:r>
      <w:r w:rsidR="008E1289">
        <w:rPr>
          <w:rFonts w:ascii="Calibri" w:hAnsi="Calibri" w:cs="Calibri"/>
        </w:rPr>
        <w:t xml:space="preserve">you will be co-ordinating a pupil’s reintegration to </w:t>
      </w:r>
      <w:r w:rsidR="00BB4EAB">
        <w:rPr>
          <w:rFonts w:ascii="Calibri" w:hAnsi="Calibri" w:cs="Calibri"/>
        </w:rPr>
        <w:t>schools, colleges and other provisions within Kent</w:t>
      </w:r>
      <w:r w:rsidR="005C2B8D">
        <w:rPr>
          <w:rFonts w:ascii="Calibri" w:hAnsi="Calibri" w:cs="Calibri"/>
        </w:rPr>
        <w:t>.</w:t>
      </w:r>
      <w:r w:rsidR="00FE3C33">
        <w:rPr>
          <w:rFonts w:ascii="Calibri" w:hAnsi="Calibri" w:cs="Calibri"/>
        </w:rPr>
        <w:t xml:space="preserve">  </w:t>
      </w:r>
      <w:r w:rsidR="003F6B6D">
        <w:rPr>
          <w:rFonts w:ascii="Calibri" w:hAnsi="Calibri" w:cs="Calibri"/>
        </w:rPr>
        <w:t>This will also include the coordination of risk assessments for reintegration</w:t>
      </w:r>
      <w:r w:rsidR="00B24C56">
        <w:rPr>
          <w:rFonts w:ascii="Calibri" w:hAnsi="Calibri" w:cs="Calibri"/>
        </w:rPr>
        <w:t xml:space="preserve"> and</w:t>
      </w:r>
      <w:r w:rsidR="003F6B6D">
        <w:rPr>
          <w:rFonts w:ascii="Calibri" w:hAnsi="Calibri" w:cs="Calibri"/>
        </w:rPr>
        <w:t xml:space="preserve"> </w:t>
      </w:r>
      <w:r w:rsidR="00B24C56">
        <w:rPr>
          <w:rFonts w:ascii="Calibri" w:hAnsi="Calibri" w:cs="Calibri"/>
        </w:rPr>
        <w:t>liaising</w:t>
      </w:r>
      <w:r w:rsidR="003F6B6D">
        <w:rPr>
          <w:rFonts w:ascii="Calibri" w:hAnsi="Calibri" w:cs="Calibri"/>
        </w:rPr>
        <w:t xml:space="preserve"> with the health team (NELFT)</w:t>
      </w:r>
      <w:r w:rsidR="00B24C56">
        <w:rPr>
          <w:rFonts w:ascii="Calibri" w:hAnsi="Calibri" w:cs="Calibri"/>
        </w:rPr>
        <w:t xml:space="preserve">.  </w:t>
      </w:r>
      <w:r w:rsidR="00FE3C33">
        <w:rPr>
          <w:rFonts w:ascii="Calibri" w:hAnsi="Calibri" w:cs="Calibri"/>
        </w:rPr>
        <w:t>You may also be asked to support the class teacher in the teaching of pupils with mental health needs</w:t>
      </w:r>
      <w:r w:rsidR="00B24C56">
        <w:rPr>
          <w:rFonts w:ascii="Calibri" w:hAnsi="Calibri" w:cs="Calibri"/>
        </w:rPr>
        <w:t>.</w:t>
      </w:r>
    </w:p>
    <w:p w14:paraId="1E88D647" w14:textId="2BF72E32" w:rsidR="00BE394E" w:rsidRPr="007316CF" w:rsidRDefault="00BE394E" w:rsidP="007316CF">
      <w:pPr>
        <w:ind w:start="0.25pt" w:end="0.70pt"/>
        <w:rPr>
          <w:rFonts w:ascii="Calibri" w:hAnsi="Calibri" w:cs="Calibri"/>
        </w:rPr>
      </w:pPr>
      <w:r w:rsidRPr="006B4C6C">
        <w:rPr>
          <w:rFonts w:ascii="Calibri" w:hAnsi="Calibri" w:cs="Calibri"/>
        </w:rPr>
        <w:t>For each and every person employed at The Rosewood School, we offer you excellent CPD, unwavering support from our senior leadership team and continual opportunities for you to succeed at your own personal and professional development.</w:t>
      </w:r>
    </w:p>
    <w:p w14:paraId="029113D9" w14:textId="77777777" w:rsidR="00BE394E" w:rsidRPr="006B4C6C" w:rsidRDefault="00BE394E" w:rsidP="00BE394E">
      <w:pPr>
        <w:rPr>
          <w:rFonts w:ascii="Calibri" w:hAnsi="Calibri" w:cs="Calibri"/>
          <w:b/>
          <w:u w:val="single"/>
        </w:rPr>
      </w:pPr>
      <w:r w:rsidRPr="006B4C6C">
        <w:rPr>
          <w:rFonts w:ascii="Calibri" w:hAnsi="Calibri" w:cs="Calibri"/>
          <w:b/>
          <w:u w:val="single"/>
        </w:rPr>
        <w:t>What we're looking for</w:t>
      </w:r>
    </w:p>
    <w:p w14:paraId="2819174D" w14:textId="284AD223" w:rsidR="00BE394E" w:rsidRPr="007316CF" w:rsidRDefault="00BE394E" w:rsidP="007316CF">
      <w:pPr>
        <w:ind w:start="0.25pt" w:end="0.70pt"/>
        <w:rPr>
          <w:rFonts w:ascii="Calibri" w:hAnsi="Calibri" w:cs="Calibri"/>
          <w:i/>
          <w:iCs/>
        </w:rPr>
      </w:pPr>
      <w:r w:rsidRPr="006B4C6C">
        <w:rPr>
          <w:rFonts w:ascii="Calibri" w:hAnsi="Calibri" w:cs="Calibri"/>
        </w:rPr>
        <w:t xml:space="preserve">As a member of the Rosewood School staff you will be tasked with delivering an exceptional standard of </w:t>
      </w:r>
      <w:r w:rsidR="007316CF">
        <w:rPr>
          <w:rFonts w:ascii="Calibri" w:hAnsi="Calibri" w:cs="Calibri"/>
        </w:rPr>
        <w:t xml:space="preserve">support to our young people.  </w:t>
      </w:r>
      <w:r w:rsidRPr="006B4C6C">
        <w:rPr>
          <w:rFonts w:ascii="Calibri" w:hAnsi="Calibri" w:cs="Calibri"/>
        </w:rPr>
        <w:t>This role represents an exciting opportunity to work as a member of a committed and highly innovative team delivering a cur</w:t>
      </w:r>
      <w:r w:rsidR="00C92E6E">
        <w:rPr>
          <w:rFonts w:ascii="Calibri" w:hAnsi="Calibri" w:cs="Calibri"/>
        </w:rPr>
        <w:t xml:space="preserve">riculum where collaboration </w:t>
      </w:r>
      <w:r w:rsidRPr="006B4C6C">
        <w:rPr>
          <w:rFonts w:ascii="Calibri" w:hAnsi="Calibri" w:cs="Calibri"/>
        </w:rPr>
        <w:t xml:space="preserve">is essential. </w:t>
      </w:r>
      <w:r w:rsidR="007316CF">
        <w:rPr>
          <w:rFonts w:ascii="Calibri" w:hAnsi="Calibri" w:cs="Calibri"/>
        </w:rPr>
        <w:t xml:space="preserve"> </w:t>
      </w:r>
    </w:p>
    <w:p w14:paraId="659FA7CF" w14:textId="77777777" w:rsidR="00BE394E" w:rsidRPr="006B4C6C" w:rsidRDefault="00BE394E" w:rsidP="00BE394E">
      <w:pPr>
        <w:rPr>
          <w:rFonts w:ascii="Calibri" w:hAnsi="Calibri" w:cs="Calibri"/>
          <w:b/>
          <w:u w:val="single"/>
        </w:rPr>
      </w:pPr>
      <w:r w:rsidRPr="006B4C6C">
        <w:rPr>
          <w:rFonts w:ascii="Calibri" w:hAnsi="Calibri" w:cs="Calibri"/>
          <w:b/>
          <w:u w:val="single"/>
        </w:rPr>
        <w:t>Why work for us?</w:t>
      </w:r>
    </w:p>
    <w:p w14:paraId="62133477" w14:textId="6CBCE04B" w:rsidR="007316CF" w:rsidRDefault="00BE394E" w:rsidP="00BE394E">
      <w:pPr>
        <w:rPr>
          <w:rFonts w:ascii="Calibri" w:hAnsi="Calibri" w:cs="Calibri"/>
        </w:rPr>
      </w:pPr>
      <w:r w:rsidRPr="006B4C6C">
        <w:rPr>
          <w:rFonts w:ascii="Calibri" w:hAnsi="Calibri" w:cs="Calibri"/>
        </w:rPr>
        <w:t xml:space="preserve">In return we 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2B3953D9" w14:textId="77777777" w:rsidR="00C92E6E" w:rsidRDefault="00C92E6E" w:rsidP="00BE394E">
      <w:pPr>
        <w:rPr>
          <w:rFonts w:ascii="Calibri" w:hAnsi="Calibri" w:cs="Calibri"/>
        </w:rPr>
      </w:pPr>
    </w:p>
    <w:p w14:paraId="68F54955" w14:textId="77777777" w:rsidR="0060352B" w:rsidRDefault="0060352B" w:rsidP="00BE394E">
      <w:pPr>
        <w:rPr>
          <w:rFonts w:ascii="Calibri" w:hAnsi="Calibri" w:cs="Calibri"/>
        </w:rPr>
      </w:pPr>
    </w:p>
    <w:p w14:paraId="2C4494D5" w14:textId="77777777" w:rsidR="0060352B" w:rsidRDefault="0060352B" w:rsidP="00BE394E">
      <w:pPr>
        <w:rPr>
          <w:rFonts w:ascii="Calibri" w:hAnsi="Calibri" w:cs="Calibri"/>
        </w:rPr>
      </w:pPr>
    </w:p>
    <w:p w14:paraId="1C15384C" w14:textId="77777777" w:rsidR="0060352B" w:rsidRDefault="0060352B" w:rsidP="00BE394E">
      <w:pPr>
        <w:rPr>
          <w:rFonts w:ascii="Calibri" w:hAnsi="Calibri" w:cs="Calibri"/>
        </w:rPr>
      </w:pPr>
    </w:p>
    <w:p w14:paraId="24F58972" w14:textId="4837B485" w:rsidR="007316CF" w:rsidRPr="006F6CB9" w:rsidRDefault="007316CF" w:rsidP="00BE394E">
      <w:pPr>
        <w:rPr>
          <w:rFonts w:ascii="Calibri" w:hAnsi="Calibri" w:cs="Calibri"/>
          <w:b/>
        </w:rPr>
      </w:pPr>
      <w:r w:rsidRPr="006F6CB9">
        <w:rPr>
          <w:rFonts w:ascii="Calibri" w:hAnsi="Calibri" w:cs="Calibri"/>
          <w:b/>
        </w:rPr>
        <w:lastRenderedPageBreak/>
        <w:t>Key duties</w:t>
      </w:r>
    </w:p>
    <w:p w14:paraId="4B9E2220" w14:textId="206AB610" w:rsidR="007316CF" w:rsidRPr="007316CF" w:rsidRDefault="006F6CB9" w:rsidP="007316CF">
      <w:pPr>
        <w:numPr>
          <w:ilvl w:val="0"/>
          <w:numId w:val="5"/>
        </w:numPr>
        <w:spacing w:after="0pt" w:line="12pt" w:lineRule="auto"/>
        <w:jc w:val="both"/>
        <w:rPr>
          <w:rFonts w:ascii="Calibri" w:hAnsi="Calibri" w:cs="Calibri"/>
        </w:rPr>
      </w:pPr>
      <w:r>
        <w:rPr>
          <w:rFonts w:ascii="Calibri" w:hAnsi="Calibri" w:cs="Calibri"/>
        </w:rPr>
        <w:t>To s</w:t>
      </w:r>
      <w:r w:rsidR="007316CF" w:rsidRPr="007316CF">
        <w:rPr>
          <w:rFonts w:ascii="Calibri" w:hAnsi="Calibri" w:cs="Calibri"/>
        </w:rPr>
        <w:t>upport the reintegration of pupils into their schools and colleges and any other educational provision in a way that is appropriate with all relevant agencies such as Health, Education and Social Services to fully support pupils.</w:t>
      </w:r>
    </w:p>
    <w:p w14:paraId="099EDD0C"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Attend ward rounds and management rounds, when necessary.</w:t>
      </w:r>
    </w:p>
    <w:p w14:paraId="2E92C47E"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Ensuring all relevant records and process paperwork are accurately maintained, this paperwork will include robust risk assessments to be completed and evaluated.  </w:t>
      </w:r>
    </w:p>
    <w:p w14:paraId="4F88D2EA"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To give appropriate advice to school and college professionals.</w:t>
      </w:r>
    </w:p>
    <w:p w14:paraId="4A479402"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Provide teaching support in small groups or 1:1 when required.</w:t>
      </w:r>
    </w:p>
    <w:p w14:paraId="3705E28D" w14:textId="43CFDC6F"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Write reports for multi-agency meetings and attend CPAs </w:t>
      </w:r>
      <w:r w:rsidR="00A73FFE" w:rsidRPr="00A73FFE">
        <w:rPr>
          <w:rFonts w:ascii="Calibri" w:hAnsi="Calibri" w:cs="Calibri"/>
        </w:rPr>
        <w:t>(Care Programme Approach</w:t>
      </w:r>
      <w:r w:rsidR="00C92E6E" w:rsidRPr="00A73FFE">
        <w:rPr>
          <w:rFonts w:ascii="Calibri" w:hAnsi="Calibri" w:cs="Calibri"/>
        </w:rPr>
        <w:t>)</w:t>
      </w:r>
      <w:r w:rsidR="00C92E6E" w:rsidRPr="007316CF">
        <w:rPr>
          <w:rFonts w:ascii="Calibri" w:hAnsi="Calibri" w:cs="Calibri"/>
        </w:rPr>
        <w:t xml:space="preserve"> as</w:t>
      </w:r>
      <w:r w:rsidRPr="007316CF">
        <w:rPr>
          <w:rFonts w:ascii="Calibri" w:hAnsi="Calibri" w:cs="Calibri"/>
        </w:rPr>
        <w:t xml:space="preserve"> appropriate.</w:t>
      </w:r>
    </w:p>
    <w:p w14:paraId="77D0FC2F"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To support and promote positive behaviour patterns, raise self-esteem and improve independent working for pupils. To support all pupils in the acquisition of life skills, </w:t>
      </w:r>
    </w:p>
    <w:p w14:paraId="492992E3" w14:textId="2ACB7C36" w:rsidR="007316CF" w:rsidRPr="007316CF" w:rsidRDefault="00C92E6E" w:rsidP="00A73FFE">
      <w:pPr>
        <w:ind w:start="36pt"/>
        <w:jc w:val="both"/>
        <w:rPr>
          <w:rFonts w:ascii="Calibri" w:hAnsi="Calibri" w:cs="Calibri"/>
        </w:rPr>
      </w:pPr>
      <w:r w:rsidRPr="007316CF">
        <w:rPr>
          <w:rFonts w:ascii="Calibri" w:hAnsi="Calibri" w:cs="Calibri"/>
        </w:rPr>
        <w:t>With</w:t>
      </w:r>
      <w:r w:rsidR="007316CF" w:rsidRPr="007316CF">
        <w:rPr>
          <w:rFonts w:ascii="Calibri" w:hAnsi="Calibri" w:cs="Calibri"/>
        </w:rPr>
        <w:t xml:space="preserve"> due regard to their mental health condition, care plans and associated risk assessment.</w:t>
      </w:r>
    </w:p>
    <w:p w14:paraId="5AF4E156"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To support staff in de-escalation techniques, where required.</w:t>
      </w:r>
    </w:p>
    <w:p w14:paraId="7F757608"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Assist the teacher where necessary with preparation (and clearing away) of the   </w:t>
      </w:r>
    </w:p>
    <w:p w14:paraId="583E1048" w14:textId="61EDAFEC" w:rsidR="007316CF" w:rsidRPr="007316CF" w:rsidRDefault="00C92E6E" w:rsidP="007316CF">
      <w:pPr>
        <w:ind w:start="36pt"/>
        <w:jc w:val="both"/>
        <w:rPr>
          <w:rFonts w:ascii="Calibri" w:hAnsi="Calibri" w:cs="Calibri"/>
        </w:rPr>
      </w:pPr>
      <w:r w:rsidRPr="007316CF">
        <w:rPr>
          <w:rFonts w:ascii="Calibri" w:hAnsi="Calibri" w:cs="Calibri"/>
        </w:rPr>
        <w:t>Classroom</w:t>
      </w:r>
      <w:r w:rsidR="007316CF" w:rsidRPr="007316CF">
        <w:rPr>
          <w:rFonts w:ascii="Calibri" w:hAnsi="Calibri" w:cs="Calibri"/>
        </w:rPr>
        <w:t xml:space="preserve"> and materials to ensure effective and efficient teaching, when required.</w:t>
      </w:r>
    </w:p>
    <w:p w14:paraId="60039244" w14:textId="138830BB"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Supervise pupils at break (if necessary) and lunchtimes - providing and </w:t>
      </w:r>
      <w:r w:rsidR="00C92E6E" w:rsidRPr="007316CF">
        <w:rPr>
          <w:rFonts w:ascii="Calibri" w:hAnsi="Calibri" w:cs="Calibri"/>
        </w:rPr>
        <w:t>supervising lunchtime</w:t>
      </w:r>
      <w:r w:rsidRPr="007316CF">
        <w:rPr>
          <w:rFonts w:ascii="Calibri" w:hAnsi="Calibri" w:cs="Calibri"/>
        </w:rPr>
        <w:t xml:space="preserve"> activities, on and off site.</w:t>
      </w:r>
    </w:p>
    <w:p w14:paraId="040F1B11"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To support after school activities where required.</w:t>
      </w:r>
    </w:p>
    <w:p w14:paraId="528DFEEA"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Support YP with alternative curriculum activities.</w:t>
      </w:r>
    </w:p>
    <w:p w14:paraId="2C794980"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Escort pupils to appointments within the building or to new schools and educational placements and to assist in off-site visits and activities, to ensure the continued safety of pupils.</w:t>
      </w:r>
    </w:p>
    <w:p w14:paraId="44057BF5" w14:textId="26F16866"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Attend school</w:t>
      </w:r>
      <w:r w:rsidR="00C20426">
        <w:rPr>
          <w:rFonts w:ascii="Calibri" w:hAnsi="Calibri" w:cs="Calibri"/>
        </w:rPr>
        <w:t xml:space="preserve"> r</w:t>
      </w:r>
      <w:r w:rsidRPr="007316CF">
        <w:rPr>
          <w:rFonts w:ascii="Calibri" w:hAnsi="Calibri" w:cs="Calibri"/>
        </w:rPr>
        <w:t xml:space="preserve">eview </w:t>
      </w:r>
      <w:r w:rsidR="00C20426">
        <w:rPr>
          <w:rFonts w:ascii="Calibri" w:hAnsi="Calibri" w:cs="Calibri"/>
        </w:rPr>
        <w:t>m</w:t>
      </w:r>
      <w:r w:rsidRPr="007316CF">
        <w:rPr>
          <w:rFonts w:ascii="Calibri" w:hAnsi="Calibri" w:cs="Calibri"/>
        </w:rPr>
        <w:t xml:space="preserve">eetings, </w:t>
      </w:r>
      <w:r w:rsidR="00C20426">
        <w:rPr>
          <w:rFonts w:ascii="Calibri" w:hAnsi="Calibri" w:cs="Calibri"/>
        </w:rPr>
        <w:t>i</w:t>
      </w:r>
      <w:r w:rsidRPr="007316CF">
        <w:rPr>
          <w:rFonts w:ascii="Calibri" w:hAnsi="Calibri" w:cs="Calibri"/>
        </w:rPr>
        <w:t xml:space="preserve">n-service training days and appropriate </w:t>
      </w:r>
      <w:r w:rsidR="00C20426">
        <w:rPr>
          <w:rFonts w:ascii="Calibri" w:hAnsi="Calibri" w:cs="Calibri"/>
        </w:rPr>
        <w:t>c</w:t>
      </w:r>
      <w:r w:rsidRPr="007316CF">
        <w:rPr>
          <w:rFonts w:ascii="Calibri" w:hAnsi="Calibri" w:cs="Calibri"/>
        </w:rPr>
        <w:t>ounty training courses where appropriate.</w:t>
      </w:r>
    </w:p>
    <w:p w14:paraId="21713248"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 xml:space="preserve">To contribute to provision of training for other colleagues in schools and colleges in order to share good practices. </w:t>
      </w:r>
    </w:p>
    <w:p w14:paraId="0EA2CA8D"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Provide a safe environment in which pupils are able to discuss problems and seek support and guidance.</w:t>
      </w:r>
    </w:p>
    <w:p w14:paraId="16414743" w14:textId="77777777" w:rsidR="007316CF" w:rsidRPr="007316CF" w:rsidRDefault="007316CF" w:rsidP="007316CF">
      <w:pPr>
        <w:numPr>
          <w:ilvl w:val="0"/>
          <w:numId w:val="5"/>
        </w:numPr>
        <w:spacing w:after="0pt" w:line="12pt" w:lineRule="auto"/>
        <w:jc w:val="both"/>
        <w:rPr>
          <w:rFonts w:ascii="Calibri" w:hAnsi="Calibri" w:cs="Calibri"/>
        </w:rPr>
      </w:pPr>
      <w:r w:rsidRPr="007316CF">
        <w:rPr>
          <w:rFonts w:ascii="Calibri" w:hAnsi="Calibri" w:cs="Calibri"/>
        </w:rPr>
        <w:t>General administrative duties and any other reasonable duties connected to the post.</w:t>
      </w:r>
    </w:p>
    <w:p w14:paraId="0197DDD2" w14:textId="77777777" w:rsidR="007316CF" w:rsidRPr="007316CF" w:rsidRDefault="007316CF" w:rsidP="00BE394E">
      <w:pPr>
        <w:rPr>
          <w:rFonts w:ascii="Calibri" w:hAnsi="Calibri" w:cs="Calibri"/>
        </w:rPr>
      </w:pPr>
    </w:p>
    <w:p w14:paraId="3805D86F" w14:textId="77777777" w:rsidR="00C92E6E" w:rsidRDefault="00C92E6E" w:rsidP="0017668D">
      <w:pPr>
        <w:rPr>
          <w:rFonts w:ascii="Calibri" w:hAnsi="Calibri" w:cs="Calibri"/>
          <w:b/>
          <w:bCs/>
        </w:rPr>
      </w:pPr>
    </w:p>
    <w:p w14:paraId="4AACFC04" w14:textId="77777777" w:rsidR="00C92E6E" w:rsidRDefault="00C92E6E" w:rsidP="0017668D">
      <w:pPr>
        <w:rPr>
          <w:rFonts w:ascii="Calibri" w:hAnsi="Calibri" w:cs="Calibri"/>
          <w:b/>
          <w:bCs/>
        </w:rPr>
      </w:pPr>
    </w:p>
    <w:p w14:paraId="4960B820" w14:textId="77777777" w:rsidR="00C92E6E" w:rsidRDefault="00C92E6E" w:rsidP="0017668D">
      <w:pPr>
        <w:rPr>
          <w:rFonts w:ascii="Calibri" w:hAnsi="Calibri" w:cs="Calibri"/>
          <w:b/>
          <w:bCs/>
        </w:rPr>
      </w:pPr>
    </w:p>
    <w:p w14:paraId="5CA2C655" w14:textId="77777777" w:rsidR="00C92E6E" w:rsidRDefault="00C92E6E" w:rsidP="0017668D">
      <w:pPr>
        <w:rPr>
          <w:rFonts w:ascii="Calibri" w:hAnsi="Calibri" w:cs="Calibri"/>
          <w:b/>
          <w:bCs/>
        </w:rPr>
      </w:pPr>
    </w:p>
    <w:p w14:paraId="61ECD5ED" w14:textId="77777777" w:rsidR="00C92E6E" w:rsidRDefault="00C92E6E" w:rsidP="0017668D">
      <w:pPr>
        <w:rPr>
          <w:rFonts w:ascii="Calibri" w:hAnsi="Calibri" w:cs="Calibri"/>
          <w:b/>
          <w:bCs/>
        </w:rPr>
      </w:pPr>
    </w:p>
    <w:p w14:paraId="559E96FD" w14:textId="77777777" w:rsidR="00C92E6E" w:rsidRDefault="00C92E6E" w:rsidP="0017668D">
      <w:pPr>
        <w:rPr>
          <w:rFonts w:ascii="Calibri" w:hAnsi="Calibri" w:cs="Calibri"/>
          <w:b/>
          <w:bCs/>
        </w:rPr>
      </w:pPr>
    </w:p>
    <w:p w14:paraId="4126CDE2" w14:textId="77777777" w:rsidR="00C92E6E" w:rsidRDefault="00C92E6E" w:rsidP="0017668D">
      <w:pPr>
        <w:rPr>
          <w:rFonts w:ascii="Calibri" w:hAnsi="Calibri" w:cs="Calibri"/>
          <w:b/>
          <w:bCs/>
        </w:rPr>
      </w:pPr>
    </w:p>
    <w:p w14:paraId="7FD59133" w14:textId="77777777" w:rsidR="00525B43" w:rsidRDefault="00525B43" w:rsidP="0017668D">
      <w:pPr>
        <w:rPr>
          <w:rFonts w:ascii="Calibri" w:hAnsi="Calibri" w:cs="Calibri"/>
          <w:b/>
          <w:bCs/>
        </w:rPr>
      </w:pPr>
    </w:p>
    <w:p w14:paraId="63EB591A" w14:textId="502D95B8" w:rsidR="0017668D" w:rsidRPr="00AE6D3D" w:rsidRDefault="0017668D" w:rsidP="0017668D">
      <w:pPr>
        <w:rPr>
          <w:rFonts w:ascii="Calibri" w:hAnsi="Calibri" w:cs="Calibri"/>
          <w:b/>
          <w:bCs/>
        </w:rPr>
      </w:pPr>
      <w:r w:rsidRPr="00AE6D3D">
        <w:rPr>
          <w:rFonts w:ascii="Calibri" w:hAnsi="Calibri" w:cs="Calibri"/>
          <w:b/>
          <w:bCs/>
        </w:rPr>
        <w:t>Person Specification </w:t>
      </w:r>
    </w:p>
    <w:tbl>
      <w:tblPr>
        <w:tblW w:w="489.45pt" w:type="dxa"/>
        <w:tblCellMar>
          <w:start w:w="0.50pt" w:type="dxa"/>
          <w:end w:w="0.50pt" w:type="dxa"/>
        </w:tblCellMar>
        <w:tblLook w:firstRow="0" w:lastRow="0" w:firstColumn="0" w:lastColumn="0" w:noHBand="0" w:noVBand="0"/>
      </w:tblPr>
      <w:tblGrid>
        <w:gridCol w:w="1330"/>
        <w:gridCol w:w="8459"/>
      </w:tblGrid>
      <w:tr w:rsidR="0017668D" w:rsidRPr="00AE6D3D" w14:paraId="14342BF3" w14:textId="77777777" w:rsidTr="00D378A0">
        <w:tc>
          <w:tcPr>
            <w:tcW w:w="66.50pt" w:type="dxa"/>
            <w:tcBorders>
              <w:top w:val="single" w:sz="6" w:space="0" w:color="000000"/>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56C62178"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top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9FEEF6F" w14:textId="77777777" w:rsidR="0017668D" w:rsidRPr="00AE6D3D" w:rsidRDefault="0017668D" w:rsidP="00D378A0">
            <w:pPr>
              <w:rPr>
                <w:rFonts w:ascii="Calibri" w:hAnsi="Calibri" w:cs="Calibri"/>
              </w:rPr>
            </w:pPr>
            <w:r w:rsidRPr="00AE6D3D">
              <w:rPr>
                <w:rFonts w:ascii="Calibri" w:hAnsi="Calibri" w:cs="Calibri"/>
                <w:b/>
                <w:bCs/>
              </w:rPr>
              <w:t>Criteria </w:t>
            </w:r>
            <w:r w:rsidRPr="00AE6D3D">
              <w:rPr>
                <w:rFonts w:ascii="Calibri" w:hAnsi="Calibri" w:cs="Calibri"/>
              </w:rPr>
              <w:t> </w:t>
            </w:r>
          </w:p>
        </w:tc>
      </w:tr>
      <w:tr w:rsidR="0017668D" w:rsidRPr="00AE6D3D" w14:paraId="7FB646D2" w14:textId="77777777" w:rsidTr="00D378A0">
        <w:trPr>
          <w:trHeight w:val="1931"/>
        </w:trPr>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3086CCB7" w14:textId="77777777" w:rsidR="0017668D" w:rsidRPr="00AE6D3D" w:rsidRDefault="0017668D" w:rsidP="00D378A0">
            <w:pPr>
              <w:rPr>
                <w:rFonts w:ascii="Calibri" w:hAnsi="Calibri" w:cs="Calibri"/>
              </w:rPr>
            </w:pPr>
            <w:r w:rsidRPr="00AE6D3D">
              <w:rPr>
                <w:rFonts w:ascii="Calibri" w:hAnsi="Calibri" w:cs="Calibri"/>
                <w:b/>
                <w:bCs/>
              </w:rPr>
              <w:lastRenderedPageBreak/>
              <w:t>Qualifications</w:t>
            </w:r>
            <w:r w:rsidRPr="00AE6D3D">
              <w:rPr>
                <w:rFonts w:ascii="Calibri" w:hAnsi="Calibri" w:cs="Calibri"/>
              </w:rPr>
              <w:t> </w:t>
            </w:r>
          </w:p>
          <w:p w14:paraId="3E684E3D"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08B940DD"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26E127FF" w14:textId="77777777" w:rsidR="0017668D" w:rsidRPr="00525B43" w:rsidRDefault="0017668D" w:rsidP="00D378A0">
            <w:pPr>
              <w:rPr>
                <w:rFonts w:ascii="Calibri" w:hAnsi="Calibri" w:cs="Calibri"/>
              </w:rPr>
            </w:pPr>
            <w:r w:rsidRPr="00525B43">
              <w:rPr>
                <w:rFonts w:ascii="Calibri" w:hAnsi="Calibri" w:cs="Calibri"/>
              </w:rPr>
              <w:t>Good basic education with competency in Literacy and Numeracy.</w:t>
            </w:r>
          </w:p>
          <w:p w14:paraId="26C818DC" w14:textId="77777777" w:rsidR="0017668D" w:rsidRPr="00AE6D3D" w:rsidRDefault="0017668D" w:rsidP="00D378A0">
            <w:pPr>
              <w:rPr>
                <w:rFonts w:ascii="Calibri" w:hAnsi="Calibri" w:cs="Calibri"/>
              </w:rPr>
            </w:pPr>
            <w:r w:rsidRPr="00AE6D3D">
              <w:rPr>
                <w:rFonts w:ascii="Calibri" w:hAnsi="Calibri" w:cs="Calibri"/>
              </w:rPr>
              <w:t xml:space="preserve">Evidence of Continuous Professional Development. </w:t>
            </w:r>
          </w:p>
          <w:p w14:paraId="656E84BD" w14:textId="77777777" w:rsidR="0017668D" w:rsidRPr="00AE6D3D" w:rsidRDefault="0017668D" w:rsidP="00D378A0">
            <w:pPr>
              <w:rPr>
                <w:rFonts w:ascii="Calibri" w:hAnsi="Calibri" w:cs="Calibri"/>
              </w:rPr>
            </w:pPr>
            <w:r w:rsidRPr="00AE6D3D">
              <w:rPr>
                <w:rFonts w:ascii="Calibri" w:hAnsi="Calibri" w:cs="Calibri"/>
              </w:rPr>
              <w:t>A willingness to undertake further training.</w:t>
            </w:r>
          </w:p>
          <w:p w14:paraId="5BE7382D" w14:textId="7C375509" w:rsidR="0017668D" w:rsidRPr="00AE6D3D" w:rsidRDefault="0017668D" w:rsidP="00D378A0">
            <w:pPr>
              <w:pStyle w:val="ListParagraph"/>
              <w:tabs>
                <w:tab w:val="start" w:pos="36pt"/>
              </w:tabs>
              <w:ind w:start="0pt"/>
              <w:jc w:val="both"/>
              <w:rPr>
                <w:rFonts w:ascii="Calibri" w:hAnsi="Calibri" w:cs="Calibri"/>
                <w:sz w:val="22"/>
                <w:szCs w:val="22"/>
              </w:rPr>
            </w:pPr>
            <w:r w:rsidRPr="00AE6D3D">
              <w:rPr>
                <w:rFonts w:ascii="Calibri" w:hAnsi="Calibri" w:cs="Calibri"/>
                <w:sz w:val="22"/>
                <w:szCs w:val="22"/>
              </w:rPr>
              <w:t xml:space="preserve">Motor vehicle Driving </w:t>
            </w:r>
            <w:r w:rsidR="00AE6D3D" w:rsidRPr="00AE6D3D">
              <w:rPr>
                <w:rFonts w:ascii="Calibri" w:hAnsi="Calibri" w:cs="Calibri"/>
                <w:sz w:val="22"/>
                <w:szCs w:val="22"/>
              </w:rPr>
              <w:t>License</w:t>
            </w:r>
          </w:p>
          <w:p w14:paraId="5062F74E" w14:textId="77777777" w:rsidR="0017668D" w:rsidRPr="00AE6D3D" w:rsidRDefault="0017668D" w:rsidP="00D378A0">
            <w:pPr>
              <w:pStyle w:val="ListParagraph"/>
              <w:tabs>
                <w:tab w:val="start" w:pos="36pt"/>
              </w:tabs>
              <w:ind w:start="0pt"/>
              <w:jc w:val="both"/>
              <w:rPr>
                <w:rFonts w:ascii="Calibri" w:hAnsi="Calibri" w:cs="Calibri"/>
                <w:sz w:val="22"/>
                <w:szCs w:val="22"/>
              </w:rPr>
            </w:pPr>
          </w:p>
        </w:tc>
      </w:tr>
      <w:tr w:rsidR="0017668D" w:rsidRPr="00AE6D3D" w14:paraId="6E9521C3"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0EC7DE2D" w14:textId="77777777" w:rsidR="0017668D" w:rsidRPr="00AE6D3D" w:rsidRDefault="0017668D" w:rsidP="00D378A0">
            <w:pPr>
              <w:rPr>
                <w:rFonts w:ascii="Calibri" w:hAnsi="Calibri" w:cs="Calibri"/>
              </w:rPr>
            </w:pPr>
            <w:r w:rsidRPr="00AE6D3D">
              <w:rPr>
                <w:rFonts w:ascii="Calibri" w:hAnsi="Calibri" w:cs="Calibri"/>
                <w:b/>
                <w:bCs/>
              </w:rPr>
              <w:t>Experience, Skills and Abilities</w:t>
            </w:r>
            <w:r w:rsidRPr="00AE6D3D">
              <w:rPr>
                <w:rFonts w:ascii="Calibri" w:hAnsi="Calibri" w:cs="Calibri"/>
              </w:rPr>
              <w:t> </w:t>
            </w:r>
          </w:p>
          <w:p w14:paraId="24A32FCD" w14:textId="77777777" w:rsidR="0017668D" w:rsidRPr="00AE6D3D" w:rsidRDefault="0017668D" w:rsidP="00D378A0">
            <w:pPr>
              <w:rPr>
                <w:rFonts w:ascii="Calibri" w:hAnsi="Calibri" w:cs="Calibri"/>
              </w:rPr>
            </w:pPr>
            <w:r w:rsidRPr="00AE6D3D">
              <w:rPr>
                <w:rFonts w:ascii="Calibri" w:hAnsi="Calibri" w:cs="Calibri"/>
              </w:rPr>
              <w:t> </w:t>
            </w:r>
          </w:p>
          <w:p w14:paraId="236DA1F1"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3FEA658E"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Desirable</w:t>
            </w:r>
          </w:p>
          <w:p w14:paraId="1CFDDD0A"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Ability to contribute to team decisions regarding policies within the unit</w:t>
            </w:r>
          </w:p>
          <w:p w14:paraId="712889C6" w14:textId="77777777" w:rsidR="00525B43" w:rsidRDefault="00525B43" w:rsidP="00525B43">
            <w:pPr>
              <w:tabs>
                <w:tab w:val="start" w:pos="36pt"/>
              </w:tabs>
              <w:jc w:val="both"/>
              <w:rPr>
                <w:rFonts w:ascii="Calibri" w:hAnsi="Calibri" w:cs="Calibri"/>
              </w:rPr>
            </w:pPr>
            <w:r w:rsidRPr="00AE6D3D">
              <w:rPr>
                <w:rFonts w:ascii="Calibri" w:hAnsi="Calibri" w:cs="Calibri"/>
              </w:rPr>
              <w:t xml:space="preserve">Experience of working with KS3, KS4 and KS5 pupils with special needs within the </w:t>
            </w:r>
            <w:r>
              <w:rPr>
                <w:rFonts w:ascii="Calibri" w:hAnsi="Calibri" w:cs="Calibri"/>
              </w:rPr>
              <w:t>h</w:t>
            </w:r>
            <w:r w:rsidRPr="00AE6D3D">
              <w:rPr>
                <w:rFonts w:ascii="Calibri" w:hAnsi="Calibri" w:cs="Calibri"/>
              </w:rPr>
              <w:t>ealth spectrum</w:t>
            </w:r>
          </w:p>
          <w:p w14:paraId="21AAFD48" w14:textId="5FD4E9A8" w:rsidR="0017668D" w:rsidRPr="0060352B" w:rsidRDefault="00525B43" w:rsidP="00D378A0">
            <w:pPr>
              <w:tabs>
                <w:tab w:val="start" w:pos="36pt"/>
              </w:tabs>
              <w:jc w:val="both"/>
              <w:rPr>
                <w:rFonts w:ascii="Calibri" w:hAnsi="Calibri" w:cs="Calibri"/>
              </w:rPr>
            </w:pPr>
            <w:r w:rsidRPr="00AE6D3D">
              <w:rPr>
                <w:rFonts w:ascii="Calibri" w:hAnsi="Calibri" w:cs="Calibri"/>
              </w:rPr>
              <w:t>An understanding of personalised learning.</w:t>
            </w:r>
          </w:p>
          <w:p w14:paraId="37C3661C" w14:textId="2BB634C1" w:rsidR="0017668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1BD4DCF6" w14:textId="77777777" w:rsidR="00525B43" w:rsidRDefault="0017668D" w:rsidP="00525B43">
            <w:pPr>
              <w:tabs>
                <w:tab w:val="start" w:pos="36pt"/>
              </w:tabs>
              <w:jc w:val="both"/>
              <w:rPr>
                <w:rFonts w:ascii="Calibri" w:hAnsi="Calibri" w:cs="Calibri"/>
              </w:rPr>
            </w:pPr>
            <w:r w:rsidRPr="00AE6D3D">
              <w:rPr>
                <w:rFonts w:ascii="Calibri" w:hAnsi="Calibri" w:cs="Calibri"/>
              </w:rPr>
              <w:t>An ability to support the various needs of pupils within a small group.</w:t>
            </w:r>
          </w:p>
          <w:p w14:paraId="6C00635F" w14:textId="74B9ED63" w:rsidR="0017668D" w:rsidRPr="00AE6D3D" w:rsidRDefault="0017668D" w:rsidP="00525B43">
            <w:pPr>
              <w:tabs>
                <w:tab w:val="start" w:pos="36pt"/>
              </w:tabs>
              <w:jc w:val="both"/>
              <w:rPr>
                <w:rFonts w:ascii="Calibri" w:hAnsi="Calibri" w:cs="Calibri"/>
              </w:rPr>
            </w:pPr>
            <w:r w:rsidRPr="00AE6D3D">
              <w:rPr>
                <w:rFonts w:ascii="Calibri" w:hAnsi="Calibri" w:cs="Calibri"/>
              </w:rPr>
              <w:t>Ability to be flexible</w:t>
            </w:r>
          </w:p>
          <w:p w14:paraId="65F11CA2" w14:textId="77777777" w:rsidR="0017668D" w:rsidRPr="00AE6D3D" w:rsidRDefault="0017668D" w:rsidP="00D378A0">
            <w:pPr>
              <w:rPr>
                <w:rFonts w:ascii="Calibri" w:hAnsi="Calibri" w:cs="Calibri"/>
              </w:rPr>
            </w:pPr>
            <w:r w:rsidRPr="00AE6D3D">
              <w:rPr>
                <w:rFonts w:ascii="Calibri" w:hAnsi="Calibri" w:cs="Calibri"/>
              </w:rPr>
              <w:t>Ability to keep accurate records and work to deadlines.</w:t>
            </w:r>
          </w:p>
          <w:p w14:paraId="6DE46D0F" w14:textId="77777777" w:rsidR="0017668D" w:rsidRPr="00AE6D3D" w:rsidRDefault="0017668D" w:rsidP="00D378A0">
            <w:pPr>
              <w:rPr>
                <w:rFonts w:ascii="Calibri" w:hAnsi="Calibri" w:cs="Calibri"/>
              </w:rPr>
            </w:pPr>
            <w:r w:rsidRPr="00AE6D3D">
              <w:rPr>
                <w:rFonts w:ascii="Calibri" w:hAnsi="Calibri" w:cs="Calibri"/>
              </w:rPr>
              <w:t>Ability to empathise with the needs of vulnerable pupils</w:t>
            </w:r>
          </w:p>
          <w:p w14:paraId="6F38BC1A" w14:textId="77777777" w:rsidR="0017668D" w:rsidRPr="00AE6D3D" w:rsidRDefault="0017668D" w:rsidP="00D378A0">
            <w:pPr>
              <w:pStyle w:val="ListParagraph"/>
              <w:suppressAutoHyphens/>
              <w:autoSpaceDN w:val="0"/>
              <w:ind w:start="0pt"/>
              <w:textAlignment w:val="baseline"/>
              <w:rPr>
                <w:rFonts w:ascii="Calibri" w:hAnsi="Calibri" w:cs="Calibri"/>
                <w:sz w:val="22"/>
                <w:szCs w:val="22"/>
              </w:rPr>
            </w:pPr>
            <w:r w:rsidRPr="00AE6D3D">
              <w:rPr>
                <w:rFonts w:ascii="Calibri" w:hAnsi="Calibri" w:cs="Calibri"/>
                <w:sz w:val="22"/>
                <w:szCs w:val="22"/>
              </w:rPr>
              <w:t>Excellent inter-personal skills and communication</w:t>
            </w:r>
          </w:p>
        </w:tc>
      </w:tr>
      <w:tr w:rsidR="0017668D" w:rsidRPr="00AE6D3D" w14:paraId="0B19C3A1"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6A3D1A77" w14:textId="77777777" w:rsidR="0017668D" w:rsidRPr="00AE6D3D" w:rsidRDefault="0017668D" w:rsidP="00D378A0">
            <w:pPr>
              <w:rPr>
                <w:rFonts w:ascii="Calibri" w:hAnsi="Calibri" w:cs="Calibri"/>
              </w:rPr>
            </w:pPr>
            <w:r w:rsidRPr="00AE6D3D">
              <w:rPr>
                <w:rFonts w:ascii="Calibri" w:hAnsi="Calibri" w:cs="Calibri"/>
                <w:b/>
                <w:bCs/>
              </w:rPr>
              <w:t>Knowledge  &amp; Behaviours</w:t>
            </w:r>
          </w:p>
          <w:p w14:paraId="452D4556" w14:textId="77777777" w:rsidR="0017668D" w:rsidRPr="00AE6D3D" w:rsidRDefault="0017668D" w:rsidP="00D378A0">
            <w:pPr>
              <w:rPr>
                <w:rFonts w:ascii="Calibri" w:hAnsi="Calibri" w:cs="Calibri"/>
                <w:b/>
                <w:bCs/>
              </w:rPr>
            </w:pP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74C9C29D"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Desirable</w:t>
            </w:r>
          </w:p>
          <w:p w14:paraId="7B3C0116" w14:textId="77777777" w:rsidR="0017668D" w:rsidRPr="00AE6D3D" w:rsidRDefault="0017668D" w:rsidP="00D378A0">
            <w:pPr>
              <w:rPr>
                <w:rFonts w:ascii="Calibri" w:hAnsi="Calibri" w:cs="Calibri"/>
              </w:rPr>
            </w:pPr>
            <w:r w:rsidRPr="00AE6D3D">
              <w:rPr>
                <w:rFonts w:ascii="Calibri" w:hAnsi="Calibri" w:cs="Calibri"/>
              </w:rPr>
              <w:t xml:space="preserve">IT knowledge. </w:t>
            </w:r>
          </w:p>
          <w:p w14:paraId="4802932A"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Knowledge of assessment data and monitoring / reporting procedures</w:t>
            </w:r>
          </w:p>
          <w:p w14:paraId="25D49AEF" w14:textId="77777777" w:rsidR="0017668D" w:rsidRPr="00AE6D3D" w:rsidRDefault="0017668D" w:rsidP="00D378A0">
            <w:pPr>
              <w:tabs>
                <w:tab w:val="start" w:pos="36pt"/>
              </w:tabs>
              <w:jc w:val="both"/>
              <w:rPr>
                <w:rFonts w:ascii="Calibri" w:hAnsi="Calibri" w:cs="Calibri"/>
                <w:b/>
                <w:bCs/>
                <w:u w:val="single"/>
              </w:rPr>
            </w:pPr>
          </w:p>
          <w:p w14:paraId="68489325"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4341E7DB"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An understanding of a broad and balanced curriculum relevant to a wide range of need</w:t>
            </w:r>
          </w:p>
          <w:p w14:paraId="5268883C"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A working knowledge of mainstream secondary education</w:t>
            </w:r>
          </w:p>
          <w:p w14:paraId="0F3F512C" w14:textId="77777777" w:rsidR="0017668D" w:rsidRPr="00AE6D3D" w:rsidRDefault="0017668D" w:rsidP="00D378A0">
            <w:pPr>
              <w:tabs>
                <w:tab w:val="start" w:pos="36pt"/>
              </w:tabs>
              <w:jc w:val="both"/>
              <w:rPr>
                <w:rFonts w:ascii="Calibri" w:hAnsi="Calibri" w:cs="Calibri"/>
                <w:b/>
                <w:bCs/>
                <w:u w:val="single"/>
              </w:rPr>
            </w:pPr>
          </w:p>
        </w:tc>
      </w:tr>
      <w:tr w:rsidR="0017668D" w:rsidRPr="00AE6D3D" w14:paraId="3FDCF970" w14:textId="77777777" w:rsidTr="00D378A0">
        <w:tc>
          <w:tcPr>
            <w:tcW w:w="66.50pt" w:type="dxa"/>
            <w:tcBorders>
              <w:start w:val="single" w:sz="6" w:space="0" w:color="000000"/>
              <w:bottom w:val="single" w:sz="6" w:space="0" w:color="000000"/>
              <w:end w:val="single" w:sz="6" w:space="0" w:color="000000"/>
            </w:tcBorders>
            <w:shd w:val="clear" w:color="auto" w:fill="auto"/>
            <w:tcMar>
              <w:top w:w="0pt" w:type="dxa"/>
              <w:start w:w="0pt" w:type="dxa"/>
              <w:bottom w:w="0pt" w:type="dxa"/>
              <w:end w:w="0pt" w:type="dxa"/>
            </w:tcMar>
          </w:tcPr>
          <w:p w14:paraId="7672A544" w14:textId="77777777" w:rsidR="0017668D" w:rsidRPr="00AE6D3D" w:rsidRDefault="0017668D" w:rsidP="00D378A0">
            <w:pPr>
              <w:rPr>
                <w:rFonts w:ascii="Calibri" w:hAnsi="Calibri" w:cs="Calibri"/>
              </w:rPr>
            </w:pPr>
            <w:r w:rsidRPr="00AE6D3D">
              <w:rPr>
                <w:rFonts w:ascii="Calibri" w:hAnsi="Calibri" w:cs="Calibri"/>
                <w:b/>
                <w:bCs/>
              </w:rPr>
              <w:t>Personal Attributes</w:t>
            </w:r>
          </w:p>
          <w:p w14:paraId="273B213C" w14:textId="77777777" w:rsidR="0017668D" w:rsidRPr="00AE6D3D" w:rsidRDefault="0017668D" w:rsidP="00D378A0">
            <w:pPr>
              <w:rPr>
                <w:rFonts w:ascii="Calibri" w:hAnsi="Calibri" w:cs="Calibri"/>
              </w:rPr>
            </w:pPr>
            <w:r w:rsidRPr="00AE6D3D">
              <w:rPr>
                <w:rFonts w:ascii="Calibri" w:hAnsi="Calibri" w:cs="Calibri"/>
              </w:rPr>
              <w:t> </w:t>
            </w:r>
          </w:p>
        </w:tc>
        <w:tc>
          <w:tcPr>
            <w:tcW w:w="422.95pt" w:type="dxa"/>
            <w:tcBorders>
              <w:bottom w:val="single" w:sz="6" w:space="0" w:color="000000"/>
              <w:end w:val="single" w:sz="6" w:space="0" w:color="000000"/>
            </w:tcBorders>
            <w:shd w:val="clear" w:color="auto" w:fill="auto"/>
            <w:tcMar>
              <w:top w:w="0pt" w:type="dxa"/>
              <w:start w:w="0pt" w:type="dxa"/>
              <w:bottom w:w="0pt" w:type="dxa"/>
              <w:end w:w="0pt" w:type="dxa"/>
            </w:tcMar>
          </w:tcPr>
          <w:p w14:paraId="2E306331" w14:textId="77777777" w:rsidR="0017668D" w:rsidRPr="00AE6D3D" w:rsidRDefault="0017668D" w:rsidP="00D378A0">
            <w:pPr>
              <w:tabs>
                <w:tab w:val="start" w:pos="36pt"/>
              </w:tabs>
              <w:jc w:val="both"/>
              <w:rPr>
                <w:rFonts w:ascii="Calibri" w:hAnsi="Calibri" w:cs="Calibri"/>
                <w:b/>
                <w:bCs/>
                <w:u w:val="single"/>
              </w:rPr>
            </w:pPr>
            <w:r w:rsidRPr="00AE6D3D">
              <w:rPr>
                <w:rFonts w:ascii="Calibri" w:hAnsi="Calibri" w:cs="Calibri"/>
                <w:b/>
                <w:bCs/>
                <w:u w:val="single"/>
              </w:rPr>
              <w:t>Essential</w:t>
            </w:r>
          </w:p>
          <w:p w14:paraId="115A0D5E" w14:textId="0BAD044F" w:rsidR="0017668D" w:rsidRDefault="0017668D" w:rsidP="00D378A0">
            <w:pPr>
              <w:rPr>
                <w:rFonts w:ascii="Calibri" w:hAnsi="Calibri" w:cs="Calibri"/>
              </w:rPr>
            </w:pPr>
            <w:r w:rsidRPr="00AE6D3D">
              <w:rPr>
                <w:rFonts w:ascii="Calibri" w:hAnsi="Calibri" w:cs="Calibri"/>
              </w:rPr>
              <w:t xml:space="preserve">Respects confidentiality and is able to work loyally, as part of a team. </w:t>
            </w:r>
          </w:p>
          <w:p w14:paraId="794EA123" w14:textId="77777777" w:rsidR="00AE6D3D" w:rsidRPr="00AE6D3D" w:rsidRDefault="00AE6D3D" w:rsidP="00AE6D3D">
            <w:pPr>
              <w:tabs>
                <w:tab w:val="start" w:pos="36pt"/>
              </w:tabs>
              <w:jc w:val="both"/>
              <w:rPr>
                <w:rFonts w:ascii="Calibri" w:hAnsi="Calibri" w:cs="Calibri"/>
              </w:rPr>
            </w:pPr>
            <w:r w:rsidRPr="00AE6D3D">
              <w:rPr>
                <w:rFonts w:ascii="Calibri" w:hAnsi="Calibri" w:cs="Calibri"/>
              </w:rPr>
              <w:t>Works well under pressure</w:t>
            </w:r>
          </w:p>
          <w:p w14:paraId="46BF9C53" w14:textId="77777777" w:rsidR="0017668D" w:rsidRPr="00AE6D3D" w:rsidRDefault="0017668D" w:rsidP="00D378A0">
            <w:pPr>
              <w:tabs>
                <w:tab w:val="start" w:pos="36pt"/>
              </w:tabs>
              <w:jc w:val="both"/>
              <w:rPr>
                <w:rFonts w:ascii="Calibri" w:hAnsi="Calibri" w:cs="Calibri"/>
              </w:rPr>
            </w:pPr>
            <w:r w:rsidRPr="00AE6D3D">
              <w:rPr>
                <w:rFonts w:ascii="Calibri" w:hAnsi="Calibri" w:cs="Calibri"/>
              </w:rPr>
              <w:t>Professional approach</w:t>
            </w:r>
          </w:p>
        </w:tc>
      </w:tr>
    </w:tbl>
    <w:p w14:paraId="295FCC23" w14:textId="1A22568B" w:rsidR="006D2B63" w:rsidRPr="00AE6D3D" w:rsidRDefault="0017668D">
      <w:pPr>
        <w:rPr>
          <w:rFonts w:ascii="Calibri" w:hAnsi="Calibri" w:cs="Calibri"/>
        </w:rPr>
      </w:pPr>
      <w:r w:rsidRPr="00AE6D3D">
        <w:rPr>
          <w:rFonts w:ascii="Calibri" w:hAnsi="Calibri" w:cs="Calibri"/>
        </w:rPr>
        <w:t> </w:t>
      </w:r>
    </w:p>
    <w:sectPr w:rsidR="006D2B63" w:rsidRPr="00AE6D3D">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838D507" w14:textId="77777777" w:rsidR="00215A26" w:rsidRDefault="00215A26" w:rsidP="001C69AA">
      <w:pPr>
        <w:spacing w:after="0pt" w:line="12pt" w:lineRule="auto"/>
      </w:pPr>
      <w:r>
        <w:separator/>
      </w:r>
    </w:p>
  </w:endnote>
  <w:endnote w:type="continuationSeparator" w:id="0">
    <w:p w14:paraId="391193E3" w14:textId="77777777" w:rsidR="00215A26" w:rsidRDefault="00215A26" w:rsidP="001C69A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Open-Dyslexic">
    <w:altName w:val="Malgun Gothic"/>
    <w:charset w:characterSet="iso-8859-1"/>
    <w:family w:val="swiss"/>
    <w:pitch w:val="variable"/>
    <w:sig w:usb0="00000003" w:usb1="1000204A" w:usb2="00000000" w:usb3="00000000" w:csb0="00000001" w:csb1="00000000"/>
  </w:font>
  <w:font w:name="Calibri">
    <w:panose1 w:val="020F0502020204030204"/>
    <w:charset w:characterSet="iso-8859-1"/>
    <w:family w:val="swiss"/>
    <w:pitch w:val="variable"/>
    <w:sig w:usb0="E0002AFF" w:usb1="4000ACFF" w:usb2="00000001"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BF4D00E" w14:textId="77777777" w:rsidR="00215A26" w:rsidRDefault="00215A26" w:rsidP="001C69AA">
      <w:pPr>
        <w:spacing w:after="0pt" w:line="12pt" w:lineRule="auto"/>
      </w:pPr>
      <w:r>
        <w:separator/>
      </w:r>
    </w:p>
  </w:footnote>
  <w:footnote w:type="continuationSeparator" w:id="0">
    <w:p w14:paraId="16B3A265" w14:textId="77777777" w:rsidR="00215A26" w:rsidRDefault="00215A26" w:rsidP="001C69AA">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D400B25"/>
    <w:multiLevelType w:val="multilevel"/>
    <w:tmpl w:val="8A58C18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50201A0F"/>
    <w:multiLevelType w:val="hybridMultilevel"/>
    <w:tmpl w:val="E1FE5C00"/>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5F476DB9"/>
    <w:multiLevelType w:val="hybridMultilevel"/>
    <w:tmpl w:val="050E6906"/>
    <w:lvl w:ilvl="0" w:tplc="6D7CA0AE">
      <w:start w:val="1"/>
      <w:numFmt w:val="decimal"/>
      <w:lvlText w:val="%1."/>
      <w:lvlJc w:val="start"/>
      <w:pPr>
        <w:ind w:start="36pt" w:hanging="18pt"/>
      </w:pPr>
      <w:rPr>
        <w:rFonts w:ascii="Arial" w:hAnsi="Arial" w:cs="Arial"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 w15:restartNumberingAfterBreak="0">
    <w:nsid w:val="62B221EE"/>
    <w:multiLevelType w:val="hybridMultilevel"/>
    <w:tmpl w:val="A1A8322E"/>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65B40386"/>
    <w:multiLevelType w:val="hybridMultilevel"/>
    <w:tmpl w:val="D534EE38"/>
    <w:lvl w:ilvl="0" w:tplc="0809000F">
      <w:start w:val="1"/>
      <w:numFmt w:val="decimal"/>
      <w:lvlText w:val="%1."/>
      <w:lvlJc w:val="start"/>
      <w:pPr>
        <w:ind w:start="39.30pt" w:hanging="18pt"/>
      </w:pPr>
      <w:rPr>
        <w:rFonts w:hint="default"/>
      </w:rPr>
    </w:lvl>
    <w:lvl w:ilvl="1" w:tplc="08090003" w:tentative="1">
      <w:start w:val="1"/>
      <w:numFmt w:val="bullet"/>
      <w:lvlText w:val="o"/>
      <w:lvlJc w:val="start"/>
      <w:pPr>
        <w:ind w:start="75.30pt" w:hanging="18pt"/>
      </w:pPr>
      <w:rPr>
        <w:rFonts w:ascii="Courier New" w:hAnsi="Courier New" w:cs="Courier New" w:hint="default"/>
      </w:rPr>
    </w:lvl>
    <w:lvl w:ilvl="2" w:tplc="08090005" w:tentative="1">
      <w:start w:val="1"/>
      <w:numFmt w:val="bullet"/>
      <w:lvlText w:val=""/>
      <w:lvlJc w:val="start"/>
      <w:pPr>
        <w:ind w:start="111.30pt" w:hanging="18pt"/>
      </w:pPr>
      <w:rPr>
        <w:rFonts w:ascii="Wingdings" w:hAnsi="Wingdings" w:hint="default"/>
      </w:rPr>
    </w:lvl>
    <w:lvl w:ilvl="3" w:tplc="08090001" w:tentative="1">
      <w:start w:val="1"/>
      <w:numFmt w:val="bullet"/>
      <w:lvlText w:val=""/>
      <w:lvlJc w:val="start"/>
      <w:pPr>
        <w:ind w:start="147.30pt" w:hanging="18pt"/>
      </w:pPr>
      <w:rPr>
        <w:rFonts w:ascii="Symbol" w:hAnsi="Symbol" w:hint="default"/>
      </w:rPr>
    </w:lvl>
    <w:lvl w:ilvl="4" w:tplc="08090003" w:tentative="1">
      <w:start w:val="1"/>
      <w:numFmt w:val="bullet"/>
      <w:lvlText w:val="o"/>
      <w:lvlJc w:val="start"/>
      <w:pPr>
        <w:ind w:start="183.30pt" w:hanging="18pt"/>
      </w:pPr>
      <w:rPr>
        <w:rFonts w:ascii="Courier New" w:hAnsi="Courier New" w:cs="Courier New" w:hint="default"/>
      </w:rPr>
    </w:lvl>
    <w:lvl w:ilvl="5" w:tplc="08090005" w:tentative="1">
      <w:start w:val="1"/>
      <w:numFmt w:val="bullet"/>
      <w:lvlText w:val=""/>
      <w:lvlJc w:val="start"/>
      <w:pPr>
        <w:ind w:start="219.30pt" w:hanging="18pt"/>
      </w:pPr>
      <w:rPr>
        <w:rFonts w:ascii="Wingdings" w:hAnsi="Wingdings" w:hint="default"/>
      </w:rPr>
    </w:lvl>
    <w:lvl w:ilvl="6" w:tplc="08090001" w:tentative="1">
      <w:start w:val="1"/>
      <w:numFmt w:val="bullet"/>
      <w:lvlText w:val=""/>
      <w:lvlJc w:val="start"/>
      <w:pPr>
        <w:ind w:start="255.30pt" w:hanging="18pt"/>
      </w:pPr>
      <w:rPr>
        <w:rFonts w:ascii="Symbol" w:hAnsi="Symbol" w:hint="default"/>
      </w:rPr>
    </w:lvl>
    <w:lvl w:ilvl="7" w:tplc="08090003" w:tentative="1">
      <w:start w:val="1"/>
      <w:numFmt w:val="bullet"/>
      <w:lvlText w:val="o"/>
      <w:lvlJc w:val="start"/>
      <w:pPr>
        <w:ind w:start="291.30pt" w:hanging="18pt"/>
      </w:pPr>
      <w:rPr>
        <w:rFonts w:ascii="Courier New" w:hAnsi="Courier New" w:cs="Courier New" w:hint="default"/>
      </w:rPr>
    </w:lvl>
    <w:lvl w:ilvl="8" w:tplc="08090005" w:tentative="1">
      <w:start w:val="1"/>
      <w:numFmt w:val="bullet"/>
      <w:lvlText w:val=""/>
      <w:lvlJc w:val="start"/>
      <w:pPr>
        <w:ind w:start="327.30pt" w:hanging="18pt"/>
      </w:pPr>
      <w:rPr>
        <w:rFonts w:ascii="Wingdings" w:hAnsi="Wingdings" w:hint="default"/>
      </w:rPr>
    </w:lvl>
  </w:abstractNum>
  <w:abstractNum w:abstractNumId="5" w15:restartNumberingAfterBreak="0">
    <w:nsid w:val="7929707E"/>
    <w:multiLevelType w:val="hybridMultilevel"/>
    <w:tmpl w:val="D046A92C"/>
    <w:lvl w:ilvl="0" w:tplc="08090011">
      <w:start w:val="1"/>
      <w:numFmt w:val="decimal"/>
      <w:lvlText w:val="%1)"/>
      <w:lvlJc w:val="start"/>
      <w:pPr>
        <w:ind w:start="18pt" w:hanging="18pt"/>
      </w:pPr>
      <w:rPr>
        <w:rFonts w:hint="default"/>
      </w:rPr>
    </w:lvl>
    <w:lvl w:ilvl="1" w:tplc="08090019">
      <w:start w:val="1"/>
      <w:numFmt w:val="lowerLetter"/>
      <w:lvlText w:val="%2."/>
      <w:lvlJc w:val="start"/>
      <w:pPr>
        <w:ind w:start="54pt" w:hanging="18pt"/>
      </w:pPr>
    </w:lvl>
    <w:lvl w:ilvl="2" w:tplc="0809001B" w:tentative="1">
      <w:start w:val="1"/>
      <w:numFmt w:val="lowerRoman"/>
      <w:lvlText w:val="%3."/>
      <w:lvlJc w:val="end"/>
      <w:pPr>
        <w:ind w:start="90pt" w:hanging="9pt"/>
      </w:pPr>
    </w:lvl>
    <w:lvl w:ilvl="3" w:tplc="0809000F" w:tentative="1">
      <w:start w:val="1"/>
      <w:numFmt w:val="decimal"/>
      <w:lvlText w:val="%4."/>
      <w:lvlJc w:val="start"/>
      <w:pPr>
        <w:ind w:start="126pt" w:hanging="18pt"/>
      </w:pPr>
    </w:lvl>
    <w:lvl w:ilvl="4" w:tplc="08090019" w:tentative="1">
      <w:start w:val="1"/>
      <w:numFmt w:val="lowerLetter"/>
      <w:lvlText w:val="%5."/>
      <w:lvlJc w:val="start"/>
      <w:pPr>
        <w:ind w:start="162pt" w:hanging="18pt"/>
      </w:pPr>
    </w:lvl>
    <w:lvl w:ilvl="5" w:tplc="0809001B" w:tentative="1">
      <w:start w:val="1"/>
      <w:numFmt w:val="lowerRoman"/>
      <w:lvlText w:val="%6."/>
      <w:lvlJc w:val="end"/>
      <w:pPr>
        <w:ind w:start="198pt" w:hanging="9pt"/>
      </w:pPr>
    </w:lvl>
    <w:lvl w:ilvl="6" w:tplc="0809000F" w:tentative="1">
      <w:start w:val="1"/>
      <w:numFmt w:val="decimal"/>
      <w:lvlText w:val="%7."/>
      <w:lvlJc w:val="start"/>
      <w:pPr>
        <w:ind w:start="234pt" w:hanging="18pt"/>
      </w:pPr>
    </w:lvl>
    <w:lvl w:ilvl="7" w:tplc="08090019" w:tentative="1">
      <w:start w:val="1"/>
      <w:numFmt w:val="lowerLetter"/>
      <w:lvlText w:val="%8."/>
      <w:lvlJc w:val="start"/>
      <w:pPr>
        <w:ind w:start="270pt" w:hanging="18pt"/>
      </w:pPr>
    </w:lvl>
    <w:lvl w:ilvl="8" w:tplc="0809001B" w:tentative="1">
      <w:start w:val="1"/>
      <w:numFmt w:val="lowerRoman"/>
      <w:lvlText w:val="%9."/>
      <w:lvlJc w:val="end"/>
      <w:pPr>
        <w:ind w:start="306pt" w:hanging="9pt"/>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AA"/>
    <w:rsid w:val="000E5382"/>
    <w:rsid w:val="00155274"/>
    <w:rsid w:val="0017668D"/>
    <w:rsid w:val="00183182"/>
    <w:rsid w:val="001C69AA"/>
    <w:rsid w:val="001D71D8"/>
    <w:rsid w:val="00204202"/>
    <w:rsid w:val="00215A26"/>
    <w:rsid w:val="003358BE"/>
    <w:rsid w:val="003A4CF9"/>
    <w:rsid w:val="003F6B6D"/>
    <w:rsid w:val="00525B43"/>
    <w:rsid w:val="005958E8"/>
    <w:rsid w:val="00597D92"/>
    <w:rsid w:val="005B766E"/>
    <w:rsid w:val="005C2B8D"/>
    <w:rsid w:val="0060352B"/>
    <w:rsid w:val="006D2B63"/>
    <w:rsid w:val="006F6CB9"/>
    <w:rsid w:val="007316CF"/>
    <w:rsid w:val="00747024"/>
    <w:rsid w:val="008B10AA"/>
    <w:rsid w:val="008E1289"/>
    <w:rsid w:val="00921CCE"/>
    <w:rsid w:val="009C34FD"/>
    <w:rsid w:val="00A73FFE"/>
    <w:rsid w:val="00AE6D3D"/>
    <w:rsid w:val="00B24C56"/>
    <w:rsid w:val="00BB3BC6"/>
    <w:rsid w:val="00BB4EAB"/>
    <w:rsid w:val="00BE394E"/>
    <w:rsid w:val="00C20426"/>
    <w:rsid w:val="00C80A8D"/>
    <w:rsid w:val="00C92E6E"/>
    <w:rsid w:val="00D020F5"/>
    <w:rsid w:val="00E00DE9"/>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AFC3C"/>
  <w15:chartTrackingRefBased/>
  <w15:docId w15:val="{CF2B3967-EC4D-4B33-9A91-2700E7FADC0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Open-Dyslexic" w:eastAsiaTheme="minorHAnsi" w:hAnsi="Open-Dyslexic"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0AA"/>
    <w:pPr>
      <w:spacing w:before="5pt" w:beforeAutospacing="1" w:after="5pt" w:afterAutospacing="1" w:line="12pt"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10AA"/>
    <w:rPr>
      <w:b/>
      <w:bCs/>
    </w:rPr>
  </w:style>
  <w:style w:type="paragraph" w:styleId="ListParagraph">
    <w:name w:val="List Paragraph"/>
    <w:basedOn w:val="Normal"/>
    <w:qFormat/>
    <w:rsid w:val="0017668D"/>
    <w:pPr>
      <w:spacing w:after="0pt" w:line="12pt" w:lineRule="auto"/>
      <w:ind w:start="36pt"/>
    </w:pPr>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747024"/>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24"/>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263585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51689286">
          <w:marLeft w:val="0pt"/>
          <w:marRight w:val="0pt"/>
          <w:marTop w:val="0pt"/>
          <w:marBottom w:val="15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48" ma:contentTypeDescription="Create a new document." ma:contentTypeScope="" ma:versionID="a5a814efc0dd22271df4462611360dd0">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d8e3cd1c5914f7ed717d05601bbc4d8f"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04C4802-113C-410D-A487-798FE30732D8}">
  <ds:schemaRefs>
    <ds:schemaRef ds:uri="http://schemas.microsoft.com/office/2006/documentManagement/types"/>
    <ds:schemaRef ds:uri="http://schemas.microsoft.com/office/2006/metadata/properties"/>
    <ds:schemaRef ds:uri="e391abd2-946c-48ba-b55a-22f9acd508df"/>
    <ds:schemaRef ds:uri="6a359ffd-10f7-4853-80b1-4d2ce815b46c"/>
    <ds:schemaRef ds:uri="http://purl.org/dc/terms/"/>
    <ds:schemaRef ds:uri="http://schemas.microsoft.com/office/infopath/2007/PartnerControls"/>
    <ds:schemaRef ds:uri="4d81f884-72e6-4b52-a748-33874137fe67"/>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purl.oclc.org/ooxml/officeDocument/customXml" ds:itemID="{10714035-FED1-4DFF-ADE9-CCF9B00212F3}">
  <ds:schemaRefs>
    <ds:schemaRef ds:uri="http://schemas.microsoft.com/sharepoint/v3/contenttype/forms"/>
  </ds:schemaRefs>
</ds:datastoreItem>
</file>

<file path=customXml/itemProps3.xml><?xml version="1.0" encoding="utf-8"?>
<ds:datastoreItem xmlns:ds="http://purl.oclc.org/ooxml/officeDocument/customXml" ds:itemID="{79D0A1A1-AAAA-4D1C-A281-2DAAC76E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3</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Hamer</dc:creator>
  <cp:keywords/>
  <dc:description/>
  <cp:lastModifiedBy>Miss R Perfect</cp:lastModifiedBy>
  <cp:revision>2</cp:revision>
  <cp:lastPrinted>2022-02-24T13:30:00Z</cp:lastPrinted>
  <dcterms:created xsi:type="dcterms:W3CDTF">2023-09-15T08:40:00Z</dcterms:created>
  <dcterms:modified xsi:type="dcterms:W3CDTF">2023-09-15T08:40:00Z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0x0101001E8BF70FC0A61D4ABAAD20D5B9EB4D2D</vt:lpwstr>
  </property>
</Properties>
</file>