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702A4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7B98E7EB" wp14:editId="34062DAA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D2BC3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12A002" wp14:editId="219150FC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0354A" w14:textId="77777777" w:rsidR="000F5C56" w:rsidRPr="0021779A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2BA94342" w14:textId="77777777" w:rsidR="000F5C56" w:rsidRPr="0021779A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1785F99F" w14:textId="77777777" w:rsidR="000F5C56" w:rsidRPr="0021779A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09C5F68C" w14:textId="77777777" w:rsidR="000F5C56" w:rsidRPr="0021779A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0A900BAA" w14:textId="77777777" w:rsidR="000F5C56" w:rsidRPr="0021779A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531C3214" w14:textId="77777777" w:rsidR="000F5C56" w:rsidRPr="00975E58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7BBA0161" w14:textId="77777777" w:rsidR="000F5C56" w:rsidRPr="00975E58" w:rsidRDefault="000F5C5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8DD7F31">
              <v:shapetype id="_x0000_t202" coordsize="21600,21600" o:spt="202" path="m,l,21600r21600,l21600,xe" w14:anchorId="6C12A002">
                <v:stroke joinstyle="miter"/>
                <v:path gradientshapeok="t" o:connecttype="rect"/>
              </v:shapetype>
              <v:shape id="Text Box 18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>
                <v:textbox>
                  <w:txbxContent>
                    <w:p w:rsidRPr="0021779A" w:rsidR="000F5C56" w:rsidP="00F769E6" w:rsidRDefault="000F5C56" w14:paraId="6B2DE453" w14:textId="77777777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:rsidRPr="0021779A" w:rsidR="000F5C56" w:rsidP="00F769E6" w:rsidRDefault="000F5C56" w14:paraId="6C06F771" w14:textId="77777777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:rsidRPr="0021779A" w:rsidR="000F5C56" w:rsidP="00F769E6" w:rsidRDefault="000F5C56" w14:paraId="6C3393A4" w14:textId="77777777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:rsidRPr="0021779A" w:rsidR="000F5C56" w:rsidP="00F769E6" w:rsidRDefault="000F5C56" w14:paraId="090EB057" w14:textId="77777777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:rsidRPr="0021779A" w:rsidR="000F5C56" w:rsidP="00F769E6" w:rsidRDefault="000F5C56" w14:paraId="3162AE1F" w14:textId="77777777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:rsidRPr="00975E58" w:rsidR="000F5C56" w:rsidP="00F769E6" w:rsidRDefault="000F5C56" w14:paraId="672A6659" w14:textId="77777777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Pr="00975E58" w:rsidR="000F5C56" w:rsidP="00F769E6" w:rsidRDefault="000F5C56" w14:paraId="0A37501D" w14:textId="77777777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5164BE0B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01474 569744</w:t>
      </w:r>
    </w:p>
    <w:p w14:paraId="20DB7C8C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Email: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</w:r>
      <w:r w:rsidR="004E1B83" w:rsidRPr="004E1B83">
        <w:rPr>
          <w:rFonts w:ascii="Century Gothic" w:hAnsi="Century Gothic"/>
          <w:b/>
          <w:color w:val="000080"/>
          <w:sz w:val="20"/>
        </w:rPr>
        <w:t>office@ifield.kent.sch.uk</w:t>
      </w:r>
    </w:p>
    <w:p w14:paraId="1F45C474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528E5574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5EDC8885" wp14:editId="4D6E4044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2FA3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463D5AA7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A44467" wp14:editId="4DE0D2C6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68AA" w14:textId="7492C41A" w:rsidR="000F5C56" w:rsidRPr="0021779A" w:rsidRDefault="000F5C56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</w:t>
                            </w:r>
                            <w:r w:rsidR="006E575E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rs Maddie Arnold-</w:t>
                            </w:r>
                            <w:r w:rsidR="00A85880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Jones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br/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14:paraId="1AA50E56" w14:textId="77777777" w:rsidR="000F5C56" w:rsidRDefault="000F5C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CFD0C8E">
              <v:shape id="Text Box 20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w14:anchorId="19A44467">
                <v:textbox>
                  <w:txbxContent>
                    <w:p w:rsidRPr="0021779A" w:rsidR="000F5C56" w:rsidP="00036F5E" w:rsidRDefault="000F5C56" w14:paraId="172E74CB" w14:textId="7492C41A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</w:t>
                      </w:r>
                      <w:r w:rsidR="006E575E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rs Maddie Arnold-</w:t>
                      </w:r>
                      <w:r w:rsidR="00A85880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Jones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      </w:t>
                      </w: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br/>
                      </w: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:rsidR="000F5C56" w:rsidRDefault="000F5C56" w14:paraId="5DAB6C7B" w14:textId="77777777"/>
                  </w:txbxContent>
                </v:textbox>
              </v:shape>
            </w:pict>
          </mc:Fallback>
        </mc:AlternateContent>
      </w:r>
    </w:p>
    <w:p w14:paraId="3ACB9BB9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3021E6FE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691D2C33" w14:textId="77777777" w:rsidR="00753002" w:rsidRDefault="00753002" w:rsidP="00137506">
      <w:pPr>
        <w:tabs>
          <w:tab w:val="left" w:pos="1838"/>
        </w:tabs>
        <w:rPr>
          <w:rFonts w:ascii="Calibri Light" w:hAnsi="Calibri Light"/>
        </w:rPr>
      </w:pPr>
    </w:p>
    <w:p w14:paraId="31A98C24" w14:textId="402181A7" w:rsidR="000D5BE5" w:rsidRPr="004A7F8C" w:rsidRDefault="00043DB7" w:rsidP="00A85880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HR Lead – Job Description</w:t>
      </w:r>
    </w:p>
    <w:p w14:paraId="45119D2B" w14:textId="77777777" w:rsidR="00906BD4" w:rsidRPr="00906BD4" w:rsidRDefault="00906BD4" w:rsidP="00906BD4">
      <w:pPr>
        <w:rPr>
          <w:rFonts w:ascii="Calibri" w:hAnsi="Calibri"/>
          <w:b/>
        </w:rPr>
      </w:pPr>
    </w:p>
    <w:p w14:paraId="4462BC56" w14:textId="75B1331F" w:rsidR="000D5BE5" w:rsidRDefault="00A85880" w:rsidP="000D5BE5">
      <w:pPr>
        <w:rPr>
          <w:rFonts w:ascii="Calibri" w:hAnsi="Calibri"/>
        </w:rPr>
      </w:pPr>
      <w:r>
        <w:rPr>
          <w:rFonts w:ascii="Calibri" w:hAnsi="Calibri"/>
          <w:b/>
        </w:rPr>
        <w:t>Location</w:t>
      </w:r>
      <w:r w:rsidR="000D5BE5" w:rsidRPr="004A7F8C">
        <w:rPr>
          <w:rFonts w:ascii="Calibri" w:hAnsi="Calibri"/>
          <w:b/>
        </w:rPr>
        <w:t>:</w:t>
      </w:r>
      <w:r w:rsidR="000D5BE5" w:rsidRPr="004A7F8C">
        <w:rPr>
          <w:rFonts w:ascii="Calibri" w:hAnsi="Calibri"/>
        </w:rPr>
        <w:t xml:space="preserve"> Ifield Foundation Special School</w:t>
      </w:r>
      <w:r w:rsidR="005757E6">
        <w:rPr>
          <w:rFonts w:ascii="Calibri" w:hAnsi="Calibri"/>
        </w:rPr>
        <w:t xml:space="preserve"> </w:t>
      </w:r>
    </w:p>
    <w:p w14:paraId="5A45D981" w14:textId="44B604E7" w:rsidR="00906BD4" w:rsidRDefault="00906BD4" w:rsidP="000D5BE5">
      <w:pPr>
        <w:rPr>
          <w:rFonts w:ascii="Calibri" w:hAnsi="Calibri"/>
        </w:rPr>
      </w:pPr>
    </w:p>
    <w:p w14:paraId="1AE00B7B" w14:textId="637E626F" w:rsidR="000D5BE5" w:rsidRDefault="00906BD4" w:rsidP="000D5BE5">
      <w:pPr>
        <w:rPr>
          <w:rFonts w:ascii="Calibri" w:hAnsi="Calibri"/>
        </w:rPr>
      </w:pPr>
      <w:r w:rsidRPr="00906BD4">
        <w:rPr>
          <w:rFonts w:ascii="Calibri" w:hAnsi="Calibri"/>
          <w:b/>
        </w:rPr>
        <w:t xml:space="preserve">Name: </w:t>
      </w:r>
    </w:p>
    <w:p w14:paraId="06FDD5F2" w14:textId="77777777" w:rsidR="00906BD4" w:rsidRDefault="00906BD4" w:rsidP="000D5BE5">
      <w:pPr>
        <w:rPr>
          <w:rFonts w:ascii="Calibri" w:hAnsi="Calibri"/>
        </w:rPr>
      </w:pPr>
    </w:p>
    <w:p w14:paraId="051B9D24" w14:textId="309EDBD0" w:rsidR="00D96439" w:rsidRPr="00D96439" w:rsidRDefault="000D5BE5" w:rsidP="2454DD37">
      <w:pPr>
        <w:rPr>
          <w:rFonts w:ascii="Calibri" w:hAnsi="Calibri"/>
        </w:rPr>
      </w:pPr>
      <w:r w:rsidRPr="2454DD37">
        <w:rPr>
          <w:rFonts w:ascii="Calibri" w:hAnsi="Calibri"/>
          <w:b/>
          <w:bCs/>
        </w:rPr>
        <w:t>Hours:</w:t>
      </w:r>
      <w:r w:rsidRPr="2454DD37">
        <w:rPr>
          <w:rFonts w:ascii="Calibri" w:hAnsi="Calibri"/>
        </w:rPr>
        <w:t xml:space="preserve"> Full-time, 37 hours per week, </w:t>
      </w:r>
      <w:r w:rsidR="00043DB7" w:rsidRPr="2454DD37">
        <w:rPr>
          <w:rFonts w:ascii="Calibri" w:hAnsi="Calibri"/>
        </w:rPr>
        <w:t>Term Time plus 3 weeks</w:t>
      </w:r>
      <w:r w:rsidR="1B32900D" w:rsidRPr="2454DD37">
        <w:rPr>
          <w:rFonts w:ascii="Calibri" w:hAnsi="Calibri"/>
        </w:rPr>
        <w:t xml:space="preserve">, </w:t>
      </w:r>
      <w:r w:rsidR="00D96439" w:rsidRPr="2454DD37">
        <w:rPr>
          <w:rFonts w:ascii="Calibri" w:hAnsi="Calibri"/>
        </w:rPr>
        <w:t xml:space="preserve">Start and Finish times </w:t>
      </w:r>
      <w:r w:rsidR="000D1016" w:rsidRPr="2454DD37">
        <w:rPr>
          <w:rFonts w:ascii="Calibri" w:hAnsi="Calibri"/>
        </w:rPr>
        <w:t>to be agreed.</w:t>
      </w:r>
    </w:p>
    <w:p w14:paraId="23D2C354" w14:textId="77777777" w:rsidR="00F773AE" w:rsidRPr="004A7F8C" w:rsidRDefault="00F773AE" w:rsidP="000D5BE5">
      <w:pPr>
        <w:rPr>
          <w:rFonts w:ascii="Calibri" w:hAnsi="Calibri"/>
        </w:rPr>
      </w:pPr>
    </w:p>
    <w:p w14:paraId="2996003E" w14:textId="3F5997A9" w:rsidR="000D5BE5" w:rsidRPr="004A7F8C" w:rsidRDefault="000D5BE5" w:rsidP="000D5BE5">
      <w:pPr>
        <w:rPr>
          <w:rFonts w:ascii="Calibri" w:hAnsi="Calibri"/>
        </w:rPr>
      </w:pPr>
      <w:r w:rsidRPr="003546FB">
        <w:rPr>
          <w:rFonts w:ascii="Calibri" w:hAnsi="Calibri"/>
          <w:b/>
        </w:rPr>
        <w:t>Salary Scale:</w:t>
      </w:r>
      <w:r w:rsidR="00FA2356" w:rsidRPr="003546FB">
        <w:rPr>
          <w:rFonts w:ascii="Calibri" w:hAnsi="Calibri"/>
        </w:rPr>
        <w:t xml:space="preserve"> </w:t>
      </w:r>
      <w:r w:rsidR="00FA2356" w:rsidRPr="004163DA">
        <w:rPr>
          <w:rFonts w:ascii="Calibri" w:hAnsi="Calibri"/>
        </w:rPr>
        <w:t xml:space="preserve">Kent Range </w:t>
      </w:r>
      <w:r w:rsidR="004163DA" w:rsidRPr="004163DA">
        <w:rPr>
          <w:rFonts w:ascii="Calibri" w:hAnsi="Calibri"/>
        </w:rPr>
        <w:t>7/8</w:t>
      </w:r>
      <w:r w:rsidR="00927AA9" w:rsidRPr="004163DA">
        <w:rPr>
          <w:rFonts w:ascii="Calibri" w:hAnsi="Calibri"/>
        </w:rPr>
        <w:t xml:space="preserve"> depending on experience</w:t>
      </w:r>
      <w:r w:rsidR="00A04FA9">
        <w:rPr>
          <w:rFonts w:ascii="Calibri" w:hAnsi="Calibri"/>
        </w:rPr>
        <w:t>.</w:t>
      </w:r>
    </w:p>
    <w:p w14:paraId="1B83EC2A" w14:textId="77777777" w:rsidR="000D5BE5" w:rsidRPr="004A7F8C" w:rsidRDefault="000D5BE5" w:rsidP="000D5BE5">
      <w:pPr>
        <w:rPr>
          <w:rFonts w:ascii="Calibri" w:hAnsi="Calibri"/>
          <w:color w:val="000000"/>
        </w:rPr>
      </w:pPr>
    </w:p>
    <w:p w14:paraId="2F07CB38" w14:textId="77777777" w:rsidR="000D5BE5" w:rsidRPr="004A7F8C" w:rsidRDefault="000D5BE5" w:rsidP="000D5BE5">
      <w:pPr>
        <w:rPr>
          <w:rFonts w:ascii="Calibri" w:hAnsi="Calibri"/>
          <w:b/>
          <w:color w:val="000000"/>
        </w:rPr>
      </w:pPr>
      <w:r w:rsidRPr="004A7F8C">
        <w:rPr>
          <w:rFonts w:ascii="Calibri" w:hAnsi="Calibri"/>
          <w:b/>
          <w:color w:val="000000"/>
        </w:rPr>
        <w:t>PURPOSE OF JOB</w:t>
      </w:r>
    </w:p>
    <w:p w14:paraId="590BF384" w14:textId="77777777" w:rsidR="000D5BE5" w:rsidRPr="006F79DE" w:rsidRDefault="000D5BE5" w:rsidP="000D5BE5">
      <w:pPr>
        <w:rPr>
          <w:rFonts w:ascii="Calibri" w:hAnsi="Calibri" w:cs="Arial"/>
        </w:rPr>
      </w:pPr>
    </w:p>
    <w:p w14:paraId="556226C7" w14:textId="46563B24" w:rsidR="003440E4" w:rsidRPr="00D62B5A" w:rsidRDefault="00043DB7" w:rsidP="1E341F9C">
      <w:pPr>
        <w:pStyle w:val="ListParagraph"/>
        <w:numPr>
          <w:ilvl w:val="0"/>
          <w:numId w:val="6"/>
        </w:numPr>
        <w:rPr>
          <w:rFonts w:asciiTheme="minorHAnsi" w:eastAsia="Times New Roman" w:hAnsiTheme="minorHAnsi" w:cstheme="minorBidi"/>
          <w:color w:val="080808"/>
          <w:w w:val="105"/>
          <w:sz w:val="24"/>
          <w:szCs w:val="24"/>
        </w:rPr>
      </w:pPr>
      <w:r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>To</w:t>
      </w:r>
      <w:r w:rsidRPr="1E341F9C">
        <w:rPr>
          <w:rFonts w:asciiTheme="minorHAnsi" w:hAnsiTheme="minorHAnsi" w:cstheme="minorBidi"/>
          <w:color w:val="080808"/>
          <w:spacing w:val="-6"/>
          <w:w w:val="105"/>
          <w:sz w:val="24"/>
          <w:szCs w:val="24"/>
        </w:rPr>
        <w:t xml:space="preserve"> </w:t>
      </w:r>
      <w:r w:rsidR="00F87D2C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take a lead role in </w:t>
      </w:r>
      <w:r w:rsidR="002D48DD" w:rsidRPr="1E341F9C">
        <w:rPr>
          <w:rFonts w:asciiTheme="minorHAnsi" w:hAnsiTheme="minorHAnsi" w:cstheme="minorBidi"/>
          <w:color w:val="080808"/>
          <w:spacing w:val="-2"/>
          <w:w w:val="105"/>
          <w:sz w:val="24"/>
          <w:szCs w:val="24"/>
        </w:rPr>
        <w:t>HR</w:t>
      </w:r>
      <w:r w:rsidR="00D62B5A" w:rsidRPr="1E341F9C">
        <w:rPr>
          <w:rFonts w:asciiTheme="minorHAnsi" w:hAnsiTheme="minorHAnsi" w:cstheme="minorBidi"/>
          <w:color w:val="080808"/>
          <w:spacing w:val="-2"/>
          <w:w w:val="105"/>
          <w:sz w:val="24"/>
          <w:szCs w:val="24"/>
        </w:rPr>
        <w:t>, including</w:t>
      </w:r>
      <w:r w:rsidR="002D48DD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 recruitment, </w:t>
      </w:r>
      <w:r w:rsidR="00F87D2C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>a</w:t>
      </w:r>
      <w:r w:rsidR="002D48DD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bsence management, performance </w:t>
      </w:r>
      <w:r w:rsidR="00927AA9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>management</w:t>
      </w:r>
      <w:r w:rsidR="00F87D2C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, onboarding, </w:t>
      </w:r>
      <w:r w:rsidR="003440E4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>HR systems</w:t>
      </w:r>
      <w:r w:rsidR="00D62B5A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 and </w:t>
      </w:r>
      <w:r w:rsidR="00F87D2C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>disciplinary and grievances</w:t>
      </w:r>
      <w:r w:rsidR="00D62B5A" w:rsidRPr="1E341F9C">
        <w:rPr>
          <w:rFonts w:asciiTheme="minorHAnsi" w:hAnsiTheme="minorHAnsi" w:cstheme="minorBidi"/>
          <w:color w:val="080808"/>
          <w:w w:val="105"/>
          <w:sz w:val="24"/>
          <w:szCs w:val="24"/>
        </w:rPr>
        <w:t xml:space="preserve">, </w:t>
      </w:r>
      <w:r w:rsidR="00D62B5A" w:rsidRPr="1E341F9C">
        <w:rPr>
          <w:rFonts w:asciiTheme="minorHAnsi" w:eastAsia="Times New Roman" w:hAnsiTheme="minorHAnsi" w:cstheme="minorBidi"/>
          <w:color w:val="080808"/>
          <w:w w:val="105"/>
          <w:sz w:val="24"/>
          <w:szCs w:val="24"/>
        </w:rPr>
        <w:t>ensuring all matters are dealt with promptly and reliably.</w:t>
      </w:r>
    </w:p>
    <w:p w14:paraId="66893164" w14:textId="79A16688" w:rsidR="003440E4" w:rsidRPr="00805494" w:rsidRDefault="003440E4" w:rsidP="1E341F9C">
      <w:pPr>
        <w:pStyle w:val="BodyText"/>
        <w:numPr>
          <w:ilvl w:val="0"/>
          <w:numId w:val="6"/>
        </w:numPr>
        <w:spacing w:line="290" w:lineRule="auto"/>
        <w:ind w:right="355"/>
        <w:rPr>
          <w:rFonts w:asciiTheme="minorHAnsi" w:hAnsiTheme="minorHAnsi" w:cstheme="minorBidi"/>
        </w:rPr>
      </w:pPr>
      <w:r w:rsidRPr="1E341F9C">
        <w:rPr>
          <w:rFonts w:asciiTheme="minorHAnsi" w:hAnsiTheme="minorHAnsi" w:cstheme="minorBidi"/>
          <w:color w:val="080808"/>
          <w:w w:val="105"/>
        </w:rPr>
        <w:t>To ensure that</w:t>
      </w:r>
      <w:r w:rsidR="00F87D2C" w:rsidRPr="1E341F9C">
        <w:rPr>
          <w:rFonts w:asciiTheme="minorHAnsi" w:hAnsiTheme="minorHAnsi" w:cstheme="minorBidi"/>
          <w:color w:val="080808"/>
          <w:w w:val="105"/>
        </w:rPr>
        <w:t xml:space="preserve"> all</w:t>
      </w:r>
      <w:r w:rsidRPr="1E341F9C">
        <w:rPr>
          <w:rFonts w:asciiTheme="minorHAnsi" w:hAnsiTheme="minorHAnsi" w:cstheme="minorBidi"/>
          <w:color w:val="080808"/>
          <w:w w:val="105"/>
        </w:rPr>
        <w:t xml:space="preserve"> pre-employment process</w:t>
      </w:r>
      <w:r w:rsidR="00FE1F74" w:rsidRPr="1E341F9C">
        <w:rPr>
          <w:rFonts w:asciiTheme="minorHAnsi" w:hAnsiTheme="minorHAnsi" w:cstheme="minorBidi"/>
          <w:color w:val="080808"/>
          <w:w w:val="105"/>
        </w:rPr>
        <w:t xml:space="preserve">es are </w:t>
      </w:r>
      <w:r w:rsidRPr="1E341F9C">
        <w:rPr>
          <w:rFonts w:asciiTheme="minorHAnsi" w:hAnsiTheme="minorHAnsi" w:cstheme="minorBidi"/>
          <w:color w:val="080808"/>
          <w:w w:val="105"/>
        </w:rPr>
        <w:t>in line with safer recruitment guidelines</w:t>
      </w:r>
      <w:r w:rsidR="00F87D2C" w:rsidRPr="1E341F9C">
        <w:rPr>
          <w:rFonts w:asciiTheme="minorHAnsi" w:hAnsiTheme="minorHAnsi" w:cstheme="minorBidi"/>
          <w:color w:val="080808"/>
          <w:w w:val="105"/>
        </w:rPr>
        <w:t xml:space="preserve"> and </w:t>
      </w:r>
      <w:r w:rsidRPr="1E341F9C">
        <w:rPr>
          <w:rFonts w:asciiTheme="minorHAnsi" w:hAnsiTheme="minorHAnsi" w:cstheme="minorBidi"/>
          <w:color w:val="080808"/>
          <w:w w:val="105"/>
        </w:rPr>
        <w:t>recruitment procedures are strictly followed</w:t>
      </w:r>
      <w:r w:rsidR="60D238E4" w:rsidRPr="1E341F9C">
        <w:rPr>
          <w:rFonts w:asciiTheme="minorHAnsi" w:hAnsiTheme="minorHAnsi" w:cstheme="minorBidi"/>
          <w:color w:val="080808"/>
          <w:w w:val="105"/>
        </w:rPr>
        <w:t xml:space="preserve"> and </w:t>
      </w:r>
      <w:r w:rsidR="00927AA9" w:rsidRPr="1E341F9C">
        <w:rPr>
          <w:rFonts w:asciiTheme="minorHAnsi" w:hAnsiTheme="minorHAnsi" w:cstheme="minorBidi"/>
          <w:color w:val="080808"/>
          <w:w w:val="105"/>
        </w:rPr>
        <w:t>are legally compliant,</w:t>
      </w:r>
      <w:r w:rsidRPr="1E341F9C">
        <w:rPr>
          <w:rFonts w:asciiTheme="minorHAnsi" w:hAnsiTheme="minorHAnsi" w:cstheme="minorBidi"/>
          <w:color w:val="080808"/>
          <w:w w:val="105"/>
        </w:rPr>
        <w:t xml:space="preserve"> </w:t>
      </w:r>
      <w:r w:rsidR="16BEA1A0" w:rsidRPr="1E341F9C">
        <w:rPr>
          <w:rFonts w:asciiTheme="minorHAnsi" w:hAnsiTheme="minorHAnsi" w:cstheme="minorBidi"/>
          <w:color w:val="080808"/>
          <w:w w:val="105"/>
        </w:rPr>
        <w:t>including the</w:t>
      </w:r>
      <w:r w:rsidRPr="1E341F9C">
        <w:rPr>
          <w:rFonts w:asciiTheme="minorHAnsi" w:hAnsiTheme="minorHAnsi" w:cstheme="minorBidi"/>
          <w:color w:val="080808"/>
          <w:w w:val="105"/>
        </w:rPr>
        <w:t xml:space="preserve"> maintain</w:t>
      </w:r>
      <w:r w:rsidR="0BF6CF4E" w:rsidRPr="1E341F9C">
        <w:rPr>
          <w:rFonts w:asciiTheme="minorHAnsi" w:hAnsiTheme="minorHAnsi" w:cstheme="minorBidi"/>
          <w:color w:val="080808"/>
          <w:w w:val="105"/>
        </w:rPr>
        <w:t>ing of</w:t>
      </w:r>
      <w:r w:rsidRPr="1E341F9C">
        <w:rPr>
          <w:rFonts w:asciiTheme="minorHAnsi" w:hAnsiTheme="minorHAnsi" w:cstheme="minorBidi"/>
          <w:color w:val="080808"/>
          <w:w w:val="105"/>
        </w:rPr>
        <w:t xml:space="preserve"> the </w:t>
      </w:r>
      <w:r w:rsidR="00D62B5A" w:rsidRPr="1E341F9C">
        <w:rPr>
          <w:rFonts w:asciiTheme="minorHAnsi" w:hAnsiTheme="minorHAnsi" w:cstheme="minorBidi"/>
          <w:color w:val="080808"/>
          <w:w w:val="105"/>
        </w:rPr>
        <w:t>S</w:t>
      </w:r>
      <w:r w:rsidR="00C867FC" w:rsidRPr="1E341F9C">
        <w:rPr>
          <w:rFonts w:asciiTheme="minorHAnsi" w:hAnsiTheme="minorHAnsi" w:cstheme="minorBidi"/>
          <w:color w:val="080808"/>
          <w:w w:val="105"/>
        </w:rPr>
        <w:t xml:space="preserve">ingle </w:t>
      </w:r>
      <w:r w:rsidR="00D62B5A" w:rsidRPr="1E341F9C">
        <w:rPr>
          <w:rFonts w:asciiTheme="minorHAnsi" w:hAnsiTheme="minorHAnsi" w:cstheme="minorBidi"/>
          <w:color w:val="080808"/>
          <w:w w:val="105"/>
        </w:rPr>
        <w:t>C</w:t>
      </w:r>
      <w:r w:rsidR="00C867FC" w:rsidRPr="1E341F9C">
        <w:rPr>
          <w:rFonts w:asciiTheme="minorHAnsi" w:hAnsiTheme="minorHAnsi" w:cstheme="minorBidi"/>
          <w:color w:val="080808"/>
          <w:w w:val="105"/>
        </w:rPr>
        <w:t xml:space="preserve">entral </w:t>
      </w:r>
      <w:r w:rsidR="00D62B5A" w:rsidRPr="1E341F9C">
        <w:rPr>
          <w:rFonts w:asciiTheme="minorHAnsi" w:hAnsiTheme="minorHAnsi" w:cstheme="minorBidi"/>
          <w:color w:val="080808"/>
          <w:w w:val="105"/>
        </w:rPr>
        <w:t>R</w:t>
      </w:r>
      <w:r w:rsidR="00C867FC" w:rsidRPr="1E341F9C">
        <w:rPr>
          <w:rFonts w:asciiTheme="minorHAnsi" w:hAnsiTheme="minorHAnsi" w:cstheme="minorBidi"/>
          <w:color w:val="080808"/>
          <w:w w:val="105"/>
        </w:rPr>
        <w:t>ecord</w:t>
      </w:r>
      <w:r w:rsidRPr="1E341F9C">
        <w:rPr>
          <w:rFonts w:asciiTheme="minorHAnsi" w:hAnsiTheme="minorHAnsi" w:cstheme="minorBidi"/>
          <w:color w:val="080808"/>
          <w:w w:val="105"/>
        </w:rPr>
        <w:t>.</w:t>
      </w:r>
      <w:r w:rsidR="00043DB7" w:rsidRPr="1E341F9C">
        <w:rPr>
          <w:rFonts w:asciiTheme="minorHAnsi" w:hAnsiTheme="minorHAnsi" w:cstheme="minorBidi"/>
          <w:color w:val="080808"/>
          <w:w w:val="105"/>
        </w:rPr>
        <w:t xml:space="preserve"> </w:t>
      </w:r>
    </w:p>
    <w:p w14:paraId="3014E684" w14:textId="45FCF257" w:rsidR="00043DB7" w:rsidRPr="00805494" w:rsidRDefault="00043DB7" w:rsidP="00043DB7">
      <w:pPr>
        <w:pStyle w:val="BodyText"/>
        <w:numPr>
          <w:ilvl w:val="0"/>
          <w:numId w:val="6"/>
        </w:numPr>
        <w:spacing w:line="290" w:lineRule="auto"/>
        <w:ind w:right="355"/>
        <w:rPr>
          <w:rFonts w:asciiTheme="minorHAnsi" w:hAnsiTheme="minorHAnsi" w:cstheme="minorHAnsi"/>
        </w:rPr>
      </w:pPr>
      <w:r w:rsidRPr="00805494">
        <w:rPr>
          <w:rFonts w:asciiTheme="minorHAnsi" w:hAnsiTheme="minorHAnsi" w:cstheme="minorHAnsi"/>
          <w:color w:val="080808"/>
          <w:w w:val="105"/>
        </w:rPr>
        <w:t>The</w:t>
      </w:r>
      <w:r w:rsidRPr="00805494">
        <w:rPr>
          <w:rFonts w:asciiTheme="minorHAnsi" w:hAnsiTheme="minorHAnsi" w:cstheme="minorHAnsi"/>
          <w:color w:val="080808"/>
          <w:spacing w:val="-7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role</w:t>
      </w:r>
      <w:r w:rsidRPr="00805494">
        <w:rPr>
          <w:rFonts w:asciiTheme="minorHAnsi" w:hAnsiTheme="minorHAnsi" w:cstheme="minorHAnsi"/>
          <w:color w:val="080808"/>
          <w:spacing w:val="-11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will</w:t>
      </w:r>
      <w:r w:rsidRPr="00805494">
        <w:rPr>
          <w:rFonts w:asciiTheme="minorHAnsi" w:hAnsiTheme="minorHAnsi" w:cstheme="minorHAnsi"/>
          <w:color w:val="080808"/>
          <w:spacing w:val="-14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also</w:t>
      </w:r>
      <w:r w:rsidRPr="00805494">
        <w:rPr>
          <w:rFonts w:asciiTheme="minorHAnsi" w:hAnsiTheme="minorHAnsi" w:cstheme="minorHAnsi"/>
          <w:color w:val="080808"/>
          <w:spacing w:val="-9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include</w:t>
      </w:r>
      <w:r w:rsidRPr="00805494">
        <w:rPr>
          <w:rFonts w:asciiTheme="minorHAnsi" w:hAnsiTheme="minorHAnsi" w:cstheme="minorHAnsi"/>
          <w:color w:val="080808"/>
          <w:spacing w:val="-5"/>
          <w:w w:val="105"/>
        </w:rPr>
        <w:t xml:space="preserve"> </w:t>
      </w:r>
      <w:r w:rsidR="00927AA9" w:rsidRPr="00805494">
        <w:rPr>
          <w:rFonts w:asciiTheme="minorHAnsi" w:hAnsiTheme="minorHAnsi" w:cstheme="minorHAnsi"/>
          <w:color w:val="080808"/>
          <w:spacing w:val="-5"/>
          <w:w w:val="105"/>
        </w:rPr>
        <w:t xml:space="preserve">some </w:t>
      </w:r>
      <w:r w:rsidRPr="00805494">
        <w:rPr>
          <w:rFonts w:asciiTheme="minorHAnsi" w:hAnsiTheme="minorHAnsi" w:cstheme="minorHAnsi"/>
          <w:color w:val="080808"/>
          <w:w w:val="105"/>
        </w:rPr>
        <w:t>general</w:t>
      </w:r>
      <w:r w:rsidRPr="00805494">
        <w:rPr>
          <w:rFonts w:asciiTheme="minorHAnsi" w:hAnsiTheme="minorHAnsi" w:cstheme="minorHAnsi"/>
          <w:color w:val="080808"/>
          <w:spacing w:val="-11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administrative</w:t>
      </w:r>
      <w:r w:rsidRPr="00805494">
        <w:rPr>
          <w:rFonts w:asciiTheme="minorHAnsi" w:hAnsiTheme="minorHAnsi" w:cstheme="minorHAnsi"/>
          <w:color w:val="080808"/>
          <w:spacing w:val="-9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duties</w:t>
      </w:r>
      <w:r w:rsidRPr="00805494">
        <w:rPr>
          <w:rFonts w:asciiTheme="minorHAnsi" w:hAnsiTheme="minorHAnsi" w:cstheme="minorHAnsi"/>
          <w:color w:val="080808"/>
          <w:spacing w:val="-11"/>
          <w:w w:val="105"/>
        </w:rPr>
        <w:t xml:space="preserve"> </w:t>
      </w:r>
      <w:r w:rsidRPr="00805494">
        <w:rPr>
          <w:rFonts w:asciiTheme="minorHAnsi" w:hAnsiTheme="minorHAnsi" w:cstheme="minorHAnsi"/>
          <w:color w:val="080808"/>
          <w:w w:val="105"/>
        </w:rPr>
        <w:t>to support the Leadership and Administration teams.</w:t>
      </w:r>
    </w:p>
    <w:p w14:paraId="1631439F" w14:textId="77777777" w:rsidR="003546FB" w:rsidRPr="003546FB" w:rsidRDefault="003546FB" w:rsidP="00FA12DD">
      <w:pPr>
        <w:pStyle w:val="Default"/>
        <w:ind w:left="720"/>
        <w:jc w:val="both"/>
        <w:rPr>
          <w:rFonts w:ascii="Calibri" w:hAnsi="Calibri"/>
        </w:rPr>
      </w:pPr>
    </w:p>
    <w:p w14:paraId="744F6477" w14:textId="77777777" w:rsidR="000D5BE5" w:rsidRPr="004A7F8C" w:rsidRDefault="000D5BE5" w:rsidP="000D5BE5">
      <w:pPr>
        <w:jc w:val="both"/>
        <w:rPr>
          <w:rFonts w:ascii="Calibri" w:hAnsi="Calibri"/>
        </w:rPr>
      </w:pPr>
      <w:r w:rsidRPr="004A7F8C">
        <w:rPr>
          <w:rFonts w:ascii="Calibri" w:hAnsi="Calibri"/>
          <w:b/>
        </w:rPr>
        <w:t xml:space="preserve">REPORTING TO: </w:t>
      </w:r>
      <w:r w:rsidRPr="004A7F8C">
        <w:rPr>
          <w:rFonts w:ascii="Calibri" w:hAnsi="Calibri"/>
        </w:rPr>
        <w:tab/>
        <w:t xml:space="preserve">1. Headteacher </w:t>
      </w:r>
    </w:p>
    <w:p w14:paraId="24CE2696" w14:textId="19FA5E7D" w:rsidR="000D5BE5" w:rsidRDefault="000D5BE5" w:rsidP="000D5BE5">
      <w:pPr>
        <w:jc w:val="both"/>
        <w:rPr>
          <w:rFonts w:ascii="Calibri" w:hAnsi="Calibri"/>
        </w:rPr>
      </w:pPr>
      <w:r w:rsidRPr="004A7F8C">
        <w:rPr>
          <w:rFonts w:ascii="Calibri" w:hAnsi="Calibri"/>
        </w:rPr>
        <w:tab/>
      </w:r>
      <w:r w:rsidRPr="004A7F8C">
        <w:rPr>
          <w:rFonts w:ascii="Calibri" w:hAnsi="Calibri"/>
        </w:rPr>
        <w:tab/>
      </w:r>
      <w:r w:rsidRPr="004A7F8C">
        <w:rPr>
          <w:rFonts w:ascii="Calibri" w:hAnsi="Calibri"/>
        </w:rPr>
        <w:tab/>
        <w:t xml:space="preserve">2. Director of Finance </w:t>
      </w:r>
      <w:r w:rsidR="0062557E">
        <w:rPr>
          <w:rFonts w:ascii="Calibri" w:hAnsi="Calibri"/>
        </w:rPr>
        <w:t>and</w:t>
      </w:r>
      <w:r w:rsidRPr="004A7F8C">
        <w:rPr>
          <w:rFonts w:ascii="Calibri" w:hAnsi="Calibri"/>
        </w:rPr>
        <w:t xml:space="preserve"> Resources</w:t>
      </w:r>
    </w:p>
    <w:p w14:paraId="13AB1DFD" w14:textId="6382E618" w:rsidR="000D5BE5" w:rsidRPr="004A7F8C" w:rsidRDefault="000D5BE5" w:rsidP="000D5BE5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</w:t>
      </w:r>
    </w:p>
    <w:p w14:paraId="741C237F" w14:textId="77777777" w:rsidR="000D5BE5" w:rsidRPr="004A7F8C" w:rsidRDefault="000D5BE5" w:rsidP="000D5BE5">
      <w:pPr>
        <w:jc w:val="both"/>
        <w:rPr>
          <w:rFonts w:ascii="Calibri" w:hAnsi="Calibri"/>
          <w:b/>
        </w:rPr>
      </w:pPr>
      <w:r w:rsidRPr="004A7F8C">
        <w:rPr>
          <w:rFonts w:ascii="Calibri" w:hAnsi="Calibri"/>
          <w:b/>
        </w:rPr>
        <w:t>PRINCIPAL DUTIES AND RESPONSIBILITIES</w:t>
      </w:r>
    </w:p>
    <w:p w14:paraId="768ABDB0" w14:textId="77777777" w:rsidR="000D5BE5" w:rsidRPr="004A7F8C" w:rsidRDefault="000D5BE5" w:rsidP="000D5BE5">
      <w:pPr>
        <w:pStyle w:val="Default"/>
        <w:jc w:val="both"/>
        <w:rPr>
          <w:rFonts w:ascii="Calibri" w:hAnsi="Calibri" w:cs="Times New Roman"/>
          <w:b/>
          <w:color w:val="aut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06"/>
      </w:tblGrid>
      <w:tr w:rsidR="000D5BE5" w:rsidRPr="006F79DE" w14:paraId="52E6C988" w14:textId="77777777" w:rsidTr="1E341F9C">
        <w:tc>
          <w:tcPr>
            <w:tcW w:w="9606" w:type="dxa"/>
          </w:tcPr>
          <w:p w14:paraId="439C0133" w14:textId="1CD042F7" w:rsidR="000D5BE5" w:rsidRPr="004163DA" w:rsidRDefault="00927AA9" w:rsidP="000D5BE5">
            <w:pPr>
              <w:pStyle w:val="indent4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 w:rsidRPr="004163DA">
              <w:rPr>
                <w:rFonts w:ascii="Calibri" w:hAnsi="Calibri"/>
                <w:szCs w:val="24"/>
              </w:rPr>
              <w:t xml:space="preserve">To work closely with the Director of Finance </w:t>
            </w:r>
            <w:r w:rsidR="0062557E" w:rsidRPr="004163DA">
              <w:rPr>
                <w:rFonts w:ascii="Calibri" w:hAnsi="Calibri"/>
                <w:szCs w:val="24"/>
              </w:rPr>
              <w:t xml:space="preserve">and Resources </w:t>
            </w:r>
            <w:r w:rsidR="00F87D2C" w:rsidRPr="004163DA">
              <w:rPr>
                <w:rFonts w:ascii="Calibri" w:hAnsi="Calibri"/>
                <w:szCs w:val="24"/>
              </w:rPr>
              <w:t>and</w:t>
            </w:r>
            <w:r w:rsidRPr="004163DA">
              <w:rPr>
                <w:rFonts w:ascii="Calibri" w:hAnsi="Calibri"/>
                <w:szCs w:val="24"/>
              </w:rPr>
              <w:t xml:space="preserve"> Headteacher to develop HR strategies in the application of HR </w:t>
            </w:r>
            <w:r w:rsidR="004163DA" w:rsidRPr="004163DA">
              <w:rPr>
                <w:rFonts w:ascii="Calibri" w:hAnsi="Calibri"/>
                <w:szCs w:val="24"/>
              </w:rPr>
              <w:t xml:space="preserve">policies and processes. </w:t>
            </w:r>
          </w:p>
        </w:tc>
      </w:tr>
      <w:tr w:rsidR="000D5BE5" w:rsidRPr="006F79DE" w14:paraId="58B6BDB3" w14:textId="77777777" w:rsidTr="1E341F9C">
        <w:tc>
          <w:tcPr>
            <w:tcW w:w="9606" w:type="dxa"/>
          </w:tcPr>
          <w:p w14:paraId="1CDEB15A" w14:textId="45E25BCF" w:rsidR="00DC73A5" w:rsidRDefault="00DC73A5" w:rsidP="000D5BE5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oversee all HR procedures</w:t>
            </w:r>
            <w:r w:rsidR="004163DA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</w:t>
            </w:r>
            <w:r w:rsidR="004163DA">
              <w:rPr>
                <w:rFonts w:ascii="Calibri" w:hAnsi="Calibri"/>
              </w:rPr>
              <w:t xml:space="preserve">line managing </w:t>
            </w:r>
            <w:r>
              <w:rPr>
                <w:rFonts w:ascii="Calibri" w:hAnsi="Calibri"/>
              </w:rPr>
              <w:t xml:space="preserve">the HR </w:t>
            </w:r>
            <w:r w:rsidR="00F87D2C">
              <w:rPr>
                <w:rFonts w:ascii="Calibri" w:hAnsi="Calibri"/>
              </w:rPr>
              <w:t>A</w:t>
            </w:r>
            <w:r>
              <w:rPr>
                <w:rFonts w:ascii="Calibri" w:hAnsi="Calibri"/>
              </w:rPr>
              <w:t>dministrati</w:t>
            </w:r>
            <w:r w:rsidR="00F87D2C">
              <w:rPr>
                <w:rFonts w:ascii="Calibri" w:hAnsi="Calibri"/>
              </w:rPr>
              <w:t>ve A</w:t>
            </w:r>
            <w:r>
              <w:rPr>
                <w:rFonts w:ascii="Calibri" w:hAnsi="Calibri"/>
              </w:rPr>
              <w:t>ssistant and</w:t>
            </w:r>
            <w:r w:rsidR="004163DA">
              <w:rPr>
                <w:rFonts w:ascii="Calibri" w:hAnsi="Calibri"/>
              </w:rPr>
              <w:t xml:space="preserve"> working closely alongside th</w:t>
            </w:r>
            <w:r>
              <w:rPr>
                <w:rFonts w:ascii="Calibri" w:hAnsi="Calibri"/>
              </w:rPr>
              <w:t>e administration team.</w:t>
            </w:r>
          </w:p>
          <w:p w14:paraId="7ACE5599" w14:textId="32E16D71" w:rsidR="000D5BE5" w:rsidRPr="006F79DE" w:rsidRDefault="00927AA9" w:rsidP="000D5BE5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 </w:t>
            </w:r>
            <w:r w:rsidR="00F87D2C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evelop effective</w:t>
            </w:r>
            <w:r w:rsidR="0062557E">
              <w:rPr>
                <w:rFonts w:ascii="Calibri" w:hAnsi="Calibri"/>
              </w:rPr>
              <w:t xml:space="preserve"> working</w:t>
            </w:r>
            <w:r>
              <w:rPr>
                <w:rFonts w:ascii="Calibri" w:hAnsi="Calibri"/>
              </w:rPr>
              <w:t xml:space="preserve"> relationships with key stakeholders including, but not limited to, </w:t>
            </w:r>
            <w:r w:rsidRPr="004163DA">
              <w:rPr>
                <w:rFonts w:ascii="Calibri" w:hAnsi="Calibri"/>
              </w:rPr>
              <w:t xml:space="preserve">Headteacher, </w:t>
            </w:r>
            <w:r w:rsidR="00F87D2C" w:rsidRPr="004163DA">
              <w:rPr>
                <w:rFonts w:ascii="Calibri" w:hAnsi="Calibri"/>
              </w:rPr>
              <w:t>l</w:t>
            </w:r>
            <w:r w:rsidRPr="004163DA">
              <w:rPr>
                <w:rFonts w:ascii="Calibri" w:hAnsi="Calibri"/>
              </w:rPr>
              <w:t>eadership team, staff</w:t>
            </w:r>
            <w:r>
              <w:rPr>
                <w:rFonts w:ascii="Calibri" w:hAnsi="Calibri"/>
              </w:rPr>
              <w:t xml:space="preserve">, governors, pupils and </w:t>
            </w:r>
            <w:r w:rsidRPr="004163DA">
              <w:rPr>
                <w:rFonts w:ascii="Calibri" w:hAnsi="Calibri"/>
              </w:rPr>
              <w:t>parents.</w:t>
            </w:r>
          </w:p>
        </w:tc>
      </w:tr>
      <w:tr w:rsidR="000D5BE5" w:rsidRPr="006F79DE" w14:paraId="724ADE7D" w14:textId="77777777" w:rsidTr="1E341F9C">
        <w:tc>
          <w:tcPr>
            <w:tcW w:w="9606" w:type="dxa"/>
          </w:tcPr>
          <w:p w14:paraId="75986440" w14:textId="159B9784" w:rsidR="000D5BE5" w:rsidRPr="006F79DE" w:rsidRDefault="008D1AB3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Recruitment</w:t>
            </w:r>
            <w:r w:rsidR="00927AA9">
              <w:rPr>
                <w:rFonts w:ascii="Calibri" w:hAnsi="Calibri"/>
                <w:szCs w:val="24"/>
              </w:rPr>
              <w:t xml:space="preserve"> and selection to </w:t>
            </w:r>
            <w:r w:rsidR="004163DA">
              <w:rPr>
                <w:rFonts w:ascii="Calibri" w:hAnsi="Calibri"/>
                <w:szCs w:val="24"/>
              </w:rPr>
              <w:t>incorporate</w:t>
            </w:r>
            <w:r w:rsidR="00927AA9">
              <w:rPr>
                <w:rFonts w:ascii="Calibri" w:hAnsi="Calibri"/>
                <w:szCs w:val="24"/>
              </w:rPr>
              <w:t xml:space="preserve"> all aspects</w:t>
            </w:r>
            <w:r w:rsidR="00C867FC">
              <w:rPr>
                <w:rFonts w:ascii="Calibri" w:hAnsi="Calibri"/>
                <w:szCs w:val="24"/>
              </w:rPr>
              <w:t xml:space="preserve">, </w:t>
            </w:r>
            <w:r w:rsidR="004163DA">
              <w:rPr>
                <w:rFonts w:ascii="Calibri" w:hAnsi="Calibri"/>
                <w:szCs w:val="24"/>
              </w:rPr>
              <w:t xml:space="preserve">including </w:t>
            </w:r>
            <w:r w:rsidR="00927AA9">
              <w:rPr>
                <w:rFonts w:ascii="Calibri" w:hAnsi="Calibri"/>
                <w:szCs w:val="24"/>
              </w:rPr>
              <w:t>assisting with job description design, placing advertisement</w:t>
            </w:r>
            <w:r>
              <w:rPr>
                <w:rFonts w:ascii="Calibri" w:hAnsi="Calibri"/>
                <w:szCs w:val="24"/>
              </w:rPr>
              <w:t xml:space="preserve">s, arranging interviews, </w:t>
            </w:r>
            <w:r w:rsidR="00DC73A5">
              <w:rPr>
                <w:rFonts w:ascii="Calibri" w:hAnsi="Calibri"/>
                <w:szCs w:val="24"/>
              </w:rPr>
              <w:t xml:space="preserve">gaining acceptable references, </w:t>
            </w:r>
            <w:r>
              <w:rPr>
                <w:rFonts w:ascii="Calibri" w:hAnsi="Calibri"/>
                <w:szCs w:val="24"/>
              </w:rPr>
              <w:t>shortlisting</w:t>
            </w:r>
            <w:r w:rsidR="00C867FC">
              <w:rPr>
                <w:rFonts w:ascii="Calibri" w:hAnsi="Calibri"/>
                <w:szCs w:val="24"/>
              </w:rPr>
              <w:t>, all relevant checks including right to work, DBS, qualifications and teacher registration</w:t>
            </w:r>
            <w:r w:rsidR="0062557E">
              <w:rPr>
                <w:rFonts w:ascii="Calibri" w:hAnsi="Calibri"/>
                <w:szCs w:val="24"/>
              </w:rPr>
              <w:t xml:space="preserve">. </w:t>
            </w:r>
          </w:p>
        </w:tc>
      </w:tr>
      <w:tr w:rsidR="000D5BE5" w:rsidRPr="006F79DE" w14:paraId="4C783FAF" w14:textId="77777777" w:rsidTr="1E341F9C">
        <w:tc>
          <w:tcPr>
            <w:tcW w:w="9606" w:type="dxa"/>
          </w:tcPr>
          <w:p w14:paraId="321ED039" w14:textId="71B4E703" w:rsidR="008D1AB3" w:rsidRDefault="008D1AB3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Onboarding, including overseeing the process for induction and ensuring that all new employees are aligned with the procedures and processes </w:t>
            </w:r>
            <w:r w:rsidR="00F87D2C">
              <w:rPr>
                <w:rFonts w:ascii="Calibri" w:hAnsi="Calibri"/>
                <w:szCs w:val="24"/>
              </w:rPr>
              <w:t>at</w:t>
            </w:r>
            <w:r>
              <w:rPr>
                <w:rFonts w:ascii="Calibri" w:hAnsi="Calibri"/>
                <w:szCs w:val="24"/>
              </w:rPr>
              <w:t xml:space="preserve"> Ifield </w:t>
            </w:r>
            <w:r w:rsidR="00F87D2C">
              <w:rPr>
                <w:rFonts w:ascii="Calibri" w:hAnsi="Calibri"/>
                <w:szCs w:val="24"/>
              </w:rPr>
              <w:t xml:space="preserve">School, and that all new staff </w:t>
            </w:r>
            <w:r>
              <w:rPr>
                <w:rFonts w:ascii="Calibri" w:hAnsi="Calibri"/>
                <w:szCs w:val="24"/>
              </w:rPr>
              <w:t>are integrated and co</w:t>
            </w:r>
            <w:r w:rsidR="00F87D2C">
              <w:rPr>
                <w:rFonts w:ascii="Calibri" w:hAnsi="Calibri"/>
                <w:szCs w:val="24"/>
              </w:rPr>
              <w:t>nfident</w:t>
            </w:r>
            <w:r>
              <w:rPr>
                <w:rFonts w:ascii="Calibri" w:hAnsi="Calibri"/>
                <w:szCs w:val="24"/>
              </w:rPr>
              <w:t xml:space="preserve"> with</w:t>
            </w:r>
            <w:r w:rsidR="00F87D2C">
              <w:rPr>
                <w:rFonts w:ascii="Calibri" w:hAnsi="Calibri"/>
                <w:szCs w:val="24"/>
              </w:rPr>
              <w:t>in</w:t>
            </w:r>
            <w:r>
              <w:rPr>
                <w:rFonts w:ascii="Calibri" w:hAnsi="Calibri"/>
                <w:szCs w:val="24"/>
              </w:rPr>
              <w:t xml:space="preserve"> their new role</w:t>
            </w:r>
            <w:r w:rsidR="00F87D2C">
              <w:rPr>
                <w:rFonts w:ascii="Calibri" w:hAnsi="Calibri"/>
                <w:szCs w:val="24"/>
              </w:rPr>
              <w:t xml:space="preserve">. </w:t>
            </w:r>
          </w:p>
          <w:p w14:paraId="150F7F71" w14:textId="6620F83F" w:rsidR="008D1AB3" w:rsidRDefault="008D1AB3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To update all systems including HR, Payroll and the MIS system with employee details in a timely manner for all staff changes including new starters</w:t>
            </w:r>
            <w:r w:rsidR="0036707B">
              <w:rPr>
                <w:rFonts w:ascii="Calibri" w:hAnsi="Calibri"/>
                <w:szCs w:val="24"/>
              </w:rPr>
              <w:t xml:space="preserve">, </w:t>
            </w:r>
            <w:r>
              <w:rPr>
                <w:rFonts w:ascii="Calibri" w:hAnsi="Calibri"/>
                <w:szCs w:val="24"/>
              </w:rPr>
              <w:t>contract changes and leavers.</w:t>
            </w:r>
          </w:p>
          <w:p w14:paraId="3D464956" w14:textId="7130E3CF" w:rsidR="00DB7418" w:rsidRPr="006F79DE" w:rsidRDefault="00F87D2C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Collect and </w:t>
            </w:r>
            <w:r w:rsidRPr="00F87D2C">
              <w:rPr>
                <w:rFonts w:ascii="Calibri" w:hAnsi="Calibri"/>
                <w:szCs w:val="24"/>
              </w:rPr>
              <w:t xml:space="preserve">submit data for the </w:t>
            </w:r>
            <w:r>
              <w:rPr>
                <w:rFonts w:ascii="Calibri" w:hAnsi="Calibri"/>
                <w:szCs w:val="24"/>
              </w:rPr>
              <w:t>S</w:t>
            </w:r>
            <w:r w:rsidRPr="00F87D2C">
              <w:rPr>
                <w:rFonts w:ascii="Calibri" w:hAnsi="Calibri"/>
                <w:szCs w:val="24"/>
              </w:rPr>
              <w:t xml:space="preserve">chool </w:t>
            </w:r>
            <w:r>
              <w:rPr>
                <w:rFonts w:ascii="Calibri" w:hAnsi="Calibri"/>
                <w:szCs w:val="24"/>
              </w:rPr>
              <w:t>W</w:t>
            </w:r>
            <w:r w:rsidRPr="00F87D2C">
              <w:rPr>
                <w:rFonts w:ascii="Calibri" w:hAnsi="Calibri"/>
                <w:szCs w:val="24"/>
              </w:rPr>
              <w:t xml:space="preserve">orkforce </w:t>
            </w:r>
            <w:r w:rsidR="008D1AB3">
              <w:rPr>
                <w:rFonts w:ascii="Calibri" w:hAnsi="Calibri"/>
                <w:szCs w:val="24"/>
              </w:rPr>
              <w:t>Censu</w:t>
            </w:r>
            <w:r>
              <w:rPr>
                <w:rFonts w:ascii="Calibri" w:hAnsi="Calibri"/>
                <w:szCs w:val="24"/>
              </w:rPr>
              <w:t xml:space="preserve">s in line with statutory guidance. </w:t>
            </w:r>
          </w:p>
        </w:tc>
      </w:tr>
      <w:tr w:rsidR="000D5BE5" w:rsidRPr="006F79DE" w14:paraId="16E7B3DD" w14:textId="77777777" w:rsidTr="1E341F9C">
        <w:tc>
          <w:tcPr>
            <w:tcW w:w="9606" w:type="dxa"/>
          </w:tcPr>
          <w:p w14:paraId="04BF8C7E" w14:textId="3AE1E051" w:rsidR="00F87D2C" w:rsidRDefault="008D1AB3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Oversee </w:t>
            </w:r>
            <w:r w:rsidR="00DC73A5">
              <w:rPr>
                <w:rFonts w:ascii="Calibri" w:hAnsi="Calibri"/>
              </w:rPr>
              <w:t>a</w:t>
            </w:r>
            <w:r>
              <w:rPr>
                <w:rFonts w:ascii="Calibri" w:hAnsi="Calibri"/>
              </w:rPr>
              <w:t xml:space="preserve">bsence </w:t>
            </w:r>
            <w:r w:rsidR="00DC73A5">
              <w:rPr>
                <w:rFonts w:ascii="Calibri" w:hAnsi="Calibri"/>
              </w:rPr>
              <w:t xml:space="preserve">procedures and recording, referrals to </w:t>
            </w:r>
            <w:r w:rsidR="00F87D2C">
              <w:rPr>
                <w:rFonts w:ascii="Calibri" w:hAnsi="Calibri"/>
              </w:rPr>
              <w:t>O</w:t>
            </w:r>
            <w:r w:rsidR="00DC73A5">
              <w:rPr>
                <w:rFonts w:ascii="Calibri" w:hAnsi="Calibri"/>
              </w:rPr>
              <w:t xml:space="preserve">ccupational Health and identifying trends and patterns of absence. In collaboration with the Director of Finance and </w:t>
            </w:r>
            <w:r w:rsidR="00F87D2C">
              <w:rPr>
                <w:rFonts w:ascii="Calibri" w:hAnsi="Calibri"/>
              </w:rPr>
              <w:t>R</w:t>
            </w:r>
            <w:r w:rsidR="00DC73A5">
              <w:rPr>
                <w:rFonts w:ascii="Calibri" w:hAnsi="Calibri"/>
              </w:rPr>
              <w:t xml:space="preserve">esources arrange return to work interviews and informal meetings regarding absence. </w:t>
            </w:r>
          </w:p>
          <w:p w14:paraId="037117DF" w14:textId="75152318" w:rsidR="004163DA" w:rsidRDefault="004E718B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 support the Headteacher with managing the processes of </w:t>
            </w:r>
            <w:r w:rsidRPr="00805494">
              <w:rPr>
                <w:rFonts w:asciiTheme="minorHAnsi" w:hAnsiTheme="minorHAnsi" w:cstheme="minorHAnsi"/>
                <w:color w:val="080808"/>
                <w:w w:val="105"/>
              </w:rPr>
              <w:t>disciplinary and grievances</w:t>
            </w:r>
            <w:r>
              <w:rPr>
                <w:rFonts w:asciiTheme="minorHAnsi" w:hAnsiTheme="minorHAnsi" w:cstheme="minorHAnsi"/>
                <w:color w:val="080808"/>
                <w:w w:val="105"/>
              </w:rPr>
              <w:t>.</w:t>
            </w:r>
          </w:p>
          <w:p w14:paraId="77EB05A9" w14:textId="6E08D9AB" w:rsidR="004163DA" w:rsidRDefault="004163DA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play key role in managing probation processes linked to all staff.</w:t>
            </w:r>
          </w:p>
          <w:p w14:paraId="3C2FF571" w14:textId="4D5FA62B" w:rsidR="000D5BE5" w:rsidRPr="00972587" w:rsidRDefault="00DC73A5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Produce monthly </w:t>
            </w:r>
            <w:r w:rsidR="00F87D2C">
              <w:rPr>
                <w:rFonts w:ascii="Calibri" w:hAnsi="Calibri"/>
              </w:rPr>
              <w:t xml:space="preserve">absence </w:t>
            </w:r>
            <w:r>
              <w:rPr>
                <w:rFonts w:ascii="Calibri" w:hAnsi="Calibri"/>
              </w:rPr>
              <w:t xml:space="preserve">reports </w:t>
            </w:r>
            <w:r w:rsidR="00F87D2C">
              <w:rPr>
                <w:rFonts w:ascii="Calibri" w:hAnsi="Calibri"/>
              </w:rPr>
              <w:t xml:space="preserve">for the </w:t>
            </w:r>
            <w:r w:rsidR="0062557E">
              <w:rPr>
                <w:rFonts w:ascii="Calibri" w:hAnsi="Calibri"/>
              </w:rPr>
              <w:t>leadership</w:t>
            </w:r>
            <w:r>
              <w:rPr>
                <w:rFonts w:ascii="Calibri" w:hAnsi="Calibri"/>
              </w:rPr>
              <w:t xml:space="preserve"> team</w:t>
            </w:r>
            <w:r w:rsidR="0062557E">
              <w:rPr>
                <w:rFonts w:ascii="Calibri" w:hAnsi="Calibri"/>
              </w:rPr>
              <w:t xml:space="preserve"> and Governing Body. </w:t>
            </w:r>
          </w:p>
        </w:tc>
      </w:tr>
      <w:tr w:rsidR="000D5BE5" w:rsidRPr="006F79DE" w14:paraId="621DC908" w14:textId="77777777" w:rsidTr="1E341F9C">
        <w:tc>
          <w:tcPr>
            <w:tcW w:w="9606" w:type="dxa"/>
          </w:tcPr>
          <w:p w14:paraId="51EBE785" w14:textId="40F52621" w:rsidR="000D5BE5" w:rsidRPr="006F79DE" w:rsidRDefault="00C867FC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Generate HR correspondence for all areas of HR responsibility in internal and external stakeholders</w:t>
            </w:r>
            <w:r w:rsidR="004163DA">
              <w:rPr>
                <w:rFonts w:ascii="Calibri" w:hAnsi="Calibri"/>
                <w:szCs w:val="24"/>
              </w:rPr>
              <w:t xml:space="preserve">. </w:t>
            </w:r>
          </w:p>
        </w:tc>
      </w:tr>
      <w:tr w:rsidR="000D5BE5" w:rsidRPr="006F79DE" w14:paraId="6039601B" w14:textId="77777777" w:rsidTr="1E341F9C">
        <w:tc>
          <w:tcPr>
            <w:tcW w:w="9606" w:type="dxa"/>
          </w:tcPr>
          <w:p w14:paraId="75F559B7" w14:textId="53C5E79F" w:rsidR="00DC73A5" w:rsidRDefault="00DC73A5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 w:rsidRPr="004163DA">
              <w:rPr>
                <w:rFonts w:ascii="Calibri" w:hAnsi="Calibri"/>
                <w:szCs w:val="24"/>
              </w:rPr>
              <w:t>To support the</w:t>
            </w:r>
            <w:r>
              <w:rPr>
                <w:rFonts w:ascii="Calibri" w:hAnsi="Calibri"/>
                <w:szCs w:val="24"/>
              </w:rPr>
              <w:t xml:space="preserve"> </w:t>
            </w:r>
            <w:r w:rsidR="0062557E">
              <w:rPr>
                <w:rFonts w:ascii="Calibri" w:hAnsi="Calibri"/>
                <w:szCs w:val="24"/>
              </w:rPr>
              <w:t>He</w:t>
            </w:r>
            <w:r>
              <w:rPr>
                <w:rFonts w:ascii="Calibri" w:hAnsi="Calibri"/>
                <w:szCs w:val="24"/>
              </w:rPr>
              <w:t>adteacher with the provision of references for existing members of staff.</w:t>
            </w:r>
          </w:p>
          <w:p w14:paraId="41BC7697" w14:textId="6A53AFD4" w:rsidR="000D5BE5" w:rsidRPr="006F79DE" w:rsidRDefault="00DC73A5" w:rsidP="000D5BE5">
            <w:pPr>
              <w:pStyle w:val="indent5"/>
              <w:numPr>
                <w:ilvl w:val="0"/>
                <w:numId w:val="7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To assist in the preparation of reports to the Governing body on HR related matters.</w:t>
            </w:r>
            <w:r w:rsidR="000D5BE5" w:rsidRPr="006F79DE">
              <w:rPr>
                <w:rFonts w:ascii="Calibri" w:hAnsi="Calibri"/>
                <w:szCs w:val="24"/>
              </w:rPr>
              <w:t xml:space="preserve"> </w:t>
            </w:r>
          </w:p>
          <w:p w14:paraId="761E5219" w14:textId="7E24DA5B" w:rsidR="000D5BE5" w:rsidRDefault="00DC73A5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Advising on terms </w:t>
            </w:r>
            <w:r w:rsidR="00FE1F74">
              <w:rPr>
                <w:rFonts w:ascii="Calibri" w:hAnsi="Calibri"/>
              </w:rPr>
              <w:t>and</w:t>
            </w:r>
            <w:r>
              <w:rPr>
                <w:rFonts w:ascii="Calibri" w:hAnsi="Calibri"/>
              </w:rPr>
              <w:t xml:space="preserve"> conditions of employment and policies and procedures.</w:t>
            </w:r>
          </w:p>
          <w:p w14:paraId="06A27FEA" w14:textId="518D5AE8" w:rsidR="00DC73A5" w:rsidRPr="00D62B5A" w:rsidRDefault="00D62B5A" w:rsidP="1E341F9C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 w:rsidRPr="1E341F9C">
              <w:rPr>
                <w:rFonts w:ascii="Calibri" w:hAnsi="Calibri"/>
              </w:rPr>
              <w:t>To co-ordinate the administrative arrangements linked to p</w:t>
            </w:r>
            <w:r w:rsidR="00C867FC" w:rsidRPr="1E341F9C">
              <w:rPr>
                <w:rFonts w:ascii="Calibri" w:hAnsi="Calibri"/>
              </w:rPr>
              <w:t>erformance management</w:t>
            </w:r>
            <w:r w:rsidRPr="1E341F9C">
              <w:rPr>
                <w:rFonts w:ascii="Calibri" w:hAnsi="Calibri"/>
              </w:rPr>
              <w:t xml:space="preserve"> by </w:t>
            </w:r>
            <w:r w:rsidR="00C867FC" w:rsidRPr="1E341F9C">
              <w:rPr>
                <w:rFonts w:ascii="Calibri" w:hAnsi="Calibri"/>
              </w:rPr>
              <w:t>assisting with the annual performance review process</w:t>
            </w:r>
            <w:r w:rsidR="0062557E" w:rsidRPr="1E341F9C">
              <w:rPr>
                <w:rFonts w:ascii="Calibri" w:hAnsi="Calibri"/>
              </w:rPr>
              <w:t xml:space="preserve"> for all staff. </w:t>
            </w:r>
          </w:p>
          <w:p w14:paraId="39BD3467" w14:textId="2E8E194C" w:rsidR="000D5BE5" w:rsidRDefault="00C867FC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work as a supportive member of the administrative team carrying out tasks for the leadership team and administration team as required this may include duties</w:t>
            </w:r>
            <w:r w:rsidR="0062557E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>such as minute taking and covering the front reception.</w:t>
            </w:r>
          </w:p>
          <w:p w14:paraId="55329565" w14:textId="2CB012CA" w:rsidR="00C867FC" w:rsidRDefault="00C867FC" w:rsidP="000D5BE5">
            <w:pPr>
              <w:pStyle w:val="Default"/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 provide HR advice and support across </w:t>
            </w:r>
            <w:r w:rsidR="00FE1F74">
              <w:rPr>
                <w:rFonts w:ascii="Calibri" w:hAnsi="Calibri"/>
              </w:rPr>
              <w:t>T</w:t>
            </w:r>
            <w:r>
              <w:rPr>
                <w:rFonts w:ascii="Calibri" w:hAnsi="Calibri"/>
              </w:rPr>
              <w:t xml:space="preserve">he Cedar </w:t>
            </w:r>
            <w:r w:rsidR="00FE1F74">
              <w:rPr>
                <w:rFonts w:ascii="Calibri" w:hAnsi="Calibri"/>
              </w:rPr>
              <w:t>F</w:t>
            </w:r>
            <w:r>
              <w:rPr>
                <w:rFonts w:ascii="Calibri" w:hAnsi="Calibri"/>
              </w:rPr>
              <w:t>ederation as and when required</w:t>
            </w:r>
            <w:r w:rsidR="00FE1F74">
              <w:rPr>
                <w:rFonts w:ascii="Calibri" w:hAnsi="Calibri"/>
              </w:rPr>
              <w:t xml:space="preserve">. </w:t>
            </w:r>
          </w:p>
          <w:p w14:paraId="420C0253" w14:textId="77777777" w:rsidR="00C867FC" w:rsidRDefault="00C867FC" w:rsidP="00C867FC">
            <w:pPr>
              <w:pStyle w:val="Default"/>
              <w:ind w:left="360"/>
              <w:rPr>
                <w:rFonts w:ascii="Calibri" w:hAnsi="Calibri"/>
              </w:rPr>
            </w:pPr>
          </w:p>
          <w:p w14:paraId="7EAC2493" w14:textId="25EDC6BE" w:rsidR="00C867FC" w:rsidRPr="006F79DE" w:rsidRDefault="00C867FC" w:rsidP="00C867FC">
            <w:pPr>
              <w:pStyle w:val="Default"/>
              <w:ind w:left="3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These duties may vary from time to time to meet the changing demands of the school at the discretion of the </w:t>
            </w:r>
            <w:r w:rsidR="0062557E">
              <w:rPr>
                <w:rFonts w:ascii="Calibri" w:hAnsi="Calibri"/>
              </w:rPr>
              <w:t>H</w:t>
            </w:r>
            <w:r>
              <w:rPr>
                <w:rFonts w:ascii="Calibri" w:hAnsi="Calibri"/>
              </w:rPr>
              <w:t>eadteacher.</w:t>
            </w:r>
          </w:p>
          <w:p w14:paraId="3C09D4E6" w14:textId="2B66F038" w:rsidR="003546FB" w:rsidRPr="006F79DE" w:rsidRDefault="003546FB" w:rsidP="00C867FC">
            <w:pPr>
              <w:pStyle w:val="indent5"/>
              <w:ind w:left="360" w:firstLine="0"/>
              <w:rPr>
                <w:rFonts w:ascii="Calibri" w:hAnsi="Calibri"/>
                <w:szCs w:val="24"/>
              </w:rPr>
            </w:pPr>
          </w:p>
        </w:tc>
      </w:tr>
    </w:tbl>
    <w:p w14:paraId="7F2811EB" w14:textId="6F4B49E4" w:rsidR="00A85880" w:rsidRPr="006E575E" w:rsidRDefault="00A85880" w:rsidP="00A85880">
      <w:pPr>
        <w:pStyle w:val="BodyText"/>
        <w:rPr>
          <w:rFonts w:ascii="Calibri" w:hAnsi="Calibri"/>
          <w:b/>
          <w:bCs/>
          <w:szCs w:val="22"/>
          <w:u w:val="single"/>
        </w:rPr>
      </w:pPr>
      <w:r w:rsidRPr="003A48E3">
        <w:rPr>
          <w:rFonts w:ascii="Calibri" w:hAnsi="Calibri"/>
          <w:szCs w:val="22"/>
          <w:u w:val="single"/>
        </w:rPr>
        <w:t>“</w:t>
      </w:r>
      <w:r w:rsidRPr="003A48E3">
        <w:rPr>
          <w:rFonts w:ascii="Calibri" w:hAnsi="Calibri"/>
          <w:b/>
          <w:bCs/>
          <w:szCs w:val="22"/>
          <w:u w:val="single"/>
        </w:rPr>
        <w:t xml:space="preserve">Only the </w:t>
      </w:r>
      <w:r w:rsidR="0062557E">
        <w:rPr>
          <w:rFonts w:ascii="Calibri" w:hAnsi="Calibri"/>
          <w:b/>
          <w:bCs/>
          <w:szCs w:val="22"/>
          <w:u w:val="single"/>
        </w:rPr>
        <w:t>B</w:t>
      </w:r>
      <w:r w:rsidRPr="003A48E3">
        <w:rPr>
          <w:rFonts w:ascii="Calibri" w:hAnsi="Calibri"/>
          <w:b/>
          <w:bCs/>
          <w:szCs w:val="22"/>
          <w:u w:val="single"/>
        </w:rPr>
        <w:t>est for Ifield School</w:t>
      </w:r>
      <w:r>
        <w:rPr>
          <w:rFonts w:ascii="Calibri" w:hAnsi="Calibri"/>
          <w:b/>
          <w:bCs/>
          <w:szCs w:val="22"/>
          <w:u w:val="single"/>
        </w:rPr>
        <w:t>”</w:t>
      </w:r>
    </w:p>
    <w:p w14:paraId="3F446E17" w14:textId="52258F3E" w:rsidR="00A85880" w:rsidRPr="003A48E3" w:rsidRDefault="00A85880" w:rsidP="00A85880">
      <w:pPr>
        <w:pStyle w:val="BodyText"/>
        <w:ind w:left="360"/>
        <w:rPr>
          <w:rFonts w:ascii="Calibri" w:hAnsi="Calibri"/>
          <w:szCs w:val="22"/>
        </w:rPr>
      </w:pPr>
      <w:r w:rsidRPr="003A48E3">
        <w:rPr>
          <w:rFonts w:ascii="Calibri" w:hAnsi="Calibri"/>
          <w:szCs w:val="22"/>
        </w:rPr>
        <w:t xml:space="preserve">Ifield School aims to provide an outstanding and supportive learning environment; one which allows everyone to </w:t>
      </w:r>
      <w:r w:rsidR="006E575E" w:rsidRPr="003546FB">
        <w:rPr>
          <w:rFonts w:ascii="Calibri" w:hAnsi="Calibri"/>
          <w:szCs w:val="22"/>
        </w:rPr>
        <w:t xml:space="preserve">achieve </w:t>
      </w:r>
      <w:r w:rsidRPr="003546FB">
        <w:rPr>
          <w:rFonts w:ascii="Calibri" w:hAnsi="Calibri"/>
          <w:szCs w:val="22"/>
        </w:rPr>
        <w:t xml:space="preserve">their </w:t>
      </w:r>
      <w:r w:rsidR="006E575E" w:rsidRPr="003546FB">
        <w:rPr>
          <w:rFonts w:ascii="Calibri" w:hAnsi="Calibri"/>
          <w:szCs w:val="22"/>
        </w:rPr>
        <w:t>very best</w:t>
      </w:r>
      <w:r w:rsidRPr="003546FB">
        <w:rPr>
          <w:rFonts w:ascii="Calibri" w:hAnsi="Calibri"/>
          <w:szCs w:val="22"/>
        </w:rPr>
        <w:t xml:space="preserve">, with </w:t>
      </w:r>
      <w:r w:rsidRPr="003A48E3">
        <w:rPr>
          <w:rFonts w:ascii="Calibri" w:hAnsi="Calibri"/>
          <w:szCs w:val="22"/>
        </w:rPr>
        <w:t>high self-esteem and respect for others in the community, so that they are able to take their place in society with confidence and pride.</w:t>
      </w:r>
    </w:p>
    <w:p w14:paraId="3F403CCD" w14:textId="77777777" w:rsidR="00A85880" w:rsidRDefault="00A85880" w:rsidP="00A85880">
      <w:pPr>
        <w:pStyle w:val="BodyText"/>
        <w:rPr>
          <w:rFonts w:ascii="Calibri" w:hAnsi="Calibri"/>
          <w:szCs w:val="22"/>
        </w:rPr>
      </w:pPr>
    </w:p>
    <w:p w14:paraId="1E695326" w14:textId="77777777" w:rsidR="00A85880" w:rsidRDefault="00A85880" w:rsidP="00A85880">
      <w:pPr>
        <w:pStyle w:val="BodyText"/>
        <w:rPr>
          <w:rFonts w:ascii="Calibri" w:hAnsi="Calibri"/>
          <w:b/>
          <w:bCs/>
          <w:szCs w:val="22"/>
        </w:rPr>
      </w:pPr>
      <w:r w:rsidRPr="00003205">
        <w:rPr>
          <w:rFonts w:ascii="Calibri" w:hAnsi="Calibri"/>
          <w:b/>
          <w:bCs/>
          <w:szCs w:val="22"/>
        </w:rPr>
        <w:t>The Job Description may be reviewed at the end of the Academic Year or earlier if necessary.   In addition, it may be amended at any time after consultation with you.</w:t>
      </w:r>
    </w:p>
    <w:p w14:paraId="49A7A801" w14:textId="77777777" w:rsidR="00A85880" w:rsidRDefault="00A85880" w:rsidP="00A85880">
      <w:pPr>
        <w:pStyle w:val="BodyText"/>
        <w:rPr>
          <w:rFonts w:ascii="Calibri" w:hAnsi="Calibri"/>
          <w:b/>
          <w:bCs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A85880" w:rsidRPr="00003205" w14:paraId="5D3A671E" w14:textId="77777777" w:rsidTr="00BF136A">
        <w:trPr>
          <w:trHeight w:val="1295"/>
        </w:trPr>
        <w:tc>
          <w:tcPr>
            <w:tcW w:w="5210" w:type="dxa"/>
            <w:shd w:val="clear" w:color="auto" w:fill="auto"/>
          </w:tcPr>
          <w:p w14:paraId="3FE507FA" w14:textId="28BC1A95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Name</w:t>
            </w:r>
            <w:r w:rsidRPr="00003205">
              <w:rPr>
                <w:rFonts w:ascii="Calibri" w:hAnsi="Calibri"/>
                <w:b/>
                <w:bCs/>
                <w:szCs w:val="22"/>
              </w:rPr>
              <w:t>:</w:t>
            </w:r>
            <w:r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5211" w:type="dxa"/>
            <w:shd w:val="clear" w:color="auto" w:fill="auto"/>
          </w:tcPr>
          <w:p w14:paraId="506FE4F3" w14:textId="2DEE3939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 xml:space="preserve">Name: </w:t>
            </w:r>
            <w:r w:rsidR="006E575E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  <w:p w14:paraId="6FAF2407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2D061402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A85880" w:rsidRPr="00003205" w14:paraId="08B7B94E" w14:textId="77777777" w:rsidTr="00BF136A">
        <w:tc>
          <w:tcPr>
            <w:tcW w:w="5210" w:type="dxa"/>
            <w:shd w:val="clear" w:color="auto" w:fill="auto"/>
          </w:tcPr>
          <w:p w14:paraId="2492D44C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Signed:</w:t>
            </w:r>
          </w:p>
          <w:p w14:paraId="2FE73EC1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555F2F1B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3F9EF31A" w14:textId="3D21F741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Signed</w:t>
            </w:r>
            <w:r w:rsidRPr="00003205">
              <w:rPr>
                <w:rFonts w:ascii="Calibri" w:hAnsi="Calibri"/>
                <w:b/>
                <w:bCs/>
                <w:szCs w:val="22"/>
              </w:rPr>
              <w:t>:</w:t>
            </w:r>
            <w:r w:rsidR="00F773AE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  <w:p w14:paraId="4FE1138C" w14:textId="5942DD47" w:rsidR="00A85880" w:rsidRPr="00003205" w:rsidRDefault="00F773AE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 xml:space="preserve">                  </w:t>
            </w:r>
          </w:p>
        </w:tc>
      </w:tr>
      <w:tr w:rsidR="00A85880" w:rsidRPr="00003205" w14:paraId="6E9EA506" w14:textId="77777777" w:rsidTr="00BF136A">
        <w:trPr>
          <w:trHeight w:val="1444"/>
        </w:trPr>
        <w:tc>
          <w:tcPr>
            <w:tcW w:w="5210" w:type="dxa"/>
            <w:shd w:val="clear" w:color="auto" w:fill="auto"/>
          </w:tcPr>
          <w:p w14:paraId="0B4C97D7" w14:textId="067ECC9E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Date:</w:t>
            </w:r>
            <w:r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5211" w:type="dxa"/>
            <w:shd w:val="clear" w:color="auto" w:fill="auto"/>
          </w:tcPr>
          <w:p w14:paraId="1469D6EB" w14:textId="407A993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Date: </w:t>
            </w:r>
          </w:p>
          <w:p w14:paraId="3B66B79C" w14:textId="77777777" w:rsidR="00A85880" w:rsidRPr="00003205" w:rsidRDefault="00A85880" w:rsidP="00BF136A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</w:tbl>
    <w:p w14:paraId="4AC17B02" w14:textId="6755D8B6" w:rsidR="00197DEB" w:rsidRDefault="00197DEB" w:rsidP="004E718B">
      <w:pPr>
        <w:rPr>
          <w:rFonts w:ascii="Calibri Light" w:hAnsi="Calibri Light"/>
        </w:rPr>
      </w:pPr>
    </w:p>
    <w:sectPr w:rsidR="00197DEB" w:rsidSect="00FA4A78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91F06" w14:textId="77777777" w:rsidR="00ED2D39" w:rsidRDefault="00ED2D39">
      <w:r>
        <w:separator/>
      </w:r>
    </w:p>
  </w:endnote>
  <w:endnote w:type="continuationSeparator" w:id="0">
    <w:p w14:paraId="1C99BE1B" w14:textId="77777777" w:rsidR="00ED2D39" w:rsidRDefault="00ED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D37F6" w14:textId="3F6A30B7" w:rsidR="000F5C56" w:rsidRPr="00A94EC8" w:rsidRDefault="006042A5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7DAAB78F" wp14:editId="482D0E40">
          <wp:simplePos x="0" y="0"/>
          <wp:positionH relativeFrom="column">
            <wp:posOffset>6148070</wp:posOffset>
          </wp:positionH>
          <wp:positionV relativeFrom="paragraph">
            <wp:posOffset>257175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521E371E" wp14:editId="6B335A16">
          <wp:simplePos x="0" y="0"/>
          <wp:positionH relativeFrom="column">
            <wp:posOffset>5207000</wp:posOffset>
          </wp:positionH>
          <wp:positionV relativeFrom="paragraph">
            <wp:posOffset>159385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572D508F" wp14:editId="779283C7">
          <wp:simplePos x="0" y="0"/>
          <wp:positionH relativeFrom="column">
            <wp:posOffset>4442460</wp:posOffset>
          </wp:positionH>
          <wp:positionV relativeFrom="paragraph">
            <wp:posOffset>152400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5659BF8B" wp14:editId="18B9580E">
          <wp:simplePos x="0" y="0"/>
          <wp:positionH relativeFrom="column">
            <wp:posOffset>3374390</wp:posOffset>
          </wp:positionH>
          <wp:positionV relativeFrom="paragraph">
            <wp:posOffset>164465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D8B521" w14:textId="39099371" w:rsidR="000F5C56" w:rsidRDefault="000F5C56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0255289" wp14:editId="72DC3246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0481A5D6" wp14:editId="5F6DB7B6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8224023" wp14:editId="45034646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29ABBC51" wp14:editId="3C643928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C82">
      <w:rPr>
        <w:noProof/>
        <w:lang w:eastAsia="en-GB"/>
      </w:rPr>
      <w:object w:dxaOrig="1440" w:dyaOrig="1440" w14:anchorId="6BF1832D">
        <v:rect id="_x0000_s1069" style="position:absolute;margin-left:150.4pt;margin-top:8.9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9" o:title=""/>
          <v:shadow color="#ccc"/>
        </v:rect>
        <o:OLEObject Type="Embed" ProgID="Word.Document.8" ShapeID="_x0000_s1069" DrawAspect="Content" ObjectID="_1757846191" r:id="rId10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2B4258C6" wp14:editId="6DA5A733">
          <wp:simplePos x="0" y="0"/>
          <wp:positionH relativeFrom="column">
            <wp:posOffset>2282190</wp:posOffset>
          </wp:positionH>
          <wp:positionV relativeFrom="paragraph">
            <wp:posOffset>210185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07F6E726" wp14:editId="260E46C4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8BBF" w14:textId="77777777" w:rsidR="00ED2D39" w:rsidRDefault="00ED2D39">
      <w:r>
        <w:separator/>
      </w:r>
    </w:p>
  </w:footnote>
  <w:footnote w:type="continuationSeparator" w:id="0">
    <w:p w14:paraId="69B6F2CB" w14:textId="77777777" w:rsidR="00ED2D39" w:rsidRDefault="00ED2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D4C58" w14:textId="77777777" w:rsidR="000F5C56" w:rsidRDefault="00691C82">
    <w:pPr>
      <w:pStyle w:val="Header"/>
    </w:pPr>
    <w:r>
      <w:rPr>
        <w:noProof/>
      </w:rPr>
      <w:pict w14:anchorId="67720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1100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E5900" w14:textId="77777777" w:rsidR="000F5C56" w:rsidRDefault="00691C82">
    <w:pPr>
      <w:pStyle w:val="Header"/>
    </w:pPr>
    <w:r>
      <w:rPr>
        <w:noProof/>
      </w:rPr>
      <w:pict w14:anchorId="1D7F8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1101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EBB39" w14:textId="77777777" w:rsidR="000F5C56" w:rsidRDefault="00691C82">
    <w:pPr>
      <w:pStyle w:val="Header"/>
    </w:pPr>
    <w:r>
      <w:rPr>
        <w:noProof/>
      </w:rPr>
      <w:pict w14:anchorId="0CBD9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1099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350C8"/>
    <w:multiLevelType w:val="hybridMultilevel"/>
    <w:tmpl w:val="A65CB34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111A42"/>
    <w:multiLevelType w:val="hybridMultilevel"/>
    <w:tmpl w:val="F5C2B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80087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9903691">
    <w:abstractNumId w:val="1"/>
  </w:num>
  <w:num w:numId="3" w16cid:durableId="207694116">
    <w:abstractNumId w:val="2"/>
  </w:num>
  <w:num w:numId="4" w16cid:durableId="2083091750">
    <w:abstractNumId w:val="4"/>
  </w:num>
  <w:num w:numId="5" w16cid:durableId="1367481517">
    <w:abstractNumId w:val="0"/>
  </w:num>
  <w:num w:numId="6" w16cid:durableId="19402968">
    <w:abstractNumId w:val="5"/>
  </w:num>
  <w:num w:numId="7" w16cid:durableId="240719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3320"/>
    <w:rsid w:val="00043DB7"/>
    <w:rsid w:val="000505B4"/>
    <w:rsid w:val="000506EA"/>
    <w:rsid w:val="00050AC6"/>
    <w:rsid w:val="00064F61"/>
    <w:rsid w:val="0006553E"/>
    <w:rsid w:val="000A03A0"/>
    <w:rsid w:val="000A09BF"/>
    <w:rsid w:val="000A417D"/>
    <w:rsid w:val="000B0CB1"/>
    <w:rsid w:val="000C106C"/>
    <w:rsid w:val="000C1C89"/>
    <w:rsid w:val="000D1016"/>
    <w:rsid w:val="000D24B8"/>
    <w:rsid w:val="000D2788"/>
    <w:rsid w:val="000D4872"/>
    <w:rsid w:val="000D5BE5"/>
    <w:rsid w:val="000D6F54"/>
    <w:rsid w:val="000E31B8"/>
    <w:rsid w:val="000E4D09"/>
    <w:rsid w:val="000F03D9"/>
    <w:rsid w:val="000F5C56"/>
    <w:rsid w:val="000F71F0"/>
    <w:rsid w:val="00103A21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20A8"/>
    <w:rsid w:val="00174DFC"/>
    <w:rsid w:val="0018220B"/>
    <w:rsid w:val="001838F9"/>
    <w:rsid w:val="00186BE5"/>
    <w:rsid w:val="00190F04"/>
    <w:rsid w:val="00191951"/>
    <w:rsid w:val="0019407A"/>
    <w:rsid w:val="001978A7"/>
    <w:rsid w:val="00197DEB"/>
    <w:rsid w:val="001A5B38"/>
    <w:rsid w:val="001B0C8B"/>
    <w:rsid w:val="001B6071"/>
    <w:rsid w:val="001D2B7A"/>
    <w:rsid w:val="001D50D0"/>
    <w:rsid w:val="001E17DD"/>
    <w:rsid w:val="001E3152"/>
    <w:rsid w:val="001F1F19"/>
    <w:rsid w:val="001F49F3"/>
    <w:rsid w:val="00213449"/>
    <w:rsid w:val="0021779A"/>
    <w:rsid w:val="00227D3B"/>
    <w:rsid w:val="002320F6"/>
    <w:rsid w:val="0024190B"/>
    <w:rsid w:val="0024193E"/>
    <w:rsid w:val="00243795"/>
    <w:rsid w:val="002449E2"/>
    <w:rsid w:val="002450FB"/>
    <w:rsid w:val="002649EE"/>
    <w:rsid w:val="002725D5"/>
    <w:rsid w:val="00273EA8"/>
    <w:rsid w:val="00283CC5"/>
    <w:rsid w:val="00285D42"/>
    <w:rsid w:val="00296136"/>
    <w:rsid w:val="002B2846"/>
    <w:rsid w:val="002B2E07"/>
    <w:rsid w:val="002C227C"/>
    <w:rsid w:val="002C5DBF"/>
    <w:rsid w:val="002C6209"/>
    <w:rsid w:val="002C6ADD"/>
    <w:rsid w:val="002D48DD"/>
    <w:rsid w:val="002D689B"/>
    <w:rsid w:val="002E101D"/>
    <w:rsid w:val="002E6C79"/>
    <w:rsid w:val="002F252C"/>
    <w:rsid w:val="002F37C7"/>
    <w:rsid w:val="002F44FA"/>
    <w:rsid w:val="003018BF"/>
    <w:rsid w:val="00321D98"/>
    <w:rsid w:val="00322361"/>
    <w:rsid w:val="003264EE"/>
    <w:rsid w:val="00336F17"/>
    <w:rsid w:val="003440E4"/>
    <w:rsid w:val="00345569"/>
    <w:rsid w:val="00350770"/>
    <w:rsid w:val="003546FB"/>
    <w:rsid w:val="00357BAE"/>
    <w:rsid w:val="00363532"/>
    <w:rsid w:val="0036707B"/>
    <w:rsid w:val="00372CF0"/>
    <w:rsid w:val="003743A2"/>
    <w:rsid w:val="00376660"/>
    <w:rsid w:val="00386325"/>
    <w:rsid w:val="00397079"/>
    <w:rsid w:val="003A1A75"/>
    <w:rsid w:val="003A57A6"/>
    <w:rsid w:val="003B1697"/>
    <w:rsid w:val="003B3169"/>
    <w:rsid w:val="003B6AB0"/>
    <w:rsid w:val="003C03E2"/>
    <w:rsid w:val="003C0AD7"/>
    <w:rsid w:val="003E1D03"/>
    <w:rsid w:val="003E55C5"/>
    <w:rsid w:val="003E55DC"/>
    <w:rsid w:val="003F01B7"/>
    <w:rsid w:val="003F1993"/>
    <w:rsid w:val="00402F53"/>
    <w:rsid w:val="00406BA8"/>
    <w:rsid w:val="004150B6"/>
    <w:rsid w:val="004150D6"/>
    <w:rsid w:val="004163DA"/>
    <w:rsid w:val="00432FEA"/>
    <w:rsid w:val="00433B4E"/>
    <w:rsid w:val="0043498A"/>
    <w:rsid w:val="00441E8D"/>
    <w:rsid w:val="00445432"/>
    <w:rsid w:val="00457BFB"/>
    <w:rsid w:val="00460B38"/>
    <w:rsid w:val="004659B9"/>
    <w:rsid w:val="00473220"/>
    <w:rsid w:val="00485541"/>
    <w:rsid w:val="00485A9F"/>
    <w:rsid w:val="00487DD2"/>
    <w:rsid w:val="00496513"/>
    <w:rsid w:val="004975F0"/>
    <w:rsid w:val="00497D6C"/>
    <w:rsid w:val="004A1301"/>
    <w:rsid w:val="004A6ADA"/>
    <w:rsid w:val="004B2DA6"/>
    <w:rsid w:val="004B3541"/>
    <w:rsid w:val="004B6AD1"/>
    <w:rsid w:val="004C1CCB"/>
    <w:rsid w:val="004D1F7F"/>
    <w:rsid w:val="004D7B32"/>
    <w:rsid w:val="004E1B83"/>
    <w:rsid w:val="004E2B87"/>
    <w:rsid w:val="004E411B"/>
    <w:rsid w:val="004E6475"/>
    <w:rsid w:val="004E718B"/>
    <w:rsid w:val="004F1F9E"/>
    <w:rsid w:val="00500645"/>
    <w:rsid w:val="005029DA"/>
    <w:rsid w:val="00506A0B"/>
    <w:rsid w:val="00506F07"/>
    <w:rsid w:val="005078B6"/>
    <w:rsid w:val="00516E49"/>
    <w:rsid w:val="0052386C"/>
    <w:rsid w:val="00527B2F"/>
    <w:rsid w:val="00530748"/>
    <w:rsid w:val="00535617"/>
    <w:rsid w:val="00535D25"/>
    <w:rsid w:val="00544727"/>
    <w:rsid w:val="00554123"/>
    <w:rsid w:val="00557964"/>
    <w:rsid w:val="00560636"/>
    <w:rsid w:val="005751B2"/>
    <w:rsid w:val="005757E6"/>
    <w:rsid w:val="005762D3"/>
    <w:rsid w:val="00581098"/>
    <w:rsid w:val="005865B9"/>
    <w:rsid w:val="005A6F51"/>
    <w:rsid w:val="005B5309"/>
    <w:rsid w:val="005C5B06"/>
    <w:rsid w:val="005E25A6"/>
    <w:rsid w:val="005E4917"/>
    <w:rsid w:val="005F07E7"/>
    <w:rsid w:val="005F2D53"/>
    <w:rsid w:val="005F2FC4"/>
    <w:rsid w:val="006042A5"/>
    <w:rsid w:val="0061013A"/>
    <w:rsid w:val="0061059B"/>
    <w:rsid w:val="00613BCB"/>
    <w:rsid w:val="00621BEA"/>
    <w:rsid w:val="0062283D"/>
    <w:rsid w:val="00624FE5"/>
    <w:rsid w:val="0062557E"/>
    <w:rsid w:val="00627381"/>
    <w:rsid w:val="006358ED"/>
    <w:rsid w:val="00640E82"/>
    <w:rsid w:val="00641395"/>
    <w:rsid w:val="00647365"/>
    <w:rsid w:val="00656ABD"/>
    <w:rsid w:val="006609EB"/>
    <w:rsid w:val="00661D10"/>
    <w:rsid w:val="006768AA"/>
    <w:rsid w:val="00676B70"/>
    <w:rsid w:val="006879A7"/>
    <w:rsid w:val="00691C82"/>
    <w:rsid w:val="00694983"/>
    <w:rsid w:val="006A226C"/>
    <w:rsid w:val="006B2C05"/>
    <w:rsid w:val="006B2C52"/>
    <w:rsid w:val="006B396D"/>
    <w:rsid w:val="006B42FC"/>
    <w:rsid w:val="006D02AC"/>
    <w:rsid w:val="006D098E"/>
    <w:rsid w:val="006D2B68"/>
    <w:rsid w:val="006E0C8A"/>
    <w:rsid w:val="006E575E"/>
    <w:rsid w:val="00702BD4"/>
    <w:rsid w:val="00703C92"/>
    <w:rsid w:val="00704367"/>
    <w:rsid w:val="00721073"/>
    <w:rsid w:val="00726C4B"/>
    <w:rsid w:val="00731DB7"/>
    <w:rsid w:val="00734208"/>
    <w:rsid w:val="00735BC7"/>
    <w:rsid w:val="00740B1B"/>
    <w:rsid w:val="0075285D"/>
    <w:rsid w:val="00753002"/>
    <w:rsid w:val="007560A4"/>
    <w:rsid w:val="00763752"/>
    <w:rsid w:val="00765C8A"/>
    <w:rsid w:val="00767E23"/>
    <w:rsid w:val="00776F4B"/>
    <w:rsid w:val="00793410"/>
    <w:rsid w:val="0079390F"/>
    <w:rsid w:val="00795758"/>
    <w:rsid w:val="007A0573"/>
    <w:rsid w:val="007A79D1"/>
    <w:rsid w:val="007B019D"/>
    <w:rsid w:val="007B069E"/>
    <w:rsid w:val="007B51E2"/>
    <w:rsid w:val="007B6851"/>
    <w:rsid w:val="007C500C"/>
    <w:rsid w:val="007C6798"/>
    <w:rsid w:val="007C77D0"/>
    <w:rsid w:val="007D07BA"/>
    <w:rsid w:val="007D13A7"/>
    <w:rsid w:val="007D5130"/>
    <w:rsid w:val="007E12E8"/>
    <w:rsid w:val="007E6152"/>
    <w:rsid w:val="007F4547"/>
    <w:rsid w:val="007F601A"/>
    <w:rsid w:val="00801F84"/>
    <w:rsid w:val="00804592"/>
    <w:rsid w:val="00805494"/>
    <w:rsid w:val="0081192E"/>
    <w:rsid w:val="00812F18"/>
    <w:rsid w:val="008169C0"/>
    <w:rsid w:val="0082026B"/>
    <w:rsid w:val="008239EC"/>
    <w:rsid w:val="0084025E"/>
    <w:rsid w:val="00840864"/>
    <w:rsid w:val="00840B9D"/>
    <w:rsid w:val="008416D9"/>
    <w:rsid w:val="00841A83"/>
    <w:rsid w:val="00850B5B"/>
    <w:rsid w:val="00860CB1"/>
    <w:rsid w:val="00862F7E"/>
    <w:rsid w:val="0087325E"/>
    <w:rsid w:val="0088096D"/>
    <w:rsid w:val="0088773E"/>
    <w:rsid w:val="0089088A"/>
    <w:rsid w:val="00892671"/>
    <w:rsid w:val="008940F5"/>
    <w:rsid w:val="008B28A3"/>
    <w:rsid w:val="008C5572"/>
    <w:rsid w:val="008C6DF9"/>
    <w:rsid w:val="008D1104"/>
    <w:rsid w:val="008D1AB3"/>
    <w:rsid w:val="008D3602"/>
    <w:rsid w:val="008F42B8"/>
    <w:rsid w:val="008F4EF9"/>
    <w:rsid w:val="008F75F1"/>
    <w:rsid w:val="00906BD4"/>
    <w:rsid w:val="00913EF6"/>
    <w:rsid w:val="00916E75"/>
    <w:rsid w:val="00922947"/>
    <w:rsid w:val="00927AA9"/>
    <w:rsid w:val="00946CD6"/>
    <w:rsid w:val="00955AB0"/>
    <w:rsid w:val="00961379"/>
    <w:rsid w:val="00961E16"/>
    <w:rsid w:val="00963361"/>
    <w:rsid w:val="00964508"/>
    <w:rsid w:val="0097299A"/>
    <w:rsid w:val="00980FBD"/>
    <w:rsid w:val="00984195"/>
    <w:rsid w:val="009911F2"/>
    <w:rsid w:val="009939BE"/>
    <w:rsid w:val="009A00CC"/>
    <w:rsid w:val="009A5272"/>
    <w:rsid w:val="009A7DB6"/>
    <w:rsid w:val="009B3C33"/>
    <w:rsid w:val="009B757B"/>
    <w:rsid w:val="009C067D"/>
    <w:rsid w:val="009E2209"/>
    <w:rsid w:val="009F1F7B"/>
    <w:rsid w:val="00A044CC"/>
    <w:rsid w:val="00A04DB1"/>
    <w:rsid w:val="00A04FA9"/>
    <w:rsid w:val="00A072F6"/>
    <w:rsid w:val="00A13A32"/>
    <w:rsid w:val="00A144EC"/>
    <w:rsid w:val="00A15E12"/>
    <w:rsid w:val="00A300B5"/>
    <w:rsid w:val="00A30590"/>
    <w:rsid w:val="00A30BD9"/>
    <w:rsid w:val="00A32107"/>
    <w:rsid w:val="00A32437"/>
    <w:rsid w:val="00A335B1"/>
    <w:rsid w:val="00A41515"/>
    <w:rsid w:val="00A507BB"/>
    <w:rsid w:val="00A51A46"/>
    <w:rsid w:val="00A57FA5"/>
    <w:rsid w:val="00A8199E"/>
    <w:rsid w:val="00A81A33"/>
    <w:rsid w:val="00A85880"/>
    <w:rsid w:val="00A94EC8"/>
    <w:rsid w:val="00AA1255"/>
    <w:rsid w:val="00AA1C44"/>
    <w:rsid w:val="00AA27F1"/>
    <w:rsid w:val="00AA3B4F"/>
    <w:rsid w:val="00AA4CDA"/>
    <w:rsid w:val="00AA74B3"/>
    <w:rsid w:val="00AB0041"/>
    <w:rsid w:val="00AB1280"/>
    <w:rsid w:val="00AB407D"/>
    <w:rsid w:val="00AB5A03"/>
    <w:rsid w:val="00AB6024"/>
    <w:rsid w:val="00AC2609"/>
    <w:rsid w:val="00AC2860"/>
    <w:rsid w:val="00AC5F6A"/>
    <w:rsid w:val="00AD3272"/>
    <w:rsid w:val="00AE760B"/>
    <w:rsid w:val="00AF11F7"/>
    <w:rsid w:val="00AF1A7C"/>
    <w:rsid w:val="00AF523E"/>
    <w:rsid w:val="00AF7F24"/>
    <w:rsid w:val="00B0091E"/>
    <w:rsid w:val="00B018BF"/>
    <w:rsid w:val="00B02B2A"/>
    <w:rsid w:val="00B03C23"/>
    <w:rsid w:val="00B16556"/>
    <w:rsid w:val="00B23399"/>
    <w:rsid w:val="00B25BEE"/>
    <w:rsid w:val="00B3691C"/>
    <w:rsid w:val="00B44844"/>
    <w:rsid w:val="00B537B4"/>
    <w:rsid w:val="00B540AB"/>
    <w:rsid w:val="00B65A9C"/>
    <w:rsid w:val="00B92B60"/>
    <w:rsid w:val="00B92DA3"/>
    <w:rsid w:val="00B93A78"/>
    <w:rsid w:val="00BA29E1"/>
    <w:rsid w:val="00BA495E"/>
    <w:rsid w:val="00BB23EF"/>
    <w:rsid w:val="00BB3AFC"/>
    <w:rsid w:val="00BB6F11"/>
    <w:rsid w:val="00BC168A"/>
    <w:rsid w:val="00BC4A0F"/>
    <w:rsid w:val="00BC5951"/>
    <w:rsid w:val="00BC7CF2"/>
    <w:rsid w:val="00BE0D0D"/>
    <w:rsid w:val="00BE6602"/>
    <w:rsid w:val="00BF136A"/>
    <w:rsid w:val="00BF3304"/>
    <w:rsid w:val="00BF7AA8"/>
    <w:rsid w:val="00C01043"/>
    <w:rsid w:val="00C04A0B"/>
    <w:rsid w:val="00C165F4"/>
    <w:rsid w:val="00C17F92"/>
    <w:rsid w:val="00C227FF"/>
    <w:rsid w:val="00C23229"/>
    <w:rsid w:val="00C27721"/>
    <w:rsid w:val="00C34FBF"/>
    <w:rsid w:val="00C3730D"/>
    <w:rsid w:val="00C37D11"/>
    <w:rsid w:val="00C400A2"/>
    <w:rsid w:val="00C54728"/>
    <w:rsid w:val="00C70D4D"/>
    <w:rsid w:val="00C73A33"/>
    <w:rsid w:val="00C80072"/>
    <w:rsid w:val="00C83795"/>
    <w:rsid w:val="00C867FC"/>
    <w:rsid w:val="00C878F5"/>
    <w:rsid w:val="00CA3D74"/>
    <w:rsid w:val="00CB199C"/>
    <w:rsid w:val="00CC00C9"/>
    <w:rsid w:val="00CC4381"/>
    <w:rsid w:val="00CC79A1"/>
    <w:rsid w:val="00CD4697"/>
    <w:rsid w:val="00CD5C72"/>
    <w:rsid w:val="00CE6981"/>
    <w:rsid w:val="00CF7B4A"/>
    <w:rsid w:val="00D03615"/>
    <w:rsid w:val="00D144E3"/>
    <w:rsid w:val="00D3065E"/>
    <w:rsid w:val="00D3079A"/>
    <w:rsid w:val="00D35EE1"/>
    <w:rsid w:val="00D36B21"/>
    <w:rsid w:val="00D41C2F"/>
    <w:rsid w:val="00D51978"/>
    <w:rsid w:val="00D62B5A"/>
    <w:rsid w:val="00D671DF"/>
    <w:rsid w:val="00D750CC"/>
    <w:rsid w:val="00D80264"/>
    <w:rsid w:val="00D841BB"/>
    <w:rsid w:val="00D92153"/>
    <w:rsid w:val="00D96439"/>
    <w:rsid w:val="00DA45C3"/>
    <w:rsid w:val="00DA67E1"/>
    <w:rsid w:val="00DB273B"/>
    <w:rsid w:val="00DB37C3"/>
    <w:rsid w:val="00DB6F17"/>
    <w:rsid w:val="00DB7418"/>
    <w:rsid w:val="00DC3C0F"/>
    <w:rsid w:val="00DC6B01"/>
    <w:rsid w:val="00DC73A5"/>
    <w:rsid w:val="00DC7DC1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66520"/>
    <w:rsid w:val="00E73CF9"/>
    <w:rsid w:val="00E92EFB"/>
    <w:rsid w:val="00EA0A74"/>
    <w:rsid w:val="00EA3982"/>
    <w:rsid w:val="00EA58EC"/>
    <w:rsid w:val="00EB4D54"/>
    <w:rsid w:val="00EC3D2D"/>
    <w:rsid w:val="00ED1242"/>
    <w:rsid w:val="00ED2D39"/>
    <w:rsid w:val="00EE3D78"/>
    <w:rsid w:val="00EE7BCB"/>
    <w:rsid w:val="00EE7F78"/>
    <w:rsid w:val="00EF6F12"/>
    <w:rsid w:val="00EF7718"/>
    <w:rsid w:val="00F01232"/>
    <w:rsid w:val="00F03074"/>
    <w:rsid w:val="00F1655B"/>
    <w:rsid w:val="00F25DB3"/>
    <w:rsid w:val="00F31C6F"/>
    <w:rsid w:val="00F333B2"/>
    <w:rsid w:val="00F40810"/>
    <w:rsid w:val="00F44E1C"/>
    <w:rsid w:val="00F46285"/>
    <w:rsid w:val="00F46299"/>
    <w:rsid w:val="00F4717F"/>
    <w:rsid w:val="00F54722"/>
    <w:rsid w:val="00F55E43"/>
    <w:rsid w:val="00F63FC4"/>
    <w:rsid w:val="00F6416F"/>
    <w:rsid w:val="00F67358"/>
    <w:rsid w:val="00F769E6"/>
    <w:rsid w:val="00F773AE"/>
    <w:rsid w:val="00F87942"/>
    <w:rsid w:val="00F87D2C"/>
    <w:rsid w:val="00F96A1E"/>
    <w:rsid w:val="00FA0B33"/>
    <w:rsid w:val="00FA12DD"/>
    <w:rsid w:val="00FA2356"/>
    <w:rsid w:val="00FA4A78"/>
    <w:rsid w:val="00FA5F86"/>
    <w:rsid w:val="00FB4FD9"/>
    <w:rsid w:val="00FC36A0"/>
    <w:rsid w:val="00FC6D8D"/>
    <w:rsid w:val="00FE068F"/>
    <w:rsid w:val="00FE10F4"/>
    <w:rsid w:val="00FE1F74"/>
    <w:rsid w:val="00FE54E7"/>
    <w:rsid w:val="00FF0E01"/>
    <w:rsid w:val="00FF420D"/>
    <w:rsid w:val="00FF671B"/>
    <w:rsid w:val="0BF6CF4E"/>
    <w:rsid w:val="16BEA1A0"/>
    <w:rsid w:val="1B32900D"/>
    <w:rsid w:val="1E341F9C"/>
    <w:rsid w:val="2454DD37"/>
    <w:rsid w:val="60D2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00D7D01"/>
  <w15:chartTrackingRefBased/>
  <w15:docId w15:val="{5DCAE6D2-1398-4BC2-ADCB-2D835193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860C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60CB1"/>
    <w:rPr>
      <w:sz w:val="24"/>
      <w:szCs w:val="24"/>
      <w:lang w:eastAsia="en-US"/>
    </w:rPr>
  </w:style>
  <w:style w:type="paragraph" w:customStyle="1" w:styleId="Default">
    <w:name w:val="Default"/>
    <w:rsid w:val="000D5B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ndent4">
    <w:name w:val="indent4"/>
    <w:basedOn w:val="Normal"/>
    <w:rsid w:val="000D5BE5"/>
    <w:pPr>
      <w:ind w:left="567"/>
    </w:pPr>
    <w:rPr>
      <w:szCs w:val="20"/>
    </w:rPr>
  </w:style>
  <w:style w:type="paragraph" w:customStyle="1" w:styleId="indent5">
    <w:name w:val="indent5"/>
    <w:basedOn w:val="Normal"/>
    <w:rsid w:val="000D5BE5"/>
    <w:pPr>
      <w:ind w:left="1134" w:hanging="567"/>
    </w:pPr>
    <w:rPr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4.png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png"/><Relationship Id="rId10" Type="http://schemas.openxmlformats.org/officeDocument/2006/relationships/oleObject" Target="embeddings/Microsoft_Word_97_-_2003_Document.doc"/><Relationship Id="rId4" Type="http://schemas.openxmlformats.org/officeDocument/2006/relationships/image" Target="media/image7.png"/><Relationship Id="rId9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CA36-B927-44F8-8264-2FB51341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640</Words>
  <Characters>3651</Characters>
  <Application>Microsoft Office Word</Application>
  <DocSecurity>4</DocSecurity>
  <Lines>30</Lines>
  <Paragraphs>8</Paragraphs>
  <ScaleCrop>false</ScaleCrop>
  <Company>Ifield School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cp:lastModifiedBy>Maddie Arnold-Jones</cp:lastModifiedBy>
  <cp:revision>7</cp:revision>
  <cp:lastPrinted>2023-08-25T05:30:00Z</cp:lastPrinted>
  <dcterms:created xsi:type="dcterms:W3CDTF">2023-10-02T06:12:00Z</dcterms:created>
  <dcterms:modified xsi:type="dcterms:W3CDTF">2023-10-03T04:50:00Z</dcterms:modified>
</cp:coreProperties>
</file>