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C5EC8" w14:textId="6E85F805" w:rsidR="007764CB" w:rsidRPr="00D67AF3" w:rsidRDefault="007764CB" w:rsidP="007764C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center"/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 w:eastAsia="en-GB"/>
        </w:rPr>
      </w:pPr>
      <w:r w:rsidRPr="00D67AF3">
        <w:rPr>
          <w:rFonts w:ascii="Helvetica" w:eastAsia="ヒラギノ角ゴ Pro W3" w:hAnsi="Helvetica" w:cs="Times New Roman"/>
          <w:noProof/>
          <w:color w:val="000000"/>
          <w:sz w:val="24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 wp14:anchorId="0FCFBF4F" wp14:editId="2FEAEBE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00100" cy="800100"/>
            <wp:effectExtent l="0" t="0" r="0" b="0"/>
            <wp:wrapSquare wrapText="bothSides"/>
            <wp:docPr id="2" name="Picture 2" descr="swingate prim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wingate primary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7AF3">
        <w:rPr>
          <w:rFonts w:ascii="Helvetica" w:eastAsia="ヒラギノ角ゴ Pro W3" w:hAnsi="Helvetica" w:cs="Times New Roman"/>
          <w:b/>
          <w:color w:val="000000"/>
          <w:sz w:val="24"/>
          <w:szCs w:val="20"/>
          <w:lang w:val="en-US" w:eastAsia="en-GB"/>
        </w:rPr>
        <w:t xml:space="preserve">                         </w:t>
      </w:r>
    </w:p>
    <w:p w14:paraId="482CF4F9" w14:textId="77777777" w:rsidR="007764CB" w:rsidRPr="00D67AF3" w:rsidRDefault="007764CB" w:rsidP="007764C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jc w:val="center"/>
        <w:rPr>
          <w:rFonts w:ascii="Helvetica" w:eastAsia="ヒラギノ角ゴ Pro W3" w:hAnsi="Helvetica" w:cs="Times New Roman"/>
          <w:noProof/>
          <w:color w:val="000000"/>
          <w:sz w:val="24"/>
          <w:szCs w:val="20"/>
          <w:lang w:eastAsia="en-GB"/>
        </w:rPr>
      </w:pPr>
    </w:p>
    <w:p w14:paraId="576CFABA" w14:textId="77777777" w:rsidR="007764CB" w:rsidRPr="00D67AF3" w:rsidRDefault="007764CB" w:rsidP="007764CB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after="0" w:line="240" w:lineRule="auto"/>
        <w:rPr>
          <w:rFonts w:ascii="Comic Sans MS" w:eastAsia="ヒラギノ角ゴ Pro W3" w:hAnsi="Comic Sans MS" w:cs="Times New Roman"/>
          <w:color w:val="000000"/>
          <w:sz w:val="24"/>
          <w:szCs w:val="20"/>
          <w:lang w:val="en-US" w:eastAsia="en-GB"/>
        </w:rPr>
      </w:pPr>
    </w:p>
    <w:p w14:paraId="0ADB94B4" w14:textId="77777777" w:rsidR="007764CB" w:rsidRDefault="007764CB" w:rsidP="003844A2">
      <w:pPr>
        <w:spacing w:after="0" w:line="240" w:lineRule="auto"/>
        <w:ind w:left="2160" w:hanging="2160"/>
        <w:jc w:val="center"/>
        <w:rPr>
          <w:rFonts w:ascii="Garamond" w:eastAsia="Times New Roman" w:hAnsi="Garamond" w:cs="Times New Roman"/>
          <w:b/>
          <w:noProof/>
          <w:sz w:val="24"/>
          <w:szCs w:val="20"/>
          <w:lang w:eastAsia="en-GB"/>
        </w:rPr>
      </w:pPr>
    </w:p>
    <w:p w14:paraId="24E47CC8" w14:textId="77777777" w:rsidR="003844A2" w:rsidRPr="00057F00" w:rsidRDefault="003844A2" w:rsidP="003844A2">
      <w:pPr>
        <w:spacing w:after="0" w:line="240" w:lineRule="auto"/>
        <w:ind w:left="2160" w:hanging="216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7F00">
        <w:rPr>
          <w:rFonts w:ascii="Arial" w:eastAsia="Times New Roman" w:hAnsi="Arial" w:cs="Arial"/>
          <w:b/>
          <w:sz w:val="24"/>
          <w:szCs w:val="24"/>
        </w:rPr>
        <w:t>Swingate Primary School</w:t>
      </w:r>
    </w:p>
    <w:p w14:paraId="6C93D1C1" w14:textId="77777777" w:rsidR="003844A2" w:rsidRPr="00057F00" w:rsidRDefault="003844A2" w:rsidP="003844A2">
      <w:pPr>
        <w:keepNext/>
        <w:spacing w:after="0" w:line="240" w:lineRule="auto"/>
        <w:outlineLvl w:val="5"/>
        <w:rPr>
          <w:rFonts w:ascii="Arial" w:eastAsia="Times New Roman" w:hAnsi="Arial" w:cs="Arial"/>
          <w:b/>
          <w:sz w:val="24"/>
          <w:szCs w:val="24"/>
        </w:rPr>
      </w:pPr>
    </w:p>
    <w:p w14:paraId="7DE2D5CA" w14:textId="77777777" w:rsidR="003844A2" w:rsidRPr="00057F00" w:rsidRDefault="003844A2" w:rsidP="003844A2">
      <w:pPr>
        <w:keepNext/>
        <w:spacing w:after="0" w:line="240" w:lineRule="auto"/>
        <w:outlineLvl w:val="5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 xml:space="preserve">JOB </w:t>
      </w:r>
      <w:proofErr w:type="gramStart"/>
      <w:r w:rsidRPr="00057F00">
        <w:rPr>
          <w:rFonts w:ascii="Arial" w:eastAsia="Times New Roman" w:hAnsi="Arial" w:cs="Arial"/>
          <w:sz w:val="24"/>
          <w:szCs w:val="24"/>
        </w:rPr>
        <w:t>DESCRIPTION :</w:t>
      </w:r>
      <w:proofErr w:type="gramEnd"/>
      <w:r w:rsidRPr="00057F00">
        <w:rPr>
          <w:rFonts w:ascii="Arial" w:eastAsia="Times New Roman" w:hAnsi="Arial" w:cs="Arial"/>
          <w:sz w:val="24"/>
          <w:szCs w:val="24"/>
        </w:rPr>
        <w:t xml:space="preserve"> </w:t>
      </w:r>
      <w:r w:rsidRPr="00057F00">
        <w:rPr>
          <w:rFonts w:ascii="Arial" w:eastAsia="Times New Roman" w:hAnsi="Arial" w:cs="Arial"/>
          <w:b/>
          <w:sz w:val="24"/>
          <w:szCs w:val="24"/>
        </w:rPr>
        <w:t xml:space="preserve">Cleaner </w:t>
      </w:r>
    </w:p>
    <w:p w14:paraId="0230B02E" w14:textId="77777777" w:rsidR="003844A2" w:rsidRPr="00057F00" w:rsidRDefault="003844A2" w:rsidP="00384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0E389B0" w14:textId="77777777" w:rsidR="003844A2" w:rsidRPr="00057F00" w:rsidRDefault="003844A2" w:rsidP="00384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Responsible to:</w:t>
      </w:r>
      <w:r w:rsidRPr="00057F00">
        <w:rPr>
          <w:rFonts w:ascii="Arial" w:eastAsia="Times New Roman" w:hAnsi="Arial" w:cs="Arial"/>
          <w:sz w:val="24"/>
          <w:szCs w:val="24"/>
        </w:rPr>
        <w:tab/>
        <w:t>Head</w:t>
      </w:r>
      <w:r w:rsidR="005A2F69" w:rsidRPr="00057F00">
        <w:rPr>
          <w:rFonts w:ascii="Arial" w:eastAsia="Times New Roman" w:hAnsi="Arial" w:cs="Arial"/>
          <w:sz w:val="24"/>
          <w:szCs w:val="24"/>
        </w:rPr>
        <w:t xml:space="preserve"> of School </w:t>
      </w:r>
      <w:r w:rsidRPr="00057F00">
        <w:rPr>
          <w:rFonts w:ascii="Arial" w:eastAsia="Times New Roman" w:hAnsi="Arial" w:cs="Arial"/>
          <w:sz w:val="24"/>
          <w:szCs w:val="24"/>
        </w:rPr>
        <w:t xml:space="preserve">/ School Business Manager </w:t>
      </w:r>
    </w:p>
    <w:p w14:paraId="5425E886" w14:textId="77777777" w:rsidR="00E653B6" w:rsidRPr="00057F00" w:rsidRDefault="00E653B6" w:rsidP="00384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564761" w14:textId="38230E59" w:rsidR="00E653B6" w:rsidRPr="00057F00" w:rsidRDefault="00E653B6" w:rsidP="00384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Hours:</w:t>
      </w:r>
      <w:r w:rsidR="005A2F69" w:rsidRPr="00057F00">
        <w:rPr>
          <w:rFonts w:ascii="Arial" w:eastAsia="Times New Roman" w:hAnsi="Arial" w:cs="Arial"/>
          <w:sz w:val="24"/>
          <w:szCs w:val="24"/>
        </w:rPr>
        <w:t xml:space="preserve"> </w:t>
      </w:r>
      <w:r w:rsidR="00057F00">
        <w:rPr>
          <w:rFonts w:ascii="Arial" w:eastAsia="Times New Roman" w:hAnsi="Arial" w:cs="Arial"/>
          <w:sz w:val="24"/>
          <w:szCs w:val="24"/>
        </w:rPr>
        <w:t>3.15-5.45</w:t>
      </w:r>
      <w:r w:rsidR="005A2F69" w:rsidRPr="00057F00">
        <w:rPr>
          <w:rFonts w:ascii="Arial" w:eastAsia="Times New Roman" w:hAnsi="Arial" w:cs="Arial"/>
          <w:sz w:val="24"/>
          <w:szCs w:val="24"/>
        </w:rPr>
        <w:t>pm Term Time plus additional days for deep clean in summer holidays.</w:t>
      </w:r>
    </w:p>
    <w:p w14:paraId="01FD20E5" w14:textId="77777777" w:rsidR="003844A2" w:rsidRPr="00057F00" w:rsidRDefault="003844A2" w:rsidP="00384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66E39DB2" w14:textId="77777777" w:rsidR="003844A2" w:rsidRPr="00057F00" w:rsidRDefault="003844A2" w:rsidP="003844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57F00">
        <w:rPr>
          <w:rFonts w:ascii="Arial" w:eastAsia="Times New Roman" w:hAnsi="Arial" w:cs="Arial"/>
          <w:b/>
          <w:sz w:val="24"/>
          <w:szCs w:val="24"/>
        </w:rPr>
        <w:t>Main Purpose of Job</w:t>
      </w:r>
    </w:p>
    <w:p w14:paraId="4525B1D3" w14:textId="77777777" w:rsidR="003844A2" w:rsidRPr="00057F00" w:rsidRDefault="003844A2" w:rsidP="003844A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5223B54E" w14:textId="77777777" w:rsidR="003844A2" w:rsidRPr="00057F00" w:rsidRDefault="003844A2" w:rsidP="00384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The Governors of Swingate Primary School seek to appoint staff who will contribute positively to a culture of teamwork, collaboration and shared responsibility for high standards and performance in order to ensure the children at Swingate Primary School receive the best possible opportunities they can.</w:t>
      </w:r>
    </w:p>
    <w:p w14:paraId="3EEF6061" w14:textId="77777777" w:rsidR="003844A2" w:rsidRPr="00057F00" w:rsidRDefault="003844A2" w:rsidP="00384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0514A6D" w14:textId="77777777" w:rsidR="003844A2" w:rsidRPr="00057F00" w:rsidRDefault="003844A2" w:rsidP="00384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Swingate Primary School is committed to safeguarding and promoting the welfare of children and young people and requires all staff to share this commitment.</w:t>
      </w:r>
    </w:p>
    <w:p w14:paraId="49A0DB43" w14:textId="77777777" w:rsidR="003844A2" w:rsidRPr="00057F00" w:rsidRDefault="003844A2" w:rsidP="003844A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3B0884DD" w14:textId="77777777" w:rsidR="003844A2" w:rsidRPr="00057F00" w:rsidRDefault="003844A2" w:rsidP="003844A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To ensure the school premises are kept in a clean, orderly manner.</w:t>
      </w:r>
    </w:p>
    <w:p w14:paraId="50DDED3F" w14:textId="77777777" w:rsidR="003844A2" w:rsidRPr="00057F00" w:rsidRDefault="003844A2" w:rsidP="003844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6CE3775B" w14:textId="77777777" w:rsidR="003844A2" w:rsidRPr="00057F00" w:rsidRDefault="003844A2" w:rsidP="003844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57F00">
        <w:rPr>
          <w:rFonts w:ascii="Arial" w:eastAsia="Times New Roman" w:hAnsi="Arial" w:cs="Arial"/>
          <w:b/>
          <w:sz w:val="24"/>
          <w:szCs w:val="24"/>
        </w:rPr>
        <w:t>Role</w:t>
      </w:r>
    </w:p>
    <w:p w14:paraId="6D66C65B" w14:textId="77777777" w:rsidR="003844A2" w:rsidRPr="00057F00" w:rsidRDefault="003844A2" w:rsidP="003844A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Cleaning, washing and sweeping.</w:t>
      </w:r>
    </w:p>
    <w:p w14:paraId="1AD48B45" w14:textId="77777777" w:rsidR="003844A2" w:rsidRPr="00057F00" w:rsidRDefault="003844A2" w:rsidP="003844A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Emptying of litter bins, dishwashers</w:t>
      </w:r>
    </w:p>
    <w:p w14:paraId="66EF936E" w14:textId="77777777" w:rsidR="003844A2" w:rsidRPr="00057F00" w:rsidRDefault="003844A2" w:rsidP="003844A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Ensuring areas are clean and tidy</w:t>
      </w:r>
    </w:p>
    <w:p w14:paraId="0FF7DA1A" w14:textId="77777777" w:rsidR="003844A2" w:rsidRPr="00057F00" w:rsidRDefault="003844A2" w:rsidP="003844A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 xml:space="preserve">Cleaning windows </w:t>
      </w:r>
    </w:p>
    <w:p w14:paraId="3276C394" w14:textId="77777777" w:rsidR="003844A2" w:rsidRPr="00057F00" w:rsidRDefault="003844A2" w:rsidP="003844A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Polishing and dusting where appropriate.</w:t>
      </w:r>
    </w:p>
    <w:p w14:paraId="1139DE15" w14:textId="77777777" w:rsidR="003844A2" w:rsidRPr="00057F00" w:rsidRDefault="003844A2" w:rsidP="003844A2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Using powered equipment (</w:t>
      </w:r>
      <w:proofErr w:type="gramStart"/>
      <w:r w:rsidRPr="00057F00">
        <w:rPr>
          <w:rFonts w:ascii="Arial" w:eastAsia="Times New Roman" w:hAnsi="Arial" w:cs="Arial"/>
          <w:sz w:val="24"/>
          <w:szCs w:val="24"/>
        </w:rPr>
        <w:t>e.g.</w:t>
      </w:r>
      <w:proofErr w:type="gramEnd"/>
      <w:r w:rsidRPr="00057F00">
        <w:rPr>
          <w:rFonts w:ascii="Arial" w:eastAsia="Times New Roman" w:hAnsi="Arial" w:cs="Arial"/>
          <w:sz w:val="24"/>
          <w:szCs w:val="24"/>
        </w:rPr>
        <w:t xml:space="preserve"> vacuum cleaners, polishers) where appropriate.</w:t>
      </w:r>
    </w:p>
    <w:p w14:paraId="740992E2" w14:textId="77777777" w:rsidR="003844A2" w:rsidRPr="00057F00" w:rsidRDefault="003844A2" w:rsidP="00384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E54DE57" w14:textId="77777777" w:rsidR="003844A2" w:rsidRPr="00057F00" w:rsidRDefault="003844A2" w:rsidP="00384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NOTE:</w:t>
      </w:r>
    </w:p>
    <w:p w14:paraId="08E27B5D" w14:textId="77777777" w:rsidR="003844A2" w:rsidRPr="00057F00" w:rsidRDefault="003844A2" w:rsidP="003844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The designated areas may include toilets and shower areas.</w:t>
      </w:r>
    </w:p>
    <w:p w14:paraId="73A34465" w14:textId="77777777" w:rsidR="003844A2" w:rsidRPr="00057F00" w:rsidRDefault="003844A2" w:rsidP="003844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Duties will vary between term and closure periods.</w:t>
      </w:r>
    </w:p>
    <w:p w14:paraId="5983DDF0" w14:textId="77777777" w:rsidR="003844A2" w:rsidRPr="00057F00" w:rsidRDefault="003844A2" w:rsidP="003844A2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All duties must be carried out within the codes of practice of the School Health and Safety Policy.</w:t>
      </w:r>
    </w:p>
    <w:p w14:paraId="32E614C8" w14:textId="77777777" w:rsidR="003844A2" w:rsidRPr="00057F00" w:rsidRDefault="003844A2" w:rsidP="00384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FB81945" w14:textId="77777777" w:rsidR="003844A2" w:rsidRPr="00057F00" w:rsidRDefault="003844A2" w:rsidP="003844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057F00">
        <w:rPr>
          <w:rFonts w:ascii="Arial" w:eastAsia="Times New Roman" w:hAnsi="Arial" w:cs="Arial"/>
          <w:b/>
          <w:sz w:val="24"/>
          <w:szCs w:val="24"/>
        </w:rPr>
        <w:t>Person Specification</w:t>
      </w:r>
    </w:p>
    <w:p w14:paraId="14AE3307" w14:textId="77777777" w:rsidR="003844A2" w:rsidRPr="00057F00" w:rsidRDefault="003844A2" w:rsidP="00384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No formal qualifications.</w:t>
      </w:r>
    </w:p>
    <w:p w14:paraId="79E8478A" w14:textId="77777777" w:rsidR="003844A2" w:rsidRPr="00057F00" w:rsidRDefault="003844A2" w:rsidP="00384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Ability to work as part of a team</w:t>
      </w:r>
    </w:p>
    <w:p w14:paraId="5F0D7B95" w14:textId="77777777" w:rsidR="003844A2" w:rsidRPr="00057F00" w:rsidRDefault="003844A2" w:rsidP="003844A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34AE61C" w14:textId="77777777" w:rsidR="003844A2" w:rsidRPr="00057F00" w:rsidRDefault="003844A2" w:rsidP="00384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b/>
          <w:sz w:val="24"/>
          <w:szCs w:val="24"/>
        </w:rPr>
        <w:t>Organisation</w:t>
      </w:r>
    </w:p>
    <w:p w14:paraId="0B6A97FE" w14:textId="77777777" w:rsidR="003844A2" w:rsidRPr="00057F00" w:rsidRDefault="003844A2" w:rsidP="00384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The post holder will be responsible to the School Business manager.</w:t>
      </w:r>
    </w:p>
    <w:p w14:paraId="13559A42" w14:textId="77777777" w:rsidR="003844A2" w:rsidRPr="00057F00" w:rsidRDefault="003844A2" w:rsidP="00384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The post holder has no supervisory responsibility.</w:t>
      </w:r>
    </w:p>
    <w:p w14:paraId="560B852E" w14:textId="77777777" w:rsidR="003844A2" w:rsidRPr="00057F00" w:rsidRDefault="003844A2" w:rsidP="00384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sz w:val="24"/>
          <w:szCs w:val="24"/>
        </w:rPr>
        <w:t>The post holder will have daily contact with other members of the cleaning staff.</w:t>
      </w:r>
    </w:p>
    <w:p w14:paraId="13012030" w14:textId="77777777" w:rsidR="003844A2" w:rsidRPr="00057F00" w:rsidRDefault="003844A2" w:rsidP="00384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D3C8930" w14:textId="77777777" w:rsidR="003844A2" w:rsidRPr="00057F00" w:rsidRDefault="003844A2" w:rsidP="00384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b/>
          <w:sz w:val="24"/>
          <w:szCs w:val="24"/>
        </w:rPr>
        <w:lastRenderedPageBreak/>
        <w:t xml:space="preserve">Financial Accountabilities - </w:t>
      </w:r>
      <w:r w:rsidRPr="00057F00">
        <w:rPr>
          <w:rFonts w:ascii="Arial" w:eastAsia="Times New Roman" w:hAnsi="Arial" w:cs="Arial"/>
          <w:sz w:val="24"/>
          <w:szCs w:val="24"/>
        </w:rPr>
        <w:t>The post holder has no financial responsibilities.</w:t>
      </w:r>
    </w:p>
    <w:p w14:paraId="0667AF50" w14:textId="77777777" w:rsidR="003844A2" w:rsidRPr="00057F00" w:rsidRDefault="003844A2" w:rsidP="003844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57F00">
        <w:rPr>
          <w:rFonts w:ascii="Arial" w:eastAsia="Times New Roman" w:hAnsi="Arial" w:cs="Arial"/>
          <w:b/>
          <w:sz w:val="24"/>
          <w:szCs w:val="24"/>
        </w:rPr>
        <w:t xml:space="preserve">Working Environment - </w:t>
      </w:r>
      <w:r w:rsidRPr="00057F00">
        <w:rPr>
          <w:rFonts w:ascii="Arial" w:eastAsia="Times New Roman" w:hAnsi="Arial" w:cs="Arial"/>
          <w:sz w:val="24"/>
          <w:szCs w:val="24"/>
        </w:rPr>
        <w:t>The post is based within the school buildings.</w:t>
      </w:r>
    </w:p>
    <w:p w14:paraId="52BD3E5E" w14:textId="77777777" w:rsidR="003844A2" w:rsidRPr="00057F00" w:rsidRDefault="003844A2" w:rsidP="003844A2">
      <w:pPr>
        <w:spacing w:after="0" w:line="240" w:lineRule="auto"/>
        <w:ind w:left="709"/>
        <w:rPr>
          <w:rFonts w:ascii="Arial" w:eastAsia="Times New Roman" w:hAnsi="Arial" w:cs="Arial"/>
          <w:sz w:val="24"/>
          <w:szCs w:val="24"/>
        </w:rPr>
      </w:pPr>
    </w:p>
    <w:p w14:paraId="410E7FBA" w14:textId="77777777" w:rsidR="003844A2" w:rsidRPr="00057F00" w:rsidRDefault="003844A2" w:rsidP="003844A2">
      <w:pPr>
        <w:rPr>
          <w:rFonts w:ascii="Arial" w:hAnsi="Arial" w:cs="Arial"/>
          <w:sz w:val="24"/>
          <w:szCs w:val="24"/>
        </w:rPr>
      </w:pPr>
    </w:p>
    <w:p w14:paraId="6446EBC5" w14:textId="77777777" w:rsidR="00456321" w:rsidRPr="00057F00" w:rsidRDefault="00456321">
      <w:pPr>
        <w:rPr>
          <w:rFonts w:ascii="Arial" w:hAnsi="Arial" w:cs="Arial"/>
          <w:sz w:val="24"/>
          <w:szCs w:val="24"/>
        </w:rPr>
      </w:pPr>
    </w:p>
    <w:sectPr w:rsidR="00456321" w:rsidRPr="00057F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E3437"/>
    <w:multiLevelType w:val="hybridMultilevel"/>
    <w:tmpl w:val="A24E0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C1853"/>
    <w:multiLevelType w:val="hybridMultilevel"/>
    <w:tmpl w:val="E0CCB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A2"/>
    <w:rsid w:val="00057F00"/>
    <w:rsid w:val="003844A2"/>
    <w:rsid w:val="00456321"/>
    <w:rsid w:val="005A2F69"/>
    <w:rsid w:val="0063119B"/>
    <w:rsid w:val="007764CB"/>
    <w:rsid w:val="00E653B6"/>
    <w:rsid w:val="00FD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EBE2A"/>
  <w15:chartTrackingRefBased/>
  <w15:docId w15:val="{3A4356D3-E4FD-40D2-BCD6-34519083E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4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4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Swingate Primary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Gardiner</dc:creator>
  <cp:keywords/>
  <dc:description/>
  <cp:lastModifiedBy>Liz Stamp</cp:lastModifiedBy>
  <cp:revision>5</cp:revision>
  <cp:lastPrinted>2019-10-03T14:24:00Z</cp:lastPrinted>
  <dcterms:created xsi:type="dcterms:W3CDTF">2020-03-17T17:07:00Z</dcterms:created>
  <dcterms:modified xsi:type="dcterms:W3CDTF">2023-09-28T12:24:00Z</dcterms:modified>
</cp:coreProperties>
</file>