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B7EF" w14:textId="27AEBD20" w:rsidR="00A221E6" w:rsidRPr="00F47D5C" w:rsidRDefault="004F4EA2" w:rsidP="00A221E6">
      <w:pPr>
        <w:pStyle w:val="Default"/>
        <w:rPr>
          <w:rFonts w:ascii="Times New Roman" w:hAnsi="Times New Roman" w:cs="Times New Roman"/>
          <w:b/>
          <w:sz w:val="32"/>
          <w:szCs w:val="32"/>
        </w:rPr>
      </w:pPr>
      <w:r w:rsidRPr="00422CBA">
        <w:rPr>
          <w:rFonts w:ascii="Times New Roman" w:hAnsi="Times New Roman" w:cs="Times New Roman"/>
          <w:noProof/>
          <w:lang w:eastAsia="en-GB"/>
        </w:rPr>
        <w:drawing>
          <wp:anchor distT="0" distB="0" distL="114300" distR="114300" simplePos="0" relativeHeight="251659264" behindDoc="1" locked="0" layoutInCell="1" allowOverlap="1" wp14:anchorId="23351D27" wp14:editId="0C590905">
            <wp:simplePos x="0" y="0"/>
            <wp:positionH relativeFrom="column">
              <wp:posOffset>5733875</wp:posOffset>
            </wp:positionH>
            <wp:positionV relativeFrom="paragraph">
              <wp:posOffset>4253</wp:posOffset>
            </wp:positionV>
            <wp:extent cx="785495" cy="785495"/>
            <wp:effectExtent l="0" t="0" r="0" b="0"/>
            <wp:wrapTight wrapText="bothSides">
              <wp:wrapPolygon edited="0">
                <wp:start x="0" y="0"/>
                <wp:lineTo x="0" y="20954"/>
                <wp:lineTo x="20954" y="20954"/>
                <wp:lineTo x="209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96D49" w:rsidRPr="00F47D5C">
        <w:rPr>
          <w:rFonts w:ascii="Times New Roman" w:hAnsi="Times New Roman" w:cs="Times New Roman"/>
          <w:b/>
          <w:sz w:val="32"/>
          <w:szCs w:val="32"/>
        </w:rPr>
        <w:t xml:space="preserve">HEADCORN PRIMARY SCHOOL </w:t>
      </w:r>
    </w:p>
    <w:p w14:paraId="39221EB2" w14:textId="77777777" w:rsidR="00A221E6" w:rsidRPr="00A221E6" w:rsidRDefault="00A221E6" w:rsidP="00A221E6">
      <w:pPr>
        <w:pStyle w:val="Default"/>
        <w:rPr>
          <w:rFonts w:ascii="Times New Roman" w:hAnsi="Times New Roman" w:cs="Times New Roman"/>
        </w:rPr>
      </w:pPr>
    </w:p>
    <w:p w14:paraId="1C9E4290" w14:textId="3B2538CC" w:rsidR="00D96D49" w:rsidRPr="001D7016" w:rsidRDefault="00D96D49" w:rsidP="00D96D49">
      <w:pPr>
        <w:rPr>
          <w:rFonts w:ascii="Times New Roman" w:hAnsi="Times New Roman" w:cs="Times New Roman"/>
          <w:b/>
          <w:sz w:val="32"/>
          <w:szCs w:val="32"/>
        </w:rPr>
      </w:pPr>
      <w:r w:rsidRPr="001D7016">
        <w:rPr>
          <w:rFonts w:ascii="Times New Roman" w:hAnsi="Times New Roman" w:cs="Times New Roman"/>
          <w:b/>
          <w:sz w:val="32"/>
          <w:szCs w:val="32"/>
        </w:rPr>
        <w:t>Person Specification: Class Teacher</w:t>
      </w:r>
    </w:p>
    <w:p w14:paraId="7E6C5078" w14:textId="77777777" w:rsidR="00D96D49" w:rsidRPr="001D7016" w:rsidRDefault="00D96D49" w:rsidP="00D96D49">
      <w:pPr>
        <w:rPr>
          <w:rFonts w:ascii="Times New Roman" w:hAnsi="Times New Roman" w:cs="Times New Roman"/>
          <w:sz w:val="24"/>
          <w:szCs w:val="24"/>
        </w:rPr>
      </w:pPr>
      <w:r w:rsidRPr="001D7016">
        <w:rPr>
          <w:rFonts w:ascii="Times New Roman" w:hAnsi="Times New Roman" w:cs="Times New Roman"/>
          <w:sz w:val="24"/>
          <w:szCs w:val="24"/>
        </w:rPr>
        <w:t>Selection decisions will be based on the criteria outlined below.  At each stage of the process, an assessment will be made by the appointment panel to determine the extent to which the criteria have been met.</w:t>
      </w:r>
    </w:p>
    <w:p w14:paraId="1C581AB6" w14:textId="77777777" w:rsidR="00D96D49" w:rsidRPr="001D7016" w:rsidRDefault="00D96D49" w:rsidP="00D96D49">
      <w:pPr>
        <w:rPr>
          <w:rFonts w:ascii="Times New Roman" w:hAnsi="Times New Roman" w:cs="Times New Roman"/>
          <w:sz w:val="24"/>
          <w:szCs w:val="24"/>
        </w:rPr>
      </w:pPr>
      <w:r w:rsidRPr="001D7016">
        <w:rPr>
          <w:rFonts w:ascii="Times New Roman" w:hAnsi="Times New Roman" w:cs="Times New Roman"/>
          <w:sz w:val="24"/>
          <w:szCs w:val="24"/>
        </w:rPr>
        <w:t>When completing a supporting statement, you should ensure that you address each of the selection criteria and provide supporting evidence of how you meet the criteria through reference to work or other relevant experience.</w:t>
      </w:r>
    </w:p>
    <w:tbl>
      <w:tblPr>
        <w:tblStyle w:val="TableGrid"/>
        <w:tblW w:w="10732" w:type="dxa"/>
        <w:tblLook w:val="04A0" w:firstRow="1" w:lastRow="0" w:firstColumn="1" w:lastColumn="0" w:noHBand="0" w:noVBand="1"/>
      </w:tblPr>
      <w:tblGrid>
        <w:gridCol w:w="5366"/>
        <w:gridCol w:w="5366"/>
      </w:tblGrid>
      <w:tr w:rsidR="00D96D49" w:rsidRPr="001D7016" w14:paraId="632002DD" w14:textId="77777777" w:rsidTr="005E13CD">
        <w:trPr>
          <w:trHeight w:val="260"/>
        </w:trPr>
        <w:tc>
          <w:tcPr>
            <w:tcW w:w="5366" w:type="dxa"/>
          </w:tcPr>
          <w:p w14:paraId="7B056931" w14:textId="77777777" w:rsidR="00D96D49" w:rsidRPr="001D7016" w:rsidRDefault="00D96D49" w:rsidP="005E13CD">
            <w:pPr>
              <w:rPr>
                <w:rFonts w:ascii="Times New Roman" w:hAnsi="Times New Roman" w:cs="Times New Roman"/>
                <w:b/>
                <w:sz w:val="24"/>
                <w:szCs w:val="24"/>
              </w:rPr>
            </w:pPr>
            <w:r w:rsidRPr="001D7016">
              <w:rPr>
                <w:rFonts w:ascii="Times New Roman" w:hAnsi="Times New Roman" w:cs="Times New Roman"/>
                <w:b/>
                <w:sz w:val="24"/>
                <w:szCs w:val="24"/>
              </w:rPr>
              <w:t>ESSENTIAL</w:t>
            </w:r>
          </w:p>
        </w:tc>
        <w:tc>
          <w:tcPr>
            <w:tcW w:w="5366" w:type="dxa"/>
          </w:tcPr>
          <w:p w14:paraId="19A17C08" w14:textId="77777777" w:rsidR="00D96D49" w:rsidRPr="001D7016" w:rsidRDefault="00D96D49" w:rsidP="005E13CD">
            <w:pPr>
              <w:rPr>
                <w:rFonts w:ascii="Times New Roman" w:hAnsi="Times New Roman" w:cs="Times New Roman"/>
                <w:b/>
                <w:sz w:val="24"/>
                <w:szCs w:val="24"/>
              </w:rPr>
            </w:pPr>
            <w:r w:rsidRPr="001D7016">
              <w:rPr>
                <w:rFonts w:ascii="Times New Roman" w:hAnsi="Times New Roman" w:cs="Times New Roman"/>
                <w:b/>
                <w:sz w:val="24"/>
                <w:szCs w:val="24"/>
              </w:rPr>
              <w:t>DESIRABLE</w:t>
            </w:r>
          </w:p>
        </w:tc>
      </w:tr>
      <w:tr w:rsidR="00D96D49" w:rsidRPr="001D7016" w14:paraId="46694245" w14:textId="77777777" w:rsidTr="005E13CD">
        <w:trPr>
          <w:trHeight w:val="1136"/>
        </w:trPr>
        <w:tc>
          <w:tcPr>
            <w:tcW w:w="5366" w:type="dxa"/>
          </w:tcPr>
          <w:p w14:paraId="5E1ACED2" w14:textId="77777777" w:rsidR="00D96D49" w:rsidRDefault="00D96D49" w:rsidP="005E13CD">
            <w:pPr>
              <w:rPr>
                <w:rFonts w:ascii="Times New Roman" w:hAnsi="Times New Roman" w:cs="Times New Roman"/>
                <w:i/>
                <w:sz w:val="24"/>
                <w:szCs w:val="24"/>
              </w:rPr>
            </w:pPr>
          </w:p>
          <w:p w14:paraId="457D35C4" w14:textId="77777777" w:rsidR="00D96D49" w:rsidRPr="001D7016" w:rsidRDefault="00D96D49" w:rsidP="005E13CD">
            <w:pPr>
              <w:rPr>
                <w:rFonts w:ascii="Times New Roman" w:hAnsi="Times New Roman" w:cs="Times New Roman"/>
                <w:b/>
                <w:i/>
                <w:sz w:val="24"/>
                <w:szCs w:val="24"/>
              </w:rPr>
            </w:pPr>
            <w:r w:rsidRPr="001D7016">
              <w:rPr>
                <w:rFonts w:ascii="Times New Roman" w:hAnsi="Times New Roman" w:cs="Times New Roman"/>
                <w:b/>
                <w:i/>
                <w:sz w:val="24"/>
                <w:szCs w:val="24"/>
              </w:rPr>
              <w:t>Qualifications and Training</w:t>
            </w:r>
          </w:p>
          <w:p w14:paraId="6F84741F"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Qualified teacher status recognised by the Department of Education</w:t>
            </w:r>
          </w:p>
          <w:p w14:paraId="4767B3E2"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Evidence of high quality CPD</w:t>
            </w:r>
          </w:p>
          <w:p w14:paraId="706CD138" w14:textId="77777777" w:rsidR="00D96D49" w:rsidRPr="001D7016" w:rsidRDefault="00D96D49" w:rsidP="005E13CD">
            <w:pPr>
              <w:pStyle w:val="ListParagraph"/>
              <w:rPr>
                <w:rFonts w:ascii="Times New Roman" w:hAnsi="Times New Roman" w:cs="Times New Roman"/>
                <w:sz w:val="24"/>
                <w:szCs w:val="24"/>
              </w:rPr>
            </w:pPr>
          </w:p>
        </w:tc>
        <w:tc>
          <w:tcPr>
            <w:tcW w:w="5366" w:type="dxa"/>
          </w:tcPr>
          <w:p w14:paraId="19A355AB" w14:textId="77777777" w:rsidR="00D96D49" w:rsidRDefault="00D96D49" w:rsidP="005E13CD">
            <w:pPr>
              <w:rPr>
                <w:rFonts w:ascii="Times New Roman" w:hAnsi="Times New Roman" w:cs="Times New Roman"/>
                <w:sz w:val="24"/>
                <w:szCs w:val="24"/>
              </w:rPr>
            </w:pPr>
          </w:p>
          <w:p w14:paraId="2A1A5292" w14:textId="77777777" w:rsidR="00D96D49" w:rsidRPr="001D7016" w:rsidRDefault="00D96D49" w:rsidP="005E13CD">
            <w:pPr>
              <w:rPr>
                <w:rFonts w:ascii="Times New Roman" w:hAnsi="Times New Roman" w:cs="Times New Roman"/>
                <w:sz w:val="24"/>
                <w:szCs w:val="24"/>
              </w:rPr>
            </w:pPr>
          </w:p>
          <w:p w14:paraId="46CDD1C3" w14:textId="77777777" w:rsidR="00D96D49" w:rsidRDefault="003B7D43" w:rsidP="00D96D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Good honours degree </w:t>
            </w:r>
          </w:p>
          <w:p w14:paraId="4EDE6F86" w14:textId="311B923B" w:rsidR="003B7D43" w:rsidRPr="001D7016" w:rsidRDefault="003B7D43" w:rsidP="00D96D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Masters degree or equivalent</w:t>
            </w:r>
          </w:p>
        </w:tc>
      </w:tr>
      <w:tr w:rsidR="00D96D49" w:rsidRPr="001D7016" w14:paraId="1C385F1E" w14:textId="77777777" w:rsidTr="005E13CD">
        <w:trPr>
          <w:trHeight w:val="2823"/>
        </w:trPr>
        <w:tc>
          <w:tcPr>
            <w:tcW w:w="5366" w:type="dxa"/>
          </w:tcPr>
          <w:p w14:paraId="4F201BB2" w14:textId="60F4F9AF" w:rsidR="00D96D49" w:rsidRDefault="00D96D49" w:rsidP="005E13CD">
            <w:pPr>
              <w:rPr>
                <w:rFonts w:ascii="Times New Roman" w:hAnsi="Times New Roman" w:cs="Times New Roman"/>
                <w:i/>
                <w:sz w:val="24"/>
                <w:szCs w:val="24"/>
              </w:rPr>
            </w:pPr>
          </w:p>
          <w:p w14:paraId="1DD35235" w14:textId="77777777" w:rsidR="00D96D49" w:rsidRPr="001D7016" w:rsidRDefault="00D96D49" w:rsidP="005E13CD">
            <w:pPr>
              <w:rPr>
                <w:rFonts w:ascii="Times New Roman" w:hAnsi="Times New Roman" w:cs="Times New Roman"/>
                <w:b/>
                <w:i/>
                <w:sz w:val="24"/>
                <w:szCs w:val="24"/>
              </w:rPr>
            </w:pPr>
            <w:r w:rsidRPr="001D7016">
              <w:rPr>
                <w:rFonts w:ascii="Times New Roman" w:hAnsi="Times New Roman" w:cs="Times New Roman"/>
                <w:b/>
                <w:i/>
                <w:sz w:val="24"/>
                <w:szCs w:val="24"/>
              </w:rPr>
              <w:t>Knowledge and Experience</w:t>
            </w:r>
          </w:p>
          <w:p w14:paraId="4F058D3A"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Recent, relevant and sustained teaching experience (at least ‘good’) </w:t>
            </w:r>
          </w:p>
          <w:p w14:paraId="2307B8F9"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 xml:space="preserve">Sound knowledge of curriculum, including </w:t>
            </w:r>
            <w:r>
              <w:rPr>
                <w:rFonts w:ascii="Times New Roman" w:hAnsi="Times New Roman" w:cs="Times New Roman"/>
                <w:sz w:val="24"/>
                <w:szCs w:val="24"/>
              </w:rPr>
              <w:t>any</w:t>
            </w:r>
            <w:r w:rsidRPr="001D7016">
              <w:rPr>
                <w:rFonts w:ascii="Times New Roman" w:hAnsi="Times New Roman" w:cs="Times New Roman"/>
                <w:sz w:val="24"/>
                <w:szCs w:val="24"/>
              </w:rPr>
              <w:t xml:space="preserve"> recent changes</w:t>
            </w:r>
          </w:p>
          <w:p w14:paraId="7A4FE632"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Secure understanding of assessment for learning techniques and proven ability to implement these effectively</w:t>
            </w:r>
          </w:p>
          <w:p w14:paraId="663EFFC7" w14:textId="77777777" w:rsidR="00D96D49" w:rsidRPr="001D7016" w:rsidRDefault="00D96D49" w:rsidP="005E13CD">
            <w:pPr>
              <w:pStyle w:val="ListParagraph"/>
              <w:rPr>
                <w:rFonts w:ascii="Times New Roman" w:hAnsi="Times New Roman" w:cs="Times New Roman"/>
                <w:sz w:val="24"/>
                <w:szCs w:val="24"/>
              </w:rPr>
            </w:pPr>
          </w:p>
        </w:tc>
        <w:tc>
          <w:tcPr>
            <w:tcW w:w="5366" w:type="dxa"/>
          </w:tcPr>
          <w:p w14:paraId="19E759A0" w14:textId="77777777" w:rsidR="00D96D49" w:rsidRDefault="00D96D49" w:rsidP="005E13CD">
            <w:pPr>
              <w:rPr>
                <w:rFonts w:ascii="Times New Roman" w:hAnsi="Times New Roman" w:cs="Times New Roman"/>
                <w:sz w:val="24"/>
                <w:szCs w:val="24"/>
              </w:rPr>
            </w:pPr>
          </w:p>
          <w:p w14:paraId="5B660AEB" w14:textId="77777777" w:rsidR="00D96D49" w:rsidRPr="001D7016" w:rsidRDefault="00D96D49" w:rsidP="005E13CD">
            <w:pPr>
              <w:rPr>
                <w:rFonts w:ascii="Times New Roman" w:hAnsi="Times New Roman" w:cs="Times New Roman"/>
                <w:sz w:val="24"/>
                <w:szCs w:val="24"/>
              </w:rPr>
            </w:pPr>
          </w:p>
          <w:p w14:paraId="74BDB142" w14:textId="623F1981" w:rsidR="00D96D49" w:rsidRDefault="003B7D43" w:rsidP="00D96D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Experience of teaching across the Key Stages</w:t>
            </w:r>
          </w:p>
          <w:p w14:paraId="43973F86" w14:textId="5D026DB6" w:rsidR="002F3AA0" w:rsidRDefault="002F3AA0" w:rsidP="00D96D4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Experience of leading a curriculum subject across the school</w:t>
            </w:r>
          </w:p>
          <w:p w14:paraId="2C4633A7" w14:textId="77777777" w:rsidR="00D96D49" w:rsidRPr="001D7016" w:rsidRDefault="00D96D49" w:rsidP="00D96D49">
            <w:pPr>
              <w:pStyle w:val="ListParagraph"/>
              <w:numPr>
                <w:ilvl w:val="0"/>
                <w:numId w:val="2"/>
              </w:numPr>
              <w:rPr>
                <w:rFonts w:ascii="Times New Roman" w:hAnsi="Times New Roman" w:cs="Times New Roman"/>
                <w:sz w:val="24"/>
                <w:szCs w:val="24"/>
              </w:rPr>
            </w:pPr>
            <w:r w:rsidRPr="001D7016">
              <w:rPr>
                <w:rFonts w:ascii="Times New Roman" w:hAnsi="Times New Roman" w:cs="Times New Roman"/>
                <w:sz w:val="24"/>
                <w:szCs w:val="24"/>
              </w:rPr>
              <w:t>Knowledge and understanding of working with children with SEN and SEMH</w:t>
            </w:r>
          </w:p>
        </w:tc>
      </w:tr>
      <w:tr w:rsidR="00D96D49" w:rsidRPr="001D7016" w14:paraId="5D55F7A4" w14:textId="77777777" w:rsidTr="005E13CD">
        <w:trPr>
          <w:trHeight w:val="2542"/>
        </w:trPr>
        <w:tc>
          <w:tcPr>
            <w:tcW w:w="5366" w:type="dxa"/>
          </w:tcPr>
          <w:p w14:paraId="39A5C662" w14:textId="77777777" w:rsidR="00D96D49" w:rsidRDefault="00D96D49" w:rsidP="005E13CD">
            <w:pPr>
              <w:rPr>
                <w:rFonts w:ascii="Times New Roman" w:hAnsi="Times New Roman" w:cs="Times New Roman"/>
                <w:i/>
                <w:sz w:val="24"/>
                <w:szCs w:val="24"/>
              </w:rPr>
            </w:pPr>
          </w:p>
          <w:p w14:paraId="27B87831" w14:textId="77777777" w:rsidR="00D96D49" w:rsidRPr="007A604A" w:rsidRDefault="00D96D49" w:rsidP="005E13CD">
            <w:pPr>
              <w:rPr>
                <w:rFonts w:ascii="Times New Roman" w:hAnsi="Times New Roman" w:cs="Times New Roman"/>
                <w:b/>
                <w:bCs/>
                <w:i/>
                <w:sz w:val="24"/>
                <w:szCs w:val="24"/>
              </w:rPr>
            </w:pPr>
            <w:r w:rsidRPr="007A604A">
              <w:rPr>
                <w:rFonts w:ascii="Times New Roman" w:hAnsi="Times New Roman" w:cs="Times New Roman"/>
                <w:b/>
                <w:bCs/>
                <w:i/>
                <w:sz w:val="24"/>
                <w:szCs w:val="24"/>
              </w:rPr>
              <w:t>Skills and abilities</w:t>
            </w:r>
          </w:p>
          <w:p w14:paraId="6AE7BA6D"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Good and outstanding classroom practice which can be evidenced</w:t>
            </w:r>
          </w:p>
          <w:p w14:paraId="56E7E481"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Ability to assess and record the progress of pupils’ learning to inform next steps and monitor progress </w:t>
            </w:r>
          </w:p>
          <w:p w14:paraId="1935FAEA"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Clear evidence of improved outcomes for pupils of </w:t>
            </w:r>
            <w:r w:rsidRPr="00E51491">
              <w:rPr>
                <w:rFonts w:ascii="Times New Roman" w:hAnsi="Times New Roman" w:cs="Times New Roman"/>
                <w:i/>
                <w:sz w:val="24"/>
                <w:szCs w:val="24"/>
              </w:rPr>
              <w:t>all</w:t>
            </w:r>
            <w:r w:rsidRPr="001D7016">
              <w:rPr>
                <w:rFonts w:ascii="Times New Roman" w:hAnsi="Times New Roman" w:cs="Times New Roman"/>
                <w:sz w:val="24"/>
                <w:szCs w:val="24"/>
              </w:rPr>
              <w:t xml:space="preserve"> abilities</w:t>
            </w:r>
          </w:p>
          <w:p w14:paraId="46E79283"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Goo</w:t>
            </w:r>
            <w:r>
              <w:rPr>
                <w:rFonts w:ascii="Times New Roman" w:hAnsi="Times New Roman" w:cs="Times New Roman"/>
                <w:sz w:val="24"/>
                <w:szCs w:val="24"/>
              </w:rPr>
              <w:t>d behaviour management appropriate to an</w:t>
            </w:r>
            <w:r w:rsidRPr="001D7016">
              <w:rPr>
                <w:rFonts w:ascii="Times New Roman" w:hAnsi="Times New Roman" w:cs="Times New Roman"/>
                <w:sz w:val="24"/>
                <w:szCs w:val="24"/>
              </w:rPr>
              <w:t xml:space="preserve"> individual’s needs</w:t>
            </w:r>
          </w:p>
          <w:p w14:paraId="3CEC8B93"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Ability to communicate effectively in speaking and in writing</w:t>
            </w:r>
          </w:p>
          <w:p w14:paraId="59B35407"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 reflective practitioner who can recognise strengths, areas for improvement and appropriate strategies to move practice forward</w:t>
            </w:r>
          </w:p>
          <w:p w14:paraId="4FAB7146"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Ability to teach using a wide range of teaching strategies to meet differing learning styles to maximise achievement</w:t>
            </w:r>
          </w:p>
          <w:p w14:paraId="7F25775F"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Demonstrate a commitment to equal opportunities and use a variety of strategies and practices to promote the diverse cultural and equality issues in the classroom.</w:t>
            </w:r>
          </w:p>
          <w:p w14:paraId="5B617BC2"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lastRenderedPageBreak/>
              <w:t>Abi</w:t>
            </w:r>
            <w:r>
              <w:rPr>
                <w:rFonts w:ascii="Times New Roman" w:hAnsi="Times New Roman" w:cs="Times New Roman"/>
                <w:sz w:val="24"/>
                <w:szCs w:val="24"/>
              </w:rPr>
              <w:t>lity to use ICT for planning,</w:t>
            </w:r>
            <w:r w:rsidRPr="001D7016">
              <w:rPr>
                <w:rFonts w:ascii="Times New Roman" w:hAnsi="Times New Roman" w:cs="Times New Roman"/>
                <w:sz w:val="24"/>
                <w:szCs w:val="24"/>
              </w:rPr>
              <w:t xml:space="preserve"> assessment and to support learning in the classroom</w:t>
            </w:r>
          </w:p>
          <w:p w14:paraId="45D5B23E"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A strong history of and commitment to team-working</w:t>
            </w:r>
          </w:p>
          <w:p w14:paraId="3223DC86"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Demonstrable good organisation and time-management skills</w:t>
            </w:r>
          </w:p>
          <w:p w14:paraId="24CFDF04" w14:textId="77777777" w:rsidR="00D96D49" w:rsidRPr="001D7016"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Promote and safeguard the welfare of children</w:t>
            </w:r>
            <w:r>
              <w:rPr>
                <w:rFonts w:ascii="Times New Roman" w:hAnsi="Times New Roman" w:cs="Times New Roman"/>
                <w:sz w:val="24"/>
                <w:szCs w:val="24"/>
              </w:rPr>
              <w:t xml:space="preserve"> and staff</w:t>
            </w:r>
            <w:r w:rsidRPr="001D7016">
              <w:rPr>
                <w:rFonts w:ascii="Times New Roman" w:hAnsi="Times New Roman" w:cs="Times New Roman"/>
                <w:sz w:val="24"/>
                <w:szCs w:val="24"/>
              </w:rPr>
              <w:t xml:space="preserve"> within the school</w:t>
            </w:r>
          </w:p>
          <w:p w14:paraId="55AB6A3A" w14:textId="77777777" w:rsidR="00D96D49"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Will encourage children in developing sel</w:t>
            </w:r>
            <w:r>
              <w:rPr>
                <w:rFonts w:ascii="Times New Roman" w:hAnsi="Times New Roman" w:cs="Times New Roman"/>
                <w:sz w:val="24"/>
                <w:szCs w:val="24"/>
              </w:rPr>
              <w:t>f-esteem and respect for others</w:t>
            </w:r>
          </w:p>
          <w:p w14:paraId="2C1721BE" w14:textId="77777777" w:rsidR="00D96D49"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 xml:space="preserve">A commitment to sustaining up </w:t>
            </w:r>
            <w:r>
              <w:rPr>
                <w:rFonts w:ascii="Times New Roman" w:hAnsi="Times New Roman" w:cs="Times New Roman"/>
                <w:sz w:val="24"/>
                <w:szCs w:val="24"/>
              </w:rPr>
              <w:t>to date professional knowledge</w:t>
            </w:r>
          </w:p>
          <w:p w14:paraId="0E76345E" w14:textId="77777777" w:rsidR="00D96D49" w:rsidRPr="001D7016" w:rsidRDefault="00D96D49" w:rsidP="005E13CD">
            <w:pPr>
              <w:pStyle w:val="ListParagraph"/>
              <w:rPr>
                <w:rFonts w:ascii="Times New Roman" w:hAnsi="Times New Roman" w:cs="Times New Roman"/>
                <w:sz w:val="24"/>
                <w:szCs w:val="24"/>
              </w:rPr>
            </w:pPr>
          </w:p>
        </w:tc>
        <w:tc>
          <w:tcPr>
            <w:tcW w:w="5366" w:type="dxa"/>
          </w:tcPr>
          <w:p w14:paraId="67C3B26B" w14:textId="77777777" w:rsidR="00D96D49" w:rsidRDefault="00D96D49" w:rsidP="005E13CD">
            <w:pPr>
              <w:rPr>
                <w:rFonts w:ascii="Times New Roman" w:hAnsi="Times New Roman" w:cs="Times New Roman"/>
                <w:sz w:val="24"/>
                <w:szCs w:val="24"/>
              </w:rPr>
            </w:pPr>
          </w:p>
          <w:p w14:paraId="59A09C85" w14:textId="77777777" w:rsidR="00D96D49" w:rsidRPr="001D7016" w:rsidRDefault="00D96D49" w:rsidP="005E13CD">
            <w:pPr>
              <w:rPr>
                <w:rFonts w:ascii="Times New Roman" w:hAnsi="Times New Roman" w:cs="Times New Roman"/>
                <w:sz w:val="24"/>
                <w:szCs w:val="24"/>
              </w:rPr>
            </w:pPr>
          </w:p>
          <w:p w14:paraId="01A17881" w14:textId="77777777" w:rsidR="00D96D49" w:rsidRDefault="00D96D49" w:rsidP="00D96D49">
            <w:pPr>
              <w:pStyle w:val="ListParagraph"/>
              <w:numPr>
                <w:ilvl w:val="0"/>
                <w:numId w:val="3"/>
              </w:numPr>
              <w:rPr>
                <w:rFonts w:ascii="Times New Roman" w:hAnsi="Times New Roman" w:cs="Times New Roman"/>
                <w:sz w:val="24"/>
                <w:szCs w:val="24"/>
              </w:rPr>
            </w:pPr>
            <w:r w:rsidRPr="001D7016">
              <w:rPr>
                <w:rFonts w:ascii="Times New Roman" w:hAnsi="Times New Roman" w:cs="Times New Roman"/>
                <w:sz w:val="24"/>
                <w:szCs w:val="24"/>
              </w:rPr>
              <w:t>Knowledge of Read, Write, Inc. phonics scheme</w:t>
            </w:r>
          </w:p>
          <w:p w14:paraId="2A98ACB4" w14:textId="77777777" w:rsidR="00D96D49" w:rsidRPr="001D7016" w:rsidRDefault="00D96D49" w:rsidP="00D96D4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Knowledge of using CPOMs to record Safeguarding and Behaviour concerns</w:t>
            </w:r>
          </w:p>
          <w:p w14:paraId="3E2645F1" w14:textId="77777777" w:rsidR="00D96D49" w:rsidRPr="001D7016" w:rsidRDefault="00D96D49" w:rsidP="005E13CD">
            <w:pPr>
              <w:ind w:left="360"/>
              <w:rPr>
                <w:rFonts w:ascii="Times New Roman" w:hAnsi="Times New Roman" w:cs="Times New Roman"/>
                <w:sz w:val="24"/>
                <w:szCs w:val="24"/>
              </w:rPr>
            </w:pPr>
          </w:p>
        </w:tc>
      </w:tr>
      <w:tr w:rsidR="00D96D49" w:rsidRPr="001D7016" w14:paraId="54511854" w14:textId="77777777" w:rsidTr="005E13CD">
        <w:trPr>
          <w:trHeight w:val="2288"/>
        </w:trPr>
        <w:tc>
          <w:tcPr>
            <w:tcW w:w="5366" w:type="dxa"/>
          </w:tcPr>
          <w:p w14:paraId="460A42DE" w14:textId="77777777" w:rsidR="00D96D49" w:rsidRDefault="00D96D49" w:rsidP="005E13CD">
            <w:pPr>
              <w:rPr>
                <w:rFonts w:ascii="Times New Roman" w:hAnsi="Times New Roman" w:cs="Times New Roman"/>
                <w:i/>
                <w:sz w:val="24"/>
                <w:szCs w:val="24"/>
              </w:rPr>
            </w:pPr>
          </w:p>
          <w:p w14:paraId="12B414E5" w14:textId="77777777" w:rsidR="00D96D49" w:rsidRPr="007A604A" w:rsidRDefault="00D96D49" w:rsidP="005E13CD">
            <w:pPr>
              <w:rPr>
                <w:rFonts w:ascii="Times New Roman" w:hAnsi="Times New Roman" w:cs="Times New Roman"/>
                <w:b/>
                <w:bCs/>
                <w:i/>
                <w:sz w:val="24"/>
                <w:szCs w:val="24"/>
              </w:rPr>
            </w:pPr>
            <w:r w:rsidRPr="007A604A">
              <w:rPr>
                <w:rFonts w:ascii="Times New Roman" w:hAnsi="Times New Roman" w:cs="Times New Roman"/>
                <w:b/>
                <w:bCs/>
                <w:i/>
                <w:sz w:val="24"/>
                <w:szCs w:val="24"/>
              </w:rPr>
              <w:t>Personal qualities</w:t>
            </w:r>
          </w:p>
          <w:p w14:paraId="21924B4B"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High expectations of self, children and all other adults</w:t>
            </w:r>
          </w:p>
          <w:p w14:paraId="045F3545"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 xml:space="preserve">Positive, energetic and enthusiastic approach which includes being resilient </w:t>
            </w:r>
          </w:p>
          <w:p w14:paraId="538B544F"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 xml:space="preserve">Good interpersonal skills </w:t>
            </w:r>
          </w:p>
          <w:p w14:paraId="232E360A"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Ability to work well in a team</w:t>
            </w:r>
          </w:p>
          <w:p w14:paraId="3EDBE138"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 xml:space="preserve">Willing to promote parental and local community involvement </w:t>
            </w:r>
          </w:p>
          <w:p w14:paraId="145BF50B"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Willing to engage in all aspects of school life</w:t>
            </w:r>
          </w:p>
          <w:p w14:paraId="26D4565A"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Warm, caring and supportive</w:t>
            </w:r>
          </w:p>
          <w:p w14:paraId="3B018CBE" w14:textId="77777777" w:rsidR="00D96D49"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A sense of humour!</w:t>
            </w:r>
          </w:p>
          <w:p w14:paraId="45812AE4" w14:textId="77777777" w:rsidR="00D96D49" w:rsidRPr="001D7016" w:rsidRDefault="00D96D49" w:rsidP="005E13CD">
            <w:pPr>
              <w:pStyle w:val="ListParagraph"/>
              <w:rPr>
                <w:rFonts w:ascii="Times New Roman" w:hAnsi="Times New Roman" w:cs="Times New Roman"/>
                <w:sz w:val="24"/>
                <w:szCs w:val="24"/>
              </w:rPr>
            </w:pPr>
          </w:p>
        </w:tc>
        <w:tc>
          <w:tcPr>
            <w:tcW w:w="5366" w:type="dxa"/>
          </w:tcPr>
          <w:p w14:paraId="07574CD1" w14:textId="77777777" w:rsidR="00D96D49" w:rsidRDefault="00D96D49" w:rsidP="005E13CD">
            <w:pPr>
              <w:rPr>
                <w:rFonts w:ascii="Times New Roman" w:hAnsi="Times New Roman" w:cs="Times New Roman"/>
                <w:sz w:val="24"/>
                <w:szCs w:val="24"/>
              </w:rPr>
            </w:pPr>
          </w:p>
          <w:p w14:paraId="3B2A9530" w14:textId="77777777" w:rsidR="00D96D49" w:rsidRPr="001D7016" w:rsidRDefault="00D96D49" w:rsidP="005E13CD">
            <w:pPr>
              <w:rPr>
                <w:rFonts w:ascii="Times New Roman" w:hAnsi="Times New Roman" w:cs="Times New Roman"/>
                <w:sz w:val="24"/>
                <w:szCs w:val="24"/>
              </w:rPr>
            </w:pPr>
          </w:p>
          <w:p w14:paraId="6BAA332B" w14:textId="77777777" w:rsidR="00D96D49" w:rsidRPr="001D7016" w:rsidRDefault="00D96D49" w:rsidP="00D96D49">
            <w:pPr>
              <w:pStyle w:val="ListParagraph"/>
              <w:numPr>
                <w:ilvl w:val="0"/>
                <w:numId w:val="4"/>
              </w:numPr>
              <w:autoSpaceDE w:val="0"/>
              <w:autoSpaceDN w:val="0"/>
              <w:adjustRightInd w:val="0"/>
              <w:rPr>
                <w:rFonts w:ascii="Times New Roman" w:hAnsi="Times New Roman" w:cs="Times New Roman"/>
                <w:color w:val="000000"/>
                <w:sz w:val="24"/>
                <w:szCs w:val="24"/>
              </w:rPr>
            </w:pPr>
            <w:r w:rsidRPr="001D7016">
              <w:rPr>
                <w:rFonts w:ascii="Times New Roman" w:hAnsi="Times New Roman" w:cs="Times New Roman"/>
                <w:color w:val="000000"/>
                <w:sz w:val="24"/>
                <w:szCs w:val="24"/>
              </w:rPr>
              <w:t xml:space="preserve">Strong commitment to education beyond the classroom </w:t>
            </w:r>
          </w:p>
          <w:p w14:paraId="7B79E590" w14:textId="77777777" w:rsidR="00D96D49" w:rsidRPr="001D7016" w:rsidRDefault="00D96D49" w:rsidP="00D96D49">
            <w:pPr>
              <w:pStyle w:val="ListParagraph"/>
              <w:numPr>
                <w:ilvl w:val="0"/>
                <w:numId w:val="4"/>
              </w:numPr>
              <w:rPr>
                <w:rFonts w:ascii="Times New Roman" w:hAnsi="Times New Roman" w:cs="Times New Roman"/>
                <w:sz w:val="24"/>
                <w:szCs w:val="24"/>
              </w:rPr>
            </w:pPr>
            <w:r w:rsidRPr="001D7016">
              <w:rPr>
                <w:rFonts w:ascii="Times New Roman" w:hAnsi="Times New Roman" w:cs="Times New Roman"/>
                <w:sz w:val="24"/>
                <w:szCs w:val="24"/>
              </w:rPr>
              <w:t xml:space="preserve">Something extra special that makes you the best person for the job </w:t>
            </w:r>
          </w:p>
          <w:tbl>
            <w:tblPr>
              <w:tblW w:w="0" w:type="auto"/>
              <w:tblBorders>
                <w:top w:val="nil"/>
                <w:left w:val="nil"/>
                <w:bottom w:val="nil"/>
                <w:right w:val="nil"/>
              </w:tblBorders>
              <w:tblLook w:val="0000" w:firstRow="0" w:lastRow="0" w:firstColumn="0" w:lastColumn="0" w:noHBand="0" w:noVBand="0"/>
            </w:tblPr>
            <w:tblGrid>
              <w:gridCol w:w="222"/>
            </w:tblGrid>
            <w:tr w:rsidR="00D96D49" w:rsidRPr="00280E53" w14:paraId="10D01F44" w14:textId="77777777" w:rsidTr="005E13CD">
              <w:trPr>
                <w:trHeight w:val="357"/>
              </w:trPr>
              <w:tc>
                <w:tcPr>
                  <w:tcW w:w="0" w:type="auto"/>
                </w:tcPr>
                <w:p w14:paraId="0E68C9B7" w14:textId="77777777" w:rsidR="00D96D49" w:rsidRPr="00280E53" w:rsidRDefault="00D96D49" w:rsidP="005E13CD">
                  <w:pPr>
                    <w:autoSpaceDE w:val="0"/>
                    <w:autoSpaceDN w:val="0"/>
                    <w:adjustRightInd w:val="0"/>
                    <w:spacing w:after="0" w:line="240" w:lineRule="auto"/>
                    <w:rPr>
                      <w:rFonts w:ascii="Times New Roman" w:hAnsi="Times New Roman" w:cs="Times New Roman"/>
                      <w:sz w:val="24"/>
                      <w:szCs w:val="24"/>
                    </w:rPr>
                  </w:pPr>
                  <w:r w:rsidRPr="00280E53">
                    <w:rPr>
                      <w:rFonts w:ascii="Times New Roman" w:hAnsi="Times New Roman" w:cs="Times New Roman"/>
                      <w:color w:val="000000"/>
                      <w:sz w:val="24"/>
                      <w:szCs w:val="24"/>
                    </w:rPr>
                    <w:t xml:space="preserve"> </w:t>
                  </w:r>
                </w:p>
                <w:p w14:paraId="650F2375" w14:textId="77777777" w:rsidR="00D96D49" w:rsidRPr="00280E53" w:rsidRDefault="00D96D49" w:rsidP="005E13CD">
                  <w:pPr>
                    <w:autoSpaceDE w:val="0"/>
                    <w:autoSpaceDN w:val="0"/>
                    <w:adjustRightInd w:val="0"/>
                    <w:spacing w:after="0" w:line="240" w:lineRule="auto"/>
                    <w:rPr>
                      <w:rFonts w:ascii="Times New Roman" w:hAnsi="Times New Roman" w:cs="Times New Roman"/>
                      <w:color w:val="000000"/>
                      <w:sz w:val="24"/>
                      <w:szCs w:val="24"/>
                    </w:rPr>
                  </w:pPr>
                </w:p>
              </w:tc>
            </w:tr>
          </w:tbl>
          <w:p w14:paraId="1B4C2C6D" w14:textId="77777777" w:rsidR="00D96D49" w:rsidRPr="001D7016" w:rsidRDefault="00D96D49" w:rsidP="005E13CD">
            <w:pPr>
              <w:pStyle w:val="ListParagraph"/>
              <w:ind w:left="0"/>
              <w:rPr>
                <w:rFonts w:ascii="Times New Roman" w:hAnsi="Times New Roman" w:cs="Times New Roman"/>
                <w:sz w:val="24"/>
                <w:szCs w:val="24"/>
              </w:rPr>
            </w:pPr>
          </w:p>
        </w:tc>
      </w:tr>
    </w:tbl>
    <w:p w14:paraId="461F3A56" w14:textId="77777777" w:rsidR="00D96D49" w:rsidRPr="00280E53" w:rsidRDefault="00D96D49" w:rsidP="00D96D49">
      <w:pPr>
        <w:autoSpaceDE w:val="0"/>
        <w:autoSpaceDN w:val="0"/>
        <w:adjustRightInd w:val="0"/>
        <w:spacing w:after="0" w:line="240" w:lineRule="auto"/>
        <w:rPr>
          <w:rFonts w:ascii="Times New Roman" w:hAnsi="Times New Roman" w:cs="Times New Roman"/>
          <w:color w:val="000000"/>
          <w:sz w:val="24"/>
          <w:szCs w:val="24"/>
        </w:rPr>
      </w:pPr>
    </w:p>
    <w:p w14:paraId="1E401CD1" w14:textId="77777777" w:rsidR="00D96D49" w:rsidRPr="00A221E6" w:rsidRDefault="00D96D49" w:rsidP="00A221E6">
      <w:pPr>
        <w:rPr>
          <w:rFonts w:ascii="Times New Roman" w:hAnsi="Times New Roman" w:cs="Times New Roman"/>
          <w:sz w:val="24"/>
          <w:szCs w:val="24"/>
        </w:rPr>
      </w:pPr>
    </w:p>
    <w:sectPr w:rsidR="00D96D49" w:rsidRPr="00A221E6" w:rsidSect="00A221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5E06"/>
    <w:multiLevelType w:val="hybridMultilevel"/>
    <w:tmpl w:val="1E921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1178E9"/>
    <w:multiLevelType w:val="hybridMultilevel"/>
    <w:tmpl w:val="23D2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FA2DC0"/>
    <w:multiLevelType w:val="hybridMultilevel"/>
    <w:tmpl w:val="72E4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E21D9"/>
    <w:multiLevelType w:val="hybridMultilevel"/>
    <w:tmpl w:val="7A1C196E"/>
    <w:lvl w:ilvl="0" w:tplc="9B0480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4354554">
    <w:abstractNumId w:val="3"/>
  </w:num>
  <w:num w:numId="2" w16cid:durableId="1882939055">
    <w:abstractNumId w:val="0"/>
  </w:num>
  <w:num w:numId="3" w16cid:durableId="1992129497">
    <w:abstractNumId w:val="2"/>
  </w:num>
  <w:num w:numId="4" w16cid:durableId="195849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E6"/>
    <w:rsid w:val="00035AB6"/>
    <w:rsid w:val="00135F32"/>
    <w:rsid w:val="00137F10"/>
    <w:rsid w:val="00140D57"/>
    <w:rsid w:val="00157805"/>
    <w:rsid w:val="0016232A"/>
    <w:rsid w:val="00164989"/>
    <w:rsid w:val="0021791E"/>
    <w:rsid w:val="002878B3"/>
    <w:rsid w:val="002F3AA0"/>
    <w:rsid w:val="00331545"/>
    <w:rsid w:val="00363348"/>
    <w:rsid w:val="003B7D43"/>
    <w:rsid w:val="003D6BE3"/>
    <w:rsid w:val="00494AD9"/>
    <w:rsid w:val="004F4EA2"/>
    <w:rsid w:val="008A4336"/>
    <w:rsid w:val="008E3A77"/>
    <w:rsid w:val="009A551B"/>
    <w:rsid w:val="00A221E6"/>
    <w:rsid w:val="00B00A8B"/>
    <w:rsid w:val="00B27952"/>
    <w:rsid w:val="00B7699A"/>
    <w:rsid w:val="00BC77D7"/>
    <w:rsid w:val="00D348A5"/>
    <w:rsid w:val="00D7410F"/>
    <w:rsid w:val="00D96D49"/>
    <w:rsid w:val="00E311B3"/>
    <w:rsid w:val="00E64258"/>
    <w:rsid w:val="00F47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CD8D"/>
  <w15:docId w15:val="{88A1ACA4-1D16-48CF-AA85-CFF0B82C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21E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31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545"/>
    <w:rPr>
      <w:rFonts w:ascii="Tahoma" w:hAnsi="Tahoma" w:cs="Tahoma"/>
      <w:sz w:val="16"/>
      <w:szCs w:val="16"/>
    </w:rPr>
  </w:style>
  <w:style w:type="character" w:styleId="Hyperlink">
    <w:name w:val="Hyperlink"/>
    <w:basedOn w:val="DefaultParagraphFont"/>
    <w:uiPriority w:val="99"/>
    <w:unhideWhenUsed/>
    <w:rsid w:val="004F4EA2"/>
    <w:rPr>
      <w:color w:val="0000FF" w:themeColor="hyperlink"/>
      <w:u w:val="single"/>
    </w:rPr>
  </w:style>
  <w:style w:type="table" w:styleId="TableGrid">
    <w:name w:val="Table Grid"/>
    <w:basedOn w:val="TableNormal"/>
    <w:uiPriority w:val="59"/>
    <w:rsid w:val="00D96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fa0c76-97d9-4c10-a57b-81d4040e5c99">
      <Terms xmlns="http://schemas.microsoft.com/office/infopath/2007/PartnerControls"/>
    </lcf76f155ced4ddcb4097134ff3c332f>
    <TaxCatchAll xmlns="7beac7ee-e3e3-4c92-8c71-bf41880fac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0DFD5471B3E41B5A5E7D6C3EE28FA" ma:contentTypeVersion="14" ma:contentTypeDescription="Create a new document." ma:contentTypeScope="" ma:versionID="7cdccbea7b9eec0a96492aa500efb2f5">
  <xsd:schema xmlns:xsd="http://www.w3.org/2001/XMLSchema" xmlns:xs="http://www.w3.org/2001/XMLSchema" xmlns:p="http://schemas.microsoft.com/office/2006/metadata/properties" xmlns:ns2="adfa0c76-97d9-4c10-a57b-81d4040e5c99" xmlns:ns3="7beac7ee-e3e3-4c92-8c71-bf41880facca" targetNamespace="http://schemas.microsoft.com/office/2006/metadata/properties" ma:root="true" ma:fieldsID="1f589962c6e5230c3f74385a01824c75" ns2:_="" ns3:_="">
    <xsd:import namespace="adfa0c76-97d9-4c10-a57b-81d4040e5c99"/>
    <xsd:import namespace="7beac7ee-e3e3-4c92-8c71-bf41880fac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a0c76-97d9-4c10-a57b-81d4040e5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ea0657-d089-472e-a16f-f695b04eec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eac7ee-e3e3-4c92-8c71-bf41880facc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3ce70ae-a713-424d-82cc-6f1275e0dad3}" ma:internalName="TaxCatchAll" ma:showField="CatchAllData" ma:web="7beac7ee-e3e3-4c92-8c71-bf41880facc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EC565-E88D-49DE-844D-65B4DDE5A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C2C7C6-A310-4FDE-8210-08CA33F3E4FB}">
  <ds:schemaRefs>
    <ds:schemaRef ds:uri="http://schemas.microsoft.com/sharepoint/v3/contenttype/forms"/>
  </ds:schemaRefs>
</ds:datastoreItem>
</file>

<file path=customXml/itemProps3.xml><?xml version="1.0" encoding="utf-8"?>
<ds:datastoreItem xmlns:ds="http://schemas.openxmlformats.org/officeDocument/2006/customXml" ds:itemID="{DA4B8B57-821D-4E7C-94A6-3B6D1547BFC7}"/>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Symonds</dc:creator>
  <cp:lastModifiedBy>Naomi Henderson</cp:lastModifiedBy>
  <cp:revision>2</cp:revision>
  <cp:lastPrinted>2017-09-11T11:51:00Z</cp:lastPrinted>
  <dcterms:created xsi:type="dcterms:W3CDTF">2023-07-13T11:42:00Z</dcterms:created>
  <dcterms:modified xsi:type="dcterms:W3CDTF">2023-07-13T11:42:00Z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0x0101008000DFD5471B3E41B5A5E7D6C3EE28FA</vt:lpwstr>
  </property>
</Properties>
</file>