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4E5" w:rsidRDefault="004F3C43" w:rsidP="004F3C43">
      <w:pPr>
        <w:jc w:val="center"/>
        <w:rPr>
          <w:rFonts w:ascii="Garamond" w:hAnsi="Garamond"/>
          <w:b/>
          <w:sz w:val="36"/>
          <w:szCs w:val="36"/>
          <w:u w:val="single"/>
        </w:rPr>
      </w:pPr>
      <w:r>
        <w:rPr>
          <w:rFonts w:ascii="Garamond" w:hAnsi="Garamond"/>
          <w:b/>
          <w:sz w:val="36"/>
          <w:szCs w:val="36"/>
          <w:u w:val="single"/>
        </w:rPr>
        <w:t>LSA Person Specification</w:t>
      </w:r>
    </w:p>
    <w:p w:rsidR="004F3C43" w:rsidRDefault="004F3C43" w:rsidP="004F3C43">
      <w:pPr>
        <w:jc w:val="center"/>
        <w:rPr>
          <w:rFonts w:ascii="Garamond" w:hAnsi="Garamond"/>
          <w:b/>
          <w:sz w:val="36"/>
          <w:szCs w:val="36"/>
          <w:u w:val="single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390"/>
        <w:gridCol w:w="4677"/>
      </w:tblGrid>
      <w:tr w:rsidR="004F3C43" w:rsidTr="004F3C43">
        <w:tc>
          <w:tcPr>
            <w:tcW w:w="9067" w:type="dxa"/>
            <w:gridSpan w:val="2"/>
          </w:tcPr>
          <w:p w:rsidR="004F3C43" w:rsidRPr="004F3C43" w:rsidRDefault="004F3C43" w:rsidP="004F3C43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>
              <w:rPr>
                <w:rFonts w:ascii="Garamond" w:hAnsi="Garamond"/>
                <w:b/>
                <w:sz w:val="32"/>
                <w:szCs w:val="32"/>
              </w:rPr>
              <w:t>Skills and knowledge</w:t>
            </w:r>
          </w:p>
        </w:tc>
      </w:tr>
      <w:tr w:rsidR="004F3C43" w:rsidTr="004F3C43">
        <w:tc>
          <w:tcPr>
            <w:tcW w:w="4390" w:type="dxa"/>
          </w:tcPr>
          <w:p w:rsidR="004F3C43" w:rsidRDefault="004F3C43" w:rsidP="004F3C43">
            <w:pPr>
              <w:jc w:val="center"/>
              <w:rPr>
                <w:rFonts w:ascii="Garamond" w:hAnsi="Garamond"/>
                <w:b/>
                <w:sz w:val="36"/>
                <w:szCs w:val="36"/>
                <w:u w:val="single"/>
              </w:rPr>
            </w:pPr>
            <w:r w:rsidRPr="004F3C43">
              <w:rPr>
                <w:rFonts w:ascii="Garamond" w:hAnsi="Garamond"/>
                <w:b/>
                <w:sz w:val="32"/>
                <w:szCs w:val="32"/>
              </w:rPr>
              <w:t>Essential</w:t>
            </w:r>
          </w:p>
        </w:tc>
        <w:tc>
          <w:tcPr>
            <w:tcW w:w="4677" w:type="dxa"/>
          </w:tcPr>
          <w:p w:rsidR="004F3C43" w:rsidRDefault="004F3C43" w:rsidP="004F3C43">
            <w:pPr>
              <w:jc w:val="center"/>
              <w:rPr>
                <w:rFonts w:ascii="Garamond" w:hAnsi="Garamond"/>
                <w:b/>
                <w:sz w:val="36"/>
                <w:szCs w:val="36"/>
                <w:u w:val="single"/>
              </w:rPr>
            </w:pPr>
            <w:r w:rsidRPr="004F3C43">
              <w:rPr>
                <w:rFonts w:ascii="Garamond" w:hAnsi="Garamond"/>
                <w:b/>
                <w:sz w:val="32"/>
                <w:szCs w:val="32"/>
              </w:rPr>
              <w:t>Desirable</w:t>
            </w:r>
          </w:p>
        </w:tc>
      </w:tr>
      <w:tr w:rsidR="004F3C43" w:rsidRPr="004F3C43" w:rsidTr="004F3C43">
        <w:tc>
          <w:tcPr>
            <w:tcW w:w="4390" w:type="dxa"/>
          </w:tcPr>
          <w:p w:rsidR="004F3C43" w:rsidRPr="004F3C43" w:rsidRDefault="00592E00" w:rsidP="004F3C43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Patience </w:t>
            </w:r>
            <w:bookmarkStart w:id="0" w:name="_GoBack"/>
            <w:bookmarkEnd w:id="0"/>
          </w:p>
        </w:tc>
        <w:tc>
          <w:tcPr>
            <w:tcW w:w="4677" w:type="dxa"/>
          </w:tcPr>
          <w:p w:rsidR="004F3C43" w:rsidRPr="004F3C43" w:rsidRDefault="00CB295B" w:rsidP="007328A2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Experience of </w:t>
            </w:r>
            <w:r w:rsidR="006D35BE">
              <w:rPr>
                <w:rFonts w:ascii="Garamond" w:hAnsi="Garamond"/>
                <w:sz w:val="28"/>
                <w:szCs w:val="28"/>
              </w:rPr>
              <w:t>Boxall profiling,</w:t>
            </w:r>
            <w:r w:rsidR="007328A2">
              <w:rPr>
                <w:rFonts w:ascii="Garamond" w:hAnsi="Garamond"/>
                <w:sz w:val="28"/>
                <w:szCs w:val="28"/>
              </w:rPr>
              <w:t xml:space="preserve"> nurture provision, L</w:t>
            </w:r>
            <w:r w:rsidR="006D35BE">
              <w:rPr>
                <w:rFonts w:ascii="Garamond" w:hAnsi="Garamond"/>
                <w:sz w:val="28"/>
                <w:szCs w:val="28"/>
              </w:rPr>
              <w:t>ego therapy, drawing and talking or other nurture programmes.</w:t>
            </w:r>
          </w:p>
        </w:tc>
      </w:tr>
      <w:tr w:rsidR="004F3C43" w:rsidRPr="004F3C43" w:rsidTr="004F3C43">
        <w:tc>
          <w:tcPr>
            <w:tcW w:w="4390" w:type="dxa"/>
          </w:tcPr>
          <w:p w:rsidR="004F3C43" w:rsidRPr="004F3C43" w:rsidRDefault="004F3C43" w:rsidP="00592E00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Experience of working </w:t>
            </w:r>
            <w:r w:rsidR="006D35BE">
              <w:rPr>
                <w:rFonts w:ascii="Garamond" w:hAnsi="Garamond"/>
                <w:sz w:val="28"/>
                <w:szCs w:val="28"/>
              </w:rPr>
              <w:t xml:space="preserve">with </w:t>
            </w:r>
            <w:r w:rsidR="00592E00">
              <w:rPr>
                <w:rFonts w:ascii="Garamond" w:hAnsi="Garamond"/>
                <w:sz w:val="28"/>
                <w:szCs w:val="28"/>
              </w:rPr>
              <w:t>children,</w:t>
            </w:r>
          </w:p>
        </w:tc>
        <w:tc>
          <w:tcPr>
            <w:tcW w:w="4677" w:type="dxa"/>
          </w:tcPr>
          <w:p w:rsidR="004F3C43" w:rsidRPr="004F3C43" w:rsidRDefault="004F3C43" w:rsidP="004F3C43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Current First aid certificate</w:t>
            </w:r>
          </w:p>
        </w:tc>
      </w:tr>
      <w:tr w:rsidR="004F3C43" w:rsidRPr="004F3C43" w:rsidTr="004F3C43">
        <w:tc>
          <w:tcPr>
            <w:tcW w:w="4390" w:type="dxa"/>
          </w:tcPr>
          <w:p w:rsidR="004F3C43" w:rsidRPr="004F3C43" w:rsidRDefault="004F3C43" w:rsidP="004F3C43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4F3C43">
              <w:rPr>
                <w:rFonts w:ascii="Garamond" w:hAnsi="Garamond"/>
                <w:sz w:val="28"/>
                <w:szCs w:val="28"/>
              </w:rPr>
              <w:t>Be able to use ICT effectively to support learning and maintain up-to-date planning and records of achievement</w:t>
            </w:r>
          </w:p>
        </w:tc>
        <w:tc>
          <w:tcPr>
            <w:tcW w:w="4677" w:type="dxa"/>
          </w:tcPr>
          <w:p w:rsidR="004F3C43" w:rsidRPr="004F3C43" w:rsidRDefault="004F3C43" w:rsidP="004F3C43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Ability to coach a sport or lead an after school club</w:t>
            </w:r>
            <w:r w:rsidR="006D35BE">
              <w:rPr>
                <w:rFonts w:ascii="Garamond" w:hAnsi="Garamond"/>
                <w:sz w:val="28"/>
                <w:szCs w:val="28"/>
              </w:rPr>
              <w:t xml:space="preserve"> in another curriculum area.</w:t>
            </w:r>
          </w:p>
        </w:tc>
      </w:tr>
      <w:tr w:rsidR="004F3C43" w:rsidRPr="004F3C43" w:rsidTr="004F3C43">
        <w:tc>
          <w:tcPr>
            <w:tcW w:w="4390" w:type="dxa"/>
          </w:tcPr>
          <w:p w:rsidR="004F3C43" w:rsidRPr="004F3C43" w:rsidRDefault="004F3C43" w:rsidP="006D35BE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4F3C43">
              <w:rPr>
                <w:rFonts w:ascii="Garamond" w:hAnsi="Garamond"/>
                <w:sz w:val="28"/>
                <w:szCs w:val="28"/>
              </w:rPr>
              <w:t xml:space="preserve">Have a general understanding of </w:t>
            </w:r>
            <w:r w:rsidR="006D35BE">
              <w:rPr>
                <w:rFonts w:ascii="Garamond" w:hAnsi="Garamond"/>
                <w:sz w:val="28"/>
                <w:szCs w:val="28"/>
              </w:rPr>
              <w:t xml:space="preserve">primary </w:t>
            </w:r>
            <w:r w:rsidR="00CB295B">
              <w:rPr>
                <w:rFonts w:ascii="Garamond" w:hAnsi="Garamond"/>
                <w:sz w:val="28"/>
                <w:szCs w:val="28"/>
              </w:rPr>
              <w:t>curriculum</w:t>
            </w:r>
          </w:p>
        </w:tc>
        <w:tc>
          <w:tcPr>
            <w:tcW w:w="4677" w:type="dxa"/>
          </w:tcPr>
          <w:p w:rsidR="004F3C43" w:rsidRPr="004F3C43" w:rsidRDefault="00CB295B" w:rsidP="004F3C43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Training in some of the interventions and screeners already used in our school e.g. BRP, First class @ number, Dynamo maths, precision teaching, drawing and talking, lucid cops,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boxall</w:t>
            </w:r>
            <w:proofErr w:type="spellEnd"/>
          </w:p>
        </w:tc>
      </w:tr>
      <w:tr w:rsidR="004F3C43" w:rsidRPr="004F3C43" w:rsidTr="004F3C43">
        <w:tc>
          <w:tcPr>
            <w:tcW w:w="4390" w:type="dxa"/>
          </w:tcPr>
          <w:p w:rsidR="004F3C43" w:rsidRPr="001F6306" w:rsidRDefault="001F6306" w:rsidP="00D32C5D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1F6306">
              <w:rPr>
                <w:rFonts w:ascii="Garamond" w:hAnsi="Garamond"/>
                <w:sz w:val="28"/>
                <w:szCs w:val="28"/>
              </w:rPr>
              <w:t xml:space="preserve">Good ability to lead </w:t>
            </w:r>
            <w:r w:rsidR="00D32C5D">
              <w:rPr>
                <w:rFonts w:ascii="Garamond" w:hAnsi="Garamond"/>
                <w:sz w:val="28"/>
                <w:szCs w:val="28"/>
              </w:rPr>
              <w:t xml:space="preserve">reading and maths </w:t>
            </w:r>
            <w:r w:rsidRPr="001F6306">
              <w:rPr>
                <w:rFonts w:ascii="Garamond" w:hAnsi="Garamond"/>
                <w:sz w:val="28"/>
                <w:szCs w:val="28"/>
              </w:rPr>
              <w:t>interventions.</w:t>
            </w:r>
          </w:p>
        </w:tc>
        <w:tc>
          <w:tcPr>
            <w:tcW w:w="4677" w:type="dxa"/>
          </w:tcPr>
          <w:p w:rsidR="004F3C43" w:rsidRPr="001F6306" w:rsidRDefault="00592E00" w:rsidP="004F3C43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Experience of children with complex emotional needs.</w:t>
            </w:r>
          </w:p>
        </w:tc>
      </w:tr>
      <w:tr w:rsidR="004F3C43" w:rsidRPr="004F3C43" w:rsidTr="004F3C43">
        <w:tc>
          <w:tcPr>
            <w:tcW w:w="4390" w:type="dxa"/>
          </w:tcPr>
          <w:p w:rsidR="004F3C43" w:rsidRPr="001F6306" w:rsidRDefault="001F6306" w:rsidP="004F3C43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Excellent behaviour management skills.</w:t>
            </w:r>
          </w:p>
        </w:tc>
        <w:tc>
          <w:tcPr>
            <w:tcW w:w="4677" w:type="dxa"/>
          </w:tcPr>
          <w:p w:rsidR="004F3C43" w:rsidRPr="001F6306" w:rsidRDefault="004F3C43" w:rsidP="004F3C43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</w:tr>
    </w:tbl>
    <w:p w:rsidR="004F3C43" w:rsidRPr="004F3C43" w:rsidRDefault="004F3C43" w:rsidP="004F3C43">
      <w:pPr>
        <w:jc w:val="center"/>
        <w:rPr>
          <w:rFonts w:ascii="Garamond" w:hAnsi="Garamond"/>
          <w:sz w:val="28"/>
          <w:szCs w:val="28"/>
        </w:rPr>
      </w:pPr>
    </w:p>
    <w:p w:rsidR="004F3C43" w:rsidRPr="004F3C43" w:rsidRDefault="004F3C43">
      <w:pPr>
        <w:jc w:val="center"/>
        <w:rPr>
          <w:rFonts w:ascii="Garamond" w:hAnsi="Garamond"/>
          <w:sz w:val="28"/>
          <w:szCs w:val="28"/>
        </w:rPr>
      </w:pPr>
    </w:p>
    <w:sectPr w:rsidR="004F3C43" w:rsidRPr="004F3C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C43"/>
    <w:rsid w:val="001F6306"/>
    <w:rsid w:val="004604DE"/>
    <w:rsid w:val="004F3C43"/>
    <w:rsid w:val="00592E00"/>
    <w:rsid w:val="005A10DE"/>
    <w:rsid w:val="006014E5"/>
    <w:rsid w:val="006D35BE"/>
    <w:rsid w:val="00707B67"/>
    <w:rsid w:val="007328A2"/>
    <w:rsid w:val="00CB295B"/>
    <w:rsid w:val="00CD39C7"/>
    <w:rsid w:val="00D3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4DD50"/>
  <w15:chartTrackingRefBased/>
  <w15:docId w15:val="{341B8303-9D3D-40F7-A065-236F4E4EF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3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Nicholas at Wade C of E Primary School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Kemp</dc:creator>
  <cp:keywords/>
  <dc:description/>
  <cp:lastModifiedBy>Heather Kemp</cp:lastModifiedBy>
  <cp:revision>3</cp:revision>
  <dcterms:created xsi:type="dcterms:W3CDTF">2022-01-26T11:45:00Z</dcterms:created>
  <dcterms:modified xsi:type="dcterms:W3CDTF">2022-01-26T11:46:00Z</dcterms:modified>
</cp:coreProperties>
</file>