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0DE3" w14:textId="77777777" w:rsidR="00063F71" w:rsidRPr="00FD1AC9" w:rsidRDefault="00063F71" w:rsidP="003F42D5">
      <w:pPr>
        <w:jc w:val="right"/>
        <w:rPr>
          <w:b/>
          <w:sz w:val="52"/>
          <w:szCs w:val="52"/>
        </w:rPr>
      </w:pPr>
    </w:p>
    <w:p w14:paraId="556969C3" w14:textId="77777777" w:rsidR="00063F71" w:rsidRPr="00FD1AC9" w:rsidRDefault="00063F71" w:rsidP="00063F71">
      <w:pPr>
        <w:rPr>
          <w:b/>
          <w:sz w:val="52"/>
          <w:szCs w:val="52"/>
        </w:rPr>
      </w:pPr>
    </w:p>
    <w:p w14:paraId="6A2A3606" w14:textId="1180BDD9" w:rsidR="00D01D8A" w:rsidRDefault="00FA336D" w:rsidP="00230DD3">
      <w:pPr>
        <w:jc w:val="center"/>
        <w:rPr>
          <w:b/>
          <w:sz w:val="52"/>
          <w:szCs w:val="52"/>
        </w:rPr>
      </w:pPr>
      <w:r>
        <w:rPr>
          <w:b/>
          <w:sz w:val="52"/>
          <w:szCs w:val="52"/>
        </w:rPr>
        <w:t xml:space="preserve">Clerk to </w:t>
      </w:r>
      <w:r w:rsidR="001A55FC">
        <w:rPr>
          <w:b/>
          <w:sz w:val="52"/>
          <w:szCs w:val="52"/>
        </w:rPr>
        <w:t>Local Governing Body</w:t>
      </w:r>
    </w:p>
    <w:p w14:paraId="60C24ADC" w14:textId="186C7487" w:rsidR="00AD7B9F" w:rsidRPr="00D01D8A" w:rsidRDefault="00AD7B9F" w:rsidP="00230DD3">
      <w:pPr>
        <w:jc w:val="center"/>
        <w:rPr>
          <w:b/>
          <w:sz w:val="52"/>
          <w:szCs w:val="52"/>
        </w:rPr>
      </w:pPr>
      <w:proofErr w:type="spellStart"/>
      <w:r w:rsidRPr="00AD7B9F">
        <w:rPr>
          <w:b/>
          <w:sz w:val="52"/>
          <w:szCs w:val="52"/>
        </w:rPr>
        <w:t>Fordcombe</w:t>
      </w:r>
      <w:proofErr w:type="spellEnd"/>
      <w:r w:rsidRPr="00AD7B9F">
        <w:rPr>
          <w:b/>
          <w:sz w:val="52"/>
          <w:szCs w:val="52"/>
        </w:rPr>
        <w:t xml:space="preserve"> Church of England Primary School</w:t>
      </w:r>
    </w:p>
    <w:p w14:paraId="15AA1EE8" w14:textId="58DAE911" w:rsidR="00063F71" w:rsidRPr="00FD1AC9" w:rsidRDefault="00063F71" w:rsidP="00230DD3">
      <w:pPr>
        <w:jc w:val="center"/>
        <w:rPr>
          <w:b/>
          <w:sz w:val="52"/>
          <w:szCs w:val="52"/>
        </w:rPr>
      </w:pPr>
      <w:r w:rsidRPr="00FD1AC9">
        <w:rPr>
          <w:b/>
          <w:sz w:val="52"/>
          <w:szCs w:val="52"/>
        </w:rPr>
        <w:t>Candidate Pack</w:t>
      </w:r>
    </w:p>
    <w:p w14:paraId="45661A8F" w14:textId="13425F49" w:rsidR="00063F71" w:rsidRPr="00FD1AC9" w:rsidRDefault="00FB4F9C" w:rsidP="00063F71">
      <w:pPr>
        <w:rPr>
          <w:b/>
          <w:sz w:val="52"/>
          <w:szCs w:val="52"/>
        </w:rPr>
      </w:pPr>
      <w:r>
        <w:rPr>
          <w:noProof/>
          <w:lang w:eastAsia="en-GB"/>
        </w:rPr>
        <w:drawing>
          <wp:anchor distT="0" distB="0" distL="114300" distR="114300" simplePos="0" relativeHeight="251658240" behindDoc="0" locked="0" layoutInCell="1" allowOverlap="1" wp14:anchorId="0F63F3B0" wp14:editId="65A15A34">
            <wp:simplePos x="0" y="0"/>
            <wp:positionH relativeFrom="column">
              <wp:posOffset>3204210</wp:posOffset>
            </wp:positionH>
            <wp:positionV relativeFrom="paragraph">
              <wp:posOffset>50800</wp:posOffset>
            </wp:positionV>
            <wp:extent cx="2834640" cy="2087245"/>
            <wp:effectExtent l="0" t="0" r="3810" b="8255"/>
            <wp:wrapNone/>
            <wp:docPr id="6" name="Picture 6" descr="C:\Users\Catherine\AppData\Local\Microsoft\Windows\INetCache\Content.Word\IMG_40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AppData\Local\Microsoft\Windows\INetCache\Content.Word\IMG_407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2087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DDBF4C5" wp14:editId="31BA18FF">
            <wp:extent cx="2845435" cy="207391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5435" cy="2073910"/>
                    </a:xfrm>
                    <a:prstGeom prst="rect">
                      <a:avLst/>
                    </a:prstGeom>
                  </pic:spPr>
                </pic:pic>
              </a:graphicData>
            </a:graphic>
          </wp:inline>
        </w:drawing>
      </w:r>
    </w:p>
    <w:p w14:paraId="2E667071" w14:textId="46EFE08C" w:rsidR="00433379" w:rsidRDefault="00FB4F9C" w:rsidP="00063F71">
      <w:pPr>
        <w:rPr>
          <w:b/>
          <w:sz w:val="52"/>
          <w:szCs w:val="52"/>
        </w:rPr>
      </w:pPr>
      <w:r w:rsidRPr="004E50CA">
        <w:rPr>
          <w:noProof/>
          <w:lang w:eastAsia="en-GB"/>
        </w:rPr>
        <w:drawing>
          <wp:anchor distT="0" distB="0" distL="114300" distR="114300" simplePos="0" relativeHeight="251659264" behindDoc="0" locked="0" layoutInCell="1" allowOverlap="1" wp14:anchorId="55CB6A47" wp14:editId="33EDAF68">
            <wp:simplePos x="0" y="0"/>
            <wp:positionH relativeFrom="column">
              <wp:posOffset>3204210</wp:posOffset>
            </wp:positionH>
            <wp:positionV relativeFrom="paragraph">
              <wp:posOffset>512445</wp:posOffset>
            </wp:positionV>
            <wp:extent cx="2834640" cy="1920240"/>
            <wp:effectExtent l="0" t="0" r="3810" b="3810"/>
            <wp:wrapNone/>
            <wp:docPr id="13" name="Picture 13" descr="C:\Users\Catherine\Pictures\DSC_0682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therine\Pictures\DSC_0682 ne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4640"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3DF9B" w14:textId="77A66EA6" w:rsidR="007D040B" w:rsidRPr="00FD1AC9" w:rsidRDefault="00FB4F9C" w:rsidP="00063F71">
      <w:pPr>
        <w:rPr>
          <w:b/>
          <w:sz w:val="52"/>
          <w:szCs w:val="52"/>
        </w:rPr>
      </w:pPr>
      <w:r w:rsidRPr="004E50CA">
        <w:rPr>
          <w:noProof/>
          <w:lang w:eastAsia="en-GB"/>
        </w:rPr>
        <w:drawing>
          <wp:inline distT="0" distB="0" distL="0" distR="0" wp14:anchorId="0D74B22F" wp14:editId="6F6FE75C">
            <wp:extent cx="2845435" cy="1896745"/>
            <wp:effectExtent l="0" t="0" r="0" b="8255"/>
            <wp:docPr id="12" name="Picture 12" descr="C:\Users\Catherine\Pictures\DSC_0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therine\Pictures\DSC_058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5435" cy="1896745"/>
                    </a:xfrm>
                    <a:prstGeom prst="rect">
                      <a:avLst/>
                    </a:prstGeom>
                    <a:noFill/>
                    <a:ln>
                      <a:noFill/>
                    </a:ln>
                  </pic:spPr>
                </pic:pic>
              </a:graphicData>
            </a:graphic>
          </wp:inline>
        </w:drawing>
      </w:r>
    </w:p>
    <w:p w14:paraId="1EDC6B0E" w14:textId="77777777" w:rsidR="00AF65E0" w:rsidRDefault="00AF65E0">
      <w:pPr>
        <w:rPr>
          <w:b/>
          <w:sz w:val="28"/>
          <w:szCs w:val="28"/>
        </w:rPr>
      </w:pPr>
      <w:r>
        <w:rPr>
          <w:b/>
          <w:sz w:val="28"/>
          <w:szCs w:val="28"/>
        </w:rPr>
        <w:br w:type="page"/>
      </w:r>
    </w:p>
    <w:p w14:paraId="70EA162A" w14:textId="77777777" w:rsidR="00AF65E0" w:rsidRDefault="00AF65E0" w:rsidP="00063F71">
      <w:pPr>
        <w:rPr>
          <w:b/>
          <w:sz w:val="28"/>
          <w:szCs w:val="28"/>
        </w:rPr>
      </w:pPr>
    </w:p>
    <w:p w14:paraId="32E17EE4" w14:textId="77777777" w:rsidR="00AF65E0" w:rsidRPr="00AF65E0" w:rsidRDefault="00AF65E0" w:rsidP="00AF65E0">
      <w:pPr>
        <w:spacing w:after="360"/>
        <w:rPr>
          <w:b/>
          <w:sz w:val="36"/>
          <w:szCs w:val="36"/>
        </w:rPr>
      </w:pPr>
    </w:p>
    <w:p w14:paraId="7B7F99D6" w14:textId="5F614D5B" w:rsidR="00063F71" w:rsidRPr="00AF65E0" w:rsidRDefault="00666825" w:rsidP="00AF65E0">
      <w:pPr>
        <w:spacing w:after="360"/>
        <w:rPr>
          <w:b/>
          <w:sz w:val="36"/>
          <w:szCs w:val="36"/>
        </w:rPr>
      </w:pPr>
      <w:r w:rsidRPr="00AF65E0">
        <w:rPr>
          <w:b/>
          <w:sz w:val="36"/>
          <w:szCs w:val="36"/>
        </w:rPr>
        <w:t>Contents</w:t>
      </w:r>
    </w:p>
    <w:p w14:paraId="1CEABA04" w14:textId="225A1643" w:rsidR="00063F71" w:rsidRPr="00AF65E0" w:rsidRDefault="00666825" w:rsidP="00AF65E0">
      <w:pPr>
        <w:spacing w:after="360"/>
        <w:rPr>
          <w:bCs/>
          <w:sz w:val="36"/>
          <w:szCs w:val="36"/>
        </w:rPr>
      </w:pPr>
      <w:r w:rsidRPr="00AF65E0">
        <w:rPr>
          <w:bCs/>
          <w:sz w:val="36"/>
          <w:szCs w:val="36"/>
        </w:rPr>
        <w:t>Introduction from the Chief Executive Officer</w:t>
      </w:r>
      <w:r w:rsidR="00AF65E0">
        <w:rPr>
          <w:bCs/>
          <w:sz w:val="36"/>
          <w:szCs w:val="36"/>
        </w:rPr>
        <w:tab/>
      </w:r>
      <w:r w:rsidR="00AF65E0">
        <w:rPr>
          <w:bCs/>
          <w:sz w:val="36"/>
          <w:szCs w:val="36"/>
        </w:rPr>
        <w:tab/>
      </w:r>
      <w:r w:rsidR="004712A8">
        <w:rPr>
          <w:bCs/>
          <w:sz w:val="36"/>
          <w:szCs w:val="36"/>
        </w:rPr>
        <w:t>3</w:t>
      </w:r>
      <w:r w:rsidR="00AF65E0">
        <w:rPr>
          <w:bCs/>
          <w:sz w:val="36"/>
          <w:szCs w:val="36"/>
        </w:rPr>
        <w:t xml:space="preserve"> </w:t>
      </w:r>
    </w:p>
    <w:p w14:paraId="50050AE5" w14:textId="010019C3" w:rsidR="00666825" w:rsidRPr="00AF65E0" w:rsidRDefault="00666825" w:rsidP="00AF65E0">
      <w:pPr>
        <w:spacing w:after="360"/>
        <w:rPr>
          <w:bCs/>
          <w:sz w:val="36"/>
          <w:szCs w:val="36"/>
        </w:rPr>
      </w:pPr>
      <w:r w:rsidRPr="00AF65E0">
        <w:rPr>
          <w:bCs/>
          <w:sz w:val="36"/>
          <w:szCs w:val="36"/>
        </w:rPr>
        <w:t>About the Trust</w:t>
      </w:r>
      <w:r w:rsidR="00AF65E0">
        <w:rPr>
          <w:bCs/>
          <w:sz w:val="36"/>
          <w:szCs w:val="36"/>
        </w:rPr>
        <w:tab/>
      </w:r>
      <w:r w:rsidR="00AF65E0">
        <w:rPr>
          <w:bCs/>
          <w:sz w:val="36"/>
          <w:szCs w:val="36"/>
        </w:rPr>
        <w:tab/>
      </w:r>
      <w:r w:rsidR="00AF65E0">
        <w:rPr>
          <w:bCs/>
          <w:sz w:val="36"/>
          <w:szCs w:val="36"/>
        </w:rPr>
        <w:tab/>
      </w:r>
      <w:r w:rsidR="00AF65E0">
        <w:rPr>
          <w:bCs/>
          <w:sz w:val="36"/>
          <w:szCs w:val="36"/>
        </w:rPr>
        <w:tab/>
      </w:r>
      <w:r w:rsidR="00AF65E0">
        <w:rPr>
          <w:bCs/>
          <w:sz w:val="36"/>
          <w:szCs w:val="36"/>
        </w:rPr>
        <w:tab/>
      </w:r>
      <w:r w:rsidR="00AF65E0">
        <w:rPr>
          <w:bCs/>
          <w:sz w:val="36"/>
          <w:szCs w:val="36"/>
        </w:rPr>
        <w:tab/>
      </w:r>
      <w:r w:rsidR="00AF65E0">
        <w:rPr>
          <w:bCs/>
          <w:sz w:val="36"/>
          <w:szCs w:val="36"/>
        </w:rPr>
        <w:tab/>
      </w:r>
      <w:r w:rsidR="00AF65E0">
        <w:rPr>
          <w:bCs/>
          <w:sz w:val="36"/>
          <w:szCs w:val="36"/>
        </w:rPr>
        <w:tab/>
      </w:r>
      <w:r w:rsidR="004712A8">
        <w:rPr>
          <w:bCs/>
          <w:sz w:val="36"/>
          <w:szCs w:val="36"/>
        </w:rPr>
        <w:t>4</w:t>
      </w:r>
    </w:p>
    <w:p w14:paraId="730B154E" w14:textId="3B1D53B8" w:rsidR="00666825" w:rsidRPr="00AF65E0" w:rsidRDefault="00666825" w:rsidP="00AF65E0">
      <w:pPr>
        <w:spacing w:after="360"/>
        <w:rPr>
          <w:bCs/>
          <w:sz w:val="36"/>
          <w:szCs w:val="36"/>
        </w:rPr>
      </w:pPr>
      <w:r w:rsidRPr="00AF65E0">
        <w:rPr>
          <w:bCs/>
          <w:sz w:val="36"/>
          <w:szCs w:val="36"/>
        </w:rPr>
        <w:t>Role Description</w:t>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t>5</w:t>
      </w:r>
    </w:p>
    <w:p w14:paraId="3F2DCEA9" w14:textId="2BB16DA5" w:rsidR="00666825" w:rsidRPr="00AF65E0" w:rsidRDefault="00666825" w:rsidP="00AF65E0">
      <w:pPr>
        <w:spacing w:after="360"/>
        <w:rPr>
          <w:bCs/>
          <w:sz w:val="36"/>
          <w:szCs w:val="36"/>
        </w:rPr>
      </w:pPr>
      <w:r w:rsidRPr="00AF65E0">
        <w:rPr>
          <w:bCs/>
          <w:sz w:val="36"/>
          <w:szCs w:val="36"/>
        </w:rPr>
        <w:t>Person Specification</w:t>
      </w:r>
      <w:r w:rsidR="004712A8">
        <w:rPr>
          <w:bCs/>
          <w:sz w:val="36"/>
          <w:szCs w:val="36"/>
        </w:rPr>
        <w:tab/>
      </w:r>
      <w:r w:rsidR="004712A8">
        <w:rPr>
          <w:bCs/>
          <w:sz w:val="36"/>
          <w:szCs w:val="36"/>
        </w:rPr>
        <w:tab/>
      </w:r>
      <w:r w:rsidR="004712A8">
        <w:rPr>
          <w:bCs/>
          <w:sz w:val="36"/>
          <w:szCs w:val="36"/>
        </w:rPr>
        <w:tab/>
      </w:r>
      <w:r w:rsidR="004712A8">
        <w:rPr>
          <w:bCs/>
          <w:sz w:val="36"/>
          <w:szCs w:val="36"/>
        </w:rPr>
        <w:tab/>
      </w:r>
      <w:r w:rsidR="004712A8">
        <w:rPr>
          <w:bCs/>
          <w:sz w:val="36"/>
          <w:szCs w:val="36"/>
        </w:rPr>
        <w:tab/>
      </w:r>
      <w:r w:rsidR="004712A8">
        <w:rPr>
          <w:bCs/>
          <w:sz w:val="36"/>
          <w:szCs w:val="36"/>
        </w:rPr>
        <w:tab/>
      </w:r>
      <w:r w:rsidR="004712A8">
        <w:rPr>
          <w:bCs/>
          <w:sz w:val="36"/>
          <w:szCs w:val="36"/>
        </w:rPr>
        <w:tab/>
      </w:r>
      <w:r w:rsidR="00E641CF">
        <w:rPr>
          <w:bCs/>
          <w:sz w:val="36"/>
          <w:szCs w:val="36"/>
        </w:rPr>
        <w:t>6</w:t>
      </w:r>
    </w:p>
    <w:p w14:paraId="0222B2E0" w14:textId="53E05803" w:rsidR="00AF65E0" w:rsidRPr="00AF65E0" w:rsidRDefault="00666825" w:rsidP="00AF65E0">
      <w:pPr>
        <w:spacing w:after="360"/>
        <w:rPr>
          <w:bCs/>
          <w:sz w:val="36"/>
          <w:szCs w:val="36"/>
        </w:rPr>
      </w:pPr>
      <w:r w:rsidRPr="00AF65E0">
        <w:rPr>
          <w:bCs/>
          <w:sz w:val="36"/>
          <w:szCs w:val="36"/>
        </w:rPr>
        <w:t>Application Process</w:t>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9E7223">
        <w:rPr>
          <w:bCs/>
          <w:sz w:val="36"/>
          <w:szCs w:val="36"/>
        </w:rPr>
        <w:t>7</w:t>
      </w:r>
    </w:p>
    <w:p w14:paraId="505B8F55" w14:textId="77777777" w:rsidR="0059080C" w:rsidRDefault="0059080C" w:rsidP="00367E3E">
      <w:pPr>
        <w:rPr>
          <w:bCs/>
          <w:sz w:val="28"/>
          <w:szCs w:val="28"/>
        </w:rPr>
      </w:pPr>
    </w:p>
    <w:p w14:paraId="6DBD67C4" w14:textId="77777777" w:rsidR="0059080C" w:rsidRDefault="0059080C">
      <w:pPr>
        <w:rPr>
          <w:bCs/>
          <w:sz w:val="28"/>
          <w:szCs w:val="28"/>
        </w:rPr>
      </w:pPr>
      <w:r>
        <w:rPr>
          <w:bCs/>
          <w:sz w:val="28"/>
          <w:szCs w:val="28"/>
        </w:rPr>
        <w:br w:type="page"/>
      </w:r>
    </w:p>
    <w:p w14:paraId="6DB2208D" w14:textId="3C2EE2BE" w:rsidR="00367E3E" w:rsidRPr="0059080C" w:rsidRDefault="00367E3E" w:rsidP="00367E3E">
      <w:pPr>
        <w:rPr>
          <w:bCs/>
          <w:sz w:val="28"/>
          <w:szCs w:val="28"/>
        </w:rPr>
      </w:pPr>
      <w:r w:rsidRPr="00AF65E0">
        <w:rPr>
          <w:b/>
          <w:sz w:val="28"/>
          <w:szCs w:val="28"/>
        </w:rPr>
        <w:lastRenderedPageBreak/>
        <w:t>Introduction</w:t>
      </w:r>
    </w:p>
    <w:p w14:paraId="3D7A4499" w14:textId="726646BF" w:rsidR="0045448B" w:rsidRPr="00AF65E0" w:rsidRDefault="00367E3E" w:rsidP="00367E3E">
      <w:pPr>
        <w:rPr>
          <w:sz w:val="24"/>
          <w:szCs w:val="24"/>
        </w:rPr>
      </w:pPr>
      <w:r w:rsidRPr="00AF65E0">
        <w:rPr>
          <w:sz w:val="24"/>
          <w:szCs w:val="24"/>
        </w:rPr>
        <w:t>Dear Colleague</w:t>
      </w:r>
    </w:p>
    <w:p w14:paraId="53DEBF83" w14:textId="70150ADA" w:rsidR="0045448B" w:rsidRPr="009664D0" w:rsidRDefault="0045448B" w:rsidP="00810D1D">
      <w:pPr>
        <w:pStyle w:val="NoSpacing"/>
        <w:rPr>
          <w:sz w:val="24"/>
          <w:szCs w:val="24"/>
        </w:rPr>
      </w:pPr>
      <w:r w:rsidRPr="00AF65E0">
        <w:rPr>
          <w:sz w:val="24"/>
          <w:szCs w:val="24"/>
        </w:rPr>
        <w:t xml:space="preserve">Thank you for your interest in the </w:t>
      </w:r>
      <w:r w:rsidRPr="009664D0">
        <w:rPr>
          <w:sz w:val="24"/>
          <w:szCs w:val="24"/>
        </w:rPr>
        <w:t xml:space="preserve">post of </w:t>
      </w:r>
      <w:r w:rsidR="00955A98">
        <w:rPr>
          <w:sz w:val="24"/>
          <w:szCs w:val="24"/>
        </w:rPr>
        <w:t xml:space="preserve">Clerk to </w:t>
      </w:r>
      <w:r w:rsidR="00774255">
        <w:rPr>
          <w:sz w:val="24"/>
          <w:szCs w:val="24"/>
        </w:rPr>
        <w:t>Local Governing Body</w:t>
      </w:r>
      <w:r w:rsidR="00955A98">
        <w:rPr>
          <w:sz w:val="24"/>
          <w:szCs w:val="24"/>
        </w:rPr>
        <w:t>.</w:t>
      </w:r>
    </w:p>
    <w:p w14:paraId="14D6C1DD" w14:textId="77777777" w:rsidR="0045448B" w:rsidRPr="009664D0" w:rsidRDefault="0045448B" w:rsidP="00810D1D">
      <w:pPr>
        <w:pStyle w:val="NoSpacing"/>
        <w:rPr>
          <w:sz w:val="24"/>
          <w:szCs w:val="24"/>
        </w:rPr>
      </w:pPr>
    </w:p>
    <w:p w14:paraId="43CA2DDC" w14:textId="476AF947" w:rsidR="008441C7" w:rsidRPr="009E7651" w:rsidRDefault="008441C7" w:rsidP="008441C7">
      <w:pPr>
        <w:spacing w:after="0" w:line="249" w:lineRule="auto"/>
        <w:rPr>
          <w:sz w:val="24"/>
          <w:szCs w:val="24"/>
        </w:rPr>
      </w:pPr>
      <w:r w:rsidRPr="009E7651">
        <w:rPr>
          <w:sz w:val="24"/>
          <w:szCs w:val="24"/>
        </w:rPr>
        <w:t xml:space="preserve">We are seeking a governance professional and self-motivated person with excellent administrative and inter-personal skills to work as our Clerk to </w:t>
      </w:r>
      <w:r w:rsidR="00774255">
        <w:rPr>
          <w:sz w:val="24"/>
          <w:szCs w:val="24"/>
        </w:rPr>
        <w:t>Governors</w:t>
      </w:r>
      <w:r w:rsidRPr="009E7651">
        <w:rPr>
          <w:sz w:val="24"/>
          <w:szCs w:val="24"/>
        </w:rPr>
        <w:t>.</w:t>
      </w:r>
    </w:p>
    <w:p w14:paraId="3E4E1748" w14:textId="77777777" w:rsidR="008441C7" w:rsidRPr="009E7651" w:rsidRDefault="008441C7" w:rsidP="008441C7">
      <w:pPr>
        <w:spacing w:after="0" w:line="249" w:lineRule="auto"/>
        <w:rPr>
          <w:sz w:val="24"/>
          <w:szCs w:val="24"/>
        </w:rPr>
      </w:pPr>
    </w:p>
    <w:p w14:paraId="54DFEE23" w14:textId="3EFDC50E" w:rsidR="008441C7" w:rsidRPr="009E7651" w:rsidRDefault="008441C7" w:rsidP="008441C7">
      <w:pPr>
        <w:spacing w:after="0" w:line="249" w:lineRule="auto"/>
        <w:rPr>
          <w:sz w:val="24"/>
          <w:szCs w:val="24"/>
        </w:rPr>
      </w:pPr>
      <w:r w:rsidRPr="009E7651">
        <w:rPr>
          <w:sz w:val="24"/>
          <w:szCs w:val="24"/>
        </w:rPr>
        <w:t xml:space="preserve">As a key member of the governance function, this role supports the Board of </w:t>
      </w:r>
      <w:r w:rsidR="00774255">
        <w:rPr>
          <w:sz w:val="24"/>
          <w:szCs w:val="24"/>
        </w:rPr>
        <w:t>Governors</w:t>
      </w:r>
      <w:r w:rsidRPr="009E7651">
        <w:rPr>
          <w:sz w:val="24"/>
          <w:szCs w:val="24"/>
        </w:rPr>
        <w:t xml:space="preserve"> with effective administration and organisation, preparing meeting agendas, taking minutes, advising on procedural matters and keeping accurate records.  Ideally suiting a candidate with prior experience of supporting school governance, the role affords flexible working, with a mix of remote and on site working, to fit around the existing </w:t>
      </w:r>
      <w:r w:rsidR="00774255">
        <w:rPr>
          <w:sz w:val="24"/>
          <w:szCs w:val="24"/>
        </w:rPr>
        <w:t>Governor</w:t>
      </w:r>
      <w:r w:rsidRPr="009E7651">
        <w:rPr>
          <w:sz w:val="24"/>
          <w:szCs w:val="24"/>
        </w:rPr>
        <w:t>/Committee meeting timetable (which will include some evening meetings).</w:t>
      </w:r>
    </w:p>
    <w:p w14:paraId="49336C3F" w14:textId="68159629" w:rsidR="003F73F1" w:rsidRPr="0059080C" w:rsidRDefault="003F73F1" w:rsidP="0059080C">
      <w:pPr>
        <w:pStyle w:val="NoSpacing"/>
        <w:rPr>
          <w:sz w:val="24"/>
          <w:szCs w:val="24"/>
        </w:rPr>
      </w:pPr>
    </w:p>
    <w:p w14:paraId="54CC786A" w14:textId="184B2E12" w:rsidR="003F73F1" w:rsidRDefault="008C2A27" w:rsidP="003F73F1">
      <w:pPr>
        <w:rPr>
          <w:b/>
          <w:sz w:val="24"/>
          <w:szCs w:val="24"/>
          <w:u w:val="single"/>
        </w:rPr>
      </w:pPr>
      <w:r w:rsidRPr="00AF65E0">
        <w:rPr>
          <w:b/>
          <w:sz w:val="24"/>
          <w:szCs w:val="24"/>
          <w:u w:val="single"/>
        </w:rPr>
        <w:t>Salary and benefits</w:t>
      </w:r>
    </w:p>
    <w:p w14:paraId="045B5E55" w14:textId="754E8C2D" w:rsidR="00A27C8E" w:rsidRPr="00E64C35" w:rsidRDefault="00A27C8E" w:rsidP="00E64C35">
      <w:pPr>
        <w:pStyle w:val="ListParagraph"/>
        <w:numPr>
          <w:ilvl w:val="0"/>
          <w:numId w:val="22"/>
        </w:numPr>
        <w:spacing w:after="80"/>
        <w:rPr>
          <w:sz w:val="24"/>
          <w:szCs w:val="24"/>
        </w:rPr>
      </w:pPr>
      <w:r w:rsidRPr="00E64C35">
        <w:rPr>
          <w:sz w:val="24"/>
          <w:szCs w:val="24"/>
        </w:rPr>
        <w:t xml:space="preserve">Opportunity to play a vital </w:t>
      </w:r>
      <w:r w:rsidR="009664D0" w:rsidRPr="00E64C35">
        <w:rPr>
          <w:sz w:val="24"/>
          <w:szCs w:val="24"/>
        </w:rPr>
        <w:t xml:space="preserve">and worthwhile </w:t>
      </w:r>
      <w:r w:rsidRPr="00E64C35">
        <w:rPr>
          <w:sz w:val="24"/>
          <w:szCs w:val="24"/>
        </w:rPr>
        <w:t xml:space="preserve">role in </w:t>
      </w:r>
      <w:r w:rsidR="009664D0" w:rsidRPr="00E64C35">
        <w:rPr>
          <w:sz w:val="24"/>
          <w:szCs w:val="24"/>
        </w:rPr>
        <w:t>helping us in our mission to achieve better outcomes for children and young people across the area</w:t>
      </w:r>
    </w:p>
    <w:p w14:paraId="05C74A00" w14:textId="2C87270C" w:rsidR="00C800B7" w:rsidRPr="00E64C35" w:rsidRDefault="00C800B7" w:rsidP="00E64C35">
      <w:pPr>
        <w:pStyle w:val="ListParagraph"/>
        <w:numPr>
          <w:ilvl w:val="0"/>
          <w:numId w:val="22"/>
        </w:numPr>
        <w:spacing w:after="80"/>
        <w:rPr>
          <w:sz w:val="24"/>
          <w:szCs w:val="24"/>
        </w:rPr>
      </w:pPr>
      <w:r w:rsidRPr="00E64C35">
        <w:rPr>
          <w:sz w:val="24"/>
          <w:szCs w:val="24"/>
        </w:rPr>
        <w:t xml:space="preserve">Working </w:t>
      </w:r>
      <w:r w:rsidR="00A27C8E" w:rsidRPr="00E64C35">
        <w:rPr>
          <w:sz w:val="24"/>
          <w:szCs w:val="24"/>
        </w:rPr>
        <w:t xml:space="preserve">as a valued member of a reputable and supportive team, </w:t>
      </w:r>
      <w:r w:rsidRPr="00E64C35">
        <w:rPr>
          <w:sz w:val="24"/>
          <w:szCs w:val="24"/>
        </w:rPr>
        <w:t>for a</w:t>
      </w:r>
      <w:r w:rsidR="00A27C8E" w:rsidRPr="00E64C35">
        <w:rPr>
          <w:sz w:val="24"/>
          <w:szCs w:val="24"/>
        </w:rPr>
        <w:t>n organisation</w:t>
      </w:r>
      <w:r w:rsidRPr="00E64C35">
        <w:rPr>
          <w:sz w:val="24"/>
          <w:szCs w:val="24"/>
        </w:rPr>
        <w:t xml:space="preserve"> which </w:t>
      </w:r>
      <w:r w:rsidR="00A27C8E" w:rsidRPr="00E64C35">
        <w:rPr>
          <w:sz w:val="24"/>
          <w:szCs w:val="24"/>
        </w:rPr>
        <w:t xml:space="preserve">respects its </w:t>
      </w:r>
      <w:r w:rsidRPr="00E64C35">
        <w:rPr>
          <w:sz w:val="24"/>
          <w:szCs w:val="24"/>
        </w:rPr>
        <w:t>staff</w:t>
      </w:r>
      <w:r w:rsidR="00A27C8E" w:rsidRPr="00E64C35">
        <w:rPr>
          <w:sz w:val="24"/>
          <w:szCs w:val="24"/>
        </w:rPr>
        <w:t xml:space="preserve"> and has a strong Christian ethos</w:t>
      </w:r>
    </w:p>
    <w:p w14:paraId="458169BD" w14:textId="44F27A62" w:rsidR="00C800B7" w:rsidRPr="00E64C35" w:rsidRDefault="008877AB" w:rsidP="00E64C35">
      <w:pPr>
        <w:pStyle w:val="ListParagraph"/>
        <w:numPr>
          <w:ilvl w:val="0"/>
          <w:numId w:val="22"/>
        </w:numPr>
        <w:spacing w:after="80"/>
        <w:rPr>
          <w:sz w:val="24"/>
          <w:szCs w:val="24"/>
        </w:rPr>
      </w:pPr>
      <w:r w:rsidRPr="00E64C35">
        <w:rPr>
          <w:sz w:val="24"/>
          <w:szCs w:val="24"/>
        </w:rPr>
        <w:t>Working across Trust schools, with flexibility to work from home</w:t>
      </w:r>
    </w:p>
    <w:p w14:paraId="581FE613" w14:textId="3C38F240" w:rsidR="008877AB" w:rsidRPr="00E64C35" w:rsidRDefault="00E73B63" w:rsidP="00E64C35">
      <w:pPr>
        <w:pStyle w:val="ListParagraph"/>
        <w:numPr>
          <w:ilvl w:val="0"/>
          <w:numId w:val="22"/>
        </w:numPr>
        <w:spacing w:after="80"/>
        <w:rPr>
          <w:sz w:val="24"/>
          <w:szCs w:val="24"/>
        </w:rPr>
      </w:pPr>
      <w:r>
        <w:rPr>
          <w:sz w:val="24"/>
          <w:szCs w:val="24"/>
        </w:rPr>
        <w:t>2</w:t>
      </w:r>
      <w:r w:rsidR="00774255">
        <w:rPr>
          <w:sz w:val="24"/>
          <w:szCs w:val="24"/>
        </w:rPr>
        <w:t>.5</w:t>
      </w:r>
      <w:r>
        <w:rPr>
          <w:sz w:val="24"/>
          <w:szCs w:val="24"/>
        </w:rPr>
        <w:t xml:space="preserve"> hours per week – term time only</w:t>
      </w:r>
    </w:p>
    <w:p w14:paraId="120C9F8D" w14:textId="0F6F2389" w:rsidR="00C800B7" w:rsidRPr="00E64C35" w:rsidRDefault="00B366E8" w:rsidP="00E64C35">
      <w:pPr>
        <w:pStyle w:val="ListParagraph"/>
        <w:numPr>
          <w:ilvl w:val="0"/>
          <w:numId w:val="22"/>
        </w:numPr>
        <w:spacing w:after="80"/>
        <w:rPr>
          <w:sz w:val="24"/>
          <w:szCs w:val="24"/>
        </w:rPr>
      </w:pPr>
      <w:r w:rsidRPr="00B366E8">
        <w:rPr>
          <w:color w:val="000000" w:themeColor="text1"/>
          <w:sz w:val="24"/>
          <w:szCs w:val="24"/>
        </w:rPr>
        <w:t>2</w:t>
      </w:r>
      <w:r w:rsidR="007A2482">
        <w:rPr>
          <w:color w:val="000000" w:themeColor="text1"/>
          <w:sz w:val="24"/>
          <w:szCs w:val="24"/>
        </w:rPr>
        <w:t>6</w:t>
      </w:r>
      <w:r w:rsidRPr="00B366E8">
        <w:rPr>
          <w:color w:val="000000" w:themeColor="text1"/>
          <w:sz w:val="24"/>
          <w:szCs w:val="24"/>
        </w:rPr>
        <w:t xml:space="preserve"> days</w:t>
      </w:r>
      <w:r w:rsidR="00E43602" w:rsidRPr="00B366E8">
        <w:rPr>
          <w:color w:val="000000" w:themeColor="text1"/>
          <w:sz w:val="24"/>
          <w:szCs w:val="24"/>
        </w:rPr>
        <w:t xml:space="preserve"> </w:t>
      </w:r>
      <w:r w:rsidR="00E43602" w:rsidRPr="00E64C35">
        <w:rPr>
          <w:sz w:val="24"/>
          <w:szCs w:val="24"/>
        </w:rPr>
        <w:t>annual leave plus Bank Holidays,</w:t>
      </w:r>
      <w:r w:rsidR="008877AB" w:rsidRPr="00E64C35">
        <w:rPr>
          <w:sz w:val="24"/>
          <w:szCs w:val="24"/>
        </w:rPr>
        <w:t xml:space="preserve"> rising to </w:t>
      </w:r>
      <w:r w:rsidRPr="00B366E8">
        <w:rPr>
          <w:color w:val="000000" w:themeColor="text1"/>
          <w:sz w:val="24"/>
          <w:szCs w:val="24"/>
        </w:rPr>
        <w:t>28 days</w:t>
      </w:r>
      <w:r w:rsidR="00E43602" w:rsidRPr="00B366E8">
        <w:rPr>
          <w:color w:val="000000" w:themeColor="text1"/>
          <w:sz w:val="24"/>
          <w:szCs w:val="24"/>
        </w:rPr>
        <w:t xml:space="preserve"> </w:t>
      </w:r>
      <w:r w:rsidR="00E43602" w:rsidRPr="00E64C35">
        <w:rPr>
          <w:sz w:val="24"/>
          <w:szCs w:val="24"/>
        </w:rPr>
        <w:t>pro-rata after 5 years’ service</w:t>
      </w:r>
    </w:p>
    <w:p w14:paraId="433457F2" w14:textId="77777777" w:rsidR="008C2A27" w:rsidRPr="00E64C35" w:rsidRDefault="008C2A27" w:rsidP="00E64C35">
      <w:pPr>
        <w:pStyle w:val="ListParagraph"/>
        <w:numPr>
          <w:ilvl w:val="0"/>
          <w:numId w:val="22"/>
        </w:numPr>
        <w:spacing w:after="80"/>
        <w:rPr>
          <w:sz w:val="24"/>
          <w:szCs w:val="24"/>
        </w:rPr>
      </w:pPr>
      <w:r w:rsidRPr="00E64C35">
        <w:rPr>
          <w:sz w:val="24"/>
          <w:szCs w:val="24"/>
        </w:rPr>
        <w:t>A</w:t>
      </w:r>
      <w:r w:rsidR="007727D8" w:rsidRPr="00E64C35">
        <w:rPr>
          <w:sz w:val="24"/>
          <w:szCs w:val="24"/>
        </w:rPr>
        <w:t xml:space="preserve">n </w:t>
      </w:r>
      <w:r w:rsidRPr="00E64C35">
        <w:rPr>
          <w:sz w:val="24"/>
          <w:szCs w:val="24"/>
        </w:rPr>
        <w:t>attractive salary package</w:t>
      </w:r>
      <w:r w:rsidR="003F73F1" w:rsidRPr="00E64C35">
        <w:rPr>
          <w:sz w:val="24"/>
          <w:szCs w:val="24"/>
        </w:rPr>
        <w:t xml:space="preserve"> which reflects the scale and demands of the role</w:t>
      </w:r>
    </w:p>
    <w:p w14:paraId="4A1EA5CC" w14:textId="50C2B056" w:rsidR="008C2A27" w:rsidRPr="00E64C35" w:rsidRDefault="008C2A27" w:rsidP="00E64C35">
      <w:pPr>
        <w:pStyle w:val="ListParagraph"/>
        <w:numPr>
          <w:ilvl w:val="0"/>
          <w:numId w:val="22"/>
        </w:numPr>
        <w:spacing w:after="80"/>
        <w:rPr>
          <w:sz w:val="24"/>
          <w:szCs w:val="24"/>
        </w:rPr>
      </w:pPr>
      <w:r w:rsidRPr="00E64C35">
        <w:rPr>
          <w:sz w:val="24"/>
          <w:szCs w:val="24"/>
        </w:rPr>
        <w:t xml:space="preserve">Membership of the </w:t>
      </w:r>
      <w:r w:rsidR="00F05386" w:rsidRPr="00E64C35">
        <w:rPr>
          <w:sz w:val="24"/>
          <w:szCs w:val="24"/>
        </w:rPr>
        <w:t xml:space="preserve">Local Government </w:t>
      </w:r>
      <w:r w:rsidRPr="00E64C35">
        <w:rPr>
          <w:sz w:val="24"/>
          <w:szCs w:val="24"/>
        </w:rPr>
        <w:t>Pension Scheme</w:t>
      </w:r>
      <w:r w:rsidR="0022552F" w:rsidRPr="00E64C35">
        <w:rPr>
          <w:sz w:val="24"/>
          <w:szCs w:val="24"/>
        </w:rPr>
        <w:t xml:space="preserve"> and </w:t>
      </w:r>
      <w:proofErr w:type="spellStart"/>
      <w:r w:rsidR="0022552F" w:rsidRPr="00E64C35">
        <w:rPr>
          <w:sz w:val="24"/>
          <w:szCs w:val="24"/>
        </w:rPr>
        <w:t>KentRewards</w:t>
      </w:r>
      <w:proofErr w:type="spellEnd"/>
      <w:r w:rsidR="0022552F" w:rsidRPr="00E64C35">
        <w:rPr>
          <w:sz w:val="24"/>
          <w:szCs w:val="24"/>
        </w:rPr>
        <w:t xml:space="preserve"> scheme</w:t>
      </w:r>
    </w:p>
    <w:p w14:paraId="0EACF2AB" w14:textId="6803A413" w:rsidR="00F05386" w:rsidRPr="00E64C35" w:rsidRDefault="00F05386" w:rsidP="00E64C35">
      <w:pPr>
        <w:pStyle w:val="ListParagraph"/>
        <w:numPr>
          <w:ilvl w:val="0"/>
          <w:numId w:val="22"/>
        </w:numPr>
        <w:spacing w:after="80"/>
        <w:rPr>
          <w:sz w:val="24"/>
          <w:szCs w:val="24"/>
        </w:rPr>
      </w:pPr>
      <w:r w:rsidRPr="00E64C35">
        <w:rPr>
          <w:sz w:val="24"/>
          <w:szCs w:val="24"/>
        </w:rPr>
        <w:t>Access to</w:t>
      </w:r>
      <w:r w:rsidR="004624E0" w:rsidRPr="00E64C35">
        <w:rPr>
          <w:sz w:val="24"/>
          <w:szCs w:val="24"/>
        </w:rPr>
        <w:t xml:space="preserve"> continuing</w:t>
      </w:r>
      <w:r w:rsidRPr="00E64C35">
        <w:rPr>
          <w:sz w:val="24"/>
          <w:szCs w:val="24"/>
        </w:rPr>
        <w:t xml:space="preserve"> professional development</w:t>
      </w:r>
    </w:p>
    <w:p w14:paraId="6EBA55F3" w14:textId="3034C966" w:rsidR="00E43602" w:rsidRPr="00E64C35" w:rsidRDefault="0059080C" w:rsidP="00E64C35">
      <w:pPr>
        <w:pStyle w:val="ListParagraph"/>
        <w:numPr>
          <w:ilvl w:val="0"/>
          <w:numId w:val="22"/>
        </w:numPr>
        <w:spacing w:after="80"/>
        <w:rPr>
          <w:sz w:val="24"/>
          <w:szCs w:val="24"/>
        </w:rPr>
      </w:pPr>
      <w:r w:rsidRPr="00E64C35">
        <w:rPr>
          <w:sz w:val="24"/>
          <w:szCs w:val="24"/>
        </w:rPr>
        <w:t>Relevant p</w:t>
      </w:r>
      <w:r w:rsidR="00E43602" w:rsidRPr="00E64C35">
        <w:rPr>
          <w:sz w:val="24"/>
          <w:szCs w:val="24"/>
        </w:rPr>
        <w:t>rofessional fees reimbursed</w:t>
      </w:r>
    </w:p>
    <w:p w14:paraId="425F6704" w14:textId="77777777" w:rsidR="0059080C" w:rsidRDefault="0059080C" w:rsidP="0059080C">
      <w:pPr>
        <w:pStyle w:val="NoSpacing"/>
        <w:rPr>
          <w:sz w:val="24"/>
          <w:szCs w:val="24"/>
        </w:rPr>
      </w:pPr>
    </w:p>
    <w:p w14:paraId="629CB9B1" w14:textId="06388BFF" w:rsidR="00063F71" w:rsidRDefault="00367E3E" w:rsidP="0059080C">
      <w:pPr>
        <w:pStyle w:val="NoSpacing"/>
        <w:rPr>
          <w:sz w:val="24"/>
          <w:szCs w:val="24"/>
        </w:rPr>
      </w:pPr>
      <w:r w:rsidRPr="00AF65E0">
        <w:rPr>
          <w:sz w:val="24"/>
          <w:szCs w:val="24"/>
        </w:rPr>
        <w:t xml:space="preserve">I hope that, having read the description of the role in this pack, you would like either to contact us for a further discussion or </w:t>
      </w:r>
      <w:r w:rsidR="00F05386" w:rsidRPr="00AF65E0">
        <w:rPr>
          <w:sz w:val="24"/>
          <w:szCs w:val="24"/>
        </w:rPr>
        <w:t xml:space="preserve">to submit an application.  We </w:t>
      </w:r>
      <w:r w:rsidRPr="00AF65E0">
        <w:rPr>
          <w:sz w:val="24"/>
          <w:szCs w:val="24"/>
        </w:rPr>
        <w:t>very much look forward to hearing from you.</w:t>
      </w:r>
    </w:p>
    <w:p w14:paraId="2DD25A49" w14:textId="77777777" w:rsidR="0059080C" w:rsidRPr="0059080C" w:rsidRDefault="0059080C" w:rsidP="0059080C">
      <w:pPr>
        <w:pStyle w:val="NoSpacing"/>
        <w:rPr>
          <w:sz w:val="24"/>
          <w:szCs w:val="24"/>
        </w:rPr>
      </w:pPr>
    </w:p>
    <w:p w14:paraId="637118B2" w14:textId="111722C9" w:rsidR="00367E3E" w:rsidRPr="00AF65E0" w:rsidRDefault="00367E3E" w:rsidP="00367E3E">
      <w:pPr>
        <w:rPr>
          <w:sz w:val="24"/>
          <w:szCs w:val="24"/>
        </w:rPr>
      </w:pPr>
      <w:r w:rsidRPr="00AF65E0">
        <w:rPr>
          <w:sz w:val="24"/>
          <w:szCs w:val="24"/>
        </w:rPr>
        <w:t>Yours faithfully</w:t>
      </w:r>
    </w:p>
    <w:p w14:paraId="2C0B7416" w14:textId="50FEBB3D" w:rsidR="00AF65E0" w:rsidRPr="009664D0" w:rsidRDefault="006A5F62">
      <w:pPr>
        <w:rPr>
          <w:sz w:val="24"/>
          <w:szCs w:val="24"/>
        </w:rPr>
      </w:pPr>
      <w:r>
        <w:rPr>
          <w:sz w:val="24"/>
          <w:szCs w:val="24"/>
        </w:rPr>
        <w:t xml:space="preserve">Sir </w:t>
      </w:r>
      <w:r w:rsidR="00367E3E" w:rsidRPr="00AF65E0">
        <w:rPr>
          <w:sz w:val="24"/>
          <w:szCs w:val="24"/>
        </w:rPr>
        <w:t>Ian Bauckham CBE</w:t>
      </w:r>
      <w:r w:rsidR="0059080C">
        <w:rPr>
          <w:sz w:val="24"/>
          <w:szCs w:val="24"/>
        </w:rPr>
        <w:br/>
      </w:r>
      <w:r w:rsidR="00367E3E" w:rsidRPr="00AF65E0">
        <w:rPr>
          <w:sz w:val="24"/>
          <w:szCs w:val="24"/>
        </w:rPr>
        <w:t>CEO</w:t>
      </w:r>
      <w:r w:rsidR="00AF65E0">
        <w:rPr>
          <w:b/>
          <w:sz w:val="32"/>
          <w:szCs w:val="32"/>
        </w:rPr>
        <w:br w:type="page"/>
      </w:r>
    </w:p>
    <w:p w14:paraId="57C27312" w14:textId="036DF2E2" w:rsidR="003F73F1" w:rsidRPr="00AF65E0" w:rsidRDefault="00063F71" w:rsidP="008C2A27">
      <w:pPr>
        <w:ind w:left="2160" w:hanging="2160"/>
        <w:rPr>
          <w:sz w:val="32"/>
          <w:szCs w:val="32"/>
        </w:rPr>
      </w:pPr>
      <w:r w:rsidRPr="00AF65E0">
        <w:rPr>
          <w:b/>
          <w:sz w:val="32"/>
          <w:szCs w:val="32"/>
        </w:rPr>
        <w:lastRenderedPageBreak/>
        <w:t>About the Trust</w:t>
      </w:r>
      <w:r w:rsidR="008C2A27" w:rsidRPr="00AF65E0">
        <w:rPr>
          <w:sz w:val="32"/>
          <w:szCs w:val="32"/>
        </w:rPr>
        <w:tab/>
      </w:r>
    </w:p>
    <w:p w14:paraId="12989C5B" w14:textId="43CA8C2A" w:rsidR="003F73F1" w:rsidRPr="00AF65E0" w:rsidRDefault="000E563E" w:rsidP="003F73F1">
      <w:pPr>
        <w:pStyle w:val="NoSpacing"/>
        <w:rPr>
          <w:sz w:val="24"/>
          <w:szCs w:val="24"/>
        </w:rPr>
      </w:pPr>
      <w:r w:rsidRPr="00D25E87">
        <w:rPr>
          <w:sz w:val="24"/>
          <w:szCs w:val="24"/>
        </w:rPr>
        <w:t>Tenax is a Church of England academy trust located in West Kent and East Sussex, and currently comprises 7 primary schools (one of which is a free school and one is a school with no faith designation) alongside a large secondary school, Bennett Memorial</w:t>
      </w:r>
      <w:r>
        <w:rPr>
          <w:sz w:val="24"/>
          <w:szCs w:val="24"/>
        </w:rPr>
        <w:t xml:space="preserve">. </w:t>
      </w:r>
      <w:r w:rsidR="008C2A27" w:rsidRPr="00AF65E0">
        <w:rPr>
          <w:sz w:val="24"/>
          <w:szCs w:val="24"/>
        </w:rPr>
        <w:t xml:space="preserve">It is led by </w:t>
      </w:r>
      <w:r w:rsidR="00774255">
        <w:rPr>
          <w:sz w:val="24"/>
          <w:szCs w:val="24"/>
        </w:rPr>
        <w:t>Sir</w:t>
      </w:r>
      <w:r w:rsidR="008C2A27" w:rsidRPr="00AF65E0">
        <w:rPr>
          <w:sz w:val="24"/>
          <w:szCs w:val="24"/>
        </w:rPr>
        <w:t xml:space="preserve"> Ian Bauckham CBE, who also holds a number of national roles in education.  </w:t>
      </w:r>
    </w:p>
    <w:p w14:paraId="1E52D326" w14:textId="77777777" w:rsidR="00063F71" w:rsidRPr="00AF65E0" w:rsidRDefault="00063F71" w:rsidP="00063F71">
      <w:pPr>
        <w:pStyle w:val="NoSpacing"/>
        <w:rPr>
          <w:sz w:val="24"/>
          <w:szCs w:val="24"/>
        </w:rPr>
      </w:pPr>
    </w:p>
    <w:p w14:paraId="6A05A49C" w14:textId="3CCF081E" w:rsidR="00063F71" w:rsidRPr="00AF65E0" w:rsidRDefault="00063F71" w:rsidP="00063F71">
      <w:pPr>
        <w:pStyle w:val="NoSpacing"/>
        <w:rPr>
          <w:sz w:val="24"/>
          <w:szCs w:val="24"/>
        </w:rPr>
      </w:pPr>
      <w:r w:rsidRPr="00AF65E0">
        <w:rPr>
          <w:sz w:val="24"/>
          <w:szCs w:val="24"/>
        </w:rPr>
        <w:t xml:space="preserve">The Trust also runs </w:t>
      </w:r>
      <w:r w:rsidR="004624E0">
        <w:rPr>
          <w:sz w:val="24"/>
          <w:szCs w:val="24"/>
        </w:rPr>
        <w:t>School Centred Initial Teacher Training</w:t>
      </w:r>
      <w:r w:rsidR="00E80E96">
        <w:rPr>
          <w:sz w:val="24"/>
          <w:szCs w:val="24"/>
        </w:rPr>
        <w:t xml:space="preserve"> </w:t>
      </w:r>
      <w:r w:rsidR="004624E0">
        <w:rPr>
          <w:sz w:val="24"/>
          <w:szCs w:val="24"/>
        </w:rPr>
        <w:t>(</w:t>
      </w:r>
      <w:r w:rsidRPr="00AF65E0">
        <w:rPr>
          <w:sz w:val="24"/>
          <w:szCs w:val="24"/>
        </w:rPr>
        <w:t>SCITT</w:t>
      </w:r>
      <w:r w:rsidR="004624E0">
        <w:rPr>
          <w:sz w:val="24"/>
          <w:szCs w:val="24"/>
        </w:rPr>
        <w:t>)</w:t>
      </w:r>
      <w:r w:rsidRPr="00AF65E0">
        <w:rPr>
          <w:sz w:val="24"/>
          <w:szCs w:val="24"/>
        </w:rPr>
        <w:t>,</w:t>
      </w:r>
      <w:r w:rsidR="000E563E">
        <w:rPr>
          <w:sz w:val="24"/>
          <w:szCs w:val="24"/>
        </w:rPr>
        <w:t xml:space="preserve"> and Bennett i</w:t>
      </w:r>
      <w:r w:rsidR="000E563E" w:rsidRPr="00D25E87">
        <w:rPr>
          <w:sz w:val="24"/>
          <w:szCs w:val="24"/>
        </w:rPr>
        <w:t>s designated as the Teaching School Hub for both East and West Ken</w:t>
      </w:r>
      <w:r w:rsidR="000E563E">
        <w:rPr>
          <w:sz w:val="24"/>
          <w:szCs w:val="24"/>
        </w:rPr>
        <w:t>t</w:t>
      </w:r>
      <w:r w:rsidR="003F7C57">
        <w:rPr>
          <w:sz w:val="24"/>
          <w:szCs w:val="24"/>
        </w:rPr>
        <w:t>.</w:t>
      </w:r>
      <w:r w:rsidRPr="00AF65E0">
        <w:rPr>
          <w:sz w:val="24"/>
          <w:szCs w:val="24"/>
        </w:rPr>
        <w:t xml:space="preserve"> </w:t>
      </w:r>
    </w:p>
    <w:p w14:paraId="39080F46" w14:textId="053ECE2B" w:rsidR="00F05386" w:rsidRPr="00AF65E0" w:rsidRDefault="00F05386" w:rsidP="00063F71">
      <w:pPr>
        <w:pStyle w:val="NoSpacing"/>
        <w:rPr>
          <w:sz w:val="24"/>
          <w:szCs w:val="24"/>
        </w:rPr>
      </w:pPr>
    </w:p>
    <w:p w14:paraId="3F207B73" w14:textId="083CAD34" w:rsidR="00063F71" w:rsidRPr="00D25E87" w:rsidRDefault="008C2A27" w:rsidP="00D25E87">
      <w:pPr>
        <w:pStyle w:val="NoSpacing"/>
        <w:rPr>
          <w:sz w:val="24"/>
          <w:szCs w:val="24"/>
        </w:rPr>
      </w:pPr>
      <w:r w:rsidRPr="00AF65E0">
        <w:rPr>
          <w:sz w:val="24"/>
          <w:szCs w:val="24"/>
        </w:rPr>
        <w:t>Tenax aims to achieve excellence for all through outstanding leadership</w:t>
      </w:r>
      <w:r w:rsidR="001A473B" w:rsidRPr="00AF65E0">
        <w:rPr>
          <w:sz w:val="24"/>
          <w:szCs w:val="24"/>
        </w:rPr>
        <w:t xml:space="preserve"> and</w:t>
      </w:r>
      <w:r w:rsidRPr="00AF65E0">
        <w:rPr>
          <w:sz w:val="24"/>
          <w:szCs w:val="24"/>
        </w:rPr>
        <w:t xml:space="preserve"> </w:t>
      </w:r>
      <w:r w:rsidR="007A6557" w:rsidRPr="00AF65E0">
        <w:rPr>
          <w:sz w:val="24"/>
          <w:szCs w:val="24"/>
        </w:rPr>
        <w:t>t</w:t>
      </w:r>
      <w:r w:rsidRPr="00AF65E0">
        <w:rPr>
          <w:sz w:val="24"/>
          <w:szCs w:val="24"/>
        </w:rPr>
        <w:t xml:space="preserve">his is complemented by an emphasis on </w:t>
      </w:r>
      <w:r w:rsidRPr="000E563E">
        <w:rPr>
          <w:sz w:val="24"/>
          <w:szCs w:val="24"/>
        </w:rPr>
        <w:t xml:space="preserve">creating schools with a </w:t>
      </w:r>
      <w:r w:rsidR="00B55278" w:rsidRPr="000E563E">
        <w:rPr>
          <w:sz w:val="24"/>
          <w:szCs w:val="24"/>
        </w:rPr>
        <w:t>strong and distinctive ethos and culture.</w:t>
      </w:r>
      <w:r w:rsidR="007727D8" w:rsidRPr="000E563E">
        <w:rPr>
          <w:sz w:val="24"/>
          <w:szCs w:val="24"/>
        </w:rPr>
        <w:t xml:space="preserve">  </w:t>
      </w:r>
      <w:r w:rsidR="00063F71" w:rsidRPr="00D25E87">
        <w:rPr>
          <w:sz w:val="24"/>
          <w:szCs w:val="24"/>
        </w:rPr>
        <w:t xml:space="preserve">We value diversity and the distinctive local character of each school. We welcome pupils and families from all backgrounds and from all faiths and none. </w:t>
      </w:r>
    </w:p>
    <w:p w14:paraId="3C17D6BE" w14:textId="77777777" w:rsidR="000E563E" w:rsidRPr="00D25E87" w:rsidRDefault="000E563E" w:rsidP="000E563E">
      <w:pPr>
        <w:spacing w:before="120" w:after="179"/>
        <w:ind w:left="11" w:right="-607" w:hanging="11"/>
        <w:rPr>
          <w:sz w:val="24"/>
          <w:szCs w:val="24"/>
        </w:rPr>
      </w:pPr>
      <w:r w:rsidRPr="00D25E87">
        <w:rPr>
          <w:sz w:val="24"/>
          <w:szCs w:val="24"/>
        </w:rPr>
        <w:t xml:space="preserve">Our educational philosophy derives from our founding values:  </w:t>
      </w:r>
    </w:p>
    <w:p w14:paraId="79960F5D"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We believe in the value and potential of every child and young person.  </w:t>
      </w:r>
    </w:p>
    <w:p w14:paraId="0CD84E03"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We are committed to high standards of achievement and embrace a positive mindset that insists all students can make exceptional progress.  </w:t>
      </w:r>
    </w:p>
    <w:p w14:paraId="613579DE"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We provide a rich curriculum designed to prepare pupils for future learning as they grow in knowledge and confidence.</w:t>
      </w:r>
    </w:p>
    <w:p w14:paraId="5B911D01"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We invest in the expertise of our teachers by providing best in class professional development for all.  We value our support staff and offer competitive employment packages for all. We aim to be an employer of choice.  </w:t>
      </w:r>
    </w:p>
    <w:p w14:paraId="691283A8"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We focus on giving our pupils the richest personal development possible, so that they grow in character and acquire strong values to stand them in good stead in adult life. </w:t>
      </w:r>
    </w:p>
    <w:p w14:paraId="0651AB23"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The Trust aims to maintain and further enhance its reputation for excellence in all aspects of its work. </w:t>
      </w:r>
    </w:p>
    <w:p w14:paraId="0BF2E420" w14:textId="77777777" w:rsidR="00063F71" w:rsidRPr="00AF65E0" w:rsidRDefault="00063F71" w:rsidP="00063F71">
      <w:pPr>
        <w:pStyle w:val="NoSpacing"/>
        <w:ind w:left="360"/>
        <w:rPr>
          <w:sz w:val="24"/>
          <w:szCs w:val="24"/>
        </w:rPr>
      </w:pPr>
    </w:p>
    <w:p w14:paraId="02F31698" w14:textId="518B61FB" w:rsidR="00063F71" w:rsidRPr="00AF65E0" w:rsidRDefault="00063F71" w:rsidP="003E0104">
      <w:pPr>
        <w:pStyle w:val="NoSpacing"/>
        <w:rPr>
          <w:sz w:val="24"/>
          <w:szCs w:val="24"/>
        </w:rPr>
      </w:pPr>
      <w:r w:rsidRPr="00AF65E0">
        <w:rPr>
          <w:sz w:val="24"/>
          <w:szCs w:val="24"/>
        </w:rPr>
        <w:t>The Trust aims to maintain and further enhance its reputation for excellence in all aspects of its work.</w:t>
      </w:r>
    </w:p>
    <w:p w14:paraId="09D157F3" w14:textId="7C75C55F" w:rsidR="00367E3E" w:rsidRPr="00AF65E0" w:rsidRDefault="00367E3E" w:rsidP="00AF65E0">
      <w:pPr>
        <w:spacing w:after="0"/>
        <w:ind w:left="720"/>
        <w:rPr>
          <w:sz w:val="24"/>
          <w:szCs w:val="24"/>
        </w:rPr>
      </w:pPr>
    </w:p>
    <w:p w14:paraId="1F6BE093" w14:textId="1E9D0B90" w:rsidR="00063F71" w:rsidRPr="00AF65E0" w:rsidRDefault="00063F71" w:rsidP="00063F71">
      <w:pPr>
        <w:spacing w:line="250" w:lineRule="auto"/>
        <w:ind w:left="-5"/>
        <w:rPr>
          <w:sz w:val="24"/>
          <w:szCs w:val="24"/>
        </w:rPr>
      </w:pPr>
      <w:r w:rsidRPr="00AF65E0">
        <w:rPr>
          <w:sz w:val="24"/>
          <w:szCs w:val="24"/>
        </w:rPr>
        <w:t xml:space="preserve">The name ‘Tenax’ is the Latin word for ‘tenacious’ or ‘steadfast’. We chose it because we are steadfast in our belief in the value of Church of England education, and the consequent commitment to high achievement and personal growth for all young people.  </w:t>
      </w:r>
    </w:p>
    <w:p w14:paraId="11C3B415" w14:textId="77777777" w:rsidR="003F73F1" w:rsidRPr="00AF65E0" w:rsidRDefault="003F73F1" w:rsidP="003F73F1">
      <w:pPr>
        <w:pStyle w:val="NoSpacing"/>
        <w:rPr>
          <w:sz w:val="24"/>
          <w:szCs w:val="24"/>
        </w:rPr>
      </w:pPr>
    </w:p>
    <w:p w14:paraId="1BE0358A" w14:textId="65FD42FC" w:rsidR="003F73F1" w:rsidRPr="00AF65E0" w:rsidRDefault="003F73F1" w:rsidP="003F73F1">
      <w:pPr>
        <w:pStyle w:val="NoSpacing"/>
        <w:rPr>
          <w:sz w:val="24"/>
          <w:szCs w:val="24"/>
        </w:rPr>
      </w:pPr>
      <w:r w:rsidRPr="00AF65E0">
        <w:rPr>
          <w:sz w:val="24"/>
          <w:szCs w:val="24"/>
        </w:rPr>
        <w:t xml:space="preserve">For more detailed information please see our website </w:t>
      </w:r>
      <w:r w:rsidR="0000284C" w:rsidRPr="00AF65E0">
        <w:rPr>
          <w:sz w:val="24"/>
          <w:szCs w:val="24"/>
        </w:rPr>
        <w:t xml:space="preserve">at </w:t>
      </w:r>
      <w:hyperlink r:id="rId12" w:history="1">
        <w:r w:rsidRPr="00AF65E0">
          <w:rPr>
            <w:rStyle w:val="Hyperlink"/>
            <w:color w:val="auto"/>
            <w:sz w:val="24"/>
            <w:szCs w:val="24"/>
          </w:rPr>
          <w:t>www.tenaxschoolstrust.co.uk</w:t>
        </w:r>
      </w:hyperlink>
      <w:r w:rsidRPr="00AF65E0">
        <w:rPr>
          <w:sz w:val="24"/>
          <w:szCs w:val="24"/>
        </w:rPr>
        <w:t xml:space="preserve"> .</w:t>
      </w:r>
    </w:p>
    <w:p w14:paraId="0EB6539F" w14:textId="41BE90BA" w:rsidR="005A1125" w:rsidRPr="00AF65E0" w:rsidRDefault="005A1125" w:rsidP="003F73F1">
      <w:pPr>
        <w:pStyle w:val="NoSpacing"/>
        <w:rPr>
          <w:sz w:val="24"/>
          <w:szCs w:val="24"/>
        </w:rPr>
      </w:pPr>
    </w:p>
    <w:p w14:paraId="798563D0" w14:textId="0D5308FE" w:rsidR="005A1125" w:rsidRPr="00AF65E0" w:rsidRDefault="005A1125" w:rsidP="003F73F1">
      <w:pPr>
        <w:pStyle w:val="NoSpacing"/>
        <w:rPr>
          <w:sz w:val="24"/>
          <w:szCs w:val="24"/>
        </w:rPr>
      </w:pPr>
    </w:p>
    <w:p w14:paraId="2A1228E7" w14:textId="77777777" w:rsidR="004712A8" w:rsidRDefault="004712A8">
      <w:pPr>
        <w:rPr>
          <w:b/>
          <w:bCs/>
          <w:sz w:val="32"/>
          <w:szCs w:val="32"/>
        </w:rPr>
      </w:pPr>
      <w:r>
        <w:rPr>
          <w:b/>
          <w:bCs/>
          <w:sz w:val="32"/>
          <w:szCs w:val="32"/>
        </w:rPr>
        <w:br w:type="page"/>
      </w:r>
    </w:p>
    <w:p w14:paraId="6795BACC" w14:textId="287686F6" w:rsidR="00FB4F9C" w:rsidRDefault="005A1125" w:rsidP="00AF65E0">
      <w:pPr>
        <w:jc w:val="center"/>
        <w:rPr>
          <w:b/>
          <w:bCs/>
          <w:sz w:val="32"/>
          <w:szCs w:val="32"/>
        </w:rPr>
      </w:pPr>
      <w:r w:rsidRPr="00AF65E0">
        <w:rPr>
          <w:b/>
          <w:bCs/>
          <w:sz w:val="32"/>
          <w:szCs w:val="32"/>
        </w:rPr>
        <w:lastRenderedPageBreak/>
        <w:t>Role Description</w:t>
      </w:r>
    </w:p>
    <w:tbl>
      <w:tblPr>
        <w:tblStyle w:val="TableGrid"/>
        <w:tblW w:w="10254" w:type="dxa"/>
        <w:tblInd w:w="0" w:type="dxa"/>
        <w:tblLook w:val="04A0" w:firstRow="1" w:lastRow="0" w:firstColumn="1" w:lastColumn="0" w:noHBand="0" w:noVBand="1"/>
      </w:tblPr>
      <w:tblGrid>
        <w:gridCol w:w="2127"/>
        <w:gridCol w:w="8127"/>
      </w:tblGrid>
      <w:tr w:rsidR="00C846E6" w:rsidRPr="00477B1A" w14:paraId="59857874" w14:textId="77777777" w:rsidTr="003E651E">
        <w:trPr>
          <w:trHeight w:val="468"/>
        </w:trPr>
        <w:tc>
          <w:tcPr>
            <w:tcW w:w="2127" w:type="dxa"/>
            <w:tcBorders>
              <w:top w:val="nil"/>
              <w:left w:val="nil"/>
              <w:bottom w:val="nil"/>
              <w:right w:val="nil"/>
            </w:tcBorders>
          </w:tcPr>
          <w:p w14:paraId="47A9D01B" w14:textId="77777777" w:rsidR="00C846E6" w:rsidRPr="00477B1A" w:rsidRDefault="00C846E6" w:rsidP="003E651E">
            <w:pPr>
              <w:spacing w:line="259" w:lineRule="auto"/>
              <w:rPr>
                <w:b/>
              </w:rPr>
            </w:pPr>
            <w:r w:rsidRPr="00477B1A">
              <w:rPr>
                <w:b/>
              </w:rPr>
              <w:t>Job Title:</w:t>
            </w:r>
          </w:p>
          <w:p w14:paraId="58A1890E" w14:textId="77777777" w:rsidR="00C846E6" w:rsidRPr="00477B1A" w:rsidRDefault="00C846E6" w:rsidP="003E651E">
            <w:pPr>
              <w:spacing w:line="259" w:lineRule="auto"/>
              <w:rPr>
                <w:b/>
              </w:rPr>
            </w:pPr>
          </w:p>
          <w:p w14:paraId="4813B17B" w14:textId="77777777" w:rsidR="00C846E6" w:rsidRPr="00477B1A" w:rsidRDefault="00C846E6" w:rsidP="003E651E">
            <w:pPr>
              <w:spacing w:line="259" w:lineRule="auto"/>
            </w:pPr>
            <w:r w:rsidRPr="00477B1A">
              <w:rPr>
                <w:b/>
              </w:rPr>
              <w:t>Reports to:</w:t>
            </w:r>
          </w:p>
        </w:tc>
        <w:tc>
          <w:tcPr>
            <w:tcW w:w="8127" w:type="dxa"/>
            <w:tcBorders>
              <w:top w:val="nil"/>
              <w:left w:val="nil"/>
              <w:bottom w:val="nil"/>
              <w:right w:val="nil"/>
            </w:tcBorders>
          </w:tcPr>
          <w:p w14:paraId="368C9BE4" w14:textId="77777777" w:rsidR="00C846E6" w:rsidRPr="00477B1A" w:rsidRDefault="00C846E6" w:rsidP="003E651E">
            <w:pPr>
              <w:spacing w:line="259" w:lineRule="auto"/>
              <w:rPr>
                <w:b/>
              </w:rPr>
            </w:pPr>
            <w:r w:rsidRPr="00477B1A">
              <w:t xml:space="preserve">Clerk to Local Governing Body, </w:t>
            </w:r>
            <w:proofErr w:type="spellStart"/>
            <w:r>
              <w:t>Fordcombe</w:t>
            </w:r>
            <w:proofErr w:type="spellEnd"/>
            <w:r>
              <w:t xml:space="preserve"> Church of England Primary School</w:t>
            </w:r>
            <w:r w:rsidRPr="00477B1A">
              <w:rPr>
                <w:b/>
              </w:rPr>
              <w:t xml:space="preserve"> </w:t>
            </w:r>
          </w:p>
          <w:p w14:paraId="4B455C5C" w14:textId="77777777" w:rsidR="00C846E6" w:rsidRDefault="00C846E6" w:rsidP="003E651E">
            <w:pPr>
              <w:spacing w:line="259" w:lineRule="auto"/>
            </w:pPr>
          </w:p>
          <w:p w14:paraId="3EF509CB" w14:textId="77777777" w:rsidR="00C846E6" w:rsidRPr="00477B1A" w:rsidRDefault="00C846E6" w:rsidP="003E651E">
            <w:pPr>
              <w:spacing w:line="259" w:lineRule="auto"/>
            </w:pPr>
            <w:r w:rsidRPr="00477B1A">
              <w:t>Governance &amp; Compliance Officer</w:t>
            </w:r>
          </w:p>
        </w:tc>
      </w:tr>
      <w:tr w:rsidR="00C846E6" w:rsidRPr="00477B1A" w14:paraId="0D8C4F8A" w14:textId="77777777" w:rsidTr="003E651E">
        <w:trPr>
          <w:trHeight w:val="663"/>
        </w:trPr>
        <w:tc>
          <w:tcPr>
            <w:tcW w:w="2127" w:type="dxa"/>
            <w:tcBorders>
              <w:top w:val="nil"/>
              <w:left w:val="nil"/>
              <w:bottom w:val="nil"/>
              <w:right w:val="nil"/>
            </w:tcBorders>
            <w:vAlign w:val="center"/>
          </w:tcPr>
          <w:p w14:paraId="706ACD75" w14:textId="77777777" w:rsidR="00C846E6" w:rsidRPr="00477B1A" w:rsidRDefault="00C846E6" w:rsidP="003E651E">
            <w:pPr>
              <w:spacing w:line="259" w:lineRule="auto"/>
            </w:pPr>
            <w:r w:rsidRPr="00477B1A">
              <w:rPr>
                <w:b/>
              </w:rPr>
              <w:t xml:space="preserve">Grade: </w:t>
            </w:r>
          </w:p>
        </w:tc>
        <w:tc>
          <w:tcPr>
            <w:tcW w:w="8127" w:type="dxa"/>
            <w:tcBorders>
              <w:top w:val="nil"/>
              <w:left w:val="nil"/>
              <w:bottom w:val="nil"/>
              <w:right w:val="nil"/>
            </w:tcBorders>
            <w:vAlign w:val="center"/>
          </w:tcPr>
          <w:p w14:paraId="4C59011B" w14:textId="77777777" w:rsidR="00C846E6" w:rsidRPr="007B12AB" w:rsidRDefault="00C846E6" w:rsidP="003E651E">
            <w:pPr>
              <w:spacing w:line="259" w:lineRule="auto"/>
            </w:pPr>
            <w:r w:rsidRPr="007B12AB">
              <w:t xml:space="preserve">Tenax Support Staff </w:t>
            </w:r>
            <w:r>
              <w:t xml:space="preserve">KR5 </w:t>
            </w:r>
            <w:r w:rsidRPr="000E2D47">
              <w:t>£11.77ph - £12.08ph depending upon experience</w:t>
            </w:r>
          </w:p>
        </w:tc>
      </w:tr>
      <w:tr w:rsidR="00C846E6" w:rsidRPr="00477B1A" w14:paraId="4A7835B0" w14:textId="77777777" w:rsidTr="003E651E">
        <w:trPr>
          <w:trHeight w:val="819"/>
        </w:trPr>
        <w:tc>
          <w:tcPr>
            <w:tcW w:w="2127" w:type="dxa"/>
            <w:tcBorders>
              <w:top w:val="nil"/>
              <w:left w:val="nil"/>
              <w:bottom w:val="nil"/>
              <w:right w:val="nil"/>
            </w:tcBorders>
          </w:tcPr>
          <w:p w14:paraId="5AD415BB" w14:textId="77777777" w:rsidR="00C846E6" w:rsidRPr="00477B1A" w:rsidRDefault="00C846E6" w:rsidP="003E651E">
            <w:pPr>
              <w:spacing w:line="259" w:lineRule="auto"/>
            </w:pPr>
            <w:r w:rsidRPr="00477B1A">
              <w:rPr>
                <w:b/>
              </w:rPr>
              <w:t xml:space="preserve">Working Time: </w:t>
            </w:r>
          </w:p>
        </w:tc>
        <w:tc>
          <w:tcPr>
            <w:tcW w:w="8127" w:type="dxa"/>
            <w:tcBorders>
              <w:top w:val="nil"/>
              <w:left w:val="nil"/>
              <w:bottom w:val="nil"/>
              <w:right w:val="nil"/>
            </w:tcBorders>
            <w:vAlign w:val="bottom"/>
          </w:tcPr>
          <w:p w14:paraId="15529468" w14:textId="77777777" w:rsidR="00C846E6" w:rsidRPr="00477B1A" w:rsidRDefault="00C846E6" w:rsidP="003E651E">
            <w:pPr>
              <w:spacing w:line="259" w:lineRule="auto"/>
            </w:pPr>
            <w:r>
              <w:t>2.5</w:t>
            </w:r>
            <w:r w:rsidRPr="00477B1A">
              <w:t xml:space="preserve"> hours per week</w:t>
            </w:r>
            <w:r>
              <w:t xml:space="preserve"> (flexible)</w:t>
            </w:r>
            <w:r w:rsidRPr="00477B1A">
              <w:t>, 38 weeks per year (term-time only).  To be worked</w:t>
            </w:r>
            <w:r>
              <w:t xml:space="preserve"> in line with planned meetings </w:t>
            </w:r>
            <w:r w:rsidRPr="00477B1A">
              <w:t xml:space="preserve">and the demands and priorities of the </w:t>
            </w:r>
            <w:r>
              <w:t>Local Governing Body</w:t>
            </w:r>
            <w:r w:rsidRPr="00477B1A">
              <w:t xml:space="preserve">. </w:t>
            </w:r>
          </w:p>
          <w:p w14:paraId="1C141BB8" w14:textId="77777777" w:rsidR="00C846E6" w:rsidRPr="00477B1A" w:rsidRDefault="00C846E6" w:rsidP="003E651E">
            <w:pPr>
              <w:spacing w:line="259" w:lineRule="auto"/>
            </w:pPr>
          </w:p>
        </w:tc>
      </w:tr>
      <w:tr w:rsidR="00C846E6" w:rsidRPr="00477B1A" w14:paraId="6F9D2F8C" w14:textId="77777777" w:rsidTr="003E651E">
        <w:trPr>
          <w:trHeight w:val="819"/>
        </w:trPr>
        <w:tc>
          <w:tcPr>
            <w:tcW w:w="2127" w:type="dxa"/>
            <w:tcBorders>
              <w:top w:val="nil"/>
              <w:left w:val="nil"/>
              <w:bottom w:val="nil"/>
              <w:right w:val="nil"/>
            </w:tcBorders>
          </w:tcPr>
          <w:p w14:paraId="00B08499" w14:textId="77777777" w:rsidR="00C846E6" w:rsidRPr="00477B1A" w:rsidRDefault="00C846E6" w:rsidP="003E651E">
            <w:pPr>
              <w:spacing w:line="259" w:lineRule="auto"/>
              <w:rPr>
                <w:b/>
              </w:rPr>
            </w:pPr>
            <w:r w:rsidRPr="00477B1A">
              <w:rPr>
                <w:b/>
              </w:rPr>
              <w:t>Place of Work</w:t>
            </w:r>
            <w:r>
              <w:rPr>
                <w:b/>
              </w:rPr>
              <w:t>:</w:t>
            </w:r>
          </w:p>
        </w:tc>
        <w:tc>
          <w:tcPr>
            <w:tcW w:w="8127" w:type="dxa"/>
            <w:tcBorders>
              <w:top w:val="nil"/>
              <w:left w:val="nil"/>
              <w:bottom w:val="nil"/>
              <w:right w:val="nil"/>
            </w:tcBorders>
            <w:vAlign w:val="bottom"/>
          </w:tcPr>
          <w:p w14:paraId="0EDB8507" w14:textId="77777777" w:rsidR="00C846E6" w:rsidRDefault="00C846E6" w:rsidP="003E651E">
            <w:pPr>
              <w:spacing w:line="259" w:lineRule="auto"/>
            </w:pPr>
            <w:proofErr w:type="spellStart"/>
            <w:r>
              <w:t>Fordcombe</w:t>
            </w:r>
            <w:proofErr w:type="spellEnd"/>
            <w:r>
              <w:t xml:space="preserve"> Church of England Primary School</w:t>
            </w:r>
            <w:r w:rsidRPr="00477B1A">
              <w:t xml:space="preserve">, Tunbridge Wells </w:t>
            </w:r>
            <w:r>
              <w:br/>
            </w:r>
            <w:r w:rsidRPr="00477B1A">
              <w:t xml:space="preserve">Some work can be undertaken flexibly from home. </w:t>
            </w:r>
          </w:p>
          <w:p w14:paraId="168B0DCD" w14:textId="77777777" w:rsidR="00C846E6" w:rsidRPr="00477B1A" w:rsidRDefault="00C846E6" w:rsidP="003E651E">
            <w:pPr>
              <w:spacing w:line="259" w:lineRule="auto"/>
            </w:pPr>
          </w:p>
        </w:tc>
      </w:tr>
    </w:tbl>
    <w:p w14:paraId="7C360DA5" w14:textId="77777777" w:rsidR="00C846E6" w:rsidRPr="00477B1A" w:rsidRDefault="00C846E6" w:rsidP="00C846E6">
      <w:pPr>
        <w:spacing w:after="0" w:line="240" w:lineRule="auto"/>
        <w:jc w:val="both"/>
      </w:pPr>
    </w:p>
    <w:p w14:paraId="40B67E3C" w14:textId="77777777" w:rsidR="00C846E6" w:rsidRPr="00477B1A" w:rsidRDefault="00C846E6" w:rsidP="00C846E6">
      <w:pPr>
        <w:spacing w:after="162"/>
        <w:ind w:left="-5" w:hanging="10"/>
      </w:pPr>
      <w:r w:rsidRPr="00477B1A">
        <w:rPr>
          <w:b/>
        </w:rPr>
        <w:t xml:space="preserve">Purpose of Role:  </w:t>
      </w:r>
    </w:p>
    <w:p w14:paraId="3415910D" w14:textId="77777777" w:rsidR="00C846E6" w:rsidRPr="00477B1A" w:rsidRDefault="00C846E6" w:rsidP="00C846E6">
      <w:pPr>
        <w:spacing w:after="0"/>
      </w:pPr>
      <w:r w:rsidRPr="00477B1A">
        <w:t xml:space="preserve">To ensure the efficient and effective functioning of the school’s Local Governing Body (LGB) by providing administrative and organisational support and guidance to ensure that the LGB works in compliance with the appropriate legal and Trust framework, processes and procedures of governance. </w:t>
      </w:r>
      <w:r w:rsidRPr="00477B1A">
        <w:rPr>
          <w:rFonts w:ascii="Times New Roman" w:eastAsia="Times New Roman" w:hAnsi="Times New Roman" w:cs="Times New Roman"/>
        </w:rPr>
        <w:t xml:space="preserve"> </w:t>
      </w:r>
    </w:p>
    <w:p w14:paraId="3A6A5D9D" w14:textId="77777777" w:rsidR="00C846E6" w:rsidRPr="00477B1A" w:rsidRDefault="00C846E6" w:rsidP="00C846E6">
      <w:pPr>
        <w:spacing w:after="0"/>
      </w:pPr>
      <w:r w:rsidRPr="00477B1A">
        <w:t xml:space="preserve"> </w:t>
      </w:r>
    </w:p>
    <w:p w14:paraId="1D962B3A" w14:textId="77777777" w:rsidR="00C846E6" w:rsidRPr="00477B1A" w:rsidRDefault="00C846E6" w:rsidP="00C846E6">
      <w:pPr>
        <w:spacing w:after="0"/>
        <w:ind w:left="-5" w:hanging="10"/>
      </w:pPr>
      <w:r w:rsidRPr="00477B1A">
        <w:rPr>
          <w:b/>
        </w:rPr>
        <w:t xml:space="preserve">Summary of Key Responsibilities: </w:t>
      </w:r>
    </w:p>
    <w:p w14:paraId="250505B9" w14:textId="77777777" w:rsidR="00C846E6" w:rsidRPr="00C7036A" w:rsidRDefault="00C846E6" w:rsidP="00C846E6">
      <w:pPr>
        <w:spacing w:after="16"/>
      </w:pPr>
      <w:r w:rsidRPr="00C7036A">
        <w:rPr>
          <w:b/>
        </w:rPr>
        <w:t xml:space="preserve"> </w:t>
      </w:r>
    </w:p>
    <w:p w14:paraId="4CB93FC8" w14:textId="77777777" w:rsidR="00C846E6" w:rsidRPr="00C7036A" w:rsidRDefault="00C846E6" w:rsidP="00C846E6">
      <w:pPr>
        <w:numPr>
          <w:ilvl w:val="0"/>
          <w:numId w:val="37"/>
        </w:numPr>
        <w:spacing w:after="26" w:line="250" w:lineRule="auto"/>
        <w:ind w:hanging="360"/>
      </w:pPr>
      <w:r w:rsidRPr="00C7036A">
        <w:t xml:space="preserve">Facilitate the smooth operation of the LGB’s decision making and reporting - </w:t>
      </w:r>
    </w:p>
    <w:p w14:paraId="79D0B09F" w14:textId="77777777" w:rsidR="00C846E6" w:rsidRPr="00C7036A" w:rsidRDefault="00C846E6" w:rsidP="00C846E6">
      <w:pPr>
        <w:numPr>
          <w:ilvl w:val="1"/>
          <w:numId w:val="37"/>
        </w:numPr>
        <w:spacing w:after="26" w:line="250" w:lineRule="auto"/>
        <w:ind w:hanging="370"/>
      </w:pPr>
      <w:r w:rsidRPr="00C7036A">
        <w:t xml:space="preserve">Ensuring LGB meetings are efficiently and effectively organised </w:t>
      </w:r>
    </w:p>
    <w:p w14:paraId="5614C337" w14:textId="77777777" w:rsidR="00C846E6" w:rsidRPr="00C7036A" w:rsidRDefault="00C846E6" w:rsidP="00C846E6">
      <w:pPr>
        <w:numPr>
          <w:ilvl w:val="1"/>
          <w:numId w:val="37"/>
        </w:numPr>
        <w:spacing w:after="26" w:line="250" w:lineRule="auto"/>
        <w:ind w:hanging="370"/>
      </w:pPr>
      <w:r w:rsidRPr="00C7036A">
        <w:t xml:space="preserve">Maintaining and monitoring the annual calendar for meetings and Governors’ workflow </w:t>
      </w:r>
    </w:p>
    <w:p w14:paraId="7591EDC4" w14:textId="77777777" w:rsidR="00C846E6" w:rsidRPr="00C7036A" w:rsidRDefault="00C846E6" w:rsidP="00C846E6">
      <w:pPr>
        <w:numPr>
          <w:ilvl w:val="1"/>
          <w:numId w:val="37"/>
        </w:numPr>
        <w:spacing w:after="26" w:line="250" w:lineRule="auto"/>
        <w:ind w:hanging="370"/>
      </w:pPr>
      <w:r w:rsidRPr="00C7036A">
        <w:t xml:space="preserve">Convening and supporting all meetings of the LGB (typically 3 per year, </w:t>
      </w:r>
      <w:r>
        <w:t>during school hours</w:t>
      </w:r>
      <w:r w:rsidRPr="00C7036A">
        <w:t xml:space="preserve"> at </w:t>
      </w:r>
      <w:proofErr w:type="spellStart"/>
      <w:r>
        <w:t>Fordcombe</w:t>
      </w:r>
      <w:proofErr w:type="spellEnd"/>
      <w:r w:rsidRPr="00C7036A">
        <w:t xml:space="preserve"> school) and</w:t>
      </w:r>
      <w:r>
        <w:t xml:space="preserve"> </w:t>
      </w:r>
      <w:r w:rsidRPr="00C7036A">
        <w:t>any panel hearings or additional meetings where required</w:t>
      </w:r>
    </w:p>
    <w:p w14:paraId="7A5B81C5" w14:textId="77777777" w:rsidR="00C846E6" w:rsidRPr="00C7036A" w:rsidRDefault="00C846E6" w:rsidP="00C846E6">
      <w:pPr>
        <w:numPr>
          <w:ilvl w:val="1"/>
          <w:numId w:val="37"/>
        </w:numPr>
        <w:spacing w:after="26" w:line="250" w:lineRule="auto"/>
        <w:ind w:hanging="370"/>
      </w:pPr>
      <w:r w:rsidRPr="00C7036A">
        <w:t xml:space="preserve">Formulating meeting agendas in consultation with Chair of Governors (Chair) and Headteacher and organisation of papers for the meeting </w:t>
      </w:r>
    </w:p>
    <w:p w14:paraId="238E4F4A" w14:textId="77777777" w:rsidR="00C846E6" w:rsidRPr="00C7036A" w:rsidRDefault="00C846E6" w:rsidP="00C846E6">
      <w:pPr>
        <w:numPr>
          <w:ilvl w:val="1"/>
          <w:numId w:val="37"/>
        </w:numPr>
        <w:spacing w:after="26" w:line="250" w:lineRule="auto"/>
        <w:ind w:hanging="370"/>
      </w:pPr>
      <w:r w:rsidRPr="00C7036A">
        <w:t xml:space="preserve">Collecting, organising and distributing such information, documents or other papers for meetings in a timely manner </w:t>
      </w:r>
    </w:p>
    <w:p w14:paraId="258492F1" w14:textId="77777777" w:rsidR="00C846E6" w:rsidRPr="00C7036A" w:rsidRDefault="00C846E6" w:rsidP="00C846E6">
      <w:pPr>
        <w:numPr>
          <w:ilvl w:val="1"/>
          <w:numId w:val="37"/>
        </w:numPr>
        <w:spacing w:after="26" w:line="250" w:lineRule="auto"/>
        <w:ind w:hanging="370"/>
      </w:pPr>
      <w:r w:rsidRPr="00C7036A">
        <w:t xml:space="preserve">Ensuring that all meetings are </w:t>
      </w:r>
      <w:proofErr w:type="spellStart"/>
      <w:r w:rsidRPr="00C7036A">
        <w:t>minuted</w:t>
      </w:r>
      <w:proofErr w:type="spellEnd"/>
      <w:r w:rsidRPr="00C7036A">
        <w:t xml:space="preserve"> effectively and that minute records are maintained and that action is taken on matters arising </w:t>
      </w:r>
    </w:p>
    <w:p w14:paraId="6A05DED8" w14:textId="77777777" w:rsidR="00C846E6" w:rsidRPr="00C7036A" w:rsidRDefault="00C846E6" w:rsidP="00C846E6">
      <w:pPr>
        <w:numPr>
          <w:ilvl w:val="1"/>
          <w:numId w:val="37"/>
        </w:numPr>
        <w:spacing w:after="26" w:line="250" w:lineRule="auto"/>
        <w:ind w:hanging="370"/>
      </w:pPr>
      <w:r w:rsidRPr="00C7036A">
        <w:t xml:space="preserve">Communicating decisions to those required to implement them and reporting back as required </w:t>
      </w:r>
    </w:p>
    <w:p w14:paraId="7E43069E" w14:textId="77777777" w:rsidR="00C846E6" w:rsidRPr="00C7036A" w:rsidRDefault="00C846E6" w:rsidP="00C846E6">
      <w:pPr>
        <w:numPr>
          <w:ilvl w:val="1"/>
          <w:numId w:val="37"/>
        </w:numPr>
        <w:spacing w:after="26" w:line="250" w:lineRule="auto"/>
        <w:ind w:hanging="370"/>
      </w:pPr>
      <w:r w:rsidRPr="00C7036A">
        <w:t xml:space="preserve">Working effectively with the Chair, ensuring the meetings are purposeful and in line with the delegated responsibilities of the LGB and in accordance with the Tenax governance plan and standard reporting requirements </w:t>
      </w:r>
    </w:p>
    <w:p w14:paraId="6C61C8CB" w14:textId="77777777" w:rsidR="00C846E6" w:rsidRPr="00C7036A" w:rsidRDefault="00C846E6" w:rsidP="00C846E6">
      <w:pPr>
        <w:pStyle w:val="Default"/>
        <w:numPr>
          <w:ilvl w:val="1"/>
          <w:numId w:val="38"/>
        </w:numPr>
        <w:rPr>
          <w:color w:val="auto"/>
          <w:sz w:val="22"/>
          <w:szCs w:val="22"/>
        </w:rPr>
      </w:pPr>
    </w:p>
    <w:p w14:paraId="7E60F513" w14:textId="77777777" w:rsidR="00C846E6" w:rsidRPr="00C7036A" w:rsidRDefault="00C846E6" w:rsidP="00C846E6">
      <w:pPr>
        <w:pStyle w:val="ListParagraph"/>
        <w:numPr>
          <w:ilvl w:val="0"/>
          <w:numId w:val="37"/>
        </w:numPr>
        <w:spacing w:after="26" w:line="250" w:lineRule="auto"/>
        <w:ind w:hanging="370"/>
      </w:pPr>
      <w:r w:rsidRPr="00C7036A">
        <w:t>Issue appointment letters and supporting paperwork to Governors.  Liaise with the Governance &amp; Compliance Officer on all resignations and appointments to ensure membership is in accordance with legal and Trust requirements</w:t>
      </w:r>
    </w:p>
    <w:p w14:paraId="68A6D84E" w14:textId="77777777" w:rsidR="00C846E6" w:rsidRPr="00C7036A" w:rsidRDefault="00C846E6" w:rsidP="00C846E6">
      <w:pPr>
        <w:numPr>
          <w:ilvl w:val="0"/>
          <w:numId w:val="37"/>
        </w:numPr>
        <w:spacing w:after="26" w:line="250" w:lineRule="auto"/>
        <w:ind w:hanging="360"/>
      </w:pPr>
      <w:r w:rsidRPr="00C7036A">
        <w:t xml:space="preserve">Maintain a database of names, addresses and category of LGB members and their terms of office </w:t>
      </w:r>
      <w:r>
        <w:t xml:space="preserve">and attendance at meetings </w:t>
      </w:r>
      <w:r w:rsidRPr="00C7036A">
        <w:t xml:space="preserve">to ensure that all systems are properly administered </w:t>
      </w:r>
    </w:p>
    <w:p w14:paraId="63C512A8" w14:textId="77777777" w:rsidR="00C846E6" w:rsidRDefault="00C846E6" w:rsidP="00C846E6">
      <w:pPr>
        <w:pStyle w:val="ListParagraph"/>
        <w:numPr>
          <w:ilvl w:val="0"/>
          <w:numId w:val="37"/>
        </w:numPr>
        <w:spacing w:after="26" w:line="250" w:lineRule="auto"/>
        <w:ind w:hanging="370"/>
      </w:pPr>
      <w:r w:rsidRPr="00792927">
        <w:t>Maintain all relevant and regulatory registers and statutory filing, including business interests, and the relevant governance pages on school’s website</w:t>
      </w:r>
    </w:p>
    <w:p w14:paraId="1A69AD92" w14:textId="77777777" w:rsidR="00C846E6" w:rsidRPr="00C7036A" w:rsidRDefault="00C846E6" w:rsidP="00C846E6">
      <w:pPr>
        <w:pStyle w:val="ListParagraph"/>
        <w:numPr>
          <w:ilvl w:val="0"/>
          <w:numId w:val="37"/>
        </w:numPr>
        <w:spacing w:after="26" w:line="250" w:lineRule="auto"/>
        <w:ind w:hanging="370"/>
      </w:pPr>
      <w:r w:rsidRPr="00792927">
        <w:lastRenderedPageBreak/>
        <w:t xml:space="preserve">Receive correspondence on behalf of the LGB, </w:t>
      </w:r>
      <w:r>
        <w:t>r</w:t>
      </w:r>
      <w:r w:rsidRPr="00792927">
        <w:t>aising matters which may require attention of the Chair of Governors or LGB and dealing with any correspondence timely and appropriately</w:t>
      </w:r>
      <w:r>
        <w:t>. P</w:t>
      </w:r>
      <w:r w:rsidRPr="00C7036A">
        <w:t>roduce correspondence o</w:t>
      </w:r>
      <w:r>
        <w:t>n behalf of the LGB as directed</w:t>
      </w:r>
      <w:r w:rsidRPr="00C7036A">
        <w:t xml:space="preserve"> </w:t>
      </w:r>
    </w:p>
    <w:p w14:paraId="63347B26" w14:textId="77777777" w:rsidR="00C846E6" w:rsidRPr="00C7036A" w:rsidRDefault="00C846E6" w:rsidP="00C846E6">
      <w:pPr>
        <w:pStyle w:val="ListParagraph"/>
        <w:numPr>
          <w:ilvl w:val="0"/>
          <w:numId w:val="37"/>
        </w:numPr>
        <w:spacing w:after="26" w:line="250" w:lineRule="auto"/>
        <w:ind w:hanging="370"/>
      </w:pPr>
      <w:r w:rsidRPr="00C7036A">
        <w:t xml:space="preserve">Ensure that current and approved policies are in place and in line with </w:t>
      </w:r>
      <w:proofErr w:type="spellStart"/>
      <w:r w:rsidRPr="00C7036A">
        <w:t>Tenax’s</w:t>
      </w:r>
      <w:proofErr w:type="spellEnd"/>
      <w:r w:rsidRPr="00C7036A">
        <w:t xml:space="preserve"> policy and </w:t>
      </w:r>
      <w:r w:rsidRPr="00C7036A">
        <w:tab/>
        <w:t>governance arrangements and where applicable published on the school website.</w:t>
      </w:r>
    </w:p>
    <w:p w14:paraId="6F655B16" w14:textId="77777777" w:rsidR="00C846E6" w:rsidRPr="00C7036A" w:rsidRDefault="00C846E6" w:rsidP="00C846E6">
      <w:pPr>
        <w:pStyle w:val="ListParagraph"/>
        <w:numPr>
          <w:ilvl w:val="0"/>
          <w:numId w:val="37"/>
        </w:numPr>
        <w:spacing w:after="26" w:line="250" w:lineRule="auto"/>
        <w:ind w:hanging="370"/>
      </w:pPr>
      <w:r w:rsidRPr="00C7036A">
        <w:t xml:space="preserve">Maintain good general relations with relevant stakeholders </w:t>
      </w:r>
    </w:p>
    <w:p w14:paraId="1E64459E" w14:textId="77777777" w:rsidR="00C846E6" w:rsidRPr="00C7036A" w:rsidRDefault="00C846E6" w:rsidP="00C846E6">
      <w:pPr>
        <w:pStyle w:val="ListParagraph"/>
        <w:numPr>
          <w:ilvl w:val="0"/>
          <w:numId w:val="37"/>
        </w:numPr>
        <w:spacing w:after="26" w:line="250" w:lineRule="auto"/>
        <w:ind w:hanging="370"/>
      </w:pPr>
      <w:r w:rsidRPr="00C7036A">
        <w:t>Promote professional development and facilitate proper induction</w:t>
      </w:r>
      <w:r>
        <w:t xml:space="preserve"> and training </w:t>
      </w:r>
      <w:r w:rsidRPr="00C7036A">
        <w:t xml:space="preserve">of Governors </w:t>
      </w:r>
    </w:p>
    <w:p w14:paraId="07CF8429" w14:textId="77777777" w:rsidR="00C846E6" w:rsidRPr="00477B1A" w:rsidRDefault="00C846E6" w:rsidP="00C846E6">
      <w:pPr>
        <w:pStyle w:val="ListParagraph"/>
        <w:numPr>
          <w:ilvl w:val="0"/>
          <w:numId w:val="37"/>
        </w:numPr>
        <w:spacing w:after="26" w:line="250" w:lineRule="auto"/>
        <w:ind w:hanging="370"/>
      </w:pPr>
      <w:r w:rsidRPr="00C7036A">
        <w:t xml:space="preserve">Perform any other reasonable task as directed by the Governance &amp; Compliance Officer, Chair of </w:t>
      </w:r>
      <w:r w:rsidRPr="00C7036A">
        <w:tab/>
        <w:t>Governors, Headteacher</w:t>
      </w:r>
      <w:r w:rsidRPr="00477B1A">
        <w:t xml:space="preserve"> or Trust’s Company Secretary to ensure effective school governance.</w:t>
      </w:r>
    </w:p>
    <w:p w14:paraId="3F0DD07E" w14:textId="77777777" w:rsidR="00C846E6" w:rsidRPr="00477B1A" w:rsidRDefault="00C846E6" w:rsidP="00C846E6">
      <w:pPr>
        <w:autoSpaceDE w:val="0"/>
        <w:autoSpaceDN w:val="0"/>
        <w:adjustRightInd w:val="0"/>
        <w:spacing w:after="37" w:line="240" w:lineRule="auto"/>
      </w:pPr>
    </w:p>
    <w:p w14:paraId="10044313" w14:textId="77777777" w:rsidR="00C846E6" w:rsidRPr="00477B1A" w:rsidRDefault="00C846E6" w:rsidP="00C846E6">
      <w:pPr>
        <w:autoSpaceDE w:val="0"/>
        <w:autoSpaceDN w:val="0"/>
        <w:adjustRightInd w:val="0"/>
        <w:spacing w:after="37" w:line="240" w:lineRule="auto"/>
        <w:rPr>
          <w:b/>
        </w:rPr>
      </w:pPr>
      <w:r w:rsidRPr="00477B1A">
        <w:rPr>
          <w:b/>
        </w:rPr>
        <w:t>Cont</w:t>
      </w:r>
      <w:r>
        <w:rPr>
          <w:b/>
        </w:rPr>
        <w:t>inuing Professional Development:</w:t>
      </w:r>
    </w:p>
    <w:p w14:paraId="0E8DE674" w14:textId="77777777" w:rsidR="00C846E6" w:rsidRPr="00477B1A" w:rsidRDefault="00C846E6" w:rsidP="00C846E6">
      <w:pPr>
        <w:pStyle w:val="ListParagraph"/>
        <w:numPr>
          <w:ilvl w:val="0"/>
          <w:numId w:val="39"/>
        </w:numPr>
        <w:autoSpaceDE w:val="0"/>
        <w:autoSpaceDN w:val="0"/>
        <w:adjustRightInd w:val="0"/>
        <w:spacing w:after="37" w:line="240" w:lineRule="auto"/>
      </w:pPr>
      <w:r w:rsidRPr="00477B1A">
        <w:t xml:space="preserve">Undertake appropriate and regular training and development to maintain knowledge and improve practice </w:t>
      </w:r>
    </w:p>
    <w:p w14:paraId="74CEAC9B" w14:textId="77777777" w:rsidR="00C846E6" w:rsidRPr="00477B1A" w:rsidRDefault="00C846E6" w:rsidP="00C846E6">
      <w:pPr>
        <w:pStyle w:val="ListParagraph"/>
        <w:numPr>
          <w:ilvl w:val="0"/>
          <w:numId w:val="39"/>
        </w:numPr>
        <w:autoSpaceDE w:val="0"/>
        <w:autoSpaceDN w:val="0"/>
        <w:adjustRightInd w:val="0"/>
        <w:spacing w:after="37" w:line="240" w:lineRule="auto"/>
      </w:pPr>
      <w:r w:rsidRPr="00477B1A">
        <w:t xml:space="preserve">Keep up-to-date with current educational developments and legislation affecting academy governance </w:t>
      </w:r>
    </w:p>
    <w:p w14:paraId="37C0A68D" w14:textId="77777777" w:rsidR="00C846E6" w:rsidRDefault="00C846E6" w:rsidP="00C846E6">
      <w:pPr>
        <w:autoSpaceDE w:val="0"/>
        <w:autoSpaceDN w:val="0"/>
        <w:adjustRightInd w:val="0"/>
        <w:spacing w:after="37" w:line="240" w:lineRule="auto"/>
      </w:pPr>
      <w:r w:rsidRPr="00477B1A">
        <w:t xml:space="preserve"> </w:t>
      </w:r>
    </w:p>
    <w:p w14:paraId="74C24CF4" w14:textId="77777777" w:rsidR="00C846E6" w:rsidRPr="00C7036A" w:rsidRDefault="00C846E6" w:rsidP="00C846E6">
      <w:pPr>
        <w:autoSpaceDE w:val="0"/>
        <w:autoSpaceDN w:val="0"/>
        <w:adjustRightInd w:val="0"/>
        <w:spacing w:after="37" w:line="240" w:lineRule="auto"/>
      </w:pPr>
      <w:r w:rsidRPr="00C7036A">
        <w:rPr>
          <w:b/>
          <w:bCs/>
        </w:rPr>
        <w:t>Person Specification:</w:t>
      </w:r>
    </w:p>
    <w:p w14:paraId="5D0F35C2" w14:textId="77777777" w:rsidR="00C846E6" w:rsidRPr="00B71449" w:rsidRDefault="00C846E6" w:rsidP="00C846E6">
      <w:pPr>
        <w:spacing w:after="0" w:line="240" w:lineRule="auto"/>
        <w:jc w:val="both"/>
        <w:rPr>
          <w:b/>
          <w:bCs/>
          <w:u w:val="single"/>
        </w:rPr>
      </w:pPr>
    </w:p>
    <w:p w14:paraId="2B8E3CE7" w14:textId="77777777" w:rsidR="00C846E6" w:rsidRPr="00B71449" w:rsidRDefault="00C846E6" w:rsidP="00C846E6">
      <w:pPr>
        <w:pStyle w:val="ListParagraph"/>
        <w:numPr>
          <w:ilvl w:val="0"/>
          <w:numId w:val="39"/>
        </w:numPr>
        <w:autoSpaceDE w:val="0"/>
        <w:autoSpaceDN w:val="0"/>
        <w:adjustRightInd w:val="0"/>
        <w:spacing w:after="37" w:line="240" w:lineRule="auto"/>
      </w:pPr>
      <w:r w:rsidRPr="00B71449">
        <w:t>Excellent administr</w:t>
      </w:r>
      <w:r>
        <w:t>ative and organisational skills</w:t>
      </w:r>
    </w:p>
    <w:p w14:paraId="0AC33334" w14:textId="77777777" w:rsidR="00C846E6" w:rsidRPr="00B71449" w:rsidRDefault="00C846E6" w:rsidP="00C846E6">
      <w:pPr>
        <w:pStyle w:val="ListParagraph"/>
        <w:numPr>
          <w:ilvl w:val="0"/>
          <w:numId w:val="39"/>
        </w:numPr>
        <w:autoSpaceDE w:val="0"/>
        <w:autoSpaceDN w:val="0"/>
        <w:adjustRightInd w:val="0"/>
        <w:spacing w:after="37" w:line="240" w:lineRule="auto"/>
      </w:pPr>
      <w:r w:rsidRPr="00B71449">
        <w:t>High standard of written a</w:t>
      </w:r>
      <w:r>
        <w:t>nd verbal communication skills</w:t>
      </w:r>
    </w:p>
    <w:p w14:paraId="7D8FF7BA" w14:textId="77777777" w:rsidR="00C846E6" w:rsidRDefault="00C846E6" w:rsidP="00C846E6">
      <w:pPr>
        <w:pStyle w:val="ListParagraph"/>
        <w:numPr>
          <w:ilvl w:val="0"/>
          <w:numId w:val="39"/>
        </w:numPr>
        <w:autoSpaceDE w:val="0"/>
        <w:autoSpaceDN w:val="0"/>
        <w:adjustRightInd w:val="0"/>
        <w:spacing w:after="37" w:line="240" w:lineRule="auto"/>
      </w:pPr>
      <w:r w:rsidRPr="00B71449">
        <w:t>Capability to work effectively independently and supportively as a member of a team.</w:t>
      </w:r>
    </w:p>
    <w:p w14:paraId="171F905C" w14:textId="77777777" w:rsidR="00C846E6" w:rsidRPr="007D0EE7" w:rsidRDefault="00C846E6" w:rsidP="00C846E6">
      <w:pPr>
        <w:pStyle w:val="ListParagraph"/>
        <w:numPr>
          <w:ilvl w:val="0"/>
          <w:numId w:val="39"/>
        </w:numPr>
        <w:autoSpaceDE w:val="0"/>
        <w:autoSpaceDN w:val="0"/>
        <w:adjustRightInd w:val="0"/>
        <w:spacing w:after="37" w:line="240" w:lineRule="auto"/>
      </w:pPr>
      <w:r w:rsidRPr="007D0EE7">
        <w:t>The ability to operate from an imp</w:t>
      </w:r>
      <w:r>
        <w:t xml:space="preserve">artial position on matters and </w:t>
      </w:r>
      <w:r w:rsidRPr="007D0EE7">
        <w:t>uphold confidentiality</w:t>
      </w:r>
      <w:r>
        <w:t xml:space="preserve"> and</w:t>
      </w:r>
      <w:r w:rsidRPr="007D0EE7">
        <w:t xml:space="preserve"> integrity </w:t>
      </w:r>
    </w:p>
    <w:p w14:paraId="30F1E194" w14:textId="77777777" w:rsidR="00C846E6" w:rsidRPr="00B71449" w:rsidRDefault="00C846E6" w:rsidP="00C846E6">
      <w:pPr>
        <w:pStyle w:val="ListParagraph"/>
        <w:numPr>
          <w:ilvl w:val="0"/>
          <w:numId w:val="39"/>
        </w:numPr>
        <w:autoSpaceDE w:val="0"/>
        <w:autoSpaceDN w:val="0"/>
        <w:adjustRightInd w:val="0"/>
        <w:spacing w:after="37" w:line="240" w:lineRule="auto"/>
      </w:pPr>
      <w:r w:rsidRPr="00B71449">
        <w:t>Aptitude to build positive relationship</w:t>
      </w:r>
      <w:r>
        <w:t>s with a diverse range of staff and governors</w:t>
      </w:r>
      <w:r w:rsidRPr="00B71449">
        <w:t xml:space="preserve"> </w:t>
      </w:r>
    </w:p>
    <w:p w14:paraId="4A67C188" w14:textId="77777777" w:rsidR="00C846E6" w:rsidRPr="00B71449" w:rsidRDefault="00C846E6" w:rsidP="00C846E6">
      <w:pPr>
        <w:pStyle w:val="ListParagraph"/>
        <w:numPr>
          <w:ilvl w:val="0"/>
          <w:numId w:val="39"/>
        </w:numPr>
        <w:autoSpaceDE w:val="0"/>
        <w:autoSpaceDN w:val="0"/>
        <w:adjustRightInd w:val="0"/>
        <w:spacing w:after="37" w:line="240" w:lineRule="auto"/>
      </w:pPr>
      <w:r w:rsidRPr="00B71449">
        <w:t xml:space="preserve">Ability to work </w:t>
      </w:r>
      <w:r>
        <w:t>to tight deadlines</w:t>
      </w:r>
    </w:p>
    <w:p w14:paraId="09786549" w14:textId="77777777" w:rsidR="00C846E6" w:rsidRDefault="00C846E6" w:rsidP="00C846E6">
      <w:pPr>
        <w:pStyle w:val="ListParagraph"/>
        <w:numPr>
          <w:ilvl w:val="0"/>
          <w:numId w:val="39"/>
        </w:numPr>
        <w:autoSpaceDE w:val="0"/>
        <w:autoSpaceDN w:val="0"/>
        <w:adjustRightInd w:val="0"/>
        <w:spacing w:after="37" w:line="240" w:lineRule="auto"/>
      </w:pPr>
      <w:r w:rsidRPr="00B71449">
        <w:t>Positive attitude a</w:t>
      </w:r>
      <w:r>
        <w:t>nd a flexible “can-do” approach</w:t>
      </w:r>
      <w:r w:rsidRPr="00B71449">
        <w:t xml:space="preserve"> </w:t>
      </w:r>
    </w:p>
    <w:p w14:paraId="6AD2640E" w14:textId="77777777" w:rsidR="00C846E6" w:rsidRPr="007D0EE7" w:rsidRDefault="00C846E6" w:rsidP="00C846E6">
      <w:pPr>
        <w:pStyle w:val="ListParagraph"/>
        <w:numPr>
          <w:ilvl w:val="0"/>
          <w:numId w:val="39"/>
        </w:numPr>
        <w:autoSpaceDE w:val="0"/>
        <w:autoSpaceDN w:val="0"/>
        <w:adjustRightInd w:val="0"/>
        <w:spacing w:after="37" w:line="240" w:lineRule="auto"/>
      </w:pPr>
      <w:r>
        <w:t xml:space="preserve">Ability to investigate </w:t>
      </w:r>
      <w:r w:rsidRPr="007D0EE7">
        <w:t>quer</w:t>
      </w:r>
      <w:r>
        <w:t>ies and anomalies when required</w:t>
      </w:r>
      <w:r w:rsidRPr="007D0EE7">
        <w:t xml:space="preserve"> </w:t>
      </w:r>
    </w:p>
    <w:p w14:paraId="24555251" w14:textId="77777777" w:rsidR="00C846E6" w:rsidRPr="00C7036A" w:rsidRDefault="00C846E6" w:rsidP="00C846E6">
      <w:pPr>
        <w:pStyle w:val="ListParagraph"/>
        <w:numPr>
          <w:ilvl w:val="0"/>
          <w:numId w:val="39"/>
        </w:numPr>
        <w:autoSpaceDE w:val="0"/>
        <w:autoSpaceDN w:val="0"/>
        <w:adjustRightInd w:val="0"/>
        <w:spacing w:after="37" w:line="240" w:lineRule="auto"/>
      </w:pPr>
      <w:r w:rsidRPr="00390CDB">
        <w:t xml:space="preserve">Be able to work at times which are convenient to the </w:t>
      </w:r>
      <w:r>
        <w:t>LGB</w:t>
      </w:r>
      <w:r w:rsidRPr="00390CDB">
        <w:t>, including attendance at evening meetings</w:t>
      </w:r>
    </w:p>
    <w:p w14:paraId="7843B02F" w14:textId="77777777" w:rsidR="00C846E6" w:rsidRDefault="00C846E6" w:rsidP="00C846E6">
      <w:pPr>
        <w:autoSpaceDE w:val="0"/>
        <w:autoSpaceDN w:val="0"/>
        <w:adjustRightInd w:val="0"/>
        <w:spacing w:after="37" w:line="240" w:lineRule="auto"/>
      </w:pPr>
    </w:p>
    <w:p w14:paraId="57CAF535" w14:textId="77777777" w:rsidR="00C846E6" w:rsidRPr="00C7036A" w:rsidRDefault="00C846E6" w:rsidP="00C846E6">
      <w:proofErr w:type="spellStart"/>
      <w:r>
        <w:t>Fordcombe</w:t>
      </w:r>
      <w:proofErr w:type="spellEnd"/>
      <w:r>
        <w:t xml:space="preserve"> Primary School </w:t>
      </w:r>
      <w:r w:rsidRPr="00C7036A">
        <w:t>is part of the Tenax Schools Trust. We are:</w:t>
      </w:r>
    </w:p>
    <w:p w14:paraId="66543919" w14:textId="77777777" w:rsidR="00484354" w:rsidRPr="00484354" w:rsidRDefault="00484354" w:rsidP="00484354">
      <w:pPr>
        <w:rPr>
          <w:rFonts w:cstheme="minorHAnsi"/>
          <w:sz w:val="24"/>
          <w:szCs w:val="24"/>
        </w:rPr>
      </w:pPr>
      <w:r w:rsidRPr="00484354">
        <w:rPr>
          <w:rFonts w:cstheme="minorHAnsi"/>
          <w:b/>
          <w:sz w:val="24"/>
          <w:szCs w:val="24"/>
        </w:rPr>
        <w:t>Committed to safeguarding</w:t>
      </w:r>
      <w:r w:rsidRPr="00484354">
        <w:rPr>
          <w:rFonts w:cstheme="minorHAnsi"/>
          <w:sz w:val="24"/>
          <w:szCs w:val="24"/>
        </w:rPr>
        <w:t xml:space="preserve"> and promoting the welfare of children and young people and expect all staff and volunteers to share this commitment.  All posts are subject to vetting checks and a satisfactory enhanced Disclosure and Barring Service check.</w:t>
      </w:r>
    </w:p>
    <w:p w14:paraId="78DF9B9C" w14:textId="77777777" w:rsidR="00484354" w:rsidRPr="00484354" w:rsidRDefault="00484354" w:rsidP="00484354">
      <w:pPr>
        <w:rPr>
          <w:rFonts w:cstheme="minorHAnsi"/>
          <w:sz w:val="24"/>
          <w:szCs w:val="24"/>
        </w:rPr>
      </w:pPr>
      <w:r w:rsidRPr="00484354">
        <w:rPr>
          <w:rFonts w:cstheme="minorHAnsi"/>
          <w:b/>
          <w:sz w:val="24"/>
          <w:szCs w:val="24"/>
        </w:rPr>
        <w:t>Committed to creating inclusive teams that represent a breadth of backgrounds, perspectives, and skills, and that can provide role models to all students in our communities.</w:t>
      </w:r>
      <w:r w:rsidRPr="00484354">
        <w:rPr>
          <w:rFonts w:cstheme="minorHAnsi"/>
          <w:sz w:val="24"/>
          <w:szCs w:val="24"/>
        </w:rPr>
        <w:t xml:space="preserve"> If you think you meet the essential criteria for one of our roles, we would love to hear from you regardless of sex, age, disability status, ethnicity, gender, religion or sexuality. </w:t>
      </w:r>
    </w:p>
    <w:p w14:paraId="7FEFB2C1" w14:textId="77777777" w:rsidR="00484354" w:rsidRPr="00484354" w:rsidRDefault="00484354" w:rsidP="00484354">
      <w:pPr>
        <w:rPr>
          <w:rFonts w:cstheme="minorHAnsi"/>
          <w:sz w:val="24"/>
          <w:szCs w:val="24"/>
        </w:rPr>
      </w:pPr>
      <w:r w:rsidRPr="00484354">
        <w:rPr>
          <w:rFonts w:cstheme="minorHAnsi"/>
          <w:b/>
          <w:sz w:val="24"/>
          <w:szCs w:val="24"/>
        </w:rPr>
        <w:t>Committed to ensuring that all applicants can participate fully and with equal access to the selection process.</w:t>
      </w:r>
      <w:r w:rsidRPr="00484354">
        <w:rPr>
          <w:rFonts w:cstheme="minorHAnsi"/>
          <w:sz w:val="24"/>
          <w:szCs w:val="24"/>
        </w:rPr>
        <w:t xml:space="preserve"> Any candidate identifying as having a disability, or diagnosed with a neurodivergent condition is encouraged to contact the HR team to discuss any reasonable adjustments that would enable them to participate fully and with equal access to the selection process.</w:t>
      </w:r>
    </w:p>
    <w:p w14:paraId="6C233A23" w14:textId="77777777" w:rsidR="00484354" w:rsidRPr="00484354" w:rsidRDefault="00484354" w:rsidP="00484354">
      <w:pPr>
        <w:rPr>
          <w:rFonts w:cstheme="minorHAnsi"/>
          <w:sz w:val="24"/>
          <w:szCs w:val="24"/>
        </w:rPr>
      </w:pPr>
      <w:r w:rsidRPr="00484354">
        <w:rPr>
          <w:rFonts w:cstheme="minorHAnsi"/>
          <w:sz w:val="24"/>
          <w:szCs w:val="24"/>
        </w:rPr>
        <w:t xml:space="preserve">This job description describes in general terms the normal duties which the post-holder will be expected to undertake. However, the job or duties described may vary or be amended from time to time without changing the level of responsibility associated with the post. </w:t>
      </w:r>
    </w:p>
    <w:p w14:paraId="7514D68C" w14:textId="7581749C" w:rsidR="00DF39F4" w:rsidRPr="00230DD3" w:rsidRDefault="00230DD3" w:rsidP="00230DD3">
      <w:pPr>
        <w:ind w:right="1"/>
        <w:jc w:val="center"/>
        <w:rPr>
          <w:b/>
          <w:bCs/>
          <w:sz w:val="32"/>
          <w:szCs w:val="32"/>
        </w:rPr>
      </w:pPr>
      <w:r w:rsidRPr="00230DD3">
        <w:rPr>
          <w:b/>
          <w:bCs/>
          <w:sz w:val="32"/>
          <w:szCs w:val="32"/>
        </w:rPr>
        <w:lastRenderedPageBreak/>
        <w:t>Application Process</w:t>
      </w:r>
    </w:p>
    <w:p w14:paraId="27C4CBEB" w14:textId="3BCEAF86" w:rsidR="009B73C6" w:rsidRPr="004B5789" w:rsidRDefault="00D25E87" w:rsidP="00A320F5">
      <w:pPr>
        <w:rPr>
          <w:b/>
          <w:sz w:val="24"/>
          <w:szCs w:val="24"/>
        </w:rPr>
      </w:pPr>
      <w:r w:rsidRPr="004B5789">
        <w:rPr>
          <w:rStyle w:val="Emphasis"/>
          <w:rFonts w:cs="Arial"/>
          <w:b/>
          <w:i w:val="0"/>
          <w:color w:val="323232"/>
          <w:sz w:val="24"/>
          <w:szCs w:val="24"/>
        </w:rPr>
        <w:t xml:space="preserve">Tenax Schools Trust is committed to safeguarding and promoting the welfare of all children and young people and all applicants are expected to share this commitment. All appointments are subject to pre-employment checks, including satisfactory references and an Enhanced DBS check. </w:t>
      </w:r>
    </w:p>
    <w:p w14:paraId="4CA2659B" w14:textId="4E45E796" w:rsidR="00C27469" w:rsidRPr="00AF65E0" w:rsidRDefault="00EB76CD" w:rsidP="006960C9">
      <w:pPr>
        <w:ind w:right="897"/>
        <w:rPr>
          <w:sz w:val="24"/>
          <w:szCs w:val="24"/>
        </w:rPr>
      </w:pPr>
      <w:r w:rsidRPr="00AF65E0">
        <w:rPr>
          <w:b/>
          <w:bCs/>
          <w:sz w:val="24"/>
          <w:szCs w:val="24"/>
        </w:rPr>
        <w:t>Applications</w:t>
      </w:r>
      <w:r w:rsidR="006960C9">
        <w:rPr>
          <w:b/>
          <w:bCs/>
          <w:sz w:val="24"/>
          <w:szCs w:val="24"/>
        </w:rPr>
        <w:t xml:space="preserve"> </w:t>
      </w:r>
      <w:r w:rsidR="00C27469" w:rsidRPr="000923FD">
        <w:rPr>
          <w:sz w:val="24"/>
          <w:szCs w:val="24"/>
        </w:rPr>
        <w:t>Please send your completed application form to</w:t>
      </w:r>
      <w:r w:rsidR="0045448B" w:rsidRPr="000923FD">
        <w:rPr>
          <w:sz w:val="24"/>
          <w:szCs w:val="24"/>
        </w:rPr>
        <w:t xml:space="preserve"> </w:t>
      </w:r>
      <w:r w:rsidR="006D5F8F" w:rsidRPr="000923FD">
        <w:rPr>
          <w:sz w:val="24"/>
          <w:szCs w:val="24"/>
        </w:rPr>
        <w:t xml:space="preserve">Emma Ivory, HR Officer at Tenax Schools Trust – </w:t>
      </w:r>
      <w:hyperlink r:id="rId13" w:history="1">
        <w:r w:rsidR="006D5F8F" w:rsidRPr="000923FD">
          <w:rPr>
            <w:rStyle w:val="Hyperlink"/>
            <w:color w:val="auto"/>
            <w:sz w:val="24"/>
            <w:szCs w:val="24"/>
          </w:rPr>
          <w:t>HR@tenaxschoolstrust.co.uk</w:t>
        </w:r>
      </w:hyperlink>
      <w:r w:rsidR="00C27469" w:rsidRPr="000923FD">
        <w:rPr>
          <w:sz w:val="24"/>
          <w:szCs w:val="24"/>
          <w:u w:val="single" w:color="0000FF"/>
        </w:rPr>
        <w:t xml:space="preserve"> </w:t>
      </w:r>
      <w:r w:rsidR="00C27469" w:rsidRPr="000923FD">
        <w:rPr>
          <w:sz w:val="24"/>
          <w:szCs w:val="24"/>
        </w:rPr>
        <w:t xml:space="preserve"> Please refer to the guidance notes for applicants. </w:t>
      </w:r>
      <w:r w:rsidR="000F4BA9" w:rsidRPr="000F4BA9">
        <w:rPr>
          <w:sz w:val="24"/>
          <w:szCs w:val="24"/>
        </w:rPr>
        <w:t>. Our adverts do sometimes close early – even where there’s a published deadline – and so if you’re keen, please apply as soon as practically possible</w:t>
      </w:r>
      <w:r w:rsidR="006960C9">
        <w:rPr>
          <w:sz w:val="24"/>
          <w:szCs w:val="24"/>
        </w:rPr>
        <w:t>.</w:t>
      </w:r>
      <w:r w:rsidR="00C27469" w:rsidRPr="00AF65E0">
        <w:rPr>
          <w:sz w:val="24"/>
          <w:szCs w:val="24"/>
        </w:rPr>
        <w:t xml:space="preserve"> </w:t>
      </w:r>
    </w:p>
    <w:p w14:paraId="3F0C9F66" w14:textId="1C147C23" w:rsidR="00C27469" w:rsidRPr="006960C9" w:rsidRDefault="00C27469" w:rsidP="006960C9">
      <w:pPr>
        <w:pStyle w:val="Heading1"/>
        <w:rPr>
          <w:color w:val="auto"/>
          <w:szCs w:val="24"/>
        </w:rPr>
      </w:pPr>
      <w:r w:rsidRPr="00AF65E0">
        <w:rPr>
          <w:color w:val="auto"/>
          <w:szCs w:val="24"/>
        </w:rPr>
        <w:t xml:space="preserve">Shortlisted candidates  </w:t>
      </w:r>
    </w:p>
    <w:p w14:paraId="624BD1E3" w14:textId="03138599" w:rsidR="00C27469" w:rsidRPr="00E16DD5" w:rsidRDefault="00C27469" w:rsidP="00AF65E0">
      <w:pPr>
        <w:spacing w:after="29"/>
        <w:ind w:right="885"/>
        <w:rPr>
          <w:b/>
          <w:color w:val="FF0000"/>
          <w:sz w:val="24"/>
          <w:szCs w:val="24"/>
        </w:rPr>
      </w:pPr>
      <w:r w:rsidRPr="000923FD">
        <w:rPr>
          <w:sz w:val="24"/>
          <w:szCs w:val="24"/>
        </w:rPr>
        <w:t xml:space="preserve">Short listing will take place </w:t>
      </w:r>
      <w:r w:rsidR="00E641CF">
        <w:rPr>
          <w:sz w:val="24"/>
          <w:szCs w:val="24"/>
        </w:rPr>
        <w:t>following the closing date,</w:t>
      </w:r>
      <w:r w:rsidR="00435413">
        <w:rPr>
          <w:sz w:val="24"/>
          <w:szCs w:val="24"/>
        </w:rPr>
        <w:t xml:space="preserve"> </w:t>
      </w:r>
      <w:r w:rsidRPr="000923FD">
        <w:rPr>
          <w:sz w:val="24"/>
          <w:szCs w:val="24"/>
        </w:rPr>
        <w:t>after which the shortlisted candidates will be contacted. This will include a letter outlining the interview process</w:t>
      </w:r>
      <w:r w:rsidRPr="000923FD">
        <w:rPr>
          <w:b/>
          <w:sz w:val="24"/>
          <w:szCs w:val="24"/>
        </w:rPr>
        <w:t>.</w:t>
      </w:r>
      <w:r w:rsidR="002A1178">
        <w:rPr>
          <w:b/>
          <w:sz w:val="24"/>
          <w:szCs w:val="24"/>
        </w:rPr>
        <w:t xml:space="preserve">  </w:t>
      </w:r>
    </w:p>
    <w:p w14:paraId="6524DF7F" w14:textId="77777777" w:rsidR="00124D81" w:rsidRDefault="00124D81" w:rsidP="00AF65E0">
      <w:pPr>
        <w:pStyle w:val="Heading1"/>
        <w:rPr>
          <w:color w:val="auto"/>
          <w:szCs w:val="24"/>
        </w:rPr>
      </w:pPr>
    </w:p>
    <w:p w14:paraId="546AFAEF" w14:textId="4E00631D" w:rsidR="00C27469" w:rsidRPr="006960C9" w:rsidRDefault="00C27469" w:rsidP="006960C9">
      <w:pPr>
        <w:pStyle w:val="Heading1"/>
        <w:rPr>
          <w:color w:val="auto"/>
          <w:szCs w:val="24"/>
        </w:rPr>
      </w:pPr>
      <w:r w:rsidRPr="00AF65E0">
        <w:rPr>
          <w:color w:val="auto"/>
          <w:szCs w:val="24"/>
        </w:rPr>
        <w:t xml:space="preserve">Offer of Employment </w:t>
      </w:r>
    </w:p>
    <w:p w14:paraId="38B5D020" w14:textId="6DE1E9F1" w:rsidR="006960C9" w:rsidRDefault="00C27469" w:rsidP="00E641CF">
      <w:pPr>
        <w:ind w:right="83"/>
        <w:rPr>
          <w:b/>
          <w:sz w:val="24"/>
          <w:szCs w:val="24"/>
        </w:rPr>
      </w:pPr>
      <w:r w:rsidRPr="00AF65E0">
        <w:rPr>
          <w:sz w:val="24"/>
          <w:szCs w:val="24"/>
        </w:rPr>
        <w:t xml:space="preserve">The successful candidate will be contacted by phone on </w:t>
      </w:r>
      <w:r w:rsidR="00B366E8">
        <w:rPr>
          <w:sz w:val="24"/>
          <w:szCs w:val="24"/>
        </w:rPr>
        <w:t>or before</w:t>
      </w:r>
      <w:r w:rsidR="00FE50CC">
        <w:rPr>
          <w:sz w:val="24"/>
          <w:szCs w:val="24"/>
        </w:rPr>
        <w:t xml:space="preserve"> </w:t>
      </w:r>
      <w:r w:rsidR="00602A33">
        <w:rPr>
          <w:sz w:val="24"/>
          <w:szCs w:val="24"/>
        </w:rPr>
        <w:t xml:space="preserve">week of </w:t>
      </w:r>
      <w:r w:rsidR="00900104">
        <w:rPr>
          <w:sz w:val="24"/>
          <w:szCs w:val="24"/>
        </w:rPr>
        <w:t>30</w:t>
      </w:r>
      <w:r w:rsidR="00602A33" w:rsidRPr="00602A33">
        <w:rPr>
          <w:sz w:val="24"/>
          <w:szCs w:val="24"/>
          <w:vertAlign w:val="superscript"/>
        </w:rPr>
        <w:t>th</w:t>
      </w:r>
      <w:r w:rsidR="00602A33">
        <w:rPr>
          <w:sz w:val="24"/>
          <w:szCs w:val="24"/>
        </w:rPr>
        <w:t xml:space="preserve"> </w:t>
      </w:r>
      <w:r w:rsidR="00900104">
        <w:rPr>
          <w:sz w:val="24"/>
          <w:szCs w:val="24"/>
        </w:rPr>
        <w:t>January</w:t>
      </w:r>
      <w:r w:rsidR="00D33B10" w:rsidRPr="00D33B10">
        <w:rPr>
          <w:color w:val="FF0000"/>
          <w:sz w:val="24"/>
          <w:szCs w:val="24"/>
        </w:rPr>
        <w:t xml:space="preserve"> </w:t>
      </w:r>
      <w:r w:rsidRPr="00AF65E0">
        <w:rPr>
          <w:sz w:val="24"/>
          <w:szCs w:val="24"/>
        </w:rPr>
        <w:t>and an offer of employment made subject to the satisfactory completion of all pre-employment checks</w:t>
      </w:r>
      <w:r w:rsidR="00E641CF">
        <w:rPr>
          <w:sz w:val="24"/>
          <w:szCs w:val="24"/>
        </w:rPr>
        <w:t>.</w:t>
      </w:r>
    </w:p>
    <w:p w14:paraId="37A87E42" w14:textId="0ED8BF29" w:rsidR="009B73C6" w:rsidRPr="00AF65E0" w:rsidRDefault="00C27469" w:rsidP="00C27469">
      <w:pPr>
        <w:spacing w:after="128"/>
        <w:ind w:left="23" w:right="575"/>
        <w:jc w:val="center"/>
        <w:rPr>
          <w:b/>
          <w:sz w:val="24"/>
          <w:szCs w:val="24"/>
        </w:rPr>
      </w:pPr>
      <w:r w:rsidRPr="00AF65E0">
        <w:rPr>
          <w:b/>
          <w:sz w:val="24"/>
          <w:szCs w:val="24"/>
        </w:rPr>
        <w:t>Guidance Notes for Applicants</w:t>
      </w:r>
    </w:p>
    <w:p w14:paraId="503EEB04" w14:textId="77777777" w:rsidR="006960C9" w:rsidRDefault="009B73C6" w:rsidP="006960C9">
      <w:pPr>
        <w:spacing w:after="0"/>
        <w:ind w:left="23" w:right="575"/>
        <w:rPr>
          <w:b/>
          <w:sz w:val="24"/>
          <w:szCs w:val="24"/>
        </w:rPr>
      </w:pPr>
      <w:r w:rsidRPr="00AF65E0">
        <w:rPr>
          <w:b/>
          <w:sz w:val="24"/>
          <w:szCs w:val="24"/>
        </w:rPr>
        <w:t>Accessibility</w:t>
      </w:r>
    </w:p>
    <w:p w14:paraId="6783E6DB" w14:textId="7E20ED5C" w:rsidR="00C27469" w:rsidRPr="006960C9" w:rsidRDefault="009B73C6" w:rsidP="006960C9">
      <w:pPr>
        <w:spacing w:after="0"/>
        <w:ind w:left="23" w:right="575"/>
        <w:rPr>
          <w:b/>
          <w:sz w:val="24"/>
          <w:szCs w:val="24"/>
        </w:rPr>
      </w:pPr>
      <w:r w:rsidRPr="00AF65E0">
        <w:rPr>
          <w:bCs/>
          <w:sz w:val="24"/>
          <w:szCs w:val="24"/>
        </w:rPr>
        <w:t xml:space="preserve">Please advise us as soon as possible if you require reasonable adjustments to enable you to participate in this recruitment process. This may include alternative arrangements at the application or interview stage. Please contact </w:t>
      </w:r>
      <w:r w:rsidR="00DD3E7F">
        <w:rPr>
          <w:bCs/>
          <w:sz w:val="24"/>
          <w:szCs w:val="24"/>
        </w:rPr>
        <w:t>Emma Ivory</w:t>
      </w:r>
      <w:r w:rsidRPr="00AF65E0">
        <w:rPr>
          <w:bCs/>
          <w:sz w:val="24"/>
          <w:szCs w:val="24"/>
        </w:rPr>
        <w:t xml:space="preserve">, Human Resources </w:t>
      </w:r>
      <w:r w:rsidR="00DD3E7F">
        <w:rPr>
          <w:bCs/>
          <w:sz w:val="24"/>
          <w:szCs w:val="24"/>
        </w:rPr>
        <w:t>Officer</w:t>
      </w:r>
      <w:r w:rsidRPr="00AF65E0">
        <w:rPr>
          <w:bCs/>
          <w:sz w:val="24"/>
          <w:szCs w:val="24"/>
        </w:rPr>
        <w:t xml:space="preserve"> at </w:t>
      </w:r>
      <w:hyperlink r:id="rId14" w:history="1">
        <w:r w:rsidR="00DD3E7F" w:rsidRPr="008F4509">
          <w:rPr>
            <w:rStyle w:val="Hyperlink"/>
            <w:bCs/>
            <w:sz w:val="24"/>
            <w:szCs w:val="24"/>
          </w:rPr>
          <w:t>HR@tenaxschoolstrust.co.uk</w:t>
        </w:r>
      </w:hyperlink>
      <w:r w:rsidRPr="00AF65E0">
        <w:rPr>
          <w:bCs/>
          <w:sz w:val="24"/>
          <w:szCs w:val="24"/>
        </w:rPr>
        <w:t xml:space="preserve"> regarding such needs. </w:t>
      </w:r>
      <w:r w:rsidR="00C27469" w:rsidRPr="00AF65E0">
        <w:rPr>
          <w:b/>
          <w:sz w:val="24"/>
          <w:szCs w:val="24"/>
        </w:rPr>
        <w:t xml:space="preserve"> </w:t>
      </w:r>
    </w:p>
    <w:p w14:paraId="4A3C3FC4" w14:textId="77777777" w:rsidR="00C27469" w:rsidRPr="00AF65E0" w:rsidRDefault="00C27469" w:rsidP="00666825">
      <w:pPr>
        <w:spacing w:after="0"/>
        <w:ind w:right="468"/>
        <w:jc w:val="center"/>
        <w:rPr>
          <w:sz w:val="24"/>
          <w:szCs w:val="24"/>
        </w:rPr>
      </w:pPr>
      <w:r w:rsidRPr="00AF65E0">
        <w:rPr>
          <w:sz w:val="24"/>
          <w:szCs w:val="24"/>
        </w:rPr>
        <w:t xml:space="preserve"> </w:t>
      </w:r>
    </w:p>
    <w:p w14:paraId="30752754" w14:textId="77777777" w:rsidR="006960C9" w:rsidRDefault="00C27469" w:rsidP="006960C9">
      <w:pPr>
        <w:pStyle w:val="Heading1"/>
        <w:spacing w:after="0"/>
        <w:ind w:left="0" w:firstLine="0"/>
        <w:rPr>
          <w:b w:val="0"/>
          <w:color w:val="auto"/>
          <w:szCs w:val="24"/>
        </w:rPr>
      </w:pPr>
      <w:r w:rsidRPr="00AF65E0">
        <w:rPr>
          <w:color w:val="auto"/>
          <w:szCs w:val="24"/>
        </w:rPr>
        <w:t xml:space="preserve">Application Form </w:t>
      </w:r>
      <w:r w:rsidRPr="00AF65E0">
        <w:rPr>
          <w:b w:val="0"/>
          <w:color w:val="auto"/>
          <w:szCs w:val="24"/>
        </w:rPr>
        <w:t xml:space="preserve"> </w:t>
      </w:r>
    </w:p>
    <w:p w14:paraId="03F914AC" w14:textId="3BD689E7" w:rsidR="00C27469" w:rsidRPr="006960C9" w:rsidRDefault="00C27469" w:rsidP="006960C9">
      <w:pPr>
        <w:pStyle w:val="Heading1"/>
        <w:spacing w:after="0"/>
        <w:ind w:left="0" w:firstLine="0"/>
        <w:rPr>
          <w:b w:val="0"/>
          <w:bCs/>
          <w:color w:val="auto"/>
          <w:szCs w:val="24"/>
        </w:rPr>
      </w:pPr>
      <w:r w:rsidRPr="006960C9">
        <w:rPr>
          <w:b w:val="0"/>
          <w:bCs/>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059AABD5" w14:textId="77777777" w:rsidR="00C27469" w:rsidRPr="00AF65E0" w:rsidRDefault="00C27469" w:rsidP="00666825">
      <w:pPr>
        <w:spacing w:after="231"/>
        <w:ind w:right="653"/>
        <w:rPr>
          <w:sz w:val="24"/>
          <w:szCs w:val="24"/>
        </w:rPr>
      </w:pPr>
      <w:r w:rsidRPr="00AF65E0">
        <w:rPr>
          <w:sz w:val="24"/>
          <w:szCs w:val="24"/>
        </w:rPr>
        <w:t xml:space="preserve">When submitting your application, it is important that you relate your skills, experience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0CBDFCFD" w14:textId="3F22E542" w:rsidR="009B73C6" w:rsidRPr="00AF65E0" w:rsidRDefault="00C27469" w:rsidP="00AF65E0">
      <w:pPr>
        <w:spacing w:after="230"/>
        <w:ind w:right="872"/>
        <w:rPr>
          <w:sz w:val="24"/>
          <w:szCs w:val="24"/>
        </w:rPr>
      </w:pPr>
      <w:r w:rsidRPr="00AF65E0">
        <w:rPr>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Your personal statement should be </w:t>
      </w:r>
      <w:proofErr w:type="spellStart"/>
      <w:r w:rsidRPr="00AF65E0">
        <w:rPr>
          <w:sz w:val="24"/>
          <w:szCs w:val="24"/>
        </w:rPr>
        <w:t>not</w:t>
      </w:r>
      <w:proofErr w:type="spellEnd"/>
      <w:r w:rsidRPr="00AF65E0">
        <w:rPr>
          <w:sz w:val="24"/>
          <w:szCs w:val="24"/>
        </w:rPr>
        <w:t xml:space="preserve"> more than two sides of A4. </w:t>
      </w:r>
    </w:p>
    <w:p w14:paraId="55476773" w14:textId="77777777" w:rsidR="00E641CF" w:rsidRDefault="00C27469" w:rsidP="00E641CF">
      <w:pPr>
        <w:pStyle w:val="Heading1"/>
        <w:spacing w:after="0"/>
        <w:ind w:left="0" w:firstLine="0"/>
        <w:rPr>
          <w:b w:val="0"/>
          <w:color w:val="auto"/>
          <w:szCs w:val="24"/>
        </w:rPr>
      </w:pPr>
      <w:r w:rsidRPr="00AF65E0">
        <w:rPr>
          <w:color w:val="auto"/>
          <w:szCs w:val="24"/>
        </w:rPr>
        <w:lastRenderedPageBreak/>
        <w:t xml:space="preserve">Referees </w:t>
      </w:r>
      <w:r w:rsidRPr="00AF65E0">
        <w:rPr>
          <w:b w:val="0"/>
          <w:color w:val="auto"/>
          <w:szCs w:val="24"/>
        </w:rPr>
        <w:t xml:space="preserve"> </w:t>
      </w:r>
    </w:p>
    <w:p w14:paraId="5158910F" w14:textId="2F587BD3" w:rsidR="00C27469" w:rsidRPr="00E641CF" w:rsidRDefault="00C27469" w:rsidP="00E641CF">
      <w:pPr>
        <w:pStyle w:val="Heading1"/>
        <w:spacing w:after="0"/>
        <w:ind w:left="0" w:firstLine="0"/>
        <w:rPr>
          <w:b w:val="0"/>
          <w:bCs/>
          <w:color w:val="auto"/>
          <w:szCs w:val="24"/>
        </w:rPr>
      </w:pPr>
      <w:r w:rsidRPr="00E641CF">
        <w:rPr>
          <w:b w:val="0"/>
          <w:bCs/>
          <w:szCs w:val="24"/>
        </w:rPr>
        <w:t>We will take up references on shortlisted candidates. Please give your current or most recent employer as one of your referees</w:t>
      </w:r>
      <w:r w:rsidR="00BA002F" w:rsidRPr="00E641CF">
        <w:rPr>
          <w:b w:val="0"/>
          <w:bCs/>
          <w:szCs w:val="24"/>
        </w:rPr>
        <w:t>.</w:t>
      </w:r>
      <w:r w:rsidRPr="00E641CF">
        <w:rPr>
          <w:b w:val="0"/>
          <w:bCs/>
          <w:szCs w:val="24"/>
        </w:rPr>
        <w:t xml:space="preserve">  We ask that you do not include photocopies of open testimonials. We will always write to your current or previous employer for a professional judgement of your suitability for the post. If you have been employed in your present</w:t>
      </w:r>
      <w:r w:rsidR="009B73C6" w:rsidRPr="00E641CF">
        <w:rPr>
          <w:b w:val="0"/>
          <w:bCs/>
          <w:szCs w:val="24"/>
        </w:rPr>
        <w:t xml:space="preserve"> post</w:t>
      </w:r>
      <w:r w:rsidRPr="00E641CF">
        <w:rPr>
          <w:b w:val="0"/>
          <w:bCs/>
          <w:szCs w:val="24"/>
        </w:rPr>
        <w:t xml:space="preserve"> for less than three years, the </w:t>
      </w:r>
      <w:r w:rsidR="00E8784D" w:rsidRPr="00E641CF">
        <w:rPr>
          <w:b w:val="0"/>
          <w:bCs/>
          <w:szCs w:val="24"/>
        </w:rPr>
        <w:t>Trust</w:t>
      </w:r>
      <w:r w:rsidRPr="00E641CF">
        <w:rPr>
          <w:b w:val="0"/>
          <w:bCs/>
          <w:szCs w:val="24"/>
        </w:rPr>
        <w:t xml:space="preserve"> may wish to seek further supporting information from your previous employer(s).  </w:t>
      </w:r>
    </w:p>
    <w:p w14:paraId="599A3187" w14:textId="7C577DDE" w:rsidR="00E641CF" w:rsidRDefault="00C27469" w:rsidP="009E7223">
      <w:pPr>
        <w:spacing w:after="0"/>
        <w:rPr>
          <w:szCs w:val="24"/>
        </w:rPr>
      </w:pPr>
      <w:r w:rsidRPr="00E641CF">
        <w:rPr>
          <w:bCs/>
          <w:sz w:val="24"/>
          <w:szCs w:val="24"/>
        </w:rPr>
        <w:t xml:space="preserve"> </w:t>
      </w:r>
    </w:p>
    <w:p w14:paraId="20F4731F" w14:textId="6B9BF887" w:rsidR="00C27469" w:rsidRPr="00AF65E0" w:rsidRDefault="00C27469" w:rsidP="00666825">
      <w:pPr>
        <w:pStyle w:val="Heading1"/>
        <w:spacing w:after="60"/>
        <w:ind w:left="0" w:firstLine="0"/>
        <w:rPr>
          <w:color w:val="auto"/>
          <w:szCs w:val="24"/>
        </w:rPr>
      </w:pPr>
      <w:r w:rsidRPr="00AF65E0">
        <w:rPr>
          <w:color w:val="auto"/>
          <w:szCs w:val="24"/>
        </w:rPr>
        <w:t xml:space="preserve">Qualifications  </w:t>
      </w:r>
    </w:p>
    <w:p w14:paraId="2C8BC29B" w14:textId="1EB3296A" w:rsidR="00C27469" w:rsidRPr="00AF65E0" w:rsidRDefault="00E8784D" w:rsidP="00E641CF">
      <w:pPr>
        <w:spacing w:after="0"/>
        <w:rPr>
          <w:sz w:val="24"/>
          <w:szCs w:val="24"/>
        </w:rPr>
      </w:pPr>
      <w:r w:rsidRPr="00AF65E0">
        <w:rPr>
          <w:sz w:val="24"/>
          <w:szCs w:val="24"/>
        </w:rPr>
        <w:t xml:space="preserve">You </w:t>
      </w:r>
      <w:r w:rsidR="00DD3E7F">
        <w:rPr>
          <w:sz w:val="24"/>
          <w:szCs w:val="24"/>
        </w:rPr>
        <w:t>may be required to</w:t>
      </w:r>
      <w:r w:rsidRPr="00AF65E0">
        <w:rPr>
          <w:sz w:val="24"/>
          <w:szCs w:val="24"/>
        </w:rPr>
        <w:t xml:space="preserve"> provide d</w:t>
      </w:r>
      <w:r w:rsidR="00C27469" w:rsidRPr="00AF65E0">
        <w:rPr>
          <w:sz w:val="24"/>
          <w:szCs w:val="24"/>
        </w:rPr>
        <w:t xml:space="preserve">ocumentary evidence of your relevant qualifications (excluding GCSE, O and A levels) </w:t>
      </w:r>
      <w:r w:rsidRPr="00AF65E0">
        <w:rPr>
          <w:sz w:val="24"/>
          <w:szCs w:val="24"/>
        </w:rPr>
        <w:t xml:space="preserve">at </w:t>
      </w:r>
      <w:r w:rsidR="00C27469" w:rsidRPr="00AF65E0">
        <w:rPr>
          <w:sz w:val="24"/>
          <w:szCs w:val="24"/>
        </w:rPr>
        <w:t xml:space="preserve">your interview.  </w:t>
      </w:r>
    </w:p>
    <w:p w14:paraId="351E7BE1" w14:textId="0B6E6BB6" w:rsidR="00C27469" w:rsidRPr="00AF65E0" w:rsidRDefault="00C27469" w:rsidP="00666825">
      <w:pPr>
        <w:ind w:right="873"/>
        <w:rPr>
          <w:sz w:val="24"/>
          <w:szCs w:val="24"/>
        </w:rPr>
      </w:pPr>
      <w:r w:rsidRPr="00AF65E0">
        <w:rPr>
          <w:sz w:val="24"/>
          <w:szCs w:val="24"/>
        </w:rPr>
        <w:t>The</w:t>
      </w:r>
      <w:r w:rsidR="00E8784D" w:rsidRPr="00AF65E0">
        <w:rPr>
          <w:sz w:val="24"/>
          <w:szCs w:val="24"/>
        </w:rPr>
        <w:t xml:space="preserve"> Trust</w:t>
      </w:r>
      <w:r w:rsidRPr="00AF65E0">
        <w:rPr>
          <w:sz w:val="24"/>
          <w:szCs w:val="24"/>
        </w:rPr>
        <w:t xml:space="preserve"> will ask to see the original certificate, and copies will be taken for your application. </w:t>
      </w:r>
    </w:p>
    <w:p w14:paraId="6D832FCA" w14:textId="77777777" w:rsidR="00C27469" w:rsidRPr="00AF65E0" w:rsidRDefault="00C27469" w:rsidP="00666825">
      <w:pPr>
        <w:spacing w:after="0"/>
        <w:rPr>
          <w:sz w:val="24"/>
          <w:szCs w:val="24"/>
        </w:rPr>
      </w:pPr>
      <w:r w:rsidRPr="00AF65E0">
        <w:rPr>
          <w:sz w:val="24"/>
          <w:szCs w:val="24"/>
        </w:rPr>
        <w:t xml:space="preserve"> </w:t>
      </w:r>
    </w:p>
    <w:p w14:paraId="4D5EDDB8" w14:textId="2AC25A4A" w:rsidR="00C27469" w:rsidRPr="00E641CF" w:rsidRDefault="00C27469" w:rsidP="00E641CF">
      <w:pPr>
        <w:pStyle w:val="Heading1"/>
        <w:ind w:left="0" w:firstLine="0"/>
        <w:rPr>
          <w:color w:val="auto"/>
          <w:szCs w:val="24"/>
        </w:rPr>
      </w:pPr>
      <w:r w:rsidRPr="00AF65E0">
        <w:rPr>
          <w:color w:val="auto"/>
          <w:szCs w:val="24"/>
        </w:rPr>
        <w:t xml:space="preserve">Medical Information and Disclosure and Barring Service (DBS) Disclosure  </w:t>
      </w:r>
    </w:p>
    <w:p w14:paraId="23C7F4A7" w14:textId="389412AC" w:rsidR="00C27469" w:rsidRPr="00AF65E0" w:rsidRDefault="00C27469" w:rsidP="00666825">
      <w:pPr>
        <w:ind w:right="508"/>
        <w:rPr>
          <w:sz w:val="24"/>
          <w:szCs w:val="24"/>
        </w:rPr>
      </w:pPr>
      <w:r w:rsidRPr="00AF65E0">
        <w:rPr>
          <w:sz w:val="24"/>
          <w:szCs w:val="24"/>
        </w:rPr>
        <w:t>Prior to appointment, you will need to complete a health statement that will be assessed by Tenax Schools Trust</w:t>
      </w:r>
      <w:r w:rsidR="00367E3E" w:rsidRPr="00AF65E0">
        <w:rPr>
          <w:sz w:val="24"/>
          <w:szCs w:val="24"/>
        </w:rPr>
        <w:t>’s</w:t>
      </w:r>
      <w:r w:rsidRPr="00AF65E0">
        <w:rPr>
          <w:sz w:val="24"/>
          <w:szCs w:val="24"/>
        </w:rPr>
        <w:t xml:space="preserve"> Occupational Health Team.  </w:t>
      </w:r>
    </w:p>
    <w:p w14:paraId="5A1A22D6" w14:textId="1D335F2D" w:rsidR="00C27469" w:rsidRPr="00AF65E0" w:rsidRDefault="00C27469" w:rsidP="00666825">
      <w:pPr>
        <w:ind w:right="686"/>
        <w:rPr>
          <w:sz w:val="24"/>
          <w:szCs w:val="24"/>
        </w:rPr>
      </w:pPr>
      <w:r w:rsidRPr="00AF65E0">
        <w:rPr>
          <w:sz w:val="24"/>
          <w:szCs w:val="24"/>
        </w:rPr>
        <w:t xml:space="preserve">The Trust is committed to safeguarding and promoting the welfare of children and young people and expects all staff and volunteers to share this commitment. All staff will be expected to hold or be willing to obtain an enhanced DBS disclosure issued with the Trust as the employer.  </w:t>
      </w:r>
    </w:p>
    <w:p w14:paraId="37B75C96" w14:textId="260753D3" w:rsidR="00C27469" w:rsidRPr="00AF65E0" w:rsidRDefault="00C27469" w:rsidP="00666825">
      <w:pPr>
        <w:ind w:right="245"/>
        <w:rPr>
          <w:sz w:val="24"/>
          <w:szCs w:val="24"/>
        </w:rPr>
      </w:pPr>
      <w:r w:rsidRPr="00AF65E0">
        <w:rPr>
          <w:sz w:val="24"/>
          <w:szCs w:val="24"/>
        </w:rPr>
        <w:t xml:space="preserve">This disclosure will need to be approved by Tenax Schools Trust before we can fully confirm your appointment. Please note that having a criminal record does not automatically mean that an offer of appointment will be withdrawn.  </w:t>
      </w:r>
    </w:p>
    <w:p w14:paraId="2514B9C9" w14:textId="77777777" w:rsidR="00C27469" w:rsidRPr="00AF65E0" w:rsidRDefault="00C27469" w:rsidP="00666825">
      <w:pPr>
        <w:pStyle w:val="Heading1"/>
        <w:ind w:left="0" w:firstLine="0"/>
        <w:rPr>
          <w:color w:val="auto"/>
          <w:szCs w:val="24"/>
        </w:rPr>
      </w:pPr>
      <w:r w:rsidRPr="00AF65E0">
        <w:rPr>
          <w:color w:val="auto"/>
          <w:szCs w:val="24"/>
        </w:rPr>
        <w:t xml:space="preserve">Eligibility to Work in the UK  </w:t>
      </w:r>
    </w:p>
    <w:p w14:paraId="46F65653" w14:textId="77777777" w:rsidR="00C27469" w:rsidRPr="00AF65E0" w:rsidRDefault="00C27469" w:rsidP="00666825">
      <w:pPr>
        <w:ind w:right="887"/>
        <w:rPr>
          <w:sz w:val="24"/>
          <w:szCs w:val="24"/>
        </w:rPr>
      </w:pPr>
      <w:r w:rsidRPr="00AF65E0">
        <w:rPr>
          <w:sz w:val="24"/>
          <w:szCs w:val="24"/>
        </w:rPr>
        <w:t xml:space="preserve">In line with Safer Recruitment guidance issued by the DfE and other employment related legislation, you will be required to provide evidence of your identity and eligibility to work in the UK. The evidence required is one of the following documents:  </w:t>
      </w:r>
    </w:p>
    <w:p w14:paraId="30C4BFB6" w14:textId="2B57C816" w:rsidR="00C27469" w:rsidRPr="00AF65E0" w:rsidRDefault="00666825" w:rsidP="00433379">
      <w:pPr>
        <w:numPr>
          <w:ilvl w:val="0"/>
          <w:numId w:val="10"/>
        </w:numPr>
        <w:spacing w:after="5" w:line="249" w:lineRule="auto"/>
        <w:ind w:left="709" w:right="1" w:hanging="142"/>
        <w:rPr>
          <w:sz w:val="24"/>
          <w:szCs w:val="24"/>
        </w:rPr>
      </w:pPr>
      <w:r w:rsidRPr="00AF65E0">
        <w:rPr>
          <w:sz w:val="24"/>
          <w:szCs w:val="24"/>
        </w:rPr>
        <w:t xml:space="preserve"> </w:t>
      </w:r>
      <w:r w:rsidR="00C27469" w:rsidRPr="00AF65E0">
        <w:rPr>
          <w:sz w:val="24"/>
          <w:szCs w:val="24"/>
        </w:rPr>
        <w:t>a full British passport (current or expired) or national identity card issued by a state which is party to the</w:t>
      </w:r>
      <w:r w:rsidRPr="00AF65E0">
        <w:rPr>
          <w:sz w:val="24"/>
          <w:szCs w:val="24"/>
        </w:rPr>
        <w:t xml:space="preserve"> </w:t>
      </w:r>
      <w:r w:rsidR="00C27469" w:rsidRPr="00AF65E0">
        <w:rPr>
          <w:sz w:val="24"/>
          <w:szCs w:val="24"/>
        </w:rPr>
        <w:t>Europe Economic Agreement or other passport stating your eligibility to work in the U</w:t>
      </w:r>
      <w:r w:rsidR="00433379" w:rsidRPr="00AF65E0">
        <w:rPr>
          <w:sz w:val="24"/>
          <w:szCs w:val="24"/>
        </w:rPr>
        <w:t>K</w:t>
      </w:r>
      <w:r w:rsidR="00C27469" w:rsidRPr="00AF65E0">
        <w:rPr>
          <w:rFonts w:ascii="MS Gothic" w:eastAsia="MS Gothic" w:hAnsi="MS Gothic" w:cs="MS Gothic"/>
          <w:sz w:val="24"/>
          <w:szCs w:val="24"/>
        </w:rPr>
        <w:t> </w:t>
      </w:r>
      <w:r w:rsidR="00C27469" w:rsidRPr="00AF65E0">
        <w:rPr>
          <w:sz w:val="24"/>
          <w:szCs w:val="24"/>
        </w:rPr>
        <w:t xml:space="preserve"> </w:t>
      </w:r>
    </w:p>
    <w:p w14:paraId="55550F97" w14:textId="77777777" w:rsidR="00666825" w:rsidRPr="00AF65E0" w:rsidRDefault="00666825" w:rsidP="00666825">
      <w:pPr>
        <w:spacing w:after="5" w:line="249" w:lineRule="auto"/>
        <w:ind w:left="709" w:right="1"/>
        <w:rPr>
          <w:sz w:val="24"/>
          <w:szCs w:val="24"/>
        </w:rPr>
      </w:pPr>
    </w:p>
    <w:p w14:paraId="00451FF1" w14:textId="77777777" w:rsidR="00433379" w:rsidRPr="00AF65E0" w:rsidRDefault="00666825" w:rsidP="00433379">
      <w:pPr>
        <w:numPr>
          <w:ilvl w:val="0"/>
          <w:numId w:val="10"/>
        </w:numPr>
        <w:spacing w:after="29" w:line="249" w:lineRule="auto"/>
        <w:ind w:left="709" w:right="1" w:hanging="142"/>
        <w:rPr>
          <w:sz w:val="24"/>
          <w:szCs w:val="24"/>
        </w:rPr>
      </w:pPr>
      <w:r w:rsidRPr="00AF65E0">
        <w:rPr>
          <w:sz w:val="24"/>
          <w:szCs w:val="24"/>
        </w:rPr>
        <w:t xml:space="preserve"> </w:t>
      </w:r>
      <w:r w:rsidR="00C27469" w:rsidRPr="00AF65E0">
        <w:rPr>
          <w:sz w:val="24"/>
          <w:szCs w:val="24"/>
        </w:rPr>
        <w:t xml:space="preserve">a full birth certificate issued in the UK or Republic of Ireland AND an official document showing your National Insurance number, for example, P45, P60 or a document issued by HM Revenue &amp; Customs or another Government Department. (A document showing a temporary NI number would not be satisfactory.) </w:t>
      </w:r>
      <w:r w:rsidR="00C27469" w:rsidRPr="00AF65E0">
        <w:rPr>
          <w:rFonts w:ascii="MS Gothic" w:eastAsia="MS Gothic" w:hAnsi="MS Gothic" w:cs="MS Gothic"/>
          <w:sz w:val="24"/>
          <w:szCs w:val="24"/>
        </w:rPr>
        <w:t> </w:t>
      </w:r>
    </w:p>
    <w:p w14:paraId="76E6FF0B" w14:textId="77777777" w:rsidR="00433379" w:rsidRPr="00AF65E0" w:rsidRDefault="00433379" w:rsidP="00433379">
      <w:pPr>
        <w:pStyle w:val="ListParagraph"/>
        <w:rPr>
          <w:sz w:val="24"/>
          <w:szCs w:val="24"/>
        </w:rPr>
      </w:pPr>
    </w:p>
    <w:p w14:paraId="1AA8A5B8" w14:textId="0C02BFA4" w:rsidR="009B73C6" w:rsidRPr="00AF65E0" w:rsidRDefault="00433379" w:rsidP="00D33B10">
      <w:pPr>
        <w:spacing w:after="29" w:line="249" w:lineRule="auto"/>
        <w:ind w:right="1"/>
        <w:rPr>
          <w:b/>
          <w:sz w:val="24"/>
          <w:szCs w:val="24"/>
        </w:rPr>
      </w:pPr>
      <w:r w:rsidRPr="00AF65E0">
        <w:rPr>
          <w:sz w:val="24"/>
          <w:szCs w:val="24"/>
        </w:rPr>
        <w:t xml:space="preserve">Please note that applicants who use documents from a state which is part to the European Economic Agreement must apply to the EU Settled Status Scheme, and any appointment would be subject to Settled Status being granted. More information is available from </w:t>
      </w:r>
      <w:hyperlink r:id="rId15" w:history="1">
        <w:r w:rsidRPr="00AF65E0">
          <w:rPr>
            <w:rStyle w:val="Hyperlink"/>
            <w:color w:val="auto"/>
            <w:sz w:val="24"/>
            <w:szCs w:val="24"/>
          </w:rPr>
          <w:t>https://www.gov.uk/eusettledstatus</w:t>
        </w:r>
      </w:hyperlink>
      <w:r w:rsidR="00C27469" w:rsidRPr="00AF65E0">
        <w:rPr>
          <w:sz w:val="24"/>
          <w:szCs w:val="24"/>
        </w:rPr>
        <w:t xml:space="preserve"> </w:t>
      </w:r>
    </w:p>
    <w:sectPr w:rsidR="009B73C6" w:rsidRPr="00AF65E0" w:rsidSect="0059080C">
      <w:headerReference w:type="default" r:id="rId16"/>
      <w:footerReference w:type="default" r:id="rId17"/>
      <w:headerReference w:type="first" r:id="rId18"/>
      <w:pgSz w:w="11906" w:h="16838"/>
      <w:pgMar w:top="1440" w:right="851"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EB1F" w14:textId="77777777" w:rsidR="00DB4503" w:rsidRDefault="00DB4503" w:rsidP="005A1125">
      <w:pPr>
        <w:spacing w:after="0" w:line="240" w:lineRule="auto"/>
      </w:pPr>
      <w:r>
        <w:separator/>
      </w:r>
    </w:p>
  </w:endnote>
  <w:endnote w:type="continuationSeparator" w:id="0">
    <w:p w14:paraId="22862E56" w14:textId="77777777" w:rsidR="00DB4503" w:rsidRDefault="00DB4503" w:rsidP="005A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040836"/>
      <w:docPartObj>
        <w:docPartGallery w:val="Page Numbers (Bottom of Page)"/>
        <w:docPartUnique/>
      </w:docPartObj>
    </w:sdtPr>
    <w:sdtEndPr>
      <w:rPr>
        <w:noProof/>
      </w:rPr>
    </w:sdtEndPr>
    <w:sdtContent>
      <w:p w14:paraId="7402D470" w14:textId="1F17E5D0" w:rsidR="00AF65E0" w:rsidRDefault="00AF65E0">
        <w:pPr>
          <w:pStyle w:val="Footer"/>
        </w:pPr>
        <w:r>
          <w:fldChar w:fldCharType="begin"/>
        </w:r>
        <w:r>
          <w:instrText xml:space="preserve"> PAGE   \* MERGEFORMAT </w:instrText>
        </w:r>
        <w:r>
          <w:fldChar w:fldCharType="separate"/>
        </w:r>
        <w:r w:rsidR="00474E7D">
          <w:rPr>
            <w:noProof/>
          </w:rPr>
          <w:t>10</w:t>
        </w:r>
        <w:r>
          <w:rPr>
            <w:noProof/>
          </w:rPr>
          <w:fldChar w:fldCharType="end"/>
        </w:r>
      </w:p>
    </w:sdtContent>
  </w:sdt>
  <w:p w14:paraId="212BCB93" w14:textId="77777777" w:rsidR="00AF65E0" w:rsidRDefault="00AF6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BA9B" w14:textId="77777777" w:rsidR="00DB4503" w:rsidRDefault="00DB4503" w:rsidP="005A1125">
      <w:pPr>
        <w:spacing w:after="0" w:line="240" w:lineRule="auto"/>
      </w:pPr>
      <w:r>
        <w:separator/>
      </w:r>
    </w:p>
  </w:footnote>
  <w:footnote w:type="continuationSeparator" w:id="0">
    <w:p w14:paraId="27BF2565" w14:textId="77777777" w:rsidR="00DB4503" w:rsidRDefault="00DB4503" w:rsidP="005A1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E7BD" w14:textId="2DE9E319" w:rsidR="005A1125" w:rsidRDefault="005A1125">
    <w:pPr>
      <w:pStyle w:val="Header"/>
    </w:pPr>
    <w:r>
      <w:rPr>
        <w:noProof/>
        <w:lang w:eastAsia="en-GB"/>
      </w:rPr>
      <w:drawing>
        <wp:anchor distT="0" distB="0" distL="114300" distR="114300" simplePos="0" relativeHeight="251659264" behindDoc="0" locked="0" layoutInCell="1" allowOverlap="1" wp14:anchorId="00B9FC5E" wp14:editId="695F5F17">
          <wp:simplePos x="0" y="0"/>
          <wp:positionH relativeFrom="column">
            <wp:posOffset>3200399</wp:posOffset>
          </wp:positionH>
          <wp:positionV relativeFrom="paragraph">
            <wp:posOffset>-392430</wp:posOffset>
          </wp:positionV>
          <wp:extent cx="3277235" cy="85725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
                  <a:stretch>
                    <a:fillRect/>
                  </a:stretch>
                </pic:blipFill>
                <pic:spPr>
                  <a:xfrm>
                    <a:off x="0" y="0"/>
                    <a:ext cx="3277235" cy="857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A807" w14:textId="14F74FDD" w:rsidR="003F42D5" w:rsidRDefault="003F42D5" w:rsidP="003F42D5">
    <w:pPr>
      <w:pStyle w:val="Header"/>
    </w:pPr>
    <w:r>
      <w:rPr>
        <w:noProof/>
        <w:lang w:eastAsia="en-GB"/>
      </w:rPr>
      <w:drawing>
        <wp:anchor distT="0" distB="0" distL="114300" distR="114300" simplePos="0" relativeHeight="251663360" behindDoc="0" locked="0" layoutInCell="1" allowOverlap="1" wp14:anchorId="6EBF9851" wp14:editId="4B7CEA8D">
          <wp:simplePos x="0" y="0"/>
          <wp:positionH relativeFrom="column">
            <wp:posOffset>3261360</wp:posOffset>
          </wp:positionH>
          <wp:positionV relativeFrom="paragraph">
            <wp:posOffset>-126365</wp:posOffset>
          </wp:positionV>
          <wp:extent cx="3277235" cy="8572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
                  <a:stretch>
                    <a:fillRect/>
                  </a:stretch>
                </pic:blipFill>
                <pic:spPr>
                  <a:xfrm>
                    <a:off x="0" y="0"/>
                    <a:ext cx="3277235" cy="857250"/>
                  </a:xfrm>
                  <a:prstGeom prst="rect">
                    <a:avLst/>
                  </a:prstGeom>
                </pic:spPr>
              </pic:pic>
            </a:graphicData>
          </a:graphic>
          <wp14:sizeRelH relativeFrom="margin">
            <wp14:pctWidth>0</wp14:pctWidth>
          </wp14:sizeRelH>
          <wp14:sizeRelV relativeFrom="margin">
            <wp14:pctHeight>0</wp14:pctHeight>
          </wp14:sizeRelV>
        </wp:anchor>
      </w:drawing>
    </w:r>
    <w:r w:rsidRPr="000C5BFD">
      <w:rPr>
        <w:noProof/>
        <w:lang w:eastAsia="en-GB"/>
      </w:rPr>
      <w:drawing>
        <wp:anchor distT="0" distB="0" distL="114300" distR="114300" simplePos="0" relativeHeight="251661312" behindDoc="1" locked="0" layoutInCell="1" allowOverlap="1" wp14:anchorId="7CE8D9B4" wp14:editId="024E06DE">
          <wp:simplePos x="0" y="0"/>
          <wp:positionH relativeFrom="margin">
            <wp:align>right</wp:align>
          </wp:positionH>
          <wp:positionV relativeFrom="paragraph">
            <wp:posOffset>-162560</wp:posOffset>
          </wp:positionV>
          <wp:extent cx="1807210" cy="490855"/>
          <wp:effectExtent l="0" t="0" r="2540" b="4445"/>
          <wp:wrapTight wrapText="bothSides">
            <wp:wrapPolygon edited="0">
              <wp:start x="0" y="0"/>
              <wp:lineTo x="0" y="20957"/>
              <wp:lineTo x="21403" y="20957"/>
              <wp:lineTo x="214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7210" cy="490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1E1"/>
    <w:multiLevelType w:val="hybridMultilevel"/>
    <w:tmpl w:val="7B40B958"/>
    <w:lvl w:ilvl="0" w:tplc="D93A1988">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A0655E">
      <w:start w:val="1"/>
      <w:numFmt w:val="bullet"/>
      <w:lvlText w:val="o"/>
      <w:lvlJc w:val="left"/>
      <w:pPr>
        <w:ind w:left="1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02159E">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46233C">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96919A">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F0CEA6">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B20902">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40578">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D08B6C">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8645A6"/>
    <w:multiLevelType w:val="hybridMultilevel"/>
    <w:tmpl w:val="0F404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C04E8B"/>
    <w:multiLevelType w:val="hybridMultilevel"/>
    <w:tmpl w:val="0592F2A4"/>
    <w:lvl w:ilvl="0" w:tplc="192C36DC">
      <w:start w:val="1"/>
      <w:numFmt w:val="bullet"/>
      <w:lvlText w:val="•"/>
      <w:lvlJc w:val="left"/>
      <w:pPr>
        <w:ind w:left="720"/>
      </w:pPr>
      <w:rPr>
        <w:rFonts w:ascii="Arial" w:eastAsia="Arial" w:hAnsi="Arial" w:cs="Arial"/>
        <w:b w:val="0"/>
        <w:i w:val="0"/>
        <w:strike w:val="0"/>
        <w:dstrike w:val="0"/>
        <w:color w:val="112C2B"/>
        <w:sz w:val="24"/>
        <w:szCs w:val="24"/>
        <w:u w:val="none" w:color="000000"/>
        <w:bdr w:val="none" w:sz="0" w:space="0" w:color="auto"/>
        <w:shd w:val="clear" w:color="auto" w:fill="auto"/>
        <w:vertAlign w:val="baseline"/>
      </w:rPr>
    </w:lvl>
    <w:lvl w:ilvl="1" w:tplc="F550ADD8">
      <w:start w:val="1"/>
      <w:numFmt w:val="bullet"/>
      <w:lvlText w:val="o"/>
      <w:lvlJc w:val="left"/>
      <w:pPr>
        <w:ind w:left="144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2" w:tplc="D64E0E4E">
      <w:start w:val="1"/>
      <w:numFmt w:val="bullet"/>
      <w:lvlText w:val="▪"/>
      <w:lvlJc w:val="left"/>
      <w:pPr>
        <w:ind w:left="216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3" w:tplc="25B85496">
      <w:start w:val="1"/>
      <w:numFmt w:val="bullet"/>
      <w:lvlText w:val="•"/>
      <w:lvlJc w:val="left"/>
      <w:pPr>
        <w:ind w:left="2880"/>
      </w:pPr>
      <w:rPr>
        <w:rFonts w:ascii="Arial" w:eastAsia="Arial" w:hAnsi="Arial" w:cs="Arial"/>
        <w:b w:val="0"/>
        <w:i w:val="0"/>
        <w:strike w:val="0"/>
        <w:dstrike w:val="0"/>
        <w:color w:val="112C2B"/>
        <w:sz w:val="24"/>
        <w:szCs w:val="24"/>
        <w:u w:val="none" w:color="000000"/>
        <w:bdr w:val="none" w:sz="0" w:space="0" w:color="auto"/>
        <w:shd w:val="clear" w:color="auto" w:fill="auto"/>
        <w:vertAlign w:val="baseline"/>
      </w:rPr>
    </w:lvl>
    <w:lvl w:ilvl="4" w:tplc="4FC6BA08">
      <w:start w:val="1"/>
      <w:numFmt w:val="bullet"/>
      <w:lvlText w:val="o"/>
      <w:lvlJc w:val="left"/>
      <w:pPr>
        <w:ind w:left="360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5" w:tplc="5E2E8928">
      <w:start w:val="1"/>
      <w:numFmt w:val="bullet"/>
      <w:lvlText w:val="▪"/>
      <w:lvlJc w:val="left"/>
      <w:pPr>
        <w:ind w:left="432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6" w:tplc="55C24C02">
      <w:start w:val="1"/>
      <w:numFmt w:val="bullet"/>
      <w:lvlText w:val="•"/>
      <w:lvlJc w:val="left"/>
      <w:pPr>
        <w:ind w:left="5040"/>
      </w:pPr>
      <w:rPr>
        <w:rFonts w:ascii="Arial" w:eastAsia="Arial" w:hAnsi="Arial" w:cs="Arial"/>
        <w:b w:val="0"/>
        <w:i w:val="0"/>
        <w:strike w:val="0"/>
        <w:dstrike w:val="0"/>
        <w:color w:val="112C2B"/>
        <w:sz w:val="24"/>
        <w:szCs w:val="24"/>
        <w:u w:val="none" w:color="000000"/>
        <w:bdr w:val="none" w:sz="0" w:space="0" w:color="auto"/>
        <w:shd w:val="clear" w:color="auto" w:fill="auto"/>
        <w:vertAlign w:val="baseline"/>
      </w:rPr>
    </w:lvl>
    <w:lvl w:ilvl="7" w:tplc="50D09080">
      <w:start w:val="1"/>
      <w:numFmt w:val="bullet"/>
      <w:lvlText w:val="o"/>
      <w:lvlJc w:val="left"/>
      <w:pPr>
        <w:ind w:left="576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8" w:tplc="27C2A4F6">
      <w:start w:val="1"/>
      <w:numFmt w:val="bullet"/>
      <w:lvlText w:val="▪"/>
      <w:lvlJc w:val="left"/>
      <w:pPr>
        <w:ind w:left="648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abstractNum>
  <w:abstractNum w:abstractNumId="3" w15:restartNumberingAfterBreak="0">
    <w:nsid w:val="0D9116EB"/>
    <w:multiLevelType w:val="hybridMultilevel"/>
    <w:tmpl w:val="F8AEBF44"/>
    <w:lvl w:ilvl="0" w:tplc="0408EEEC">
      <w:start w:val="1"/>
      <w:numFmt w:val="bullet"/>
      <w:lvlText w:val="•"/>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DCCB04">
      <w:start w:val="1"/>
      <w:numFmt w:val="bullet"/>
      <w:lvlText w:val="o"/>
      <w:lvlJc w:val="left"/>
      <w:pPr>
        <w:ind w:left="2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4461E2">
      <w:start w:val="1"/>
      <w:numFmt w:val="bullet"/>
      <w:lvlText w:val="▪"/>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B48A90">
      <w:start w:val="1"/>
      <w:numFmt w:val="bullet"/>
      <w:lvlText w:val="•"/>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4C0B7E">
      <w:start w:val="1"/>
      <w:numFmt w:val="bullet"/>
      <w:lvlText w:val="o"/>
      <w:lvlJc w:val="left"/>
      <w:pPr>
        <w:ind w:left="4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AAC732">
      <w:start w:val="1"/>
      <w:numFmt w:val="bullet"/>
      <w:lvlText w:val="▪"/>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DCE1D4">
      <w:start w:val="1"/>
      <w:numFmt w:val="bullet"/>
      <w:lvlText w:val="•"/>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6E499C">
      <w:start w:val="1"/>
      <w:numFmt w:val="bullet"/>
      <w:lvlText w:val="o"/>
      <w:lvlJc w:val="left"/>
      <w:pPr>
        <w:ind w:left="6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5E3270">
      <w:start w:val="1"/>
      <w:numFmt w:val="bullet"/>
      <w:lvlText w:val="▪"/>
      <w:lvlJc w:val="left"/>
      <w:pPr>
        <w:ind w:left="7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5A6EA4"/>
    <w:multiLevelType w:val="hybridMultilevel"/>
    <w:tmpl w:val="D79989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095522"/>
    <w:multiLevelType w:val="hybridMultilevel"/>
    <w:tmpl w:val="88FA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A03AF"/>
    <w:multiLevelType w:val="hybridMultilevel"/>
    <w:tmpl w:val="EEBA0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21E7B"/>
    <w:multiLevelType w:val="hybridMultilevel"/>
    <w:tmpl w:val="1EE4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92D28"/>
    <w:multiLevelType w:val="hybridMultilevel"/>
    <w:tmpl w:val="329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90C2A"/>
    <w:multiLevelType w:val="hybridMultilevel"/>
    <w:tmpl w:val="AD0E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E3715"/>
    <w:multiLevelType w:val="hybridMultilevel"/>
    <w:tmpl w:val="D26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370C0"/>
    <w:multiLevelType w:val="hybridMultilevel"/>
    <w:tmpl w:val="767A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0682E"/>
    <w:multiLevelType w:val="hybridMultilevel"/>
    <w:tmpl w:val="2DBA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20A44"/>
    <w:multiLevelType w:val="hybridMultilevel"/>
    <w:tmpl w:val="E6C0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770D6"/>
    <w:multiLevelType w:val="hybridMultilevel"/>
    <w:tmpl w:val="118A630A"/>
    <w:lvl w:ilvl="0" w:tplc="DE0C23B4">
      <w:start w:val="1"/>
      <w:numFmt w:val="bullet"/>
      <w:lvlText w:val="•"/>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6CE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4EEA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7C80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A8B9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CE02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D0E6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C65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E018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9B19D2"/>
    <w:multiLevelType w:val="hybridMultilevel"/>
    <w:tmpl w:val="96F2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92F6D"/>
    <w:multiLevelType w:val="hybridMultilevel"/>
    <w:tmpl w:val="522CB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A0128"/>
    <w:multiLevelType w:val="hybridMultilevel"/>
    <w:tmpl w:val="32B6F500"/>
    <w:lvl w:ilvl="0" w:tplc="0809000F">
      <w:start w:val="1"/>
      <w:numFmt w:val="decimal"/>
      <w:lvlText w:val="%1."/>
      <w:lvlJc w:val="left"/>
      <w:pPr>
        <w:ind w:left="1080" w:hanging="360"/>
      </w:pPr>
    </w:lvl>
    <w:lvl w:ilvl="1" w:tplc="CCA6A0A2">
      <w:start w:val="1"/>
      <w:numFmt w:val="bullet"/>
      <w:lvlText w:val=""/>
      <w:lvlJc w:val="left"/>
      <w:pPr>
        <w:ind w:left="1800" w:hanging="360"/>
      </w:pPr>
      <w:rPr>
        <w:rFonts w:ascii="Symbol" w:hAnsi="Symbol" w:hint="default"/>
        <w:b w:val="0"/>
        <w:bCs/>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E913D92"/>
    <w:multiLevelType w:val="hybridMultilevel"/>
    <w:tmpl w:val="98CC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E21414"/>
    <w:multiLevelType w:val="hybridMultilevel"/>
    <w:tmpl w:val="CA2A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36F1A"/>
    <w:multiLevelType w:val="hybridMultilevel"/>
    <w:tmpl w:val="2C4E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963C8"/>
    <w:multiLevelType w:val="hybridMultilevel"/>
    <w:tmpl w:val="9946AA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975678"/>
    <w:multiLevelType w:val="hybridMultilevel"/>
    <w:tmpl w:val="72FE0BD0"/>
    <w:lvl w:ilvl="0" w:tplc="43D23100">
      <w:start w:val="1"/>
      <w:numFmt w:val="bullet"/>
      <w:lvlText w:val=""/>
      <w:lvlJc w:val="left"/>
      <w:pPr>
        <w:tabs>
          <w:tab w:val="num" w:pos="454"/>
        </w:tabs>
        <w:ind w:left="454" w:hanging="31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8817BB"/>
    <w:multiLevelType w:val="hybridMultilevel"/>
    <w:tmpl w:val="1E007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A33450"/>
    <w:multiLevelType w:val="hybridMultilevel"/>
    <w:tmpl w:val="7BF24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F5E56"/>
    <w:multiLevelType w:val="hybridMultilevel"/>
    <w:tmpl w:val="B62436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7E3CA9"/>
    <w:multiLevelType w:val="hybridMultilevel"/>
    <w:tmpl w:val="3A647998"/>
    <w:lvl w:ilvl="0" w:tplc="680C0E6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E66AC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82DF7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36B37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AD30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5240E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EA41A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BA630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BADA7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8E00C34"/>
    <w:multiLevelType w:val="hybridMultilevel"/>
    <w:tmpl w:val="A6A0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04C9E"/>
    <w:multiLevelType w:val="hybridMultilevel"/>
    <w:tmpl w:val="4260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B27836"/>
    <w:multiLevelType w:val="hybridMultilevel"/>
    <w:tmpl w:val="00925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085540"/>
    <w:multiLevelType w:val="hybridMultilevel"/>
    <w:tmpl w:val="6E4A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863F54"/>
    <w:multiLevelType w:val="hybridMultilevel"/>
    <w:tmpl w:val="8488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62D8A"/>
    <w:multiLevelType w:val="hybridMultilevel"/>
    <w:tmpl w:val="6904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BE7A7A"/>
    <w:multiLevelType w:val="hybridMultilevel"/>
    <w:tmpl w:val="C46E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D114F"/>
    <w:multiLevelType w:val="hybridMultilevel"/>
    <w:tmpl w:val="8A02D3F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3B4D40"/>
    <w:multiLevelType w:val="hybridMultilevel"/>
    <w:tmpl w:val="BAA00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0F499C"/>
    <w:multiLevelType w:val="hybridMultilevel"/>
    <w:tmpl w:val="2DA6C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B75FB3"/>
    <w:multiLevelType w:val="hybridMultilevel"/>
    <w:tmpl w:val="5AB09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ECB730D"/>
    <w:multiLevelType w:val="hybridMultilevel"/>
    <w:tmpl w:val="125C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002127">
    <w:abstractNumId w:val="30"/>
  </w:num>
  <w:num w:numId="2" w16cid:durableId="520970501">
    <w:abstractNumId w:val="27"/>
  </w:num>
  <w:num w:numId="3" w16cid:durableId="1469860767">
    <w:abstractNumId w:val="19"/>
  </w:num>
  <w:num w:numId="4" w16cid:durableId="1730618215">
    <w:abstractNumId w:val="29"/>
  </w:num>
  <w:num w:numId="5" w16cid:durableId="1272277631">
    <w:abstractNumId w:val="25"/>
  </w:num>
  <w:num w:numId="6" w16cid:durableId="803230580">
    <w:abstractNumId w:val="18"/>
  </w:num>
  <w:num w:numId="7" w16cid:durableId="2041003467">
    <w:abstractNumId w:val="7"/>
  </w:num>
  <w:num w:numId="8" w16cid:durableId="1813715509">
    <w:abstractNumId w:val="2"/>
  </w:num>
  <w:num w:numId="9" w16cid:durableId="54669160">
    <w:abstractNumId w:val="14"/>
  </w:num>
  <w:num w:numId="10" w16cid:durableId="249394667">
    <w:abstractNumId w:val="3"/>
  </w:num>
  <w:num w:numId="11" w16cid:durableId="664011261">
    <w:abstractNumId w:val="37"/>
  </w:num>
  <w:num w:numId="12" w16cid:durableId="496771165">
    <w:abstractNumId w:val="6"/>
  </w:num>
  <w:num w:numId="13" w16cid:durableId="1688559031">
    <w:abstractNumId w:val="38"/>
  </w:num>
  <w:num w:numId="14" w16cid:durableId="1561477987">
    <w:abstractNumId w:val="15"/>
  </w:num>
  <w:num w:numId="15" w16cid:durableId="2097896444">
    <w:abstractNumId w:val="13"/>
  </w:num>
  <w:num w:numId="16" w16cid:durableId="1285768447">
    <w:abstractNumId w:val="33"/>
  </w:num>
  <w:num w:numId="17" w16cid:durableId="505286903">
    <w:abstractNumId w:val="12"/>
  </w:num>
  <w:num w:numId="18" w16cid:durableId="1255480975">
    <w:abstractNumId w:val="9"/>
  </w:num>
  <w:num w:numId="19" w16cid:durableId="121732734">
    <w:abstractNumId w:val="22"/>
  </w:num>
  <w:num w:numId="20" w16cid:durableId="1361972151">
    <w:abstractNumId w:val="11"/>
  </w:num>
  <w:num w:numId="21" w16cid:durableId="782041940">
    <w:abstractNumId w:val="10"/>
  </w:num>
  <w:num w:numId="22" w16cid:durableId="1802188954">
    <w:abstractNumId w:val="31"/>
  </w:num>
  <w:num w:numId="23" w16cid:durableId="1057818953">
    <w:abstractNumId w:val="0"/>
  </w:num>
  <w:num w:numId="24" w16cid:durableId="1476486827">
    <w:abstractNumId w:val="24"/>
  </w:num>
  <w:num w:numId="25" w16cid:durableId="779184569">
    <w:abstractNumId w:val="35"/>
  </w:num>
  <w:num w:numId="26" w16cid:durableId="581572077">
    <w:abstractNumId w:val="32"/>
  </w:num>
  <w:num w:numId="27" w16cid:durableId="1512254327">
    <w:abstractNumId w:val="16"/>
  </w:num>
  <w:num w:numId="28" w16cid:durableId="1070274793">
    <w:abstractNumId w:val="23"/>
  </w:num>
  <w:num w:numId="29" w16cid:durableId="2054619917">
    <w:abstractNumId w:val="1"/>
  </w:num>
  <w:num w:numId="30" w16cid:durableId="1156334184">
    <w:abstractNumId w:val="21"/>
  </w:num>
  <w:num w:numId="31" w16cid:durableId="1168206040">
    <w:abstractNumId w:val="36"/>
  </w:num>
  <w:num w:numId="32" w16cid:durableId="1991473280">
    <w:abstractNumId w:val="28"/>
  </w:num>
  <w:num w:numId="33" w16cid:durableId="157775820">
    <w:abstractNumId w:val="8"/>
  </w:num>
  <w:num w:numId="34" w16cid:durableId="207844753">
    <w:abstractNumId w:val="34"/>
  </w:num>
  <w:num w:numId="35" w16cid:durableId="454836676">
    <w:abstractNumId w:val="17"/>
  </w:num>
  <w:num w:numId="36" w16cid:durableId="1210804547">
    <w:abstractNumId w:val="20"/>
  </w:num>
  <w:num w:numId="37" w16cid:durableId="1673952722">
    <w:abstractNumId w:val="26"/>
  </w:num>
  <w:num w:numId="38" w16cid:durableId="852452837">
    <w:abstractNumId w:val="4"/>
  </w:num>
  <w:num w:numId="39" w16cid:durableId="1273123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7"/>
    <w:rsid w:val="0000284C"/>
    <w:rsid w:val="00063F71"/>
    <w:rsid w:val="00065C24"/>
    <w:rsid w:val="0008451B"/>
    <w:rsid w:val="000923FD"/>
    <w:rsid w:val="000A100D"/>
    <w:rsid w:val="000B42CB"/>
    <w:rsid w:val="000E563E"/>
    <w:rsid w:val="000F2EBC"/>
    <w:rsid w:val="000F4BA9"/>
    <w:rsid w:val="00124D81"/>
    <w:rsid w:val="0015739D"/>
    <w:rsid w:val="00173F4F"/>
    <w:rsid w:val="001A473B"/>
    <w:rsid w:val="001A55FC"/>
    <w:rsid w:val="001B45CE"/>
    <w:rsid w:val="001C63B2"/>
    <w:rsid w:val="001D0E7C"/>
    <w:rsid w:val="001D3517"/>
    <w:rsid w:val="001D5C79"/>
    <w:rsid w:val="00210D9D"/>
    <w:rsid w:val="0021628C"/>
    <w:rsid w:val="0022552F"/>
    <w:rsid w:val="00230DD3"/>
    <w:rsid w:val="002806D4"/>
    <w:rsid w:val="002831F6"/>
    <w:rsid w:val="002A1178"/>
    <w:rsid w:val="002B4924"/>
    <w:rsid w:val="002C4976"/>
    <w:rsid w:val="002E2566"/>
    <w:rsid w:val="002F7F8C"/>
    <w:rsid w:val="00302E09"/>
    <w:rsid w:val="0030603B"/>
    <w:rsid w:val="00332559"/>
    <w:rsid w:val="00367E3E"/>
    <w:rsid w:val="003C29B5"/>
    <w:rsid w:val="003E0104"/>
    <w:rsid w:val="003E6BF0"/>
    <w:rsid w:val="003F2D9C"/>
    <w:rsid w:val="003F42D5"/>
    <w:rsid w:val="003F73F1"/>
    <w:rsid w:val="003F7C57"/>
    <w:rsid w:val="00410053"/>
    <w:rsid w:val="00433379"/>
    <w:rsid w:val="00435413"/>
    <w:rsid w:val="00437FA3"/>
    <w:rsid w:val="004443FF"/>
    <w:rsid w:val="004446DB"/>
    <w:rsid w:val="0045448B"/>
    <w:rsid w:val="004624E0"/>
    <w:rsid w:val="004712A8"/>
    <w:rsid w:val="00474E7D"/>
    <w:rsid w:val="00484354"/>
    <w:rsid w:val="00487055"/>
    <w:rsid w:val="004B5789"/>
    <w:rsid w:val="004C2C8B"/>
    <w:rsid w:val="004D6DCB"/>
    <w:rsid w:val="005144FB"/>
    <w:rsid w:val="005205CA"/>
    <w:rsid w:val="00583F3A"/>
    <w:rsid w:val="00587EC4"/>
    <w:rsid w:val="0059080C"/>
    <w:rsid w:val="005936A4"/>
    <w:rsid w:val="00593953"/>
    <w:rsid w:val="00596123"/>
    <w:rsid w:val="005A1125"/>
    <w:rsid w:val="005C4240"/>
    <w:rsid w:val="005C620D"/>
    <w:rsid w:val="00602A33"/>
    <w:rsid w:val="00605D17"/>
    <w:rsid w:val="00641AA0"/>
    <w:rsid w:val="006545B7"/>
    <w:rsid w:val="00666825"/>
    <w:rsid w:val="006960C9"/>
    <w:rsid w:val="006A532B"/>
    <w:rsid w:val="006A5F62"/>
    <w:rsid w:val="006C6B48"/>
    <w:rsid w:val="006D5F8F"/>
    <w:rsid w:val="006E162B"/>
    <w:rsid w:val="00715A78"/>
    <w:rsid w:val="00745EB8"/>
    <w:rsid w:val="00751CAF"/>
    <w:rsid w:val="007727D8"/>
    <w:rsid w:val="00774255"/>
    <w:rsid w:val="0078668F"/>
    <w:rsid w:val="007A2482"/>
    <w:rsid w:val="007A6557"/>
    <w:rsid w:val="007B6AE0"/>
    <w:rsid w:val="007C74CE"/>
    <w:rsid w:val="007D040B"/>
    <w:rsid w:val="00810D1D"/>
    <w:rsid w:val="00816909"/>
    <w:rsid w:val="008336F6"/>
    <w:rsid w:val="008441C7"/>
    <w:rsid w:val="008475C8"/>
    <w:rsid w:val="00850DEB"/>
    <w:rsid w:val="00880274"/>
    <w:rsid w:val="008877AB"/>
    <w:rsid w:val="008913A2"/>
    <w:rsid w:val="0089377D"/>
    <w:rsid w:val="0089490E"/>
    <w:rsid w:val="008A3C69"/>
    <w:rsid w:val="008B78AC"/>
    <w:rsid w:val="008C1DDF"/>
    <w:rsid w:val="008C2A27"/>
    <w:rsid w:val="00900104"/>
    <w:rsid w:val="00937969"/>
    <w:rsid w:val="00955A98"/>
    <w:rsid w:val="009664D0"/>
    <w:rsid w:val="0099250D"/>
    <w:rsid w:val="009943F5"/>
    <w:rsid w:val="009A02BE"/>
    <w:rsid w:val="009A25F9"/>
    <w:rsid w:val="009B01E7"/>
    <w:rsid w:val="009B73C6"/>
    <w:rsid w:val="009E7223"/>
    <w:rsid w:val="009E7651"/>
    <w:rsid w:val="009E7ACE"/>
    <w:rsid w:val="00A0648E"/>
    <w:rsid w:val="00A27C8E"/>
    <w:rsid w:val="00A320F5"/>
    <w:rsid w:val="00A43881"/>
    <w:rsid w:val="00A90B41"/>
    <w:rsid w:val="00AB0E47"/>
    <w:rsid w:val="00AD3527"/>
    <w:rsid w:val="00AD7B9F"/>
    <w:rsid w:val="00AF65E0"/>
    <w:rsid w:val="00B17253"/>
    <w:rsid w:val="00B226E5"/>
    <w:rsid w:val="00B2618D"/>
    <w:rsid w:val="00B26717"/>
    <w:rsid w:val="00B27AA0"/>
    <w:rsid w:val="00B366E8"/>
    <w:rsid w:val="00B55278"/>
    <w:rsid w:val="00B823C6"/>
    <w:rsid w:val="00B9523D"/>
    <w:rsid w:val="00BA002F"/>
    <w:rsid w:val="00BB1A74"/>
    <w:rsid w:val="00BD4756"/>
    <w:rsid w:val="00BE46C3"/>
    <w:rsid w:val="00BF0EAE"/>
    <w:rsid w:val="00C057A1"/>
    <w:rsid w:val="00C27469"/>
    <w:rsid w:val="00C800B7"/>
    <w:rsid w:val="00C846E6"/>
    <w:rsid w:val="00C9153E"/>
    <w:rsid w:val="00C91B66"/>
    <w:rsid w:val="00CC6761"/>
    <w:rsid w:val="00CD7C35"/>
    <w:rsid w:val="00CF5BAA"/>
    <w:rsid w:val="00CF62E4"/>
    <w:rsid w:val="00D01D8A"/>
    <w:rsid w:val="00D1111D"/>
    <w:rsid w:val="00D25E87"/>
    <w:rsid w:val="00D33B10"/>
    <w:rsid w:val="00D514B6"/>
    <w:rsid w:val="00D94B53"/>
    <w:rsid w:val="00DA2168"/>
    <w:rsid w:val="00DA73C2"/>
    <w:rsid w:val="00DB412C"/>
    <w:rsid w:val="00DB4503"/>
    <w:rsid w:val="00DC6122"/>
    <w:rsid w:val="00DD060D"/>
    <w:rsid w:val="00DD3E7F"/>
    <w:rsid w:val="00DE181B"/>
    <w:rsid w:val="00DE718E"/>
    <w:rsid w:val="00DF39F4"/>
    <w:rsid w:val="00DF6924"/>
    <w:rsid w:val="00E03D96"/>
    <w:rsid w:val="00E15FF9"/>
    <w:rsid w:val="00E16DD5"/>
    <w:rsid w:val="00E225E3"/>
    <w:rsid w:val="00E43602"/>
    <w:rsid w:val="00E57863"/>
    <w:rsid w:val="00E641CF"/>
    <w:rsid w:val="00E64C35"/>
    <w:rsid w:val="00E73B63"/>
    <w:rsid w:val="00E80E96"/>
    <w:rsid w:val="00E8675A"/>
    <w:rsid w:val="00E8784D"/>
    <w:rsid w:val="00E918AE"/>
    <w:rsid w:val="00EB76CD"/>
    <w:rsid w:val="00EC1FCC"/>
    <w:rsid w:val="00EE6687"/>
    <w:rsid w:val="00F04856"/>
    <w:rsid w:val="00F05386"/>
    <w:rsid w:val="00F20D5B"/>
    <w:rsid w:val="00F2577D"/>
    <w:rsid w:val="00F30CF2"/>
    <w:rsid w:val="00F30E1C"/>
    <w:rsid w:val="00F3136C"/>
    <w:rsid w:val="00F3299B"/>
    <w:rsid w:val="00F40754"/>
    <w:rsid w:val="00F4298B"/>
    <w:rsid w:val="00F56E82"/>
    <w:rsid w:val="00F76506"/>
    <w:rsid w:val="00FA336D"/>
    <w:rsid w:val="00FB4F9C"/>
    <w:rsid w:val="00FC1E34"/>
    <w:rsid w:val="00FD1AC9"/>
    <w:rsid w:val="00FD2822"/>
    <w:rsid w:val="00FE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42306"/>
  <w15:chartTrackingRefBased/>
  <w15:docId w15:val="{4D7EA9CC-F183-4611-AA91-A8451B4A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27469"/>
    <w:pPr>
      <w:keepNext/>
      <w:keepLines/>
      <w:spacing w:after="5" w:line="250" w:lineRule="auto"/>
      <w:ind w:left="23" w:hanging="10"/>
      <w:jc w:val="both"/>
      <w:outlineLvl w:val="0"/>
    </w:pPr>
    <w:rPr>
      <w:rFonts w:ascii="Calibri" w:eastAsia="Calibri" w:hAnsi="Calibri" w:cs="Calibri"/>
      <w:b/>
      <w:color w:val="000000"/>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18D"/>
    <w:pPr>
      <w:spacing w:after="0" w:line="240" w:lineRule="auto"/>
    </w:pPr>
  </w:style>
  <w:style w:type="paragraph" w:styleId="ListParagraph">
    <w:name w:val="List Paragraph"/>
    <w:basedOn w:val="Normal"/>
    <w:uiPriority w:val="34"/>
    <w:qFormat/>
    <w:rsid w:val="00BE46C3"/>
    <w:pPr>
      <w:ind w:left="720"/>
      <w:contextualSpacing/>
    </w:pPr>
  </w:style>
  <w:style w:type="character" w:styleId="Hyperlink">
    <w:name w:val="Hyperlink"/>
    <w:basedOn w:val="DefaultParagraphFont"/>
    <w:uiPriority w:val="99"/>
    <w:unhideWhenUsed/>
    <w:rsid w:val="003F73F1"/>
    <w:rPr>
      <w:color w:val="0563C1" w:themeColor="hyperlink"/>
      <w:u w:val="single"/>
    </w:rPr>
  </w:style>
  <w:style w:type="character" w:customStyle="1" w:styleId="UnresolvedMention1">
    <w:name w:val="Unresolved Mention1"/>
    <w:basedOn w:val="DefaultParagraphFont"/>
    <w:uiPriority w:val="99"/>
    <w:semiHidden/>
    <w:unhideWhenUsed/>
    <w:rsid w:val="003F73F1"/>
    <w:rPr>
      <w:color w:val="605E5C"/>
      <w:shd w:val="clear" w:color="auto" w:fill="E1DFDD"/>
    </w:rPr>
  </w:style>
  <w:style w:type="character" w:styleId="CommentReference">
    <w:name w:val="annotation reference"/>
    <w:basedOn w:val="DefaultParagraphFont"/>
    <w:uiPriority w:val="99"/>
    <w:semiHidden/>
    <w:unhideWhenUsed/>
    <w:rsid w:val="00745EB8"/>
    <w:rPr>
      <w:sz w:val="16"/>
      <w:szCs w:val="16"/>
    </w:rPr>
  </w:style>
  <w:style w:type="paragraph" w:styleId="CommentText">
    <w:name w:val="annotation text"/>
    <w:basedOn w:val="Normal"/>
    <w:link w:val="CommentTextChar"/>
    <w:uiPriority w:val="99"/>
    <w:semiHidden/>
    <w:unhideWhenUsed/>
    <w:rsid w:val="00745EB8"/>
    <w:pPr>
      <w:spacing w:line="240" w:lineRule="auto"/>
    </w:pPr>
    <w:rPr>
      <w:sz w:val="20"/>
      <w:szCs w:val="20"/>
    </w:rPr>
  </w:style>
  <w:style w:type="character" w:customStyle="1" w:styleId="CommentTextChar">
    <w:name w:val="Comment Text Char"/>
    <w:basedOn w:val="DefaultParagraphFont"/>
    <w:link w:val="CommentText"/>
    <w:uiPriority w:val="99"/>
    <w:semiHidden/>
    <w:rsid w:val="00745EB8"/>
    <w:rPr>
      <w:sz w:val="20"/>
      <w:szCs w:val="20"/>
    </w:rPr>
  </w:style>
  <w:style w:type="paragraph" w:styleId="CommentSubject">
    <w:name w:val="annotation subject"/>
    <w:basedOn w:val="CommentText"/>
    <w:next w:val="CommentText"/>
    <w:link w:val="CommentSubjectChar"/>
    <w:uiPriority w:val="99"/>
    <w:semiHidden/>
    <w:unhideWhenUsed/>
    <w:rsid w:val="00745EB8"/>
    <w:rPr>
      <w:b/>
      <w:bCs/>
    </w:rPr>
  </w:style>
  <w:style w:type="character" w:customStyle="1" w:styleId="CommentSubjectChar">
    <w:name w:val="Comment Subject Char"/>
    <w:basedOn w:val="CommentTextChar"/>
    <w:link w:val="CommentSubject"/>
    <w:uiPriority w:val="99"/>
    <w:semiHidden/>
    <w:rsid w:val="00745EB8"/>
    <w:rPr>
      <w:b/>
      <w:bCs/>
      <w:sz w:val="20"/>
      <w:szCs w:val="20"/>
    </w:rPr>
  </w:style>
  <w:style w:type="paragraph" w:styleId="BalloonText">
    <w:name w:val="Balloon Text"/>
    <w:basedOn w:val="Normal"/>
    <w:link w:val="BalloonTextChar"/>
    <w:uiPriority w:val="99"/>
    <w:semiHidden/>
    <w:unhideWhenUsed/>
    <w:rsid w:val="00745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EB8"/>
    <w:rPr>
      <w:rFonts w:ascii="Segoe UI" w:hAnsi="Segoe UI" w:cs="Segoe UI"/>
      <w:sz w:val="18"/>
      <w:szCs w:val="18"/>
    </w:rPr>
  </w:style>
  <w:style w:type="paragraph" w:styleId="Header">
    <w:name w:val="header"/>
    <w:basedOn w:val="Normal"/>
    <w:link w:val="HeaderChar"/>
    <w:uiPriority w:val="99"/>
    <w:unhideWhenUsed/>
    <w:rsid w:val="005A1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125"/>
  </w:style>
  <w:style w:type="paragraph" w:styleId="Footer">
    <w:name w:val="footer"/>
    <w:basedOn w:val="Normal"/>
    <w:link w:val="FooterChar"/>
    <w:uiPriority w:val="99"/>
    <w:unhideWhenUsed/>
    <w:rsid w:val="005A1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125"/>
  </w:style>
  <w:style w:type="character" w:customStyle="1" w:styleId="Heading1Char">
    <w:name w:val="Heading 1 Char"/>
    <w:basedOn w:val="DefaultParagraphFont"/>
    <w:link w:val="Heading1"/>
    <w:uiPriority w:val="9"/>
    <w:rsid w:val="00C27469"/>
    <w:rPr>
      <w:rFonts w:ascii="Calibri" w:eastAsia="Calibri" w:hAnsi="Calibri" w:cs="Calibri"/>
      <w:b/>
      <w:color w:val="000000"/>
      <w:sz w:val="24"/>
      <w:lang w:eastAsia="en-GB"/>
    </w:rPr>
  </w:style>
  <w:style w:type="character" w:customStyle="1" w:styleId="UnresolvedMention2">
    <w:name w:val="Unresolved Mention2"/>
    <w:basedOn w:val="DefaultParagraphFont"/>
    <w:uiPriority w:val="99"/>
    <w:semiHidden/>
    <w:unhideWhenUsed/>
    <w:rsid w:val="009B73C6"/>
    <w:rPr>
      <w:color w:val="605E5C"/>
      <w:shd w:val="clear" w:color="auto" w:fill="E1DFDD"/>
    </w:rPr>
  </w:style>
  <w:style w:type="paragraph" w:customStyle="1" w:styleId="Default">
    <w:name w:val="Default"/>
    <w:rsid w:val="00F20D5B"/>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SKA">
    <w:name w:val="SKA"/>
    <w:basedOn w:val="Normal"/>
    <w:rsid w:val="00F20D5B"/>
    <w:pPr>
      <w:spacing w:after="200" w:line="276" w:lineRule="auto"/>
      <w:ind w:left="720" w:hanging="720"/>
      <w:jc w:val="both"/>
    </w:pPr>
    <w:rPr>
      <w:rFonts w:ascii="Arial" w:eastAsia="Times New Roman" w:hAnsi="Arial" w:cs="Arial"/>
      <w:noProof/>
      <w:sz w:val="20"/>
      <w:szCs w:val="20"/>
    </w:rPr>
  </w:style>
  <w:style w:type="character" w:styleId="Emphasis">
    <w:name w:val="Emphasis"/>
    <w:basedOn w:val="DefaultParagraphFont"/>
    <w:uiPriority w:val="20"/>
    <w:qFormat/>
    <w:rsid w:val="00D25E87"/>
    <w:rPr>
      <w:i/>
      <w:iCs/>
    </w:rPr>
  </w:style>
  <w:style w:type="character" w:customStyle="1" w:styleId="apple-converted-space">
    <w:name w:val="apple-converted-space"/>
    <w:basedOn w:val="DefaultParagraphFont"/>
    <w:rsid w:val="00BD4756"/>
  </w:style>
  <w:style w:type="character" w:styleId="UnresolvedMention">
    <w:name w:val="Unresolved Mention"/>
    <w:basedOn w:val="DefaultParagraphFont"/>
    <w:uiPriority w:val="99"/>
    <w:semiHidden/>
    <w:unhideWhenUsed/>
    <w:rsid w:val="006D5F8F"/>
    <w:rPr>
      <w:color w:val="605E5C"/>
      <w:shd w:val="clear" w:color="auto" w:fill="E1DFDD"/>
    </w:rPr>
  </w:style>
  <w:style w:type="table" w:customStyle="1" w:styleId="TableGrid">
    <w:name w:val="TableGrid"/>
    <w:rsid w:val="00FC1E3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1284">
      <w:bodyDiv w:val="1"/>
      <w:marLeft w:val="0"/>
      <w:marRight w:val="0"/>
      <w:marTop w:val="0"/>
      <w:marBottom w:val="0"/>
      <w:divBdr>
        <w:top w:val="none" w:sz="0" w:space="0" w:color="auto"/>
        <w:left w:val="none" w:sz="0" w:space="0" w:color="auto"/>
        <w:bottom w:val="none" w:sz="0" w:space="0" w:color="auto"/>
        <w:right w:val="none" w:sz="0" w:space="0" w:color="auto"/>
      </w:divBdr>
    </w:div>
    <w:div w:id="1052386146">
      <w:bodyDiv w:val="1"/>
      <w:marLeft w:val="0"/>
      <w:marRight w:val="0"/>
      <w:marTop w:val="0"/>
      <w:marBottom w:val="0"/>
      <w:divBdr>
        <w:top w:val="none" w:sz="0" w:space="0" w:color="auto"/>
        <w:left w:val="none" w:sz="0" w:space="0" w:color="auto"/>
        <w:bottom w:val="none" w:sz="0" w:space="0" w:color="auto"/>
        <w:right w:val="none" w:sz="0" w:space="0" w:color="auto"/>
      </w:divBdr>
    </w:div>
    <w:div w:id="1099642044">
      <w:bodyDiv w:val="1"/>
      <w:marLeft w:val="0"/>
      <w:marRight w:val="0"/>
      <w:marTop w:val="0"/>
      <w:marBottom w:val="0"/>
      <w:divBdr>
        <w:top w:val="none" w:sz="0" w:space="0" w:color="auto"/>
        <w:left w:val="none" w:sz="0" w:space="0" w:color="auto"/>
        <w:bottom w:val="none" w:sz="0" w:space="0" w:color="auto"/>
        <w:right w:val="none" w:sz="0" w:space="0" w:color="auto"/>
      </w:divBdr>
    </w:div>
    <w:div w:id="1217007088">
      <w:bodyDiv w:val="1"/>
      <w:marLeft w:val="0"/>
      <w:marRight w:val="0"/>
      <w:marTop w:val="0"/>
      <w:marBottom w:val="0"/>
      <w:divBdr>
        <w:top w:val="none" w:sz="0" w:space="0" w:color="auto"/>
        <w:left w:val="none" w:sz="0" w:space="0" w:color="auto"/>
        <w:bottom w:val="none" w:sz="0" w:space="0" w:color="auto"/>
        <w:right w:val="none" w:sz="0" w:space="0" w:color="auto"/>
      </w:divBdr>
    </w:div>
    <w:div w:id="192586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tenaxschoolstrust.co.uk"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axschoolstrust.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gov.uk/eusettledstatu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HR@tenaxschools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28EDC-4C17-4374-90A5-89E3388E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Bauckham</dc:creator>
  <cp:keywords/>
  <dc:description/>
  <cp:lastModifiedBy>Emma Ivory</cp:lastModifiedBy>
  <cp:revision>5</cp:revision>
  <dcterms:created xsi:type="dcterms:W3CDTF">2023-09-15T08:27:00Z</dcterms:created>
  <dcterms:modified xsi:type="dcterms:W3CDTF">2023-09-15T08:43:00Z</dcterms:modified>
</cp:coreProperties>
</file>